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B70D1" w14:textId="77777777" w:rsidR="00640C33" w:rsidRPr="009120BB" w:rsidRDefault="00F375C2" w:rsidP="009120B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14:paraId="2BD3E9C7" w14:textId="77777777" w:rsidR="00640C33" w:rsidRPr="009120BB" w:rsidRDefault="00F051EC" w:rsidP="009120B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9120BB">
        <w:rPr>
          <w:rFonts w:ascii="Simplified Arabic" w:hAnsi="Simplified Arabic" w:hint="cs"/>
          <w:color w:val="0000FF"/>
          <w:sz w:val="28"/>
          <w:szCs w:val="28"/>
          <w:rtl/>
        </w:rPr>
        <w:t>شراء السيارة عن طريق البنك</w:t>
      </w:r>
      <w:r w:rsidR="009120BB" w:rsidRPr="009120BB">
        <w:rPr>
          <w:rFonts w:ascii="Simplified Arabic" w:hAnsi="Simplified Arabic" w:hint="cs"/>
          <w:color w:val="0000FF"/>
          <w:sz w:val="28"/>
          <w:szCs w:val="28"/>
          <w:rtl/>
        </w:rPr>
        <w:t xml:space="preserve"> ونقل ملكيتها مباشرة للمستفيد</w:t>
      </w:r>
    </w:p>
    <w:p w14:paraId="7BBC47B0" w14:textId="77777777" w:rsidR="009120BB" w:rsidRPr="009120BB" w:rsidRDefault="009120BB" w:rsidP="009120B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01172753" w14:textId="77777777" w:rsidR="00C24235" w:rsidRPr="009120BB" w:rsidRDefault="00640C33" w:rsidP="00640C3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120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24235" w:rsidRPr="009120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4235"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الحكم إذا تقدمت</w:t>
      </w:r>
      <w:r w:rsidR="005313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24235"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للبنك بعرض</w:t>
      </w:r>
      <w:r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C24235"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سعر</w:t>
      </w:r>
      <w:r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C24235"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سيارة</w:t>
      </w:r>
      <w:r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ويقوم البنك ب</w:t>
      </w:r>
      <w:r w:rsidR="00C24235"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شراء السيارة لي وكتابتها باسمي مباشرة دون أن يتملكها البنك</w:t>
      </w:r>
      <w:r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24235"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أن أقوم بتسديد البنك بأقساط شهرية</w:t>
      </w:r>
      <w:r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24235"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وبنسبة</w:t>
      </w:r>
      <w:r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C24235"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زيادة</w:t>
      </w:r>
      <w:r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C24235" w:rsidRPr="009120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خمس عشرة بالمائة؟</w:t>
      </w:r>
    </w:p>
    <w:p w14:paraId="704C3C58" w14:textId="77777777" w:rsidR="00640C33" w:rsidRPr="009120BB" w:rsidRDefault="00640C33" w:rsidP="009120BB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20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24235" w:rsidRPr="009120B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24235">
        <w:rPr>
          <w:sz w:val="36"/>
          <w:szCs w:val="36"/>
          <w:rtl/>
        </w:rPr>
        <w:t xml:space="preserve"> 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مسألة التورُّق أو مسألة الحاجة إلى سيارة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14:paraId="37B3E7B8" w14:textId="677A7993" w:rsidR="00F051EC" w:rsidRPr="009120BB" w:rsidRDefault="00640C33" w:rsidP="009120BB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</w:t>
      </w:r>
      <w:r w:rsidR="00EE08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الحاجة إلى السيارة فأنت لا مانع أن تحدد السيارة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ويشتريها البنك ويملكها ملكًا تامًّا مستقرًّا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 أن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ترجع عما اتفقت</w:t>
      </w:r>
      <w:r w:rsidR="007656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معه ووع</w:t>
      </w:r>
      <w:r w:rsidR="007656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دك ب</w:t>
      </w:r>
      <w:r w:rsidR="007656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الشراء منه</w:t>
      </w:r>
      <w:bookmarkStart w:id="0" w:name="_GoBack"/>
      <w:bookmarkEnd w:id="0"/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فيشتريها البنك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ويملكها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ملكًا تامًّا ولا ي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لزمك بشيء بحال من الأحوال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ملكها واستقر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ملكه بحيث لو زادت أو نقصت أو تلفت فهي من نصيب البنك ولا ي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لزمك شيء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اشتراها شراء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تامًّا وقبضها ثم باعها عليك بأي ثمن تتفقان عليه فلا مانع من ذلك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وأنت بدورك تأخذها وتكم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إجراءاتها ولا شيء في ذلك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051EC"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كنت محتاج</w:t>
      </w:r>
      <w:r w:rsidR="00F051EC"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للسيارة فهذا هو الدين الذي قال الله فيه</w:t>
      </w:r>
      <w:r w:rsidR="00F051EC"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24235" w:rsidRPr="0053133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24235" w:rsidRPr="0053133B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الَّذِينَ آمَنُواْ إِذَا تَدَايَنتُم بِدَيْنٍ إِلَى أَجَلٍ مُّسَمًّى فَاكْتُبُوهُ</w:t>
      </w:r>
      <w:r w:rsidR="00C24235" w:rsidRPr="0053133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="00F051EC"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051EC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282]</w:t>
      </w:r>
      <w:r w:rsidR="00F051EC"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BCD4481" w14:textId="77777777" w:rsidR="00C24235" w:rsidRPr="009120BB" w:rsidRDefault="00F051EC" w:rsidP="009120BB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كنت محتاج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إلى ثمنها فهذه المعاملة تسمى عند أهل العلم التورُّق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 عليك أن تبيعها على طرف ثالث لا على الطرف الذي باعها عليك</w:t>
      </w:r>
      <w:r w:rsidR="005313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 تكون جائزة عند الجمهور.</w:t>
      </w:r>
    </w:p>
    <w:p w14:paraId="5CC9C75A" w14:textId="77777777" w:rsidR="00C24235" w:rsidRPr="009120BB" w:rsidRDefault="00F051EC" w:rsidP="009120BB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توكيل نفس </w:t>
      </w:r>
      <w:r w:rsidR="00C24235"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الطرف 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اشتريتها منه</w:t>
      </w:r>
      <w:r w:rsidR="00C24235"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ببيعها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الطرف ثقة ولا ي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تصور منه أنه يشتريها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يدفع ثمنها ولا يشتري سيارة أصل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ويعطيك دراهم بدراهم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 كان ثقة لا مانع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أن الأحوط أن تتولاها بنفسك أو </w:t>
      </w:r>
      <w:r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توك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 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غيره.</w:t>
      </w:r>
    </w:p>
    <w:p w14:paraId="43F1B444" w14:textId="77777777" w:rsidR="003A2A1F" w:rsidRPr="009120BB" w:rsidRDefault="00F051EC" w:rsidP="009120BB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هذه المعاملة من</w:t>
      </w:r>
      <w:r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يعل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المستفيد أن البنك اشتراها وتملَّكها فعلًا؛</w:t>
      </w:r>
      <w:r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ولا يكتفي بمجرد </w:t>
      </w:r>
      <w:r w:rsidR="00C24235"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سؤال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هم، بل 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بد أن يتأكد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مسألة التورق فيها ضعف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وتزداد ضعف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بالتوسع الموجود بين الناس الآن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بد أن يتأكد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بد أن يسعى لإبراء ذمته</w:t>
      </w:r>
      <w:r w:rsidRPr="009120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المسألة </w:t>
      </w:r>
      <w:proofErr w:type="gramStart"/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مزلة</w:t>
      </w:r>
      <w:proofErr w:type="gramEnd"/>
      <w:r w:rsidR="00C24235" w:rsidRPr="009120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قدم.</w:t>
      </w:r>
    </w:p>
    <w:sectPr w:rsidR="003A2A1F" w:rsidRPr="009120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7F14427-CE04-4D1B-A14F-40CE3F3BC23B}"/>
    <w:embedBold r:id="rId2" w:fontKey="{996229AC-4E14-457E-9D27-8B3AD020EE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A853528-56F4-4804-82AD-7A1FEA8DF19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82DF8D87-9A9F-41E8-A07A-D5D5269C5986}"/>
    <w:embedBold r:id="rId5" w:fontKey="{C8CDEB5D-7F59-4291-AB4B-A32840D944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3C53921-8964-42D3-BB95-789DD34AAA67}"/>
    <w:embedBold r:id="rId7" w:fontKey="{125784FB-EC08-41BD-9605-A7509A5A60C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5958460-C8D5-464B-83F5-047BC632A0F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B3987036-A3B6-4C62-8092-F3BCF9D85A79}"/>
    <w:embedBold r:id="rId10" w:fontKey="{F1F6C135-7DEB-4276-86EE-167D6DA894D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A8118018-4EA7-4F45-A299-38EEF07C40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159B"/>
    <w:rsid w:val="000F00DE"/>
    <w:rsid w:val="003A2A1F"/>
    <w:rsid w:val="003C159B"/>
    <w:rsid w:val="0053133B"/>
    <w:rsid w:val="00640C33"/>
    <w:rsid w:val="0076565C"/>
    <w:rsid w:val="009120BB"/>
    <w:rsid w:val="00C24235"/>
    <w:rsid w:val="00EE0882"/>
    <w:rsid w:val="00F051EC"/>
    <w:rsid w:val="00F3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7AC236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2423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عثماني-ق"/>
    <w:rsid w:val="00C24235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character" w:styleId="a3">
    <w:name w:val="annotation reference"/>
    <w:basedOn w:val="a0"/>
    <w:uiPriority w:val="99"/>
    <w:semiHidden/>
    <w:unhideWhenUsed/>
    <w:rsid w:val="00640C33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640C33"/>
  </w:style>
  <w:style w:type="character" w:customStyle="1" w:styleId="Char">
    <w:name w:val="نص تعليق Char"/>
    <w:basedOn w:val="a0"/>
    <w:link w:val="a4"/>
    <w:uiPriority w:val="99"/>
    <w:semiHidden/>
    <w:rsid w:val="00640C33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640C33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640C33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640C33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40C33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9120B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9120B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8">
    <w:name w:val="Revision"/>
    <w:hidden/>
    <w:uiPriority w:val="99"/>
    <w:semiHidden/>
    <w:rsid w:val="000F00DE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0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7</cp:revision>
  <dcterms:created xsi:type="dcterms:W3CDTF">2017-09-22T13:56:00Z</dcterms:created>
  <dcterms:modified xsi:type="dcterms:W3CDTF">2020-04-19T15:23:00Z</dcterms:modified>
</cp:coreProperties>
</file>