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2353" w:rsidRPr="00C95A3E" w:rsidRDefault="00051058" w:rsidP="00C95A3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أركان العمرة</w:t>
      </w:r>
      <w:bookmarkStart w:id="0" w:name="_GoBack"/>
      <w:bookmarkEnd w:id="0"/>
    </w:p>
    <w:p w:rsidR="00332353" w:rsidRPr="00C95A3E" w:rsidRDefault="00332353" w:rsidP="00C95A3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30BEF">
        <w:rPr>
          <w:rFonts w:ascii="Simplified Arabic" w:hAnsi="Simplified Arabic"/>
          <w:color w:val="0000FF"/>
          <w:sz w:val="28"/>
          <w:szCs w:val="28"/>
          <w:rtl/>
        </w:rPr>
        <w:t xml:space="preserve">تأخير </w:t>
      </w:r>
      <w:r w:rsidR="00754C22" w:rsidRPr="00754C22">
        <w:rPr>
          <w:rFonts w:ascii="Simplified Arabic" w:hAnsi="Simplified Arabic"/>
          <w:color w:val="0000FF"/>
          <w:sz w:val="28"/>
          <w:szCs w:val="28"/>
          <w:rtl/>
        </w:rPr>
        <w:t>قص</w:t>
      </w:r>
      <w:r w:rsidR="00754C22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الشعر</w:t>
      </w:r>
      <w:r w:rsidRPr="00330BEF">
        <w:rPr>
          <w:rFonts w:ascii="Simplified Arabic" w:hAnsi="Simplified Arabic"/>
          <w:color w:val="0000FF"/>
          <w:sz w:val="28"/>
          <w:szCs w:val="28"/>
          <w:rtl/>
        </w:rPr>
        <w:t xml:space="preserve"> لأداء الصلاة</w:t>
      </w:r>
    </w:p>
    <w:p w:rsidR="00754C22" w:rsidRPr="00C95A3E" w:rsidRDefault="00754C22" w:rsidP="00C95A3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A3007" w:rsidRPr="00330BEF" w:rsidRDefault="00332353" w:rsidP="00754C2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30BE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4A3007" w:rsidRPr="00330BE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ما حكم تأخير قص الشعر بعد السعي</w:t>
      </w:r>
      <w:r w:rsidRPr="00330BE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4A3007" w:rsidRPr="00330BE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حيث </w:t>
      </w:r>
      <w:r w:rsidR="00754C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</w:t>
      </w:r>
      <w:r w:rsidR="004A3007" w:rsidRPr="00330BE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نني بعدما سعيت أقيمت الصلاة فصليت</w:t>
      </w:r>
      <w:r w:rsidR="00754C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4A3007" w:rsidRPr="00330BE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مع المسلمين</w:t>
      </w:r>
      <w:r w:rsidR="00754C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A3007" w:rsidRPr="00330BE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ثم بعد ذلك ذهبت</w:t>
      </w:r>
      <w:r w:rsidR="00754C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4A3007" w:rsidRPr="00330BE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إلى قص شعري؟</w:t>
      </w:r>
    </w:p>
    <w:p w:rsidR="004A3007" w:rsidRPr="00754C22" w:rsidRDefault="00332353" w:rsidP="00754C2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754C2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4A3007" w:rsidRPr="00754C2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4A3007" w:rsidRPr="00330BE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A3007" w:rsidRPr="00330BEF">
        <w:rPr>
          <w:rFonts w:ascii="Simplified Arabic" w:hAnsi="Simplified Arabic" w:cs="Simplified Arabic"/>
          <w:sz w:val="28"/>
          <w:szCs w:val="28"/>
          <w:rtl/>
        </w:rPr>
        <w:t>لا ت</w:t>
      </w:r>
      <w:r w:rsidR="00754C2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4A3007" w:rsidRPr="00330BEF">
        <w:rPr>
          <w:rFonts w:ascii="Simplified Arabic" w:hAnsi="Simplified Arabic" w:cs="Simplified Arabic"/>
          <w:sz w:val="28"/>
          <w:szCs w:val="28"/>
          <w:rtl/>
        </w:rPr>
        <w:t>شترط الموالاة بين السعي والحلق أو التقصير</w:t>
      </w:r>
      <w:r w:rsidRPr="00330BEF">
        <w:rPr>
          <w:rFonts w:ascii="Simplified Arabic" w:hAnsi="Simplified Arabic" w:cs="Simplified Arabic"/>
          <w:sz w:val="28"/>
          <w:szCs w:val="28"/>
          <w:rtl/>
        </w:rPr>
        <w:t>،</w:t>
      </w:r>
      <w:r w:rsidR="004A3007" w:rsidRPr="00330BEF">
        <w:rPr>
          <w:rFonts w:ascii="Simplified Arabic" w:hAnsi="Simplified Arabic" w:cs="Simplified Arabic"/>
          <w:sz w:val="28"/>
          <w:szCs w:val="28"/>
          <w:rtl/>
        </w:rPr>
        <w:t xml:space="preserve"> وإنما يجب عليه بعد سعيه أن يحلق أو يقصر</w:t>
      </w:r>
      <w:r w:rsidR="00754C2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A3007" w:rsidRPr="00330BEF">
        <w:rPr>
          <w:rFonts w:ascii="Simplified Arabic" w:hAnsi="Simplified Arabic" w:cs="Simplified Arabic"/>
          <w:sz w:val="28"/>
          <w:szCs w:val="28"/>
          <w:rtl/>
        </w:rPr>
        <w:t>ما</w:t>
      </w:r>
      <w:r w:rsidR="00754C2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54C22">
        <w:rPr>
          <w:rFonts w:ascii="Simplified Arabic" w:hAnsi="Simplified Arabic" w:cs="Simplified Arabic"/>
          <w:sz w:val="28"/>
          <w:szCs w:val="28"/>
          <w:rtl/>
        </w:rPr>
        <w:t>دام في الحرم</w:t>
      </w:r>
      <w:r w:rsidR="00754C22">
        <w:rPr>
          <w:rFonts w:ascii="Simplified Arabic" w:hAnsi="Simplified Arabic" w:cs="Simplified Arabic" w:hint="cs"/>
          <w:sz w:val="28"/>
          <w:szCs w:val="28"/>
          <w:rtl/>
        </w:rPr>
        <w:t>، ف</w:t>
      </w:r>
      <w:r w:rsidR="004A3007" w:rsidRPr="00330BEF">
        <w:rPr>
          <w:rFonts w:ascii="Simplified Arabic" w:hAnsi="Simplified Arabic" w:cs="Simplified Arabic"/>
          <w:sz w:val="28"/>
          <w:szCs w:val="28"/>
          <w:rtl/>
        </w:rPr>
        <w:t>لا يجوز له أن يخرج من الحرم قبل أن ي</w:t>
      </w:r>
      <w:r w:rsidR="00754C2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4A3007" w:rsidRPr="00330BEF">
        <w:rPr>
          <w:rFonts w:ascii="Simplified Arabic" w:hAnsi="Simplified Arabic" w:cs="Simplified Arabic"/>
          <w:sz w:val="28"/>
          <w:szCs w:val="28"/>
          <w:rtl/>
        </w:rPr>
        <w:t>قص</w:t>
      </w:r>
      <w:r w:rsidR="00754C22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4A3007" w:rsidRPr="00330BEF">
        <w:rPr>
          <w:rFonts w:ascii="Simplified Arabic" w:hAnsi="Simplified Arabic" w:cs="Simplified Arabic"/>
          <w:sz w:val="28"/>
          <w:szCs w:val="28"/>
          <w:rtl/>
        </w:rPr>
        <w:t>ر من شعره أو يحلقه</w:t>
      </w:r>
      <w:r w:rsidRPr="00330BEF">
        <w:rPr>
          <w:rFonts w:ascii="Simplified Arabic" w:hAnsi="Simplified Arabic" w:cs="Simplified Arabic"/>
          <w:sz w:val="28"/>
          <w:szCs w:val="28"/>
          <w:rtl/>
        </w:rPr>
        <w:t>،</w:t>
      </w:r>
      <w:r w:rsidR="004A3007" w:rsidRPr="00330BEF">
        <w:rPr>
          <w:rFonts w:ascii="Simplified Arabic" w:hAnsi="Simplified Arabic" w:cs="Simplified Arabic"/>
          <w:sz w:val="28"/>
          <w:szCs w:val="28"/>
          <w:rtl/>
        </w:rPr>
        <w:t xml:space="preserve"> وعلى هذا فإذا حضرت الصلاة فيؤدي الصلاة مع المسلمين ولو كانت بين الطواف والسعي أو في</w:t>
      </w:r>
      <w:r w:rsidR="00754C22">
        <w:rPr>
          <w:rFonts w:ascii="Simplified Arabic" w:hAnsi="Simplified Arabic" w:cs="Simplified Arabic"/>
          <w:sz w:val="28"/>
          <w:szCs w:val="28"/>
          <w:rtl/>
        </w:rPr>
        <w:t xml:space="preserve"> أثناء الطواف أو في أثناء السعي</w:t>
      </w:r>
      <w:r w:rsidR="004A3007" w:rsidRPr="00330BEF">
        <w:rPr>
          <w:rFonts w:ascii="Simplified Arabic" w:hAnsi="Simplified Arabic" w:cs="Simplified Arabic"/>
          <w:sz w:val="28"/>
          <w:szCs w:val="28"/>
          <w:rtl/>
        </w:rPr>
        <w:t xml:space="preserve"> أو بين السعي والحلق أو التقصير.</w:t>
      </w:r>
      <w:r w:rsidR="00754C2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54C22" w:rsidRPr="00754C22">
        <w:rPr>
          <w:rFonts w:ascii="Simplified Arabic" w:hAnsi="Simplified Arabic" w:cs="Simplified Arabic" w:hint="cs"/>
          <w:sz w:val="28"/>
          <w:szCs w:val="28"/>
          <w:rtl/>
        </w:rPr>
        <w:t>كذلك</w:t>
      </w:r>
      <w:r w:rsidR="004A3007" w:rsidRPr="00754C22">
        <w:rPr>
          <w:rFonts w:ascii="Simplified Arabic" w:hAnsi="Simplified Arabic" w:cs="Simplified Arabic"/>
          <w:sz w:val="28"/>
          <w:szCs w:val="28"/>
          <w:rtl/>
        </w:rPr>
        <w:t xml:space="preserve"> لو</w:t>
      </w:r>
      <w:r w:rsidR="00754C22" w:rsidRPr="00754C2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A3007" w:rsidRPr="00754C22">
        <w:rPr>
          <w:rFonts w:ascii="Simplified Arabic" w:hAnsi="Simplified Arabic" w:cs="Simplified Arabic"/>
          <w:sz w:val="28"/>
          <w:szCs w:val="28"/>
          <w:rtl/>
        </w:rPr>
        <w:t>كان مجهدًا</w:t>
      </w:r>
      <w:r w:rsidRPr="00754C22">
        <w:rPr>
          <w:rFonts w:ascii="Simplified Arabic" w:hAnsi="Simplified Arabic" w:cs="Simplified Arabic"/>
          <w:sz w:val="28"/>
          <w:szCs w:val="28"/>
          <w:rtl/>
        </w:rPr>
        <w:t xml:space="preserve"> فنام بعد السعي ولم </w:t>
      </w:r>
      <w:r w:rsidR="00754C22" w:rsidRPr="00754C22">
        <w:rPr>
          <w:rFonts w:ascii="Simplified Arabic" w:hAnsi="Simplified Arabic" w:cs="Simplified Arabic" w:hint="cs"/>
          <w:sz w:val="28"/>
          <w:szCs w:val="28"/>
          <w:rtl/>
        </w:rPr>
        <w:t xml:space="preserve">يقصِّر </w:t>
      </w:r>
      <w:r w:rsidRPr="00754C22">
        <w:rPr>
          <w:rFonts w:ascii="Simplified Arabic" w:hAnsi="Simplified Arabic" w:cs="Simplified Arabic"/>
          <w:sz w:val="28"/>
          <w:szCs w:val="28"/>
          <w:rtl/>
        </w:rPr>
        <w:t>في الحال</w:t>
      </w:r>
      <w:r w:rsidR="00754C22" w:rsidRPr="00754C2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54C22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754C22">
        <w:rPr>
          <w:rFonts w:ascii="Simplified Arabic" w:hAnsi="Simplified Arabic" w:cs="Simplified Arabic"/>
          <w:sz w:val="28"/>
          <w:szCs w:val="28"/>
          <w:rtl/>
        </w:rPr>
        <w:t>لا إشكال في ذلك</w:t>
      </w:r>
      <w:r w:rsidR="004A3007" w:rsidRPr="00330BE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4A3007" w:rsidRPr="00330BEF" w:rsidRDefault="004A3007" w:rsidP="004A3007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330BEF" w:rsidRDefault="004A3007" w:rsidP="004A3007">
      <w:pPr>
        <w:rPr>
          <w:rFonts w:ascii="Simplified Arabic" w:hAnsi="Simplified Arabic" w:cs="Simplified Arabic"/>
          <w:sz w:val="28"/>
          <w:szCs w:val="28"/>
        </w:rPr>
      </w:pPr>
      <w:r w:rsidRPr="00330BEF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330BEF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السابعة والأربعون، 13/9/1432هـ</w:t>
      </w:r>
    </w:p>
    <w:sectPr w:rsidR="00E67D5A" w:rsidRPr="00330BE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B5ECFC0-E525-44A4-A061-9D5E12246D2C}"/>
    <w:embedBold r:id="rId2" w:fontKey="{0636065C-ABAE-4021-9CBC-F83224A0997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8B060AC-FA7B-4D74-B201-70A7AB10C8C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8B10A5A-864C-4BCE-A343-994533245E7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4DF489A-FCFC-4A96-BE9C-7B1A5E84F1DD}"/>
    <w:embedBold r:id="rId6" w:fontKey="{4C918B55-D523-4DCE-B3A0-901D37FCF7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80BB733-E0D3-4402-8B3C-62722A99835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EA5716A-E521-423C-BD02-294F1715F1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3007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058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BEF"/>
    <w:rsid w:val="00330D40"/>
    <w:rsid w:val="00330FC5"/>
    <w:rsid w:val="00332353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007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C22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256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5A3E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AB66FB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00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94</Words>
  <Characters>541</Characters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2015-02-06T15:30:00Z</cp:lastPrinted>
  <dcterms:created xsi:type="dcterms:W3CDTF">2012-12-23T08:00:00Z</dcterms:created>
  <dcterms:modified xsi:type="dcterms:W3CDTF">2019-06-19T09:07:00Z</dcterms:modified>
</cp:coreProperties>
</file>