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744" w:rsidRPr="003E1744" w:rsidRDefault="004A2234" w:rsidP="003E17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الوكالة والكفالة</w:t>
      </w:r>
    </w:p>
    <w:p w:rsidR="003E1744" w:rsidRPr="003E1744" w:rsidRDefault="003E1744" w:rsidP="003E17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1744">
        <w:rPr>
          <w:rFonts w:ascii="Simplified Arabic" w:hAnsi="Simplified Arabic" w:hint="cs"/>
          <w:color w:val="0000FF"/>
          <w:sz w:val="28"/>
          <w:szCs w:val="28"/>
          <w:rtl/>
        </w:rPr>
        <w:t>أخذ الوكيل في البيع أجرة من ثمن السلعة</w:t>
      </w:r>
    </w:p>
    <w:p w:rsidR="003E1744" w:rsidRPr="003E1744" w:rsidRDefault="003E1744" w:rsidP="003E17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90688" w:rsidRPr="003E1744" w:rsidRDefault="0053246D" w:rsidP="003E174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E17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0688" w:rsidRPr="003E17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0688" w:rsidRPr="003E17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يعطيني الزملاء سياراتهم لأبيعها فأخصم من قيمتها مبلغًا كسعي لي، مع العلم أنه يوافق على البيع بالسعر المخصوم منه السعي</w:t>
      </w:r>
      <w:r w:rsidRPr="003E17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أعطوني عند تسليمهم المبلغ أرفضه، فما الحكم؟</w:t>
      </w:r>
    </w:p>
    <w:p w:rsidR="00390688" w:rsidRPr="003E1744" w:rsidRDefault="0053246D" w:rsidP="000B335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E17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90688" w:rsidRPr="003E17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من كُلف ببيع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سلعة أو بأي عمل فيه جهد وتعب أنه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له أجرة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ويسمونه سعي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ًا؛ لأن السائل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: (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كسعي لي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وهي الأجرة و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السمسرة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فله في هذه الحالة أجرة المثل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لكن عليه أن ي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فهم صاحب السلعة أنه أخذ أجرته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لا ي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منّ عليه أنه تطوّع وتبرّع وباع له من غير مقابل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ولذلك في آخر سؤاله يقول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وإذا أعطوني عند تسليمهم المبلغ أرفضه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لا يكفي أن ترفضه فقط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بل عليك أن تقول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أخذت سعيي </w:t>
      </w:r>
      <w:r w:rsidR="000B335A">
        <w:rPr>
          <w:rFonts w:ascii="Simplified Arabic" w:hAnsi="Simplified Arabic" w:cs="Simplified Arabic"/>
          <w:sz w:val="28"/>
          <w:szCs w:val="28"/>
          <w:rtl/>
        </w:rPr>
        <w:t>–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أجرتي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)؛ لئلا 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تبقى منة عليه وأنت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قد أخذت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من قيمة السيارة أجرتك كاملة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العرف قد جرى أن الأجرة والسعي يؤخذ من المشتري فأنت لا يجوز لك أن تأخذ من قيمة السلعة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بل عليك أن تسلمها صاحبها كاملة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وتأخذ من المشتري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اللهم إلا إذا كان البيع على ما يقولون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: صافٍ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أو غير صافٍ.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الناس على ما يتفقون عليه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ألا تكون لك منّة على صاحب السيارة وأنت تأخذ أجرتك كاملة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لا ت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فهمه بذلك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إنما إذا قال لك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خذ سعيك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قل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أخذته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لأنه قال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وإذا أعطوني عند تسليمهم المبلغ أرفضه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) ترفضه؟ كأنك محسن إليه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! لا، لا بد أن تبلغه أنك أخذت سعيك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 السعي حلال ما فيه إشكال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أجرة المثل.</w:t>
      </w:r>
    </w:p>
    <w:p w:rsidR="00390688" w:rsidRPr="003E1744" w:rsidRDefault="0053246D" w:rsidP="000B335A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E1744">
        <w:rPr>
          <w:rFonts w:ascii="Simplified Arabic" w:hAnsi="Simplified Arabic" w:cs="Simplified Arabic" w:hint="cs"/>
          <w:sz w:val="28"/>
          <w:szCs w:val="28"/>
          <w:rtl/>
        </w:rPr>
        <w:t>وإذا اتفقا أن يبيع السلعة بكذا وله ما زاد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جمهور أهل العلم لا يصححون مثل هذا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؛ لأنها أجرة بمجهول، وثبت 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عن ابن عباس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E1744">
        <w:rPr>
          <w:rFonts w:ascii="Simplified Arabic" w:hAnsi="Simplified Arabic" w:cs="Simplified Arabic"/>
          <w:sz w:val="28"/>
          <w:szCs w:val="28"/>
          <w:rtl/>
        </w:rPr>
        <w:t>–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أنه يصحح مثل هذا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والمسلمون على شروطهم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لكن عامة أهل العلم لا يصححون مثل هذا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لأن الأجرة مجهولة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فالأولى أن يكون كل شيء معروف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وأنت افت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رض مثلاً أنه قال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بع هذه السيارة، 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أو بع هذه السلعة بألف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ثم باعها بألفين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هل يرضى صاحب السلعة أن يأخذ نصف الثمن؟! سيحدث هناك مشاكل وقد حدث بالفعل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يقول: 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بعها بكذا ولك الزائد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، وصاحبها 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ما يعرف أنها تستحق هذا الثمن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حجة الجمهور أن الأجرة مجهولة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وأحيان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ا تفضي إلى نزاع وخصام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وما ي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ؤدي إلى الخصام والنزاع لا شك أن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B335A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الشرع 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يمنعه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>ابن عباس</w:t>
      </w:r>
      <w:r w:rsidR="003E1744" w:rsidRPr="003E1744">
        <w:rPr>
          <w:rFonts w:ascii="Simplified Arabic" w:hAnsi="Simplified Arabic" w:cs="Simplified Arabic"/>
          <w:sz w:val="28"/>
          <w:szCs w:val="28"/>
          <w:rtl/>
        </w:rPr>
        <w:t>–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هذا شرط بينهم</w:t>
      </w:r>
      <w:r w:rsidR="000B335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واتفقا عليه والمسلمون على شروطهم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وله وجه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لكن المتجه في هذه المسألة قول الجمهور أنه ليس له</w:t>
      </w:r>
      <w:r w:rsidR="003E1744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إلا</w:t>
      </w:r>
      <w:r w:rsidR="00390688" w:rsidRPr="003E1744">
        <w:rPr>
          <w:rFonts w:ascii="Simplified Arabic" w:hAnsi="Simplified Arabic" w:cs="Simplified Arabic" w:hint="cs"/>
          <w:sz w:val="28"/>
          <w:szCs w:val="28"/>
          <w:rtl/>
        </w:rPr>
        <w:t xml:space="preserve"> أجرة المثل.</w:t>
      </w:r>
    </w:p>
    <w:p w:rsidR="00E67D5A" w:rsidRPr="003E1744" w:rsidRDefault="00390688" w:rsidP="003E174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E1744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3E17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3E1744">
        <w:rPr>
          <w:rFonts w:ascii="Simplified Arabic" w:hAnsi="Simplified Arabic" w:cs="Simplified Arabic"/>
          <w:sz w:val="28"/>
          <w:szCs w:val="28"/>
          <w:rtl/>
        </w:rPr>
        <w:t>/</w:t>
      </w:r>
      <w:r w:rsidRPr="003E1744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3E174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E174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0E2C6E-AB0C-4D74-89F5-372F18689AF5}"/>
    <w:embedBold r:id="rId2" w:fontKey="{3162B902-FFB4-43B9-9FBF-4B64B9B8BC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F14BCF-3F95-4F81-ADDE-03A785968C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81EE02C-887B-4389-B1CF-CDAA5A6810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6976558-885C-44D1-868F-CFF641A718F0}"/>
    <w:embedBold r:id="rId6" w:fontKey="{90A4E8E1-B1FD-417D-A402-10B16BE9DE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33F60B-865D-4283-8686-215347C42E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7C39A34-1069-4963-B005-F46C1FBDB2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068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35A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688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744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34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246D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5E7D48"/>
  <w15:docId w15:val="{8E2CA897-DC26-4C00-8C12-E50662BE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68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2013-02-02T05:42:00Z</dcterms:created>
  <dcterms:modified xsi:type="dcterms:W3CDTF">2019-07-13T12:01:00Z</dcterms:modified>
</cp:coreProperties>
</file>