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975" w:rsidRDefault="00654975" w:rsidP="002024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54975">
        <w:rPr>
          <w:rFonts w:ascii="Simplified Arabic" w:hAnsi="Simplified Arabic"/>
          <w:color w:val="0000FF"/>
          <w:sz w:val="28"/>
          <w:szCs w:val="28"/>
          <w:rtl/>
        </w:rPr>
        <w:t>الحقوق الزوجية</w:t>
      </w:r>
    </w:p>
    <w:p w:rsidR="00202440" w:rsidRPr="00202440" w:rsidRDefault="00202440" w:rsidP="002024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202440">
        <w:rPr>
          <w:rFonts w:ascii="Simplified Arabic" w:hAnsi="Simplified Arabic" w:hint="cs"/>
          <w:color w:val="0000FF"/>
          <w:sz w:val="28"/>
          <w:szCs w:val="28"/>
          <w:rtl/>
        </w:rPr>
        <w:t>امتناع المرأة عن زوجها خوفًا من الإصابة بالمرض</w:t>
      </w:r>
    </w:p>
    <w:p w:rsidR="00202440" w:rsidRPr="00202440" w:rsidRDefault="00202440" w:rsidP="002024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1299C" w:rsidRPr="00202440" w:rsidRDefault="00202440" w:rsidP="0020244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2024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1299C" w:rsidRPr="002024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1299C" w:rsidRPr="00202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امرأة يسافر زوجها للفساد</w:t>
      </w:r>
      <w:r w:rsidRPr="00202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1299C" w:rsidRPr="00202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لها أن تمتنع منه خوفًا من أن يصيبها بعض</w:t>
      </w:r>
      <w:r w:rsidRPr="00202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</w:t>
      </w:r>
      <w:r w:rsidR="00B1299C" w:rsidRPr="00202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الأمراض ك</w:t>
      </w:r>
      <w:r w:rsidRPr="00202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ـ(</w:t>
      </w:r>
      <w:r w:rsidR="00B1299C" w:rsidRPr="00202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الإيدز</w:t>
      </w:r>
      <w:r w:rsidRPr="00202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B1299C" w:rsidRPr="00202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ونحوه؟</w:t>
      </w:r>
    </w:p>
    <w:p w:rsidR="00B1299C" w:rsidRPr="00202440" w:rsidRDefault="00202440" w:rsidP="0020244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024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1299C" w:rsidRPr="0020244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1299C">
        <w:rPr>
          <w:sz w:val="36"/>
          <w:szCs w:val="36"/>
          <w:rtl/>
        </w:rPr>
        <w:t xml:space="preserve"> </w:t>
      </w:r>
      <w:r w:rsidR="00B1299C" w:rsidRPr="00202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لها ذلك نعم، إذا خشيت</w:t>
      </w:r>
      <w:r w:rsidR="007D7C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1299C" w:rsidRPr="00202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نفسها الضرر وغلب على ظنها أنه مصاب وأرادت الاحتياط لنفسها لها ذلك حتى يحضر تقريراً طبيً</w:t>
      </w:r>
      <w:r w:rsidR="007D7C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B1299C" w:rsidRPr="00202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يثبت براءته من ذلك وسلامته من هذا المرض الخطير</w:t>
      </w:r>
      <w:r w:rsidRPr="00202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299C" w:rsidRPr="00202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 ذلك إذا عرفت</w:t>
      </w:r>
      <w:r w:rsidR="007D7C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1299C" w:rsidRPr="00202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أنه يسافر للفساد فالزاني لا ي</w:t>
      </w:r>
      <w:r w:rsidRPr="00202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1299C" w:rsidRPr="00202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نكح إلا زانية أو مشركة </w:t>
      </w:r>
      <w:r w:rsidRPr="00202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1299C" w:rsidRPr="00202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نسأل الله العافية</w:t>
      </w:r>
      <w:r w:rsidRPr="00202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B1299C" w:rsidRPr="00202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كانت عفيفة لا يجوز لها البقاء عنده</w:t>
      </w:r>
      <w:r w:rsidRPr="00202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299C" w:rsidRPr="00202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تطلب الفسخ إن لم يتب إلى الله </w:t>
      </w:r>
      <w:r w:rsidRPr="00202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1299C" w:rsidRPr="00202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202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1299C" w:rsidRPr="00202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ويتوب إلى رشده ويترك هذه الفواحش.</w:t>
      </w:r>
    </w:p>
    <w:p w:rsidR="00202440" w:rsidRPr="00202440" w:rsidRDefault="00202440" w:rsidP="0020244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B1299C" w:rsidRPr="00202440" w:rsidRDefault="00B1299C" w:rsidP="0020244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02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02440" w:rsidRPr="00202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02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الثالثة والثلاثون بعد المائة  17/5/1434ه</w:t>
      </w:r>
    </w:p>
    <w:p w:rsidR="00DE17F3" w:rsidRPr="00202440" w:rsidRDefault="00DE17F3" w:rsidP="0020244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DE17F3" w:rsidRPr="00202440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97C7C41-C1F2-470A-AFA9-4BE063FD90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DA6A1AC-D1A1-4CEC-8F29-0FA0B1FA359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08ED39D-F123-40BD-9E42-211CF5CD866B}"/>
    <w:embedBold r:id="rId4" w:fontKey="{9F592E2F-9595-43A9-AF01-54B52CAEA6D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4415485-C5C6-482E-8D62-9CCA3F4347D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4C62316-87EC-4812-A1E1-92C85677F515}"/>
    <w:embedBold r:id="rId7" w:fontKey="{F5DEE726-6580-450E-A371-610B9D868F6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911FFF9B-EF06-40A0-AE0F-2CBF0CC2B9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34A6"/>
    <w:rsid w:val="000F34A6"/>
    <w:rsid w:val="00202440"/>
    <w:rsid w:val="002A5131"/>
    <w:rsid w:val="00654975"/>
    <w:rsid w:val="007D7C5C"/>
    <w:rsid w:val="009F36D4"/>
    <w:rsid w:val="00B1299C"/>
    <w:rsid w:val="00DE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D7E4CB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299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20244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20244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93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2013-11-20T16:54:00Z</dcterms:created>
  <dcterms:modified xsi:type="dcterms:W3CDTF">2019-06-10T15:59:00Z</dcterms:modified>
</cp:coreProperties>
</file>