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B47" w:rsidRPr="00C51CCF" w:rsidRDefault="00023C19" w:rsidP="00C51C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572B47" w:rsidRPr="00C51CCF" w:rsidRDefault="00572B47" w:rsidP="00C51C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51CCF">
        <w:rPr>
          <w:rFonts w:ascii="Simplified Arabic" w:hAnsi="Simplified Arabic" w:hint="cs"/>
          <w:color w:val="0000FF"/>
          <w:sz w:val="28"/>
          <w:szCs w:val="28"/>
          <w:rtl/>
        </w:rPr>
        <w:t>توفير شبكة انترنت في محل القهوة</w:t>
      </w:r>
    </w:p>
    <w:p w:rsidR="00572B47" w:rsidRPr="00C51CCF" w:rsidRDefault="00572B47" w:rsidP="00C51C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779E6" w:rsidRPr="00C51CCF" w:rsidRDefault="00572B47" w:rsidP="00C51C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51C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779E6" w:rsidRPr="00C51C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79E6" w:rsidRPr="00C51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فتحنا محل</w:t>
      </w:r>
      <w:r w:rsidRPr="00C51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4779E6" w:rsidRPr="00C51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للقهوة والإنترنت</w:t>
      </w:r>
      <w:r w:rsidRPr="00C51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779E6" w:rsidRPr="00C51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وبدأ الزبائن يتوافدون </w:t>
      </w:r>
      <w:r w:rsidRPr="00C51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4779E6" w:rsidRPr="00C51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ولله الحمد</w:t>
      </w:r>
      <w:r w:rsidRPr="00C51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4779E6" w:rsidRPr="00C51C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والسؤال هو: هل نحن مسؤولون عن الأشخاص الذين يفتحون الإنترنت على المواقع التي فيها بعض المنكرات؟ علمًا بأننا لا ندري ما هي المواقع التي يدخلونها.</w:t>
      </w:r>
    </w:p>
    <w:p w:rsidR="004779E6" w:rsidRPr="00C51CCF" w:rsidRDefault="00572B47" w:rsidP="00C51C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1C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779E6" w:rsidRPr="00C51C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79E6">
        <w:rPr>
          <w:rFonts w:hint="cs"/>
          <w:sz w:val="36"/>
          <w:szCs w:val="36"/>
          <w:rtl/>
        </w:rPr>
        <w:t xml:space="preserve"> 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أنتم السبب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أنتم الذين يسرتم هذه الآلات المشتملة على المحرم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ومك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نتم هؤلاء الزبائن من الدخول فيها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فأنتم شركاء في الإثم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فعليكم أن تتقوا الله 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تراقبوا هذه الآلات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تراقبوا من يدخل عليها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يستعملها إلا فيما أحل الله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استعملها فيما حر</w:t>
      </w:r>
      <w:r w:rsidR="00023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ّم الله فأنتم شركا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79E6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572B47" w:rsidRPr="00C51CCF" w:rsidRDefault="00572B47" w:rsidP="00C51C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779E6" w:rsidRPr="00C51CCF" w:rsidRDefault="004779E6" w:rsidP="00C51C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1C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72B47"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51C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C51C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C51C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C51C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C51C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1A661E-44E9-49C8-A199-BBC2F7FC9619}"/>
    <w:embedBold r:id="rId2" w:fontKey="{A1E60CBD-880D-4691-A6FA-38A64919C9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D75F00-23D6-4E37-A09D-429742C16F2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35DF95C-0BF9-4147-B0EC-30F73FA5C3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C33AF55-CC42-44C8-A9ED-C5CA94C46AB3}"/>
    <w:embedBold r:id="rId6" w:fontKey="{688DF177-AE7E-4D48-B31A-16F9717B0A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A18322F-2AA6-4FD6-969E-26466CF610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7AF0D9E-17C9-4993-B7BA-780B81AF01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79E6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3C19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67D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647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9E6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2B47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1CCF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09F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83AB68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79E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2018-11-18T07:11:00Z</dcterms:created>
  <dcterms:modified xsi:type="dcterms:W3CDTF">2019-07-23T15:51:00Z</dcterms:modified>
</cp:coreProperties>
</file>