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4D5CE" w14:textId="2AFF04AF" w:rsidR="00F65FBD" w:rsidRPr="00F65FBD" w:rsidRDefault="00D71811" w:rsidP="00F65F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1811">
        <w:rPr>
          <w:rFonts w:ascii="Simplified Arabic" w:hAnsi="Simplified Arabic"/>
          <w:color w:val="0000FF"/>
          <w:sz w:val="28"/>
          <w:szCs w:val="28"/>
          <w:rtl/>
        </w:rPr>
        <w:t>أحكام الإجارة</w:t>
      </w:r>
      <w:bookmarkStart w:id="0" w:name="_GoBack"/>
      <w:bookmarkEnd w:id="0"/>
    </w:p>
    <w:p w14:paraId="671B0B5D" w14:textId="77777777" w:rsidR="00F65FBD" w:rsidRPr="00F65FBD" w:rsidRDefault="00F65FBD" w:rsidP="00F65F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65FBD">
        <w:rPr>
          <w:rFonts w:ascii="Simplified Arabic" w:hAnsi="Simplified Arabic" w:hint="cs"/>
          <w:color w:val="0000FF"/>
          <w:sz w:val="28"/>
          <w:szCs w:val="28"/>
          <w:rtl/>
        </w:rPr>
        <w:t>منع المستأجر من استعمال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بيت المؤجَر</w:t>
      </w:r>
      <w:r w:rsidRPr="00F65FBD">
        <w:rPr>
          <w:rFonts w:ascii="Simplified Arabic" w:hAnsi="Simplified Arabic" w:hint="cs"/>
          <w:color w:val="0000FF"/>
          <w:sz w:val="28"/>
          <w:szCs w:val="28"/>
          <w:rtl/>
        </w:rPr>
        <w:t xml:space="preserve"> في المحرمات</w:t>
      </w:r>
    </w:p>
    <w:p w14:paraId="1053A9C7" w14:textId="77777777" w:rsidR="00F65FBD" w:rsidRPr="00F65FBD" w:rsidRDefault="00F65FBD" w:rsidP="00F65F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4A4FB66" w14:textId="77777777" w:rsidR="0077402D" w:rsidRPr="00F65FBD" w:rsidRDefault="00F65FBD" w:rsidP="00F65FB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65F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7402D" w:rsidRPr="00F65F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7402D" w:rsidRPr="00F65F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يجب على صاحب البيت أن ي</w:t>
      </w:r>
      <w:r w:rsidRPr="00F65F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7402D" w:rsidRPr="00F65F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منع المستأجر من بعض الأمور التي ي</w:t>
      </w:r>
      <w:r w:rsidRPr="00F65F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7402D" w:rsidRPr="00F65F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رى أنها محرمة</w:t>
      </w:r>
      <w:r w:rsidRPr="00F65F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7402D" w:rsidRPr="00F65F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كتركيب القنوات الإباحية ونحوها؟</w:t>
      </w:r>
    </w:p>
    <w:p w14:paraId="784D7C86" w14:textId="1D79DC25" w:rsidR="0077402D" w:rsidRPr="00F65FBD" w:rsidRDefault="00F65FBD" w:rsidP="00F65FB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5F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7402D" w:rsidRPr="00F65F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ي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جزم بأنه سوف يضع هذه المحرمات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خدم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بيت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يجوز له أن ي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ؤج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شك في أمره فإنه ي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وي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ُبين له الحكم، 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وأنه لا يرضى بذلك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الإنسان أن ي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تحر</w:t>
      </w:r>
      <w:r w:rsidR="009C0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في مثل هذا قبل التأجير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غلب على ظنه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بيتَه لا يكون مأوىً للمحرمات،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يكون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معينًا لهذا الم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ستعمل للمحرمات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من باب التعاون على الإثم والعدوان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 لا يدري عن حال الرجل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يعرف عنه شيئًا فالأصل الإباحة.</w:t>
      </w:r>
    </w:p>
    <w:p w14:paraId="4FAF2647" w14:textId="66FF2A8A" w:rsidR="0077402D" w:rsidRPr="00F65FBD" w:rsidRDefault="00F65FBD" w:rsidP="00F65FB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 هذا المحالّ</w:t>
      </w:r>
      <w:r w:rsidR="009C06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التجارية، ف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شيء يمكن أن ي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ستعمل فيما حرمه الله 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المؤجِّر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يَعرف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شريك ومعين له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7402D" w:rsidRPr="00F65FB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77402D" w:rsidRPr="00F65FB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وَتَعَاوَنُواْ عَلَى الْبرِّ وَالتَّقْوَى وَلاَ تَعَاوَنُواْ عَلَى الإِثْمِ وَالْعُدْوَانِ</w:t>
      </w:r>
      <w:r w:rsidR="0077402D" w:rsidRPr="00F65FB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77402D" w:rsidRPr="00F65F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[المائدة: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7402D" w:rsidRPr="00F65F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2]</w:t>
      </w:r>
      <w:r w:rsidR="0077402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D5C468A" w14:textId="77777777" w:rsidR="00F65FBD" w:rsidRPr="00F65FBD" w:rsidRDefault="00F65FBD" w:rsidP="00F65FB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280AE052" w14:textId="77777777" w:rsidR="0077402D" w:rsidRPr="00F65FBD" w:rsidRDefault="0077402D" w:rsidP="007740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65F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65FBD"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65F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الحادية و</w:t>
      </w:r>
      <w:r w:rsidRPr="00F65F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F65F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F65F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F65FB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65FB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444C6881" w14:textId="77777777" w:rsidR="00E67D5A" w:rsidRPr="0077402D" w:rsidRDefault="00E67D5A"/>
    <w:sectPr w:rsidR="00E67D5A" w:rsidRPr="007740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6DF8C9-13A9-49A3-A777-47F0013ECD30}"/>
    <w:embedBold r:id="rId2" w:fontKey="{3DB78BA0-BC7E-4CF6-9C0F-F96759CF05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E94D97-F085-4000-A836-171713885E17}"/>
    <w:embedBold r:id="rId4" w:fontKey="{8B566DA2-9AAD-470A-9831-BA429D3BFA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9932603-797B-4688-A848-BE1EEB855406}"/>
    <w:embedBold r:id="rId6" w:fontKey="{2CBBB6C9-5779-451D-80DD-8F1B2F14D6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8A95B99C-5D4E-4AEB-A446-7F4496FD9968}"/>
    <w:embedBold r:id="rId8" w:fontKey="{DBF11E1D-A175-4ED1-9E1E-6C88DE40096C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55F76BB8-B6CE-4C73-AC51-5A213550D9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19B76D4-E515-4230-ABBD-BA6282963F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0374865-C709-4544-94F9-8B9B84226B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771AD6D-4845-4284-A04B-FA34595952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402D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02D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685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11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5FBD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D6A73A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402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77402D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F65FB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65FBD"/>
  </w:style>
  <w:style w:type="character" w:customStyle="1" w:styleId="Char0">
    <w:name w:val="نص تعليق Char"/>
    <w:basedOn w:val="a0"/>
    <w:link w:val="a5"/>
    <w:uiPriority w:val="99"/>
    <w:semiHidden/>
    <w:rsid w:val="00F65FB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65FB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65FB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65FB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65FB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2014-10-28T07:02:00Z</dcterms:created>
  <dcterms:modified xsi:type="dcterms:W3CDTF">2019-07-24T14:30:00Z</dcterms:modified>
</cp:coreProperties>
</file>