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F25B7" w14:textId="3904DA47" w:rsidR="00313469" w:rsidRPr="00313469" w:rsidRDefault="00206542" w:rsidP="003134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06542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  <w:bookmarkStart w:id="0" w:name="_GoBack"/>
      <w:bookmarkEnd w:id="0"/>
    </w:p>
    <w:p w14:paraId="56C6B73E" w14:textId="4A3C94E2" w:rsidR="00313469" w:rsidRPr="00313469" w:rsidRDefault="00313469" w:rsidP="003134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13469">
        <w:rPr>
          <w:rFonts w:ascii="Simplified Arabic" w:hAnsi="Simplified Arabic" w:hint="cs"/>
          <w:color w:val="0000FF"/>
          <w:sz w:val="28"/>
          <w:szCs w:val="28"/>
          <w:rtl/>
        </w:rPr>
        <w:t>الغياب عن الزوجة مدة سنة ونصف لطلب ال</w:t>
      </w:r>
      <w:r w:rsidR="00F94D08">
        <w:rPr>
          <w:rFonts w:ascii="Simplified Arabic" w:hAnsi="Simplified Arabic" w:hint="cs"/>
          <w:color w:val="0000FF"/>
          <w:sz w:val="28"/>
          <w:szCs w:val="28"/>
          <w:rtl/>
        </w:rPr>
        <w:t>ر</w:t>
      </w:r>
      <w:r w:rsidRPr="00313469">
        <w:rPr>
          <w:rFonts w:ascii="Simplified Arabic" w:hAnsi="Simplified Arabic" w:hint="cs"/>
          <w:color w:val="0000FF"/>
          <w:sz w:val="28"/>
          <w:szCs w:val="28"/>
          <w:rtl/>
        </w:rPr>
        <w:t>زق</w:t>
      </w:r>
    </w:p>
    <w:p w14:paraId="1F199C5E" w14:textId="77777777" w:rsidR="00313469" w:rsidRPr="00313469" w:rsidRDefault="00313469" w:rsidP="0031346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4909000" w14:textId="77777777" w:rsidR="00806959" w:rsidRPr="00313469" w:rsidRDefault="00313469" w:rsidP="0031346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134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06959" w:rsidRPr="003134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6959" w:rsidRPr="003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امرأت</w:t>
      </w:r>
      <w:r w:rsidRPr="003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806959" w:rsidRPr="003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مريضة و</w:t>
      </w:r>
      <w:r w:rsidRPr="003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أنا</w:t>
      </w:r>
      <w:r w:rsidR="00806959" w:rsidRPr="003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مسافر عنها لطلب الرزق</w:t>
      </w:r>
      <w:r w:rsidRPr="003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6959" w:rsidRPr="003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ولا </w:t>
      </w:r>
      <w:r w:rsidRPr="003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</w:t>
      </w:r>
      <w:r w:rsidR="00806959" w:rsidRPr="003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عود إليها إلا بعد سنة ونصف أو سنتين</w:t>
      </w:r>
      <w:r w:rsidRPr="003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6959" w:rsidRPr="0031346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الغياب عنها إلى هذه المدة؟</w:t>
      </w:r>
    </w:p>
    <w:p w14:paraId="28F11F47" w14:textId="77777777" w:rsidR="00806959" w:rsidRPr="00313469" w:rsidRDefault="00313469" w:rsidP="0031346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134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06959" w:rsidRPr="0031346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هذه المرأة إذا كانت مريضة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فهي بحاجة إلى زوجها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يلزمه أن يقوم بما ي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صلح شأنها ولا ي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حوجها إلى أحد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ضها لفتنة أو ما أشبه ذلك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لزمها إلا إذا كان لا ي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ستطيع البقاء في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خي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رها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هناك م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يقوم بها م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أهلها واتفق معهم على ذلك وغاب هذه المدة برضاها فالأمر لا يعدوهم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رفضت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سافر فلا يجوز له أن ي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سافر ويتركها وي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عرضها للفتنة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عرضها أيضًا لامتهان وابتذال نفسها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فالمدة المحددة للسفر أربعة أشهر كما جاء عن عمر 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مأخوذة من آية الإيلاء </w:t>
      </w:r>
      <w:r w:rsidR="00806959" w:rsidRPr="0031346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{لِّلَّذِينَ يُؤْلُونَ مِن نِّسَآئِهِمْ تَرَبُّصُ أَرْبَعَةِ أَشْهُرٍ}</w:t>
      </w:r>
      <w:r w:rsidR="00806959" w:rsidRPr="003134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06959" w:rsidRPr="003134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226]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واستشار عمر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ُ </w:t>
      </w:r>
      <w:r w:rsidRPr="003134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المدة التي تصبر فيها المرأة عن زوجها فذُكِر له أنها تصبر أربعة أشهر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فضرب ذلك للغزاة 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06959"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 وأرضاه.</w:t>
      </w:r>
    </w:p>
    <w:p w14:paraId="4549A103" w14:textId="77777777" w:rsidR="00313469" w:rsidRPr="00313469" w:rsidRDefault="00313469" w:rsidP="0031346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4B2CF1A" w14:textId="77777777" w:rsidR="00806959" w:rsidRPr="00313469" w:rsidRDefault="00806959" w:rsidP="0031346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134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المصدر:</w:t>
      </w:r>
      <w:r w:rsid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134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3134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3134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1346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31346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4ABFD835" w14:textId="77777777" w:rsidR="00E67D5A" w:rsidRPr="00313469" w:rsidRDefault="00E67D5A" w:rsidP="0031346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31346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96E901-1A31-415E-ACB3-4E003D5956ED}"/>
    <w:embedBold r:id="rId2" w:fontKey="{8D662B64-F4AB-4E4F-AFB0-7E2060D91D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5E9B04-2FAA-4344-BA27-3247CDD53038}"/>
    <w:embedBold r:id="rId4" w:fontKey="{E5679F29-8E05-49A5-AEBE-AEF3649E39B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CB74ABD-D051-4784-8D1F-254221BF9799}"/>
    <w:embedBold r:id="rId6" w:fontKey="{7BBE95C8-FE0C-4E19-8041-F2109A1305E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D497D7E-54AF-40BF-B293-83403D334A8B}"/>
    <w:embedBold r:id="rId8" w:fontKey="{13F9658A-C3AD-4D9D-A08E-C414D63296C0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9" w:fontKey="{9205B299-B0B1-4D38-9D67-E9042737B1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A771345-73A1-4B07-984C-AFC8D8ABDD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88D86E7-5E99-462D-B370-C72838B7309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AED1D3F3-7C08-469B-AB0F-9C6E8D69C6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695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42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469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0D7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6959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618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2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99D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4D08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F0A5CF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695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806959"/>
    <w:rPr>
      <w:rFonts w:cs="OthmaniQ"/>
      <w:dstrike w:val="0"/>
      <w:spacing w:val="0"/>
      <w:position w:val="0"/>
      <w:szCs w:val="32"/>
      <w:vertAlign w:val="baseline"/>
    </w:rPr>
  </w:style>
  <w:style w:type="character" w:styleId="a4">
    <w:name w:val="annotation reference"/>
    <w:basedOn w:val="a0"/>
    <w:uiPriority w:val="99"/>
    <w:semiHidden/>
    <w:unhideWhenUsed/>
    <w:rsid w:val="00313469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313469"/>
  </w:style>
  <w:style w:type="character" w:customStyle="1" w:styleId="Char0">
    <w:name w:val="نص تعليق Char"/>
    <w:basedOn w:val="a0"/>
    <w:link w:val="a5"/>
    <w:uiPriority w:val="99"/>
    <w:semiHidden/>
    <w:rsid w:val="00313469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313469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313469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313469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313469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7</cp:revision>
  <dcterms:created xsi:type="dcterms:W3CDTF">2019-01-28T10:42:00Z</dcterms:created>
  <dcterms:modified xsi:type="dcterms:W3CDTF">2019-07-25T14:33:00Z</dcterms:modified>
</cp:coreProperties>
</file>