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074" w:rsidRDefault="00570074" w:rsidP="004B0E9C">
      <w:pPr>
        <w:ind w:left="-1282" w:right="-709"/>
        <w:jc w:val="center"/>
        <w:rPr>
          <w:rFonts w:cs="Arial"/>
          <w:sz w:val="96"/>
          <w:szCs w:val="96"/>
        </w:rPr>
      </w:pPr>
      <w:r>
        <w:rPr>
          <w:sz w:val="96"/>
          <w:szCs w:val="96"/>
        </w:rPr>
        <w:sym w:font="AGA Arabesque" w:char="F050"/>
      </w:r>
    </w:p>
    <w:p w:rsidR="00570074" w:rsidRDefault="00570074" w:rsidP="004B0E9C">
      <w:pPr>
        <w:ind w:left="-1282" w:right="-709"/>
        <w:jc w:val="center"/>
        <w:rPr>
          <w:rFonts w:cs="PT Bold Heading"/>
          <w:sz w:val="96"/>
          <w:szCs w:val="96"/>
          <w:rtl/>
        </w:rPr>
      </w:pPr>
    </w:p>
    <w:p w:rsidR="00570074" w:rsidRDefault="00570074" w:rsidP="004B0E9C">
      <w:pPr>
        <w:ind w:left="-1282" w:right="-709"/>
        <w:rPr>
          <w:rFonts w:cs="PT Bold Heading"/>
          <w:sz w:val="96"/>
          <w:szCs w:val="96"/>
          <w:rtl/>
          <w:lang w:bidi="ar-EG"/>
        </w:rPr>
      </w:pPr>
    </w:p>
    <w:p w:rsidR="00570074" w:rsidRDefault="00570074" w:rsidP="004B0E9C">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570074" w:rsidRDefault="00570074" w:rsidP="004B0E9C">
      <w:pPr>
        <w:ind w:left="-1282" w:right="-709"/>
        <w:jc w:val="center"/>
        <w:rPr>
          <w:rFonts w:cs="Arial"/>
          <w:sz w:val="96"/>
          <w:szCs w:val="96"/>
          <w:rtl/>
        </w:rPr>
      </w:pPr>
    </w:p>
    <w:p w:rsidR="00570074" w:rsidRDefault="00570074" w:rsidP="004B0E9C">
      <w:pPr>
        <w:ind w:left="-1282" w:right="-709"/>
        <w:jc w:val="center"/>
        <w:rPr>
          <w:rFonts w:cs="Arial"/>
          <w:sz w:val="96"/>
          <w:szCs w:val="96"/>
          <w:rtl/>
        </w:rPr>
      </w:pPr>
      <w:r>
        <w:rPr>
          <w:rFonts w:ascii="Andalus" w:hAnsi="Andalus" w:cs="Andalus"/>
          <w:b/>
          <w:sz w:val="48"/>
          <w:szCs w:val="48"/>
          <w:rtl/>
        </w:rPr>
        <w:t>فضيلة الشيخ الدكتور</w:t>
      </w:r>
    </w:p>
    <w:p w:rsidR="00570074" w:rsidRDefault="00570074" w:rsidP="004B0E9C">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570074" w:rsidRDefault="00570074" w:rsidP="004B0E9C">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570074" w:rsidRDefault="00570074" w:rsidP="004B0E9C">
      <w:pPr>
        <w:pStyle w:val="AL-MohanadBold16"/>
        <w:rPr>
          <w:noProof w:val="0"/>
          <w:rtl/>
        </w:rPr>
      </w:pPr>
    </w:p>
    <w:p w:rsidR="00570074" w:rsidRDefault="00570074" w:rsidP="004B0E9C">
      <w:pPr>
        <w:pStyle w:val="AL-MohanadBold16"/>
        <w:rPr>
          <w:noProof w:val="0"/>
          <w:rtl/>
        </w:rPr>
      </w:pPr>
    </w:p>
    <w:p w:rsidR="00570074" w:rsidRDefault="00570074" w:rsidP="004B0E9C">
      <w:pPr>
        <w:ind w:left="-1282" w:right="-709"/>
        <w:jc w:val="center"/>
        <w:rPr>
          <w:rFonts w:ascii="Tahoma" w:hAnsi="Tahoma" w:cs="Tahoma"/>
          <w:bCs/>
          <w:rtl/>
        </w:rPr>
      </w:pPr>
      <w:r>
        <w:rPr>
          <w:rFonts w:ascii="Tahoma" w:hAnsi="Tahoma" w:cs="Tahoma"/>
          <w:bCs/>
          <w:rtl/>
        </w:rPr>
        <w:t xml:space="preserve"> (الحلقة </w:t>
      </w:r>
      <w:r>
        <w:rPr>
          <w:rFonts w:ascii="Tahoma" w:hAnsi="Tahoma" w:cs="Tahoma"/>
          <w:bCs/>
          <w:rtl/>
          <w:lang w:bidi="ar-EG"/>
        </w:rPr>
        <w:t>السادسة والعشرون بعد المائة</w:t>
      </w:r>
      <w:r>
        <w:rPr>
          <w:rFonts w:ascii="Tahoma" w:hAnsi="Tahoma" w:cs="Tahoma"/>
          <w:bCs/>
          <w:rtl/>
        </w:rPr>
        <w:t>)</w:t>
      </w:r>
    </w:p>
    <w:p w:rsidR="00570074" w:rsidRDefault="00570074" w:rsidP="004B0E9C">
      <w:pPr>
        <w:pStyle w:val="BodyTextIndent"/>
        <w:ind w:left="-1282" w:right="-709" w:firstLine="562"/>
        <w:jc w:val="center"/>
        <w:rPr>
          <w:noProof w:val="0"/>
          <w:rtl/>
        </w:rPr>
      </w:pPr>
    </w:p>
    <w:p w:rsidR="00570074" w:rsidRDefault="00570074" w:rsidP="004B0E9C">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570074" w:rsidRDefault="00570074" w:rsidP="004B0E9C">
      <w:pPr>
        <w:jc w:val="both"/>
        <w:rPr>
          <w:rFonts w:cs="Simplified Arabic"/>
          <w:b/>
          <w:bCs/>
          <w:sz w:val="36"/>
          <w:szCs w:val="28"/>
          <w:rtl/>
          <w:lang w:bidi="ar-EG"/>
        </w:rPr>
      </w:pPr>
    </w:p>
    <w:p w:rsidR="00822DBC" w:rsidRDefault="00822DBC" w:rsidP="004B0E9C">
      <w:pPr>
        <w:jc w:val="both"/>
        <w:rPr>
          <w:rFonts w:cs="Simplified Arabic"/>
          <w:b/>
          <w:bCs/>
          <w:sz w:val="36"/>
          <w:szCs w:val="28"/>
          <w:rtl/>
          <w:lang w:bidi="ar-EG"/>
        </w:rPr>
      </w:pPr>
    </w:p>
    <w:p w:rsidR="00822DBC" w:rsidRDefault="00822DBC" w:rsidP="004B0E9C">
      <w:pPr>
        <w:jc w:val="both"/>
        <w:rPr>
          <w:rFonts w:cs="Simplified Arabic"/>
          <w:b/>
          <w:bCs/>
          <w:sz w:val="36"/>
          <w:szCs w:val="28"/>
          <w:rtl/>
          <w:lang w:bidi="ar-EG"/>
        </w:rPr>
      </w:pPr>
    </w:p>
    <w:p w:rsidR="00570074" w:rsidRDefault="00570074" w:rsidP="004B0E9C">
      <w:pPr>
        <w:jc w:val="both"/>
        <w:rPr>
          <w:rFonts w:cs="Simplified Arabic"/>
          <w:b/>
          <w:bCs/>
          <w:sz w:val="36"/>
          <w:szCs w:val="28"/>
          <w:rtl/>
        </w:rPr>
      </w:pPr>
    </w:p>
    <w:p w:rsidR="00570074" w:rsidRPr="001625A5" w:rsidRDefault="00570074" w:rsidP="004B0E9C">
      <w:pPr>
        <w:jc w:val="both"/>
        <w:rPr>
          <w:rFonts w:ascii="Simplified Arabic" w:hAnsi="Simplified Arabic" w:cs="Simplified Arabic"/>
          <w:b/>
          <w:bCs/>
          <w:sz w:val="28"/>
          <w:szCs w:val="28"/>
          <w:rtl/>
        </w:rPr>
      </w:pPr>
      <w:r w:rsidRPr="001625A5">
        <w:rPr>
          <w:rFonts w:ascii="Simplified Arabic" w:hAnsi="Simplified Arabic" w:cs="Simplified Arabic"/>
          <w:b/>
          <w:bCs/>
          <w:sz w:val="28"/>
          <w:szCs w:val="28"/>
          <w:rtl/>
        </w:rPr>
        <w:lastRenderedPageBreak/>
        <w:t>بسم الله الرحمن الرحيم، الحمد لله رب العالمين، والصلاة والسلام على أشرف الأنبياء والمرسلين، نبينا محمد وعلى آله وصحبه أجمعين.</w:t>
      </w:r>
    </w:p>
    <w:p w:rsidR="00570074" w:rsidRPr="001625A5" w:rsidRDefault="00570074" w:rsidP="004B0E9C">
      <w:pPr>
        <w:jc w:val="both"/>
        <w:rPr>
          <w:rFonts w:ascii="Simplified Arabic" w:hAnsi="Simplified Arabic" w:cs="Simplified Arabic"/>
          <w:b/>
          <w:bCs/>
          <w:sz w:val="28"/>
          <w:szCs w:val="28"/>
          <w:rtl/>
        </w:rPr>
      </w:pPr>
      <w:r w:rsidRPr="001625A5">
        <w:rPr>
          <w:rFonts w:ascii="Simplified Arabic" w:hAnsi="Simplified Arabic" w:cs="Simplified Arabic"/>
          <w:b/>
          <w:bCs/>
          <w:sz w:val="28"/>
          <w:szCs w:val="28"/>
          <w:rtl/>
        </w:rPr>
        <w:t>أيها الإخوة والأخوات</w:t>
      </w:r>
      <w:r w:rsidR="001B5ED8">
        <w:rPr>
          <w:rFonts w:ascii="Simplified Arabic" w:hAnsi="Simplified Arabic" w:cs="Simplified Arabic" w:hint="cs"/>
          <w:b/>
          <w:bCs/>
          <w:sz w:val="28"/>
          <w:szCs w:val="28"/>
          <w:rtl/>
        </w:rPr>
        <w:t>،</w:t>
      </w:r>
      <w:r w:rsidRPr="001625A5">
        <w:rPr>
          <w:rFonts w:ascii="Simplified Arabic" w:hAnsi="Simplified Arabic" w:cs="Simplified Arabic"/>
          <w:b/>
          <w:bCs/>
          <w:sz w:val="28"/>
          <w:szCs w:val="28"/>
          <w:rtl/>
        </w:rPr>
        <w:t xml:space="preserve"> السلام عليكم ورحمة الله وبركاته</w:t>
      </w:r>
      <w:r w:rsidR="001B5ED8">
        <w:rPr>
          <w:rFonts w:ascii="Simplified Arabic" w:hAnsi="Simplified Arabic" w:cs="Simplified Arabic" w:hint="cs"/>
          <w:b/>
          <w:bCs/>
          <w:sz w:val="28"/>
          <w:szCs w:val="28"/>
          <w:rtl/>
        </w:rPr>
        <w:t>،</w:t>
      </w:r>
      <w:r w:rsidRPr="001625A5">
        <w:rPr>
          <w:rFonts w:ascii="Simplified Arabic" w:hAnsi="Simplified Arabic" w:cs="Simplified Arabic"/>
          <w:b/>
          <w:bCs/>
          <w:sz w:val="28"/>
          <w:szCs w:val="28"/>
          <w:rtl/>
        </w:rPr>
        <w:t xml:space="preserve"> وأهلاً بكم إلى حلقة جديدة في برنامجكم، شرح كتاب التجريد الصريح لأحاديث الجامع الصحيح.</w:t>
      </w:r>
    </w:p>
    <w:p w:rsidR="00570074" w:rsidRPr="001625A5" w:rsidRDefault="00570074" w:rsidP="001B5ED8">
      <w:pPr>
        <w:jc w:val="both"/>
        <w:rPr>
          <w:rFonts w:ascii="Simplified Arabic" w:hAnsi="Simplified Arabic" w:cs="Simplified Arabic"/>
          <w:b/>
          <w:bCs/>
          <w:sz w:val="28"/>
          <w:szCs w:val="28"/>
          <w:rtl/>
        </w:rPr>
      </w:pPr>
      <w:r w:rsidRPr="001625A5">
        <w:rPr>
          <w:rFonts w:ascii="Simplified Arabic" w:hAnsi="Simplified Arabic" w:cs="Simplified Arabic"/>
          <w:b/>
          <w:bCs/>
          <w:sz w:val="28"/>
          <w:szCs w:val="28"/>
          <w:rtl/>
        </w:rPr>
        <w:t xml:space="preserve">مع مطلع حلقتنا يسرنا أن </w:t>
      </w:r>
      <w:r w:rsidR="001B5ED8">
        <w:rPr>
          <w:rFonts w:ascii="Simplified Arabic" w:hAnsi="Simplified Arabic" w:cs="Simplified Arabic" w:hint="cs"/>
          <w:b/>
          <w:bCs/>
          <w:sz w:val="28"/>
          <w:szCs w:val="28"/>
          <w:rtl/>
        </w:rPr>
        <w:t>ن</w:t>
      </w:r>
      <w:r w:rsidRPr="001625A5">
        <w:rPr>
          <w:rFonts w:ascii="Simplified Arabic" w:hAnsi="Simplified Arabic" w:cs="Simplified Arabic"/>
          <w:b/>
          <w:bCs/>
          <w:sz w:val="28"/>
          <w:szCs w:val="28"/>
          <w:rtl/>
        </w:rPr>
        <w:t>رحب بصاحب الفضيلة الدكتور عبد الكريم بن عبد ال</w:t>
      </w:r>
      <w:r w:rsidR="001B5ED8">
        <w:rPr>
          <w:rFonts w:ascii="Simplified Arabic" w:hAnsi="Simplified Arabic" w:cs="Simplified Arabic"/>
          <w:b/>
          <w:bCs/>
          <w:sz w:val="28"/>
          <w:szCs w:val="28"/>
          <w:rtl/>
        </w:rPr>
        <w:t xml:space="preserve">له الخضير، فأهلاً ومرحبًا بكم </w:t>
      </w:r>
      <w:r w:rsidRPr="001625A5">
        <w:rPr>
          <w:rFonts w:ascii="Simplified Arabic" w:hAnsi="Simplified Arabic" w:cs="Simplified Arabic"/>
          <w:b/>
          <w:bCs/>
          <w:sz w:val="28"/>
          <w:szCs w:val="28"/>
          <w:rtl/>
        </w:rPr>
        <w:t>شيخ عبد الكريم.</w:t>
      </w:r>
    </w:p>
    <w:p w:rsidR="00570074" w:rsidRPr="001625A5" w:rsidRDefault="00570074" w:rsidP="004B0E9C">
      <w:pPr>
        <w:jc w:val="both"/>
        <w:rPr>
          <w:rFonts w:ascii="Simplified Arabic" w:hAnsi="Simplified Arabic" w:cs="Simplified Arabic"/>
          <w:sz w:val="28"/>
          <w:szCs w:val="28"/>
          <w:rtl/>
        </w:rPr>
      </w:pPr>
      <w:r w:rsidRPr="001625A5">
        <w:rPr>
          <w:rFonts w:ascii="Simplified Arabic" w:hAnsi="Simplified Arabic" w:cs="Simplified Arabic"/>
          <w:sz w:val="28"/>
          <w:szCs w:val="28"/>
          <w:rtl/>
        </w:rPr>
        <w:t>حياكم الله</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وبارك فيكم وفي الإخوة المستمعين.</w:t>
      </w:r>
    </w:p>
    <w:p w:rsidR="00570074" w:rsidRPr="001625A5" w:rsidRDefault="00570074" w:rsidP="004B0E9C">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Pr="001625A5">
        <w:rPr>
          <w:rFonts w:ascii="Simplified Arabic" w:hAnsi="Simplified Arabic" w:cs="Simplified Arabic"/>
          <w:b/>
          <w:bCs/>
          <w:sz w:val="28"/>
          <w:szCs w:val="28"/>
          <w:rtl/>
        </w:rPr>
        <w:t xml:space="preserve">في الحلقة الماضية كنا مع المستمعين الكرام في حديث </w:t>
      </w:r>
      <w:r w:rsidRPr="002C78BE">
        <w:rPr>
          <w:rFonts w:ascii="Simplified Arabic" w:hAnsi="Simplified Arabic" w:cs="Simplified Arabic"/>
          <w:b/>
          <w:bCs/>
          <w:color w:val="0000FF"/>
          <w:sz w:val="28"/>
          <w:szCs w:val="28"/>
          <w:rtl/>
        </w:rPr>
        <w:t>«من يرد الله به خيرًا يفقهه في الدين»</w:t>
      </w:r>
      <w:r w:rsidR="002C78BE">
        <w:rPr>
          <w:rFonts w:ascii="Simplified Arabic" w:hAnsi="Simplified Arabic" w:cs="Simplified Arabic"/>
          <w:b/>
          <w:bCs/>
          <w:sz w:val="28"/>
          <w:szCs w:val="28"/>
          <w:rtl/>
        </w:rPr>
        <w:t xml:space="preserve"> </w:t>
      </w:r>
      <w:r w:rsidR="001B5ED8">
        <w:rPr>
          <w:rFonts w:ascii="Simplified Arabic" w:hAnsi="Simplified Arabic" w:cs="Simplified Arabic" w:hint="cs"/>
          <w:b/>
          <w:bCs/>
          <w:sz w:val="28"/>
          <w:szCs w:val="28"/>
          <w:rtl/>
        </w:rPr>
        <w:t>أ</w:t>
      </w:r>
      <w:r w:rsidR="001B5ED8">
        <w:rPr>
          <w:rFonts w:ascii="Simplified Arabic" w:hAnsi="Simplified Arabic" w:cs="Simplified Arabic"/>
          <w:b/>
          <w:bCs/>
          <w:sz w:val="28"/>
          <w:szCs w:val="28"/>
          <w:rtl/>
        </w:rPr>
        <w:t>شر</w:t>
      </w:r>
      <w:r w:rsidR="001B5ED8">
        <w:rPr>
          <w:rFonts w:ascii="Simplified Arabic" w:hAnsi="Simplified Arabic" w:cs="Simplified Arabic" w:hint="cs"/>
          <w:b/>
          <w:bCs/>
          <w:sz w:val="28"/>
          <w:szCs w:val="28"/>
          <w:rtl/>
        </w:rPr>
        <w:t>تم</w:t>
      </w:r>
      <w:r w:rsidR="002C78BE">
        <w:rPr>
          <w:rFonts w:ascii="Simplified Arabic" w:hAnsi="Simplified Arabic" w:cs="Simplified Arabic"/>
          <w:b/>
          <w:bCs/>
          <w:sz w:val="28"/>
          <w:szCs w:val="28"/>
          <w:rtl/>
        </w:rPr>
        <w:t xml:space="preserve"> إلى شيء من</w:t>
      </w:r>
      <w:r w:rsidR="002C78BE">
        <w:rPr>
          <w:rFonts w:ascii="Simplified Arabic" w:hAnsi="Simplified Arabic" w:cs="Simplified Arabic" w:hint="cs"/>
          <w:b/>
          <w:bCs/>
          <w:sz w:val="28"/>
          <w:szCs w:val="28"/>
          <w:rtl/>
        </w:rPr>
        <w:t xml:space="preserve"> أ</w:t>
      </w:r>
      <w:r w:rsidR="002C78BE">
        <w:rPr>
          <w:rFonts w:ascii="Simplified Arabic" w:hAnsi="Simplified Arabic" w:cs="Simplified Arabic"/>
          <w:b/>
          <w:bCs/>
          <w:sz w:val="28"/>
          <w:szCs w:val="28"/>
          <w:rtl/>
        </w:rPr>
        <w:t>لفا</w:t>
      </w:r>
      <w:r w:rsidR="002C78BE">
        <w:rPr>
          <w:rFonts w:ascii="Simplified Arabic" w:hAnsi="Simplified Arabic" w:cs="Simplified Arabic" w:hint="cs"/>
          <w:b/>
          <w:bCs/>
          <w:sz w:val="28"/>
          <w:szCs w:val="28"/>
          <w:rtl/>
        </w:rPr>
        <w:t>ظه</w:t>
      </w:r>
      <w:r w:rsidRPr="001625A5">
        <w:rPr>
          <w:rFonts w:ascii="Simplified Arabic" w:hAnsi="Simplified Arabic" w:cs="Simplified Arabic"/>
          <w:b/>
          <w:bCs/>
          <w:sz w:val="28"/>
          <w:szCs w:val="28"/>
          <w:rtl/>
        </w:rPr>
        <w:t xml:space="preserve">، توقفنا عند قوله </w:t>
      </w:r>
      <w:r>
        <w:rPr>
          <w:rFonts w:ascii="Simplified Arabic" w:hAnsi="Simplified Arabic" w:cs="Simplified Arabic"/>
          <w:b/>
          <w:bCs/>
          <w:sz w:val="28"/>
          <w:szCs w:val="28"/>
          <w:rtl/>
        </w:rPr>
        <w:t>-عليه الصلاة والسلام-</w:t>
      </w:r>
      <w:r w:rsidR="001B5ED8">
        <w:rPr>
          <w:rFonts w:ascii="Simplified Arabic" w:hAnsi="Simplified Arabic" w:cs="Simplified Arabic" w:hint="cs"/>
          <w:b/>
          <w:bCs/>
          <w:sz w:val="28"/>
          <w:szCs w:val="28"/>
          <w:rtl/>
        </w:rPr>
        <w:t>:</w:t>
      </w:r>
      <w:r w:rsidRPr="001625A5">
        <w:rPr>
          <w:rFonts w:ascii="Simplified Arabic" w:hAnsi="Simplified Arabic" w:cs="Simplified Arabic"/>
          <w:b/>
          <w:bCs/>
          <w:sz w:val="28"/>
          <w:szCs w:val="28"/>
          <w:rtl/>
        </w:rPr>
        <w:t xml:space="preserve"> </w:t>
      </w:r>
      <w:r w:rsidRPr="002C78BE">
        <w:rPr>
          <w:rFonts w:ascii="Simplified Arabic" w:hAnsi="Simplified Arabic" w:cs="Simplified Arabic"/>
          <w:b/>
          <w:bCs/>
          <w:color w:val="0000FF"/>
          <w:sz w:val="28"/>
          <w:szCs w:val="28"/>
          <w:rtl/>
        </w:rPr>
        <w:t xml:space="preserve">«وإنما أنا قاسم والله </w:t>
      </w:r>
      <w:r w:rsidR="001B5ED8">
        <w:rPr>
          <w:rFonts w:ascii="Simplified Arabic" w:hAnsi="Simplified Arabic" w:cs="Simplified Arabic" w:hint="cs"/>
          <w:b/>
          <w:bCs/>
          <w:color w:val="0000FF"/>
          <w:sz w:val="28"/>
          <w:szCs w:val="28"/>
          <w:rtl/>
        </w:rPr>
        <w:t>-</w:t>
      </w:r>
      <w:r w:rsidRPr="002C78BE">
        <w:rPr>
          <w:rFonts w:ascii="Simplified Arabic" w:hAnsi="Simplified Arabic" w:cs="Simplified Arabic"/>
          <w:b/>
          <w:bCs/>
          <w:color w:val="0000FF"/>
          <w:sz w:val="28"/>
          <w:szCs w:val="28"/>
          <w:rtl/>
        </w:rPr>
        <w:t>عز وجل</w:t>
      </w:r>
      <w:r w:rsidR="001B5ED8">
        <w:rPr>
          <w:rFonts w:ascii="Simplified Arabic" w:hAnsi="Simplified Arabic" w:cs="Simplified Arabic" w:hint="cs"/>
          <w:b/>
          <w:bCs/>
          <w:color w:val="0000FF"/>
          <w:sz w:val="28"/>
          <w:szCs w:val="28"/>
          <w:rtl/>
        </w:rPr>
        <w:t>-</w:t>
      </w:r>
      <w:r w:rsidRPr="002C78BE">
        <w:rPr>
          <w:rFonts w:ascii="Simplified Arabic" w:hAnsi="Simplified Arabic" w:cs="Simplified Arabic"/>
          <w:b/>
          <w:bCs/>
          <w:color w:val="0000FF"/>
          <w:sz w:val="28"/>
          <w:szCs w:val="28"/>
          <w:rtl/>
        </w:rPr>
        <w:t xml:space="preserve"> يعطي، ولن تزال هذه الأمة قائمة على أمر الله لا يضرهم من خالفهم حتى يأتي أمر الله»</w:t>
      </w:r>
      <w:r w:rsidR="001B5ED8">
        <w:rPr>
          <w:rFonts w:ascii="Simplified Arabic" w:hAnsi="Simplified Arabic" w:cs="Simplified Arabic" w:hint="cs"/>
          <w:b/>
          <w:bCs/>
          <w:color w:val="0000FF"/>
          <w:sz w:val="28"/>
          <w:szCs w:val="28"/>
          <w:rtl/>
        </w:rPr>
        <w:t>،</w:t>
      </w:r>
      <w:r w:rsidRPr="001625A5">
        <w:rPr>
          <w:rFonts w:ascii="Simplified Arabic" w:hAnsi="Simplified Arabic" w:cs="Simplified Arabic"/>
          <w:b/>
          <w:bCs/>
          <w:sz w:val="28"/>
          <w:szCs w:val="28"/>
          <w:rtl/>
        </w:rPr>
        <w:t xml:space="preserve"> لعلنا نستكمل ما تبقى يا شيخ.</w:t>
      </w:r>
    </w:p>
    <w:p w:rsidR="001B5ED8" w:rsidRDefault="00570074" w:rsidP="001B5ED8">
      <w:pPr>
        <w:jc w:val="both"/>
        <w:rPr>
          <w:rFonts w:ascii="Simplified Arabic" w:hAnsi="Simplified Arabic" w:cs="Simplified Arabic"/>
          <w:sz w:val="28"/>
          <w:szCs w:val="28"/>
          <w:rtl/>
        </w:rPr>
      </w:pPr>
      <w:r w:rsidRPr="001625A5">
        <w:rPr>
          <w:rFonts w:ascii="Simplified Arabic" w:hAnsi="Simplified Arabic" w:cs="Simplified Arabic"/>
          <w:sz w:val="28"/>
          <w:szCs w:val="28"/>
          <w:rtl/>
        </w:rPr>
        <w:t>الحمد لله رب العالمين</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وصلى الله وسلم وبارك على عبده ورسوله نبينا محمد وعلى آله وصحبه أجمعين، هذا الحديث العظيم يحتاج إلى حلقات كثيرة</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لاستيفاء مطالبه، وبالمناسبة الوزير </w:t>
      </w:r>
      <w:r>
        <w:rPr>
          <w:rFonts w:ascii="Simplified Arabic" w:hAnsi="Simplified Arabic" w:cs="Simplified Arabic"/>
          <w:sz w:val="28"/>
          <w:szCs w:val="28"/>
          <w:rtl/>
        </w:rPr>
        <w:t>ا</w:t>
      </w:r>
      <w:r w:rsidRPr="001625A5">
        <w:rPr>
          <w:rFonts w:ascii="Simplified Arabic" w:hAnsi="Simplified Arabic" w:cs="Simplified Arabic"/>
          <w:sz w:val="28"/>
          <w:szCs w:val="28"/>
          <w:rtl/>
        </w:rPr>
        <w:t>بن هبيرة لما شرح الصحيحين في كتابه الإفصاح عن معاني الصحاح، لما وصل إلى هذا الحديث ذكر تحت هذا الحديث جميع أبواب الفقه وأحكامه العملية، وذكر ما في هذه الأبواب من مسائل</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وذكر ما في هذه المسائل من أقوال لأهل العلم، ما فيه من اتفاق واختلاف، وطبع ما يتعلق بهذا الحديث في مجلدين، فهذا </w:t>
      </w:r>
      <w:r w:rsidRPr="001B5ED8">
        <w:rPr>
          <w:rFonts w:ascii="Simplified Arabic" w:hAnsi="Simplified Arabic" w:cs="Simplified Arabic"/>
          <w:sz w:val="28"/>
          <w:szCs w:val="28"/>
          <w:rtl/>
        </w:rPr>
        <w:t>كتاب</w:t>
      </w:r>
      <w:r w:rsidRPr="001625A5">
        <w:rPr>
          <w:rFonts w:ascii="Simplified Arabic" w:hAnsi="Simplified Arabic" w:cs="Simplified Arabic"/>
          <w:sz w:val="28"/>
          <w:szCs w:val="28"/>
          <w:rtl/>
        </w:rPr>
        <w:t xml:space="preserve"> لا شك عظيم</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ويحتاج إلى حلقات</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لكن أظن</w:t>
      </w:r>
      <w:r w:rsidR="001B5ED8">
        <w:rPr>
          <w:rFonts w:ascii="Simplified Arabic" w:hAnsi="Simplified Arabic" w:cs="Simplified Arabic" w:hint="cs"/>
          <w:sz w:val="28"/>
          <w:szCs w:val="28"/>
          <w:rtl/>
        </w:rPr>
        <w:t xml:space="preserve"> أن</w:t>
      </w:r>
      <w:r w:rsidRPr="001625A5">
        <w:rPr>
          <w:rFonts w:ascii="Simplified Arabic" w:hAnsi="Simplified Arabic" w:cs="Simplified Arabic"/>
          <w:sz w:val="28"/>
          <w:szCs w:val="28"/>
          <w:rtl/>
        </w:rPr>
        <w:t xml:space="preserve"> وقت البرنامج لا يسمح </w:t>
      </w:r>
      <w:r w:rsidR="001B5ED8">
        <w:rPr>
          <w:rFonts w:ascii="Simplified Arabic" w:hAnsi="Simplified Arabic" w:cs="Simplified Arabic" w:hint="cs"/>
          <w:sz w:val="28"/>
          <w:szCs w:val="28"/>
          <w:rtl/>
        </w:rPr>
        <w:t>ب</w:t>
      </w:r>
      <w:r w:rsidRPr="001625A5">
        <w:rPr>
          <w:rFonts w:ascii="Simplified Arabic" w:hAnsi="Simplified Arabic" w:cs="Simplified Arabic"/>
          <w:sz w:val="28"/>
          <w:szCs w:val="28"/>
          <w:rtl/>
        </w:rPr>
        <w:t>الإتيان بكل ما يتعلق بهذا الحديث، فنقتصر من ذلك على ما يوضح معاني هذا الحديث</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ويفيد </w:t>
      </w:r>
      <w:r w:rsidR="001B5ED8">
        <w:rPr>
          <w:rFonts w:ascii="Simplified Arabic" w:hAnsi="Simplified Arabic" w:cs="Simplified Arabic" w:hint="cs"/>
          <w:sz w:val="28"/>
          <w:szCs w:val="28"/>
          <w:rtl/>
        </w:rPr>
        <w:t>ا</w:t>
      </w:r>
      <w:r w:rsidRPr="001625A5">
        <w:rPr>
          <w:rFonts w:ascii="Simplified Arabic" w:hAnsi="Simplified Arabic" w:cs="Simplified Arabic"/>
          <w:sz w:val="28"/>
          <w:szCs w:val="28"/>
          <w:rtl/>
        </w:rPr>
        <w:t>لسامع إن شاء الله تعالى.</w:t>
      </w:r>
      <w:r>
        <w:rPr>
          <w:rFonts w:ascii="Simplified Arabic" w:hAnsi="Simplified Arabic" w:cs="Simplified Arabic"/>
          <w:sz w:val="28"/>
          <w:szCs w:val="28"/>
          <w:rtl/>
        </w:rPr>
        <w:t xml:space="preserve"> </w:t>
      </w:r>
    </w:p>
    <w:p w:rsidR="00570074" w:rsidRPr="001625A5" w:rsidRDefault="00570074" w:rsidP="001B5ED8">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الحصر في الحديث </w:t>
      </w:r>
      <w:r w:rsidRPr="004B0E9C">
        <w:rPr>
          <w:rFonts w:ascii="Simplified Arabic" w:hAnsi="Simplified Arabic" w:cs="Simplified Arabic"/>
          <w:b/>
          <w:bCs/>
          <w:color w:val="0000FF"/>
          <w:sz w:val="28"/>
          <w:szCs w:val="28"/>
          <w:rtl/>
        </w:rPr>
        <w:t>«وإنما أنا قاسم»</w:t>
      </w:r>
      <w:r w:rsidRPr="001625A5">
        <w:rPr>
          <w:rFonts w:ascii="Simplified Arabic" w:hAnsi="Simplified Arabic" w:cs="Simplified Arabic"/>
          <w:sz w:val="28"/>
          <w:szCs w:val="28"/>
          <w:rtl/>
        </w:rPr>
        <w:t xml:space="preserve"> سبقت الإشارة إلى أنه حصر إضافي، وليس بحصر حقيقي</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لوجود صفات أخرى للنبي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وهذا الحصر الإضافي يقول الكرماني: </w:t>
      </w:r>
      <w:r w:rsidR="001B5ED8">
        <w:rPr>
          <w:rFonts w:ascii="Simplified Arabic" w:hAnsi="Simplified Arabic" w:cs="Simplified Arabic" w:hint="cs"/>
          <w:sz w:val="28"/>
          <w:szCs w:val="28"/>
          <w:rtl/>
        </w:rPr>
        <w:t>إ</w:t>
      </w:r>
      <w:r w:rsidRPr="001625A5">
        <w:rPr>
          <w:rFonts w:ascii="Simplified Arabic" w:hAnsi="Simplified Arabic" w:cs="Simplified Arabic"/>
          <w:sz w:val="28"/>
          <w:szCs w:val="28"/>
          <w:rtl/>
        </w:rPr>
        <w:t>نه قيل في مناسبة معينة</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لدفع ما يتوهمه السامع، وما يخطر على باله</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فقد يعتقد السامع أن النبي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مع</w:t>
      </w:r>
      <w:r w:rsidR="001B5ED8">
        <w:rPr>
          <w:rFonts w:ascii="Simplified Arabic" w:hAnsi="Simplified Arabic" w:cs="Simplified Arabic" w:hint="cs"/>
          <w:sz w:val="28"/>
          <w:szCs w:val="28"/>
          <w:rtl/>
        </w:rPr>
        <w:t>طٍ</w:t>
      </w:r>
      <w:r w:rsidRPr="001625A5">
        <w:rPr>
          <w:rFonts w:ascii="Simplified Arabic" w:hAnsi="Simplified Arabic" w:cs="Simplified Arabic"/>
          <w:sz w:val="28"/>
          <w:szCs w:val="28"/>
          <w:rtl/>
        </w:rPr>
        <w:t>، فجاء هذا الحصر لنفي هذا الاعتقاد</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وبيان النبي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إنما هو قاسم، والمعطي هو الله </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عز وجل</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قد يتصور السامع أ</w:t>
      </w:r>
      <w:r w:rsidR="0093440B">
        <w:rPr>
          <w:rFonts w:ascii="Simplified Arabic" w:hAnsi="Simplified Arabic" w:cs="Simplified Arabic"/>
          <w:sz w:val="28"/>
          <w:szCs w:val="28"/>
          <w:rtl/>
        </w:rPr>
        <w:t>و قد يخطر على بال السمع أنه معط</w:t>
      </w:r>
      <w:r w:rsidR="0093440B">
        <w:rPr>
          <w:rFonts w:ascii="Simplified Arabic" w:hAnsi="Simplified Arabic" w:cs="Simplified Arabic" w:hint="cs"/>
          <w:sz w:val="28"/>
          <w:szCs w:val="28"/>
          <w:rtl/>
        </w:rPr>
        <w:t>ٍ</w:t>
      </w:r>
      <w:r w:rsidR="001B5ED8">
        <w:rPr>
          <w:rFonts w:ascii="Simplified Arabic" w:hAnsi="Simplified Arabic" w:cs="Simplified Arabic"/>
          <w:sz w:val="28"/>
          <w:szCs w:val="28"/>
          <w:rtl/>
        </w:rPr>
        <w:t xml:space="preserve"> وقاسم في آن واحد، فأراد النبي</w:t>
      </w:r>
      <w:r>
        <w:rPr>
          <w:rFonts w:ascii="Simplified Arabic" w:hAnsi="Simplified Arabic" w:cs="Simplified Arabic"/>
          <w:sz w:val="28"/>
          <w:szCs w:val="28"/>
          <w:rtl/>
        </w:rPr>
        <w:t>-</w:t>
      </w:r>
      <w:r w:rsidR="001B5ED8">
        <w:rPr>
          <w:rFonts w:ascii="Simplified Arabic" w:hAnsi="Simplified Arabic" w:cs="Simplified Arabic" w:hint="cs"/>
          <w:sz w:val="28"/>
          <w:szCs w:val="28"/>
          <w:rtl/>
        </w:rPr>
        <w:t xml:space="preserve">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بهذا الحصر أن ينفي أنه معط</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وأنه مجرد قاسم، يقسم ما يقدره الله </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1B5ED8">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من هذه العلوم والمعارف بين خلقه الذين سمعوه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والذين سمعوا كلامه بعده أيضًا.</w:t>
      </w:r>
    </w:p>
    <w:p w:rsidR="00EB7596" w:rsidRDefault="00570074" w:rsidP="00EB7596">
      <w:pPr>
        <w:jc w:val="both"/>
        <w:rPr>
          <w:rFonts w:ascii="Simplified Arabic" w:hAnsi="Simplified Arabic" w:cs="Simplified Arabic"/>
          <w:sz w:val="28"/>
          <w:szCs w:val="28"/>
          <w:rtl/>
        </w:rPr>
      </w:pPr>
      <w:r w:rsidRPr="001625A5">
        <w:rPr>
          <w:rFonts w:ascii="Simplified Arabic" w:hAnsi="Simplified Arabic" w:cs="Simplified Arabic"/>
          <w:sz w:val="28"/>
          <w:szCs w:val="28"/>
          <w:rtl/>
        </w:rPr>
        <w:t>لا يلزم أن يكون هذا الخطاب خاص</w:t>
      </w:r>
      <w:r w:rsidR="001B5ED8">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 بالصحابة، يعنى هو أيضًا قاسم </w:t>
      </w:r>
      <w:r w:rsidR="0093440B">
        <w:rPr>
          <w:rFonts w:ascii="Simplified Arabic" w:hAnsi="Simplified Arabic" w:cs="Simplified Arabic"/>
          <w:sz w:val="28"/>
          <w:szCs w:val="28"/>
          <w:rtl/>
        </w:rPr>
        <w:t>بالنسبة لمن يأتي بعد الصحابة</w:t>
      </w:r>
      <w:r w:rsidR="001B5ED8">
        <w:rPr>
          <w:rFonts w:ascii="Simplified Arabic" w:hAnsi="Simplified Arabic" w:cs="Simplified Arabic" w:hint="cs"/>
          <w:sz w:val="28"/>
          <w:szCs w:val="28"/>
          <w:rtl/>
        </w:rPr>
        <w:t>،</w:t>
      </w:r>
      <w:r w:rsidR="0093440B">
        <w:rPr>
          <w:rFonts w:ascii="Simplified Arabic" w:hAnsi="Simplified Arabic" w:cs="Simplified Arabic"/>
          <w:sz w:val="28"/>
          <w:szCs w:val="28"/>
          <w:rtl/>
        </w:rPr>
        <w:t xml:space="preserve"> وي</w:t>
      </w:r>
      <w:r w:rsidRPr="001625A5">
        <w:rPr>
          <w:rFonts w:ascii="Simplified Arabic" w:hAnsi="Simplified Arabic" w:cs="Simplified Arabic"/>
          <w:sz w:val="28"/>
          <w:szCs w:val="28"/>
          <w:rtl/>
        </w:rPr>
        <w:t xml:space="preserve">طلع على كلامه، فكلامه سواء </w:t>
      </w:r>
      <w:r w:rsidR="00EB7596">
        <w:rPr>
          <w:rFonts w:ascii="Simplified Arabic" w:hAnsi="Simplified Arabic" w:cs="Simplified Arabic" w:hint="cs"/>
          <w:sz w:val="28"/>
          <w:szCs w:val="28"/>
          <w:rtl/>
        </w:rPr>
        <w:t>أ</w:t>
      </w:r>
      <w:r w:rsidRPr="001625A5">
        <w:rPr>
          <w:rFonts w:ascii="Simplified Arabic" w:hAnsi="Simplified Arabic" w:cs="Simplified Arabic"/>
          <w:sz w:val="28"/>
          <w:szCs w:val="28"/>
          <w:rtl/>
        </w:rPr>
        <w:t xml:space="preserve">كان مسموعًا أو مقروءًا هو هذه صفته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في هذا الباب، هو يقسم ما قدره الله </w:t>
      </w:r>
      <w:r w:rsidR="00EB759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EB7596">
        <w:rPr>
          <w:rFonts w:ascii="Simplified Arabic" w:hAnsi="Simplified Arabic" w:cs="Simplified Arabic" w:hint="cs"/>
          <w:sz w:val="28"/>
          <w:szCs w:val="28"/>
          <w:rtl/>
        </w:rPr>
        <w:t>-</w:t>
      </w:r>
      <w:r w:rsidR="00EB7596">
        <w:rPr>
          <w:rFonts w:ascii="Simplified Arabic" w:hAnsi="Simplified Arabic" w:cs="Simplified Arabic"/>
          <w:sz w:val="28"/>
          <w:szCs w:val="28"/>
          <w:rtl/>
        </w:rPr>
        <w:t xml:space="preserve"> وأعطاه لعباده.</w:t>
      </w:r>
      <w:r>
        <w:rPr>
          <w:rFonts w:ascii="Simplified Arabic" w:hAnsi="Simplified Arabic" w:cs="Simplified Arabic"/>
          <w:sz w:val="28"/>
          <w:szCs w:val="28"/>
          <w:rtl/>
        </w:rPr>
        <w:t xml:space="preserve"> </w:t>
      </w:r>
    </w:p>
    <w:p w:rsidR="00863B56"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وقال الشيخ قطب الدين الحلبي في شرحه على الصحيح: </w:t>
      </w:r>
      <w:r w:rsidRPr="00AD5B25">
        <w:rPr>
          <w:rFonts w:ascii="Simplified Arabic" w:hAnsi="Simplified Arabic" w:cs="Simplified Arabic"/>
          <w:b/>
          <w:bCs/>
          <w:color w:val="0000FF"/>
          <w:sz w:val="28"/>
          <w:szCs w:val="28"/>
          <w:rtl/>
        </w:rPr>
        <w:t>«إنما أنا قاسم»</w:t>
      </w:r>
      <w:r w:rsidRPr="001625A5">
        <w:rPr>
          <w:rFonts w:ascii="Simplified Arabic" w:hAnsi="Simplified Arabic" w:cs="Simplified Arabic"/>
          <w:sz w:val="28"/>
          <w:szCs w:val="28"/>
          <w:rtl/>
        </w:rPr>
        <w:t xml:space="preserve"> يعنى أنه </w:t>
      </w:r>
      <w:r>
        <w:rPr>
          <w:rFonts w:ascii="Simplified Arabic" w:hAnsi="Simplified Arabic" w:cs="Simplified Arabic"/>
          <w:sz w:val="28"/>
          <w:szCs w:val="28"/>
          <w:rtl/>
        </w:rPr>
        <w:t>-عليه الصلاة والسلام-</w:t>
      </w:r>
      <w:r w:rsidR="00EB7596">
        <w:rPr>
          <w:rFonts w:ascii="Simplified Arabic" w:hAnsi="Simplified Arabic" w:cs="Simplified Arabic"/>
          <w:sz w:val="28"/>
          <w:szCs w:val="28"/>
          <w:rtl/>
        </w:rPr>
        <w:t xml:space="preserve"> لم يستأثر بشيء م</w:t>
      </w:r>
      <w:r w:rsidRPr="001625A5">
        <w:rPr>
          <w:rFonts w:ascii="Simplified Arabic" w:hAnsi="Simplified Arabic" w:cs="Simplified Arabic"/>
          <w:sz w:val="28"/>
          <w:szCs w:val="28"/>
          <w:rtl/>
        </w:rPr>
        <w:t xml:space="preserve">ما لله، وقال النبي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w:t>
      </w:r>
      <w:r w:rsidRPr="00AD5B25">
        <w:rPr>
          <w:rFonts w:ascii="Simplified Arabic" w:hAnsi="Simplified Arabic" w:cs="Simplified Arabic"/>
          <w:b/>
          <w:bCs/>
          <w:color w:val="0000FF"/>
          <w:sz w:val="28"/>
          <w:szCs w:val="28"/>
          <w:rtl/>
        </w:rPr>
        <w:t>«ما لي مما أفاء الله عليكم إلا الخمس</w:t>
      </w:r>
      <w:r w:rsidR="00EB7596">
        <w:rPr>
          <w:rFonts w:ascii="Simplified Arabic" w:hAnsi="Simplified Arabic" w:cs="Simplified Arabic" w:hint="cs"/>
          <w:b/>
          <w:bCs/>
          <w:color w:val="0000FF"/>
          <w:sz w:val="28"/>
          <w:szCs w:val="28"/>
          <w:rtl/>
        </w:rPr>
        <w:t>،</w:t>
      </w:r>
      <w:r w:rsidRPr="00AD5B25">
        <w:rPr>
          <w:rFonts w:ascii="Simplified Arabic" w:hAnsi="Simplified Arabic" w:cs="Simplified Arabic"/>
          <w:b/>
          <w:bCs/>
          <w:color w:val="0000FF"/>
          <w:sz w:val="28"/>
          <w:szCs w:val="28"/>
          <w:rtl/>
        </w:rPr>
        <w:t xml:space="preserve"> وهو مردود عليكم»</w:t>
      </w:r>
      <w:r w:rsidR="00EB759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القطب الحلبي ذهب إلى أن المراد بالقسمة، قسمة الأموال الحسية وما تقدم</w:t>
      </w:r>
      <w:r w:rsidR="00863B56">
        <w:rPr>
          <w:rFonts w:ascii="Simplified Arabic" w:hAnsi="Simplified Arabic" w:cs="Simplified Arabic" w:hint="cs"/>
          <w:sz w:val="28"/>
          <w:szCs w:val="28"/>
          <w:rtl/>
        </w:rPr>
        <w:t xml:space="preserve"> من</w:t>
      </w:r>
      <w:r w:rsidRPr="001625A5">
        <w:rPr>
          <w:rFonts w:ascii="Simplified Arabic" w:hAnsi="Simplified Arabic" w:cs="Simplified Arabic"/>
          <w:sz w:val="28"/>
          <w:szCs w:val="28"/>
          <w:rtl/>
        </w:rPr>
        <w:t xml:space="preserve"> كلامهم منصب </w:t>
      </w:r>
      <w:r w:rsidRPr="001625A5">
        <w:rPr>
          <w:rFonts w:ascii="Simplified Arabic" w:hAnsi="Simplified Arabic" w:cs="Simplified Arabic"/>
          <w:sz w:val="28"/>
          <w:szCs w:val="28"/>
          <w:rtl/>
        </w:rPr>
        <w:lastRenderedPageBreak/>
        <w:t>على قسمة العلوم والمعارف المعنوية، وإنما قال: أنا قاسم تطييبًا لنفوسهم لمفاضلته في العطاء فالمال لله، والع</w:t>
      </w:r>
      <w:r w:rsidR="0093440B">
        <w:rPr>
          <w:rFonts w:ascii="Simplified Arabic" w:hAnsi="Simplified Arabic" w:cs="Simplified Arabic"/>
          <w:sz w:val="28"/>
          <w:szCs w:val="28"/>
          <w:rtl/>
        </w:rPr>
        <w:t>باد لله، وأنا قاسم بإذن الله ما</w:t>
      </w:r>
      <w:r w:rsidRPr="001625A5">
        <w:rPr>
          <w:rFonts w:ascii="Simplified Arabic" w:hAnsi="Simplified Arabic" w:cs="Simplified Arabic"/>
          <w:sz w:val="28"/>
          <w:szCs w:val="28"/>
          <w:rtl/>
        </w:rPr>
        <w:t xml:space="preserve">له بين عباده. وإنما قال: أنا قاسم، يعنى مقتضى وظيفة القاسم والقسام أن يعدل في القسمة، لكن دلالة قوله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w:t>
      </w:r>
      <w:r w:rsidRPr="00AA0CF7">
        <w:rPr>
          <w:rFonts w:ascii="Simplified Arabic" w:hAnsi="Simplified Arabic" w:cs="Simplified Arabic"/>
          <w:b/>
          <w:bCs/>
          <w:color w:val="0000FF"/>
          <w:sz w:val="28"/>
          <w:szCs w:val="28"/>
          <w:rtl/>
        </w:rPr>
        <w:t>«الله يعطي»</w:t>
      </w:r>
      <w:r w:rsidRPr="001625A5">
        <w:rPr>
          <w:rFonts w:ascii="Simplified Arabic" w:hAnsi="Simplified Arabic" w:cs="Simplified Arabic"/>
          <w:sz w:val="28"/>
          <w:szCs w:val="28"/>
          <w:rtl/>
        </w:rPr>
        <w:t xml:space="preserve"> هل يلزم من هذا أن يكون يعدل في القسمة بين من يعطيه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أكثر مع من يعطيه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أقل؟ </w:t>
      </w:r>
      <w:r w:rsidR="0093440B">
        <w:rPr>
          <w:rFonts w:ascii="Simplified Arabic" w:hAnsi="Simplified Arabic" w:cs="Simplified Arabic" w:hint="cs"/>
          <w:sz w:val="28"/>
          <w:szCs w:val="28"/>
          <w:rtl/>
        </w:rPr>
        <w:t>أ</w:t>
      </w:r>
      <w:r w:rsidRPr="001625A5">
        <w:rPr>
          <w:rFonts w:ascii="Simplified Arabic" w:hAnsi="Simplified Arabic" w:cs="Simplified Arabic"/>
          <w:sz w:val="28"/>
          <w:szCs w:val="28"/>
          <w:rtl/>
        </w:rPr>
        <w:t xml:space="preserve">لم يثبت أن النبي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أعطى بعض المؤلفة قلوبهم أموال</w:t>
      </w:r>
      <w:r w:rsidR="00863B56">
        <w:rPr>
          <w:rFonts w:ascii="Simplified Arabic" w:hAnsi="Simplified Arabic" w:cs="Simplified Arabic" w:hint="cs"/>
          <w:sz w:val="28"/>
          <w:szCs w:val="28"/>
          <w:rtl/>
        </w:rPr>
        <w:t>ًا</w:t>
      </w:r>
      <w:r w:rsidR="00863B56">
        <w:rPr>
          <w:rFonts w:ascii="Simplified Arabic" w:hAnsi="Simplified Arabic" w:cs="Simplified Arabic"/>
          <w:sz w:val="28"/>
          <w:szCs w:val="28"/>
          <w:rtl/>
        </w:rPr>
        <w:t xml:space="preserve"> طائلة، ولم يعط</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بعض الناس شيئًا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وأ</w:t>
      </w:r>
      <w:r w:rsidR="0093440B">
        <w:rPr>
          <w:rFonts w:ascii="Simplified Arabic" w:hAnsi="Simplified Arabic" w:cs="Simplified Arabic"/>
          <w:sz w:val="28"/>
          <w:szCs w:val="28"/>
          <w:rtl/>
        </w:rPr>
        <w:t>عطى بعضهم شيئًا يسيرًا</w:t>
      </w:r>
      <w:r w:rsidR="00863B56">
        <w:rPr>
          <w:rFonts w:ascii="Simplified Arabic" w:hAnsi="Simplified Arabic" w:cs="Simplified Arabic" w:hint="cs"/>
          <w:sz w:val="28"/>
          <w:szCs w:val="28"/>
          <w:rtl/>
        </w:rPr>
        <w:t>؟</w:t>
      </w:r>
      <w:r w:rsidR="0093440B">
        <w:rPr>
          <w:rFonts w:ascii="Simplified Arabic" w:hAnsi="Simplified Arabic" w:cs="Simplified Arabic"/>
          <w:sz w:val="28"/>
          <w:szCs w:val="28"/>
          <w:rtl/>
        </w:rPr>
        <w:t xml:space="preserve"> هل يقال</w:t>
      </w:r>
      <w:r w:rsidR="00863B56">
        <w:rPr>
          <w:rFonts w:ascii="Simplified Arabic" w:hAnsi="Simplified Arabic" w:cs="Simplified Arabic"/>
          <w:sz w:val="28"/>
          <w:szCs w:val="28"/>
          <w:rtl/>
        </w:rPr>
        <w:t xml:space="preserve"> </w:t>
      </w:r>
      <w:r w:rsidR="00863B56">
        <w:rPr>
          <w:rFonts w:ascii="Simplified Arabic" w:hAnsi="Simplified Arabic" w:cs="Simplified Arabic" w:hint="cs"/>
          <w:sz w:val="28"/>
          <w:szCs w:val="28"/>
          <w:rtl/>
        </w:rPr>
        <w:t>إ</w:t>
      </w:r>
      <w:r w:rsidR="00863B56">
        <w:rPr>
          <w:rFonts w:ascii="Simplified Arabic" w:hAnsi="Simplified Arabic" w:cs="Simplified Arabic"/>
          <w:sz w:val="28"/>
          <w:szCs w:val="28"/>
          <w:rtl/>
        </w:rPr>
        <w:t>ن</w:t>
      </w:r>
      <w:r w:rsidRPr="001625A5">
        <w:rPr>
          <w:rFonts w:ascii="Simplified Arabic" w:hAnsi="Simplified Arabic" w:cs="Simplified Arabic"/>
          <w:sz w:val="28"/>
          <w:szCs w:val="28"/>
          <w:rtl/>
        </w:rPr>
        <w:t xml:space="preserve"> </w:t>
      </w:r>
      <w:r w:rsidR="00863B56">
        <w:rPr>
          <w:rFonts w:ascii="Simplified Arabic" w:hAnsi="Simplified Arabic" w:cs="Simplified Arabic"/>
          <w:sz w:val="28"/>
          <w:szCs w:val="28"/>
          <w:rtl/>
        </w:rPr>
        <w:t xml:space="preserve">هذا </w:t>
      </w:r>
      <w:r w:rsidRPr="001625A5">
        <w:rPr>
          <w:rFonts w:ascii="Simplified Arabic" w:hAnsi="Simplified Arabic" w:cs="Simplified Arabic"/>
          <w:sz w:val="28"/>
          <w:szCs w:val="28"/>
          <w:rtl/>
        </w:rPr>
        <w:t>ليس فيه عدل بين الرأي؟</w:t>
      </w:r>
      <w:r>
        <w:rPr>
          <w:rFonts w:ascii="Simplified Arabic" w:hAnsi="Simplified Arabic" w:cs="Simplified Arabic"/>
          <w:sz w:val="28"/>
          <w:szCs w:val="28"/>
          <w:rtl/>
        </w:rPr>
        <w:t xml:space="preserve"> </w:t>
      </w:r>
    </w:p>
    <w:p w:rsidR="00863B56"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هو المعطي، والنبي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قاسم أ</w:t>
      </w:r>
      <w:r w:rsidR="00863B56">
        <w:rPr>
          <w:rFonts w:ascii="Simplified Arabic" w:hAnsi="Simplified Arabic" w:cs="Simplified Arabic" w:hint="cs"/>
          <w:sz w:val="28"/>
          <w:szCs w:val="28"/>
          <w:rtl/>
        </w:rPr>
        <w:t>ي</w:t>
      </w:r>
      <w:r w:rsidRPr="001625A5">
        <w:rPr>
          <w:rFonts w:ascii="Simplified Arabic" w:hAnsi="Simplified Arabic" w:cs="Simplified Arabic"/>
          <w:sz w:val="28"/>
          <w:szCs w:val="28"/>
          <w:rtl/>
        </w:rPr>
        <w:t xml:space="preserve"> ينفذ، وسبق في حديث سعد</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أعطى رهطًا وسعد جالس، ما لك عن فلان </w:t>
      </w:r>
      <w:r w:rsidR="00863B56">
        <w:rPr>
          <w:rFonts w:ascii="Simplified Arabic" w:hAnsi="Simplified Arabic" w:cs="Simplified Arabic" w:hint="cs"/>
          <w:sz w:val="28"/>
          <w:szCs w:val="28"/>
          <w:rtl/>
        </w:rPr>
        <w:t>إ</w:t>
      </w:r>
      <w:r w:rsidRPr="001625A5">
        <w:rPr>
          <w:rFonts w:ascii="Simplified Arabic" w:hAnsi="Simplified Arabic" w:cs="Simplified Arabic"/>
          <w:sz w:val="28"/>
          <w:szCs w:val="28"/>
          <w:rtl/>
        </w:rPr>
        <w:t>ني لأراه مؤمنًا. المقصود أن مثل هذا، هذا معنى</w:t>
      </w:r>
      <w:r w:rsidR="00863B56">
        <w:rPr>
          <w:rFonts w:ascii="Simplified Arabic" w:hAnsi="Simplified Arabic" w:cs="Simplified Arabic" w:hint="cs"/>
          <w:sz w:val="28"/>
          <w:szCs w:val="28"/>
          <w:rtl/>
        </w:rPr>
        <w:t xml:space="preserve"> أن</w:t>
      </w:r>
      <w:r w:rsidRPr="001625A5">
        <w:rPr>
          <w:rFonts w:ascii="Simplified Arabic" w:hAnsi="Simplified Arabic" w:cs="Simplified Arabic"/>
          <w:sz w:val="28"/>
          <w:szCs w:val="28"/>
          <w:rtl/>
        </w:rPr>
        <w:t xml:space="preserve">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هو المعطي، الآن يدخل اثنان ظروفهم واحدة على شخص ممن أعطاه 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شي</w:t>
      </w:r>
      <w:r w:rsidR="00863B56">
        <w:rPr>
          <w:rFonts w:ascii="Simplified Arabic" w:hAnsi="Simplified Arabic" w:cs="Simplified Arabic" w:hint="cs"/>
          <w:sz w:val="28"/>
          <w:szCs w:val="28"/>
          <w:rtl/>
        </w:rPr>
        <w:t>ئًا</w:t>
      </w:r>
      <w:r w:rsidRPr="001625A5">
        <w:rPr>
          <w:rFonts w:ascii="Simplified Arabic" w:hAnsi="Simplified Arabic" w:cs="Simplified Arabic"/>
          <w:sz w:val="28"/>
          <w:szCs w:val="28"/>
          <w:rtl/>
        </w:rPr>
        <w:t xml:space="preserve"> من المال، وهي من الزكاة مثلاً، المال مصروف مصروف، فيوجهه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 إلى</w:t>
      </w:r>
      <w:r w:rsidRPr="001625A5">
        <w:rPr>
          <w:rFonts w:ascii="Simplified Arabic" w:hAnsi="Simplified Arabic" w:cs="Simplified Arabic"/>
          <w:sz w:val="28"/>
          <w:szCs w:val="28"/>
          <w:rtl/>
        </w:rPr>
        <w:t xml:space="preserve"> أن يعطي هذا مبلغ</w:t>
      </w:r>
      <w:r w:rsidR="00863B56">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 وأن يعطي الثاني أكثر أو أقل، هل يلزم من هذا أن يقال: </w:t>
      </w:r>
      <w:r w:rsidR="00863B56">
        <w:rPr>
          <w:rFonts w:ascii="Simplified Arabic" w:hAnsi="Simplified Arabic" w:cs="Simplified Arabic" w:hint="cs"/>
          <w:sz w:val="28"/>
          <w:szCs w:val="28"/>
          <w:rtl/>
        </w:rPr>
        <w:t>إ</w:t>
      </w:r>
      <w:r w:rsidRPr="001625A5">
        <w:rPr>
          <w:rFonts w:ascii="Simplified Arabic" w:hAnsi="Simplified Arabic" w:cs="Simplified Arabic"/>
          <w:sz w:val="28"/>
          <w:szCs w:val="28"/>
          <w:rtl/>
        </w:rPr>
        <w:t xml:space="preserve">ن هذا ما عدل بين الاثنين </w:t>
      </w:r>
      <w:r w:rsidR="0093440B">
        <w:rPr>
          <w:rFonts w:ascii="Simplified Arabic" w:hAnsi="Simplified Arabic" w:cs="Simplified Arabic" w:hint="cs"/>
          <w:sz w:val="28"/>
          <w:szCs w:val="28"/>
          <w:rtl/>
        </w:rPr>
        <w:t>و</w:t>
      </w:r>
      <w:r w:rsidRPr="001625A5">
        <w:rPr>
          <w:rFonts w:ascii="Simplified Arabic" w:hAnsi="Simplified Arabic" w:cs="Simplified Arabic"/>
          <w:sz w:val="28"/>
          <w:szCs w:val="28"/>
          <w:rtl/>
        </w:rPr>
        <w:t>ظروفهم واحدة؟</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 xml:space="preserve">لا يلزم عنه ذلك،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هو المعطي، البشر هم مجرد تنفيذ </w:t>
      </w:r>
      <w:r w:rsidRPr="00AA0CF7">
        <w:rPr>
          <w:rFonts w:ascii="Simplified Arabic" w:hAnsi="Simplified Arabic" w:cs="Simplified Arabic"/>
          <w:b/>
          <w:bCs/>
          <w:color w:val="FF0000"/>
          <w:sz w:val="28"/>
          <w:szCs w:val="28"/>
          <w:rtl/>
        </w:rPr>
        <w:t>{وَآتُوهُمْ مِنْ مَالِ اللَّهِ الَّذِي آتَاكُمْ}</w:t>
      </w:r>
      <w:r w:rsidRPr="00AA0CF7">
        <w:rPr>
          <w:rFonts w:ascii="Simplified Arabic" w:hAnsi="Simplified Arabic" w:cs="Simplified Arabic"/>
          <w:b/>
          <w:bCs/>
          <w:sz w:val="28"/>
          <w:szCs w:val="28"/>
          <w:rtl/>
        </w:rPr>
        <w:t>[</w:t>
      </w:r>
      <w:r w:rsidRPr="00AA0CF7">
        <w:rPr>
          <w:rFonts w:ascii="Simplified Arabic" w:hAnsi="Simplified Arabic" w:cs="Simplified Arabic"/>
          <w:bCs/>
          <w:color w:val="000000"/>
          <w:sz w:val="28"/>
          <w:szCs w:val="28"/>
          <w:rtl/>
        </w:rPr>
        <w:t>النور:33]</w:t>
      </w:r>
      <w:r w:rsidRPr="001625A5">
        <w:rPr>
          <w:rFonts w:ascii="Simplified Arabic" w:hAnsi="Simplified Arabic" w:cs="Simplified Arabic"/>
          <w:b/>
          <w:color w:val="000000"/>
          <w:sz w:val="28"/>
          <w:szCs w:val="28"/>
          <w:rtl/>
        </w:rPr>
        <w:t>، فهم وسائط.</w:t>
      </w:r>
      <w:r>
        <w:rPr>
          <w:rFonts w:ascii="Simplified Arabic" w:hAnsi="Simplified Arabic" w:cs="Simplified Arabic"/>
          <w:sz w:val="28"/>
          <w:szCs w:val="28"/>
          <w:rtl/>
        </w:rPr>
        <w:t xml:space="preserve"> </w:t>
      </w:r>
    </w:p>
    <w:p w:rsidR="00863B56"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b/>
          <w:color w:val="000000"/>
          <w:sz w:val="28"/>
          <w:szCs w:val="28"/>
          <w:rtl/>
        </w:rPr>
        <w:t xml:space="preserve">يقول: </w:t>
      </w:r>
      <w:r w:rsidR="0093440B">
        <w:rPr>
          <w:rFonts w:ascii="Simplified Arabic" w:hAnsi="Simplified Arabic" w:cs="Simplified Arabic" w:hint="cs"/>
          <w:b/>
          <w:color w:val="000000"/>
          <w:sz w:val="28"/>
          <w:szCs w:val="28"/>
          <w:rtl/>
        </w:rPr>
        <w:t>و</w:t>
      </w:r>
      <w:r w:rsidRPr="001625A5">
        <w:rPr>
          <w:rFonts w:ascii="Simplified Arabic" w:hAnsi="Simplified Arabic" w:cs="Simplified Arabic"/>
          <w:b/>
          <w:color w:val="000000"/>
          <w:sz w:val="28"/>
          <w:szCs w:val="28"/>
          <w:rtl/>
        </w:rPr>
        <w:t xml:space="preserve">إنما قال: </w:t>
      </w:r>
      <w:r w:rsidRPr="00AA0CF7">
        <w:rPr>
          <w:rFonts w:ascii="Simplified Arabic" w:hAnsi="Simplified Arabic" w:cs="Simplified Arabic"/>
          <w:bCs/>
          <w:color w:val="0000FF"/>
          <w:sz w:val="28"/>
          <w:szCs w:val="28"/>
          <w:rtl/>
        </w:rPr>
        <w:t>«وإنما أنا قاسم»</w:t>
      </w:r>
      <w:r w:rsidRPr="001625A5">
        <w:rPr>
          <w:rFonts w:ascii="Simplified Arabic" w:hAnsi="Simplified Arabic" w:cs="Simplified Arabic"/>
          <w:b/>
          <w:color w:val="000000"/>
          <w:sz w:val="28"/>
          <w:szCs w:val="28"/>
          <w:rtl/>
        </w:rPr>
        <w:t xml:space="preserve"> تطييب</w:t>
      </w:r>
      <w:r w:rsidR="00863B56">
        <w:rPr>
          <w:rFonts w:ascii="Simplified Arabic" w:hAnsi="Simplified Arabic" w:cs="Simplified Arabic" w:hint="cs"/>
          <w:sz w:val="28"/>
          <w:szCs w:val="28"/>
          <w:rtl/>
        </w:rPr>
        <w:t>ًا</w:t>
      </w:r>
      <w:r w:rsidRPr="001625A5">
        <w:rPr>
          <w:rFonts w:ascii="Simplified Arabic" w:hAnsi="Simplified Arabic" w:cs="Simplified Arabic"/>
          <w:b/>
          <w:color w:val="000000"/>
          <w:sz w:val="28"/>
          <w:szCs w:val="28"/>
          <w:rtl/>
        </w:rPr>
        <w:t xml:space="preserve"> لنفوسهم لمفاضلته في العطاء، يفاضل بينهم في العطاء، بعض الناس يعطيه لرقة في دينه، لضعف في إيمانه لتقوي إيمانه، وبعض الناس لا يعطيه أو يعطيه أقل ويكله إلى ما في قلبه من إيمان</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لأنه لا يخشى عليه أن يزيغ.</w:t>
      </w:r>
      <w:r>
        <w:rPr>
          <w:rFonts w:ascii="Simplified Arabic" w:hAnsi="Simplified Arabic" w:cs="Simplified Arabic"/>
          <w:sz w:val="28"/>
          <w:szCs w:val="28"/>
          <w:rtl/>
        </w:rPr>
        <w:t xml:space="preserve"> </w:t>
      </w:r>
      <w:r w:rsidRPr="001625A5">
        <w:rPr>
          <w:rFonts w:ascii="Simplified Arabic" w:hAnsi="Simplified Arabic" w:cs="Simplified Arabic"/>
          <w:b/>
          <w:color w:val="000000"/>
          <w:sz w:val="28"/>
          <w:szCs w:val="28"/>
          <w:rtl/>
        </w:rPr>
        <w:t>و</w:t>
      </w:r>
      <w:r w:rsidR="00863B56">
        <w:rPr>
          <w:rFonts w:ascii="Simplified Arabic" w:hAnsi="Simplified Arabic" w:cs="Simplified Arabic" w:hint="cs"/>
          <w:b/>
          <w:color w:val="000000"/>
          <w:sz w:val="28"/>
          <w:szCs w:val="28"/>
          <w:rtl/>
        </w:rPr>
        <w:t>إ</w:t>
      </w:r>
      <w:r w:rsidRPr="001625A5">
        <w:rPr>
          <w:rFonts w:ascii="Simplified Arabic" w:hAnsi="Simplified Arabic" w:cs="Simplified Arabic"/>
          <w:b/>
          <w:color w:val="000000"/>
          <w:sz w:val="28"/>
          <w:szCs w:val="28"/>
          <w:rtl/>
        </w:rPr>
        <w:t xml:space="preserve">ني لأعطي الرجل وغيره أحب إلي منه، يكل هذا الرجل لما عنده من إيمان، فالرسول </w:t>
      </w:r>
      <w:r>
        <w:rPr>
          <w:rFonts w:ascii="Simplified Arabic" w:hAnsi="Simplified Arabic" w:cs="Simplified Arabic"/>
          <w:b/>
          <w:color w:val="000000"/>
          <w:sz w:val="28"/>
          <w:szCs w:val="28"/>
          <w:rtl/>
        </w:rPr>
        <w:t>-عليه الصلاة والسلام-</w:t>
      </w:r>
      <w:r w:rsidRPr="001625A5">
        <w:rPr>
          <w:rFonts w:ascii="Simplified Arabic" w:hAnsi="Simplified Arabic" w:cs="Simplified Arabic"/>
          <w:b/>
          <w:color w:val="000000"/>
          <w:sz w:val="28"/>
          <w:szCs w:val="28"/>
          <w:rtl/>
        </w:rPr>
        <w:t xml:space="preserve"> وهو أكمل الخلق و</w:t>
      </w:r>
      <w:r w:rsidR="00863B56">
        <w:rPr>
          <w:rFonts w:ascii="Simplified Arabic" w:hAnsi="Simplified Arabic" w:cs="Simplified Arabic" w:hint="cs"/>
          <w:b/>
          <w:color w:val="000000"/>
          <w:sz w:val="28"/>
          <w:szCs w:val="28"/>
          <w:rtl/>
        </w:rPr>
        <w:t>أ</w:t>
      </w:r>
      <w:r w:rsidRPr="001625A5">
        <w:rPr>
          <w:rFonts w:ascii="Simplified Arabic" w:hAnsi="Simplified Arabic" w:cs="Simplified Arabic"/>
          <w:b/>
          <w:color w:val="000000"/>
          <w:sz w:val="28"/>
          <w:szCs w:val="28"/>
          <w:rtl/>
        </w:rPr>
        <w:t>شرف الخلق وأعدل الخلق لا ي</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ظن به أنه إذ</w:t>
      </w:r>
      <w:r w:rsidR="0093440B">
        <w:rPr>
          <w:rFonts w:ascii="Simplified Arabic" w:hAnsi="Simplified Arabic" w:cs="Simplified Arabic"/>
          <w:b/>
          <w:color w:val="000000"/>
          <w:sz w:val="28"/>
          <w:szCs w:val="28"/>
          <w:rtl/>
        </w:rPr>
        <w:t xml:space="preserve">ا أعطى فلانًا أكثر من فلان أنه </w:t>
      </w:r>
      <w:r w:rsidR="0093440B">
        <w:rPr>
          <w:rFonts w:ascii="Simplified Arabic" w:hAnsi="Simplified Arabic" w:cs="Simplified Arabic" w:hint="cs"/>
          <w:b/>
          <w:color w:val="000000"/>
          <w:sz w:val="28"/>
          <w:szCs w:val="28"/>
          <w:rtl/>
        </w:rPr>
        <w:t>ج</w:t>
      </w:r>
      <w:r w:rsidRPr="001625A5">
        <w:rPr>
          <w:rFonts w:ascii="Simplified Arabic" w:hAnsi="Simplified Arabic" w:cs="Simplified Arabic"/>
          <w:b/>
          <w:color w:val="000000"/>
          <w:sz w:val="28"/>
          <w:szCs w:val="28"/>
          <w:rtl/>
        </w:rPr>
        <w:t>ار</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ولم يعدل بين الرعية، إنما العلة واضحة، </w:t>
      </w:r>
      <w:r w:rsidRPr="00AA0CF7">
        <w:rPr>
          <w:rFonts w:ascii="Simplified Arabic" w:hAnsi="Simplified Arabic" w:cs="Simplified Arabic"/>
          <w:bCs/>
          <w:color w:val="0000FF"/>
          <w:sz w:val="28"/>
          <w:szCs w:val="28"/>
          <w:rtl/>
        </w:rPr>
        <w:t>«إنما أنا قاسم والله يعطي».</w:t>
      </w:r>
      <w:r>
        <w:rPr>
          <w:rFonts w:ascii="Simplified Arabic" w:hAnsi="Simplified Arabic" w:cs="Simplified Arabic"/>
          <w:sz w:val="28"/>
          <w:szCs w:val="28"/>
          <w:rtl/>
        </w:rPr>
        <w:t xml:space="preserve"> </w:t>
      </w:r>
    </w:p>
    <w:p w:rsidR="00570074" w:rsidRPr="004E2A8E"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b/>
          <w:color w:val="000000"/>
          <w:sz w:val="28"/>
          <w:szCs w:val="28"/>
          <w:rtl/>
        </w:rPr>
        <w:t>الحقوق المستحقة التي تجب للأشخاص بأعيانهم، يجب التعديل فيها. حقوقهم التي لهم أجرة مثلاً، أدوا أعمال</w:t>
      </w:r>
      <w:r w:rsidR="00863B56">
        <w:rPr>
          <w:rFonts w:ascii="Simplified Arabic" w:hAnsi="Simplified Arabic" w:cs="Simplified Arabic" w:hint="cs"/>
          <w:sz w:val="28"/>
          <w:szCs w:val="28"/>
          <w:rtl/>
        </w:rPr>
        <w:t>ًا</w:t>
      </w:r>
      <w:r w:rsidRPr="001625A5">
        <w:rPr>
          <w:rFonts w:ascii="Simplified Arabic" w:hAnsi="Simplified Arabic" w:cs="Simplified Arabic"/>
          <w:b/>
          <w:color w:val="000000"/>
          <w:sz w:val="28"/>
          <w:szCs w:val="28"/>
          <w:rtl/>
        </w:rPr>
        <w:t>، قسم بينهم العمل بالسوية واستحقوا الأجرة بالسوية، لا يجوز التفضيل بينهم</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ولا يجوز أن ينقص بعضهم على بعض، لكن هذه أموال من بيت المال</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المقصود منها </w:t>
      </w:r>
      <w:r w:rsidR="0093440B">
        <w:rPr>
          <w:rFonts w:ascii="Simplified Arabic" w:hAnsi="Simplified Arabic" w:cs="Simplified Arabic" w:hint="cs"/>
          <w:b/>
          <w:color w:val="000000"/>
          <w:sz w:val="28"/>
          <w:szCs w:val="28"/>
          <w:rtl/>
        </w:rPr>
        <w:t>استعمالها و</w:t>
      </w:r>
      <w:r w:rsidRPr="001625A5">
        <w:rPr>
          <w:rFonts w:ascii="Simplified Arabic" w:hAnsi="Simplified Arabic" w:cs="Simplified Arabic"/>
          <w:b/>
          <w:color w:val="000000"/>
          <w:sz w:val="28"/>
          <w:szCs w:val="28"/>
          <w:rtl/>
        </w:rPr>
        <w:t xml:space="preserve">استغلالها في الدعوة إلى الله </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جل وعلا</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فصرفها فيما يحقق هذا الهدف.</w:t>
      </w:r>
      <w:r>
        <w:rPr>
          <w:rFonts w:ascii="Simplified Arabic" w:hAnsi="Simplified Arabic" w:cs="Simplified Arabic"/>
          <w:sz w:val="28"/>
          <w:szCs w:val="28"/>
          <w:rtl/>
        </w:rPr>
        <w:t xml:space="preserve"> </w:t>
      </w:r>
      <w:r w:rsidRPr="001625A5">
        <w:rPr>
          <w:rFonts w:ascii="Simplified Arabic" w:hAnsi="Simplified Arabic" w:cs="Simplified Arabic"/>
          <w:b/>
          <w:color w:val="000000"/>
          <w:sz w:val="28"/>
          <w:szCs w:val="28"/>
          <w:rtl/>
        </w:rPr>
        <w:t xml:space="preserve">ولا شك أن بعض الناس يحتاج إلى زيادة ليؤلف، وبعضهم لا يحتاج ويوكل إلى إيمانه، وبعض الناس يأخذ الأموال ويعطى الأموال فتضره. ليس إعطاء المال على كل حال مصلحة، فالله </w:t>
      </w:r>
      <w:r>
        <w:rPr>
          <w:rFonts w:ascii="Simplified Arabic" w:hAnsi="Simplified Arabic" w:cs="Simplified Arabic"/>
          <w:b/>
          <w:color w:val="000000"/>
          <w:sz w:val="28"/>
          <w:szCs w:val="28"/>
          <w:rtl/>
        </w:rPr>
        <w:t>-</w:t>
      </w:r>
      <w:r w:rsidRPr="001625A5">
        <w:rPr>
          <w:rFonts w:ascii="Simplified Arabic" w:hAnsi="Simplified Arabic" w:cs="Simplified Arabic"/>
          <w:b/>
          <w:color w:val="000000"/>
          <w:sz w:val="28"/>
          <w:szCs w:val="28"/>
          <w:rtl/>
        </w:rPr>
        <w:t>جل وعلا</w:t>
      </w:r>
      <w:r>
        <w:rPr>
          <w:rFonts w:ascii="Simplified Arabic" w:hAnsi="Simplified Arabic" w:cs="Simplified Arabic"/>
          <w:b/>
          <w:color w:val="000000"/>
          <w:sz w:val="28"/>
          <w:szCs w:val="28"/>
          <w:rtl/>
        </w:rPr>
        <w:t>-</w:t>
      </w:r>
      <w:r w:rsidRPr="001625A5">
        <w:rPr>
          <w:rFonts w:ascii="Simplified Arabic" w:hAnsi="Simplified Arabic" w:cs="Simplified Arabic"/>
          <w:b/>
          <w:color w:val="000000"/>
          <w:sz w:val="28"/>
          <w:szCs w:val="28"/>
          <w:rtl/>
        </w:rPr>
        <w:t xml:space="preserve"> يعطي هذه الأموال من يحب ومن لا يحب، لكن العبرة مما يعطى مما يقر في القلوب من إي</w:t>
      </w:r>
      <w:r w:rsidR="0093440B">
        <w:rPr>
          <w:rFonts w:ascii="Simplified Arabic" w:hAnsi="Simplified Arabic" w:cs="Simplified Arabic"/>
          <w:b/>
          <w:color w:val="000000"/>
          <w:sz w:val="28"/>
          <w:szCs w:val="28"/>
          <w:rtl/>
        </w:rPr>
        <w:t>مان</w:t>
      </w:r>
      <w:r w:rsidR="00863B56">
        <w:rPr>
          <w:rFonts w:ascii="Simplified Arabic" w:hAnsi="Simplified Arabic" w:cs="Simplified Arabic" w:hint="cs"/>
          <w:b/>
          <w:color w:val="000000"/>
          <w:sz w:val="28"/>
          <w:szCs w:val="28"/>
          <w:rtl/>
        </w:rPr>
        <w:t>،</w:t>
      </w:r>
      <w:r w:rsidR="0093440B">
        <w:rPr>
          <w:rFonts w:ascii="Simplified Arabic" w:hAnsi="Simplified Arabic" w:cs="Simplified Arabic"/>
          <w:b/>
          <w:color w:val="000000"/>
          <w:sz w:val="28"/>
          <w:szCs w:val="28"/>
          <w:rtl/>
        </w:rPr>
        <w:t xml:space="preserve"> وما يتبع</w:t>
      </w:r>
      <w:r w:rsidRPr="001625A5">
        <w:rPr>
          <w:rFonts w:ascii="Simplified Arabic" w:hAnsi="Simplified Arabic" w:cs="Simplified Arabic"/>
          <w:b/>
          <w:color w:val="000000"/>
          <w:sz w:val="28"/>
          <w:szCs w:val="28"/>
          <w:rtl/>
        </w:rPr>
        <w:t xml:space="preserve"> ذلك من عمل صالح،</w:t>
      </w:r>
      <w:r>
        <w:rPr>
          <w:rFonts w:ascii="Simplified Arabic" w:hAnsi="Simplified Arabic" w:cs="Simplified Arabic"/>
          <w:b/>
          <w:color w:val="000000"/>
          <w:sz w:val="28"/>
          <w:szCs w:val="28"/>
          <w:rtl/>
        </w:rPr>
        <w:t xml:space="preserve"> وهذا نظر إلى حقيقة القسمة، يعني</w:t>
      </w:r>
      <w:r w:rsidRPr="001625A5">
        <w:rPr>
          <w:rFonts w:ascii="Simplified Arabic" w:hAnsi="Simplified Arabic" w:cs="Simplified Arabic"/>
          <w:b/>
          <w:color w:val="000000"/>
          <w:sz w:val="28"/>
          <w:szCs w:val="28"/>
          <w:rtl/>
        </w:rPr>
        <w:t xml:space="preserve"> حقيقتها حسية، وأنها تكون في الأموال</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والكلام الأول مناسب لأول </w:t>
      </w:r>
      <w:r w:rsidR="0093440B">
        <w:rPr>
          <w:rFonts w:ascii="Simplified Arabic" w:hAnsi="Simplified Arabic" w:cs="Simplified Arabic" w:hint="cs"/>
          <w:b/>
          <w:color w:val="000000"/>
          <w:sz w:val="28"/>
          <w:szCs w:val="28"/>
          <w:rtl/>
        </w:rPr>
        <w:t>ال</w:t>
      </w:r>
      <w:r w:rsidRPr="001625A5">
        <w:rPr>
          <w:rFonts w:ascii="Simplified Arabic" w:hAnsi="Simplified Arabic" w:cs="Simplified Arabic"/>
          <w:b/>
          <w:color w:val="000000"/>
          <w:sz w:val="28"/>
          <w:szCs w:val="28"/>
          <w:rtl/>
        </w:rPr>
        <w:t>حديث</w:t>
      </w:r>
      <w:r w:rsidR="00863B56">
        <w:rPr>
          <w:rFonts w:ascii="Simplified Arabic" w:hAnsi="Simplified Arabic" w:cs="Simplified Arabic" w:hint="cs"/>
          <w:b/>
          <w:color w:val="000000"/>
          <w:sz w:val="28"/>
          <w:szCs w:val="28"/>
          <w:rtl/>
        </w:rPr>
        <w:t>،</w:t>
      </w:r>
      <w:r w:rsidRPr="001625A5">
        <w:rPr>
          <w:rFonts w:ascii="Simplified Arabic" w:hAnsi="Simplified Arabic" w:cs="Simplified Arabic"/>
          <w:b/>
          <w:color w:val="000000"/>
          <w:sz w:val="28"/>
          <w:szCs w:val="28"/>
          <w:rtl/>
        </w:rPr>
        <w:t xml:space="preserve"> فقائله نظر إلى المعنى -الكلام السابق الذي تقدم قبل هذا- والله يعطي.</w:t>
      </w:r>
      <w:r>
        <w:rPr>
          <w:rFonts w:ascii="Simplified Arabic" w:hAnsi="Simplified Arabic" w:cs="Simplified Arabic"/>
          <w:sz w:val="28"/>
          <w:szCs w:val="28"/>
          <w:rtl/>
        </w:rPr>
        <w:t xml:space="preserve"> </w:t>
      </w:r>
      <w:r w:rsidRPr="001625A5">
        <w:rPr>
          <w:rFonts w:ascii="Simplified Arabic" w:hAnsi="Simplified Arabic" w:cs="Simplified Arabic"/>
          <w:b/>
          <w:color w:val="000000"/>
          <w:sz w:val="28"/>
          <w:szCs w:val="28"/>
          <w:rtl/>
        </w:rPr>
        <w:t>قال الكرماني: تقديم لفظ الله الذي هو لفظ الجلالة على الفعل، تقديمه على العامل مفيد للتقوية عند السكاكي، السكاكي من هو هذا؟</w:t>
      </w:r>
    </w:p>
    <w:p w:rsidR="00570074" w:rsidRPr="001625A5" w:rsidRDefault="00570074" w:rsidP="004B0E9C">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Pr="001625A5">
        <w:rPr>
          <w:rFonts w:ascii="Simplified Arabic" w:hAnsi="Simplified Arabic" w:cs="Simplified Arabic"/>
          <w:b/>
          <w:bCs/>
          <w:sz w:val="28"/>
          <w:szCs w:val="28"/>
          <w:rtl/>
        </w:rPr>
        <w:t>من علماء اللغة.</w:t>
      </w:r>
    </w:p>
    <w:p w:rsidR="00863B56"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sz w:val="28"/>
          <w:szCs w:val="28"/>
          <w:rtl/>
        </w:rPr>
        <w:t>السكاكي له أشهر كتاب في البلاغة</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وكل من جاء بعده دار في فلكه، التلخيص، تلخيص كتاب السكاكي</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يعنى ما من شخص يبحث في علوم ال</w:t>
      </w:r>
      <w:r w:rsidR="0093440B">
        <w:rPr>
          <w:rFonts w:ascii="Simplified Arabic" w:hAnsi="Simplified Arabic" w:cs="Simplified Arabic"/>
          <w:sz w:val="28"/>
          <w:szCs w:val="28"/>
          <w:rtl/>
        </w:rPr>
        <w:t>بلاغة إلا ويرجع، يشرح ويعلق ويح</w:t>
      </w:r>
      <w:r w:rsidR="0093440B">
        <w:rPr>
          <w:rFonts w:ascii="Simplified Arabic" w:hAnsi="Simplified Arabic" w:cs="Simplified Arabic" w:hint="cs"/>
          <w:sz w:val="28"/>
          <w:szCs w:val="28"/>
          <w:rtl/>
        </w:rPr>
        <w:t>ش</w:t>
      </w:r>
      <w:r w:rsidRPr="001625A5">
        <w:rPr>
          <w:rFonts w:ascii="Simplified Arabic" w:hAnsi="Simplified Arabic" w:cs="Simplified Arabic"/>
          <w:sz w:val="28"/>
          <w:szCs w:val="28"/>
          <w:rtl/>
        </w:rPr>
        <w:t>ي</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كم ش</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رح هذا الكتاب، وكم ح</w:t>
      </w:r>
      <w:r w:rsidR="0093440B">
        <w:rPr>
          <w:rFonts w:ascii="Simplified Arabic" w:hAnsi="Simplified Arabic" w:cs="Simplified Arabic" w:hint="cs"/>
          <w:sz w:val="28"/>
          <w:szCs w:val="28"/>
          <w:rtl/>
        </w:rPr>
        <w:t>ُ</w:t>
      </w:r>
      <w:r w:rsidRPr="001625A5">
        <w:rPr>
          <w:rFonts w:ascii="Simplified Arabic" w:hAnsi="Simplified Arabic" w:cs="Simplified Arabic"/>
          <w:sz w:val="28"/>
          <w:szCs w:val="28"/>
          <w:rtl/>
        </w:rPr>
        <w:t>ش</w:t>
      </w:r>
      <w:r w:rsidR="0093440B">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ي </w:t>
      </w:r>
      <w:r w:rsidRPr="001625A5">
        <w:rPr>
          <w:rFonts w:ascii="Simplified Arabic" w:hAnsi="Simplified Arabic" w:cs="Simplified Arabic"/>
          <w:sz w:val="28"/>
          <w:szCs w:val="28"/>
          <w:rtl/>
        </w:rPr>
        <w:lastRenderedPageBreak/>
        <w:t>عليه من حواش</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وكم نكت عليه من نكت، دار الناس في فلكه. صار محط أنظار الناس ا</w:t>
      </w:r>
      <w:r>
        <w:rPr>
          <w:rFonts w:ascii="Simplified Arabic" w:hAnsi="Simplified Arabic" w:cs="Simplified Arabic"/>
          <w:sz w:val="28"/>
          <w:szCs w:val="28"/>
          <w:rtl/>
        </w:rPr>
        <w:t>لذي هو التلخيص من كتاب السكاكي ا</w:t>
      </w:r>
      <w:r w:rsidRPr="001625A5">
        <w:rPr>
          <w:rFonts w:ascii="Simplified Arabic" w:hAnsi="Simplified Arabic" w:cs="Simplified Arabic"/>
          <w:sz w:val="28"/>
          <w:szCs w:val="28"/>
          <w:rtl/>
        </w:rPr>
        <w:t xml:space="preserve">سمه مفتاح العلوم. </w:t>
      </w:r>
    </w:p>
    <w:p w:rsidR="00863B56"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sz w:val="28"/>
          <w:szCs w:val="28"/>
          <w:rtl/>
        </w:rPr>
        <w:t>يقول: تقديم لفظ الله عليه -يعنى على الفعل- مفيد للتقوية عند السكاكي، يعنى أنه لا يفيد التخصيص، يقول: ولا يحتمل التخصيص، أي الله يعطي لا محالة، فهو مفيد للتقوية، ولا يفيد الاختصاص بمعنى أن غيره أيضًا يعطي، على كلام السكاكي أن</w:t>
      </w:r>
      <w:r w:rsidR="00863B56">
        <w:rPr>
          <w:rFonts w:ascii="Simplified Arabic" w:hAnsi="Simplified Arabic" w:cs="Simplified Arabic" w:hint="cs"/>
          <w:sz w:val="28"/>
          <w:szCs w:val="28"/>
          <w:rtl/>
        </w:rPr>
        <w:t>ه</w:t>
      </w:r>
      <w:r w:rsidRPr="001625A5">
        <w:rPr>
          <w:rFonts w:ascii="Simplified Arabic" w:hAnsi="Simplified Arabic" w:cs="Simplified Arabic"/>
          <w:sz w:val="28"/>
          <w:szCs w:val="28"/>
          <w:rtl/>
        </w:rPr>
        <w:t xml:space="preserve"> لا يختص العطاء بالله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وإن أراد المعنى اللغوي فصحيح، ما يقال: </w:t>
      </w:r>
      <w:r w:rsidR="00863B56">
        <w:rPr>
          <w:rFonts w:ascii="Simplified Arabic" w:hAnsi="Simplified Arabic" w:cs="Simplified Arabic" w:hint="cs"/>
          <w:sz w:val="28"/>
          <w:szCs w:val="28"/>
          <w:rtl/>
        </w:rPr>
        <w:t>إ</w:t>
      </w:r>
      <w:r w:rsidRPr="001625A5">
        <w:rPr>
          <w:rFonts w:ascii="Simplified Arabic" w:hAnsi="Simplified Arabic" w:cs="Simplified Arabic"/>
          <w:sz w:val="28"/>
          <w:szCs w:val="28"/>
          <w:rtl/>
        </w:rPr>
        <w:t>ن فلان</w:t>
      </w:r>
      <w:r w:rsidR="00863B56">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 أعطي فلانًا؟</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يقال: إذ</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ا العطاء لا يختص بالله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وإنما فلان يعطي، وزيد يعطي، وبكر يعطي وهكذا. لكن الله يعطي تقديم لفظ الجلالة على الفعل، يدل على التقوية فكأنه قال: الله يعطي لا محالة. وأما عند الزمخشري فيحتمله، يحتمل الاختصاص</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وحينئذ يكون معناه: الله يعطي لا غيره، يعنى لا يوجد من يعطي غير 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والعطاء الحقيقي إذا نظرنا إلى مجرد إطلاق الفعل، يطلق على الخالق والمخلوق، لكن إذا نظرنا إلى أن المعطي الحقيقي، وأن المخلوق لا يمكن أن يستقل بالعطاء، فالمعطي حقيقة هو الله </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وهو الرازق. </w:t>
      </w:r>
    </w:p>
    <w:p w:rsidR="0093440B" w:rsidRDefault="00570074" w:rsidP="00863B56">
      <w:pPr>
        <w:jc w:val="both"/>
        <w:rPr>
          <w:rFonts w:ascii="Simplified Arabic" w:hAnsi="Simplified Arabic" w:cs="Simplified Arabic"/>
          <w:sz w:val="28"/>
          <w:szCs w:val="28"/>
          <w:rtl/>
        </w:rPr>
      </w:pPr>
      <w:r w:rsidRPr="001625A5">
        <w:rPr>
          <w:rFonts w:ascii="Simplified Arabic" w:hAnsi="Simplified Arabic" w:cs="Simplified Arabic"/>
          <w:sz w:val="28"/>
          <w:szCs w:val="28"/>
          <w:rtl/>
        </w:rPr>
        <w:t>وفائدة حذف مفعول يعطي لجعله كالفعل اللازم إعلامًا بأن المقصود منه بيان إيجاد هذه الحقيقة أي حقيقة الإعطاء، لا بيان المفعول أي المعط</w:t>
      </w:r>
      <w:r w:rsidR="0093440B">
        <w:rPr>
          <w:rFonts w:ascii="Simplified Arabic" w:hAnsi="Simplified Arabic" w:cs="Simplified Arabic"/>
          <w:sz w:val="28"/>
          <w:szCs w:val="28"/>
          <w:rtl/>
        </w:rPr>
        <w:t>ى، ويحتمل حذفه التعميم في المعط</w:t>
      </w:r>
      <w:r w:rsidR="0093440B">
        <w:rPr>
          <w:rFonts w:ascii="Simplified Arabic" w:hAnsi="Simplified Arabic" w:cs="Simplified Arabic" w:hint="cs"/>
          <w:sz w:val="28"/>
          <w:szCs w:val="28"/>
          <w:rtl/>
        </w:rPr>
        <w:t>ى</w:t>
      </w:r>
      <w:r w:rsidRPr="001625A5">
        <w:rPr>
          <w:rFonts w:ascii="Simplified Arabic" w:hAnsi="Simplified Arabic" w:cs="Simplified Arabic"/>
          <w:sz w:val="28"/>
          <w:szCs w:val="28"/>
          <w:rtl/>
        </w:rPr>
        <w:t xml:space="preserve">، يعنى الله يعطي. 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يعطي</w:t>
      </w:r>
      <w:r w:rsidR="0093440B">
        <w:rPr>
          <w:rFonts w:ascii="Simplified Arabic" w:hAnsi="Simplified Arabic" w:cs="Simplified Arabic" w:hint="cs"/>
          <w:sz w:val="28"/>
          <w:szCs w:val="28"/>
          <w:rtl/>
        </w:rPr>
        <w:t xml:space="preserve"> ماذا؟</w:t>
      </w:r>
      <w:r w:rsidRPr="001625A5">
        <w:rPr>
          <w:rFonts w:ascii="Simplified Arabic" w:hAnsi="Simplified Arabic" w:cs="Simplified Arabic"/>
          <w:sz w:val="28"/>
          <w:szCs w:val="28"/>
          <w:rtl/>
        </w:rPr>
        <w:t xml:space="preserve"> يعطي علم</w:t>
      </w:r>
      <w:r w:rsidR="00863B56">
        <w:rPr>
          <w:rFonts w:ascii="Simplified Arabic" w:hAnsi="Simplified Arabic" w:cs="Simplified Arabic" w:hint="cs"/>
          <w:sz w:val="28"/>
          <w:szCs w:val="28"/>
          <w:rtl/>
        </w:rPr>
        <w:t>ًا</w:t>
      </w:r>
      <w:r w:rsidRPr="001625A5">
        <w:rPr>
          <w:rFonts w:ascii="Simplified Arabic" w:hAnsi="Simplified Arabic" w:cs="Simplified Arabic"/>
          <w:sz w:val="28"/>
          <w:szCs w:val="28"/>
          <w:rtl/>
        </w:rPr>
        <w:t>، يعطي إيمان</w:t>
      </w:r>
      <w:r w:rsidR="00863B56">
        <w:rPr>
          <w:rFonts w:ascii="Simplified Arabic" w:hAnsi="Simplified Arabic" w:cs="Simplified Arabic" w:hint="cs"/>
          <w:sz w:val="28"/>
          <w:szCs w:val="28"/>
          <w:rtl/>
        </w:rPr>
        <w:t>ًا</w:t>
      </w:r>
      <w:r w:rsidRPr="001625A5">
        <w:rPr>
          <w:rFonts w:ascii="Simplified Arabic" w:hAnsi="Simplified Arabic" w:cs="Simplified Arabic"/>
          <w:sz w:val="28"/>
          <w:szCs w:val="28"/>
          <w:rtl/>
        </w:rPr>
        <w:t>، يعطي أموال</w:t>
      </w:r>
      <w:r w:rsidR="00863B56">
        <w:rPr>
          <w:rFonts w:ascii="Simplified Arabic" w:hAnsi="Simplified Arabic" w:cs="Simplified Arabic" w:hint="cs"/>
          <w:sz w:val="28"/>
          <w:szCs w:val="28"/>
          <w:rtl/>
        </w:rPr>
        <w:t>ًا</w:t>
      </w:r>
      <w:r w:rsidRPr="001625A5">
        <w:rPr>
          <w:rFonts w:ascii="Simplified Arabic" w:hAnsi="Simplified Arabic" w:cs="Simplified Arabic"/>
          <w:sz w:val="28"/>
          <w:szCs w:val="28"/>
          <w:rtl/>
        </w:rPr>
        <w:t>، يعطي</w:t>
      </w:r>
      <w:r w:rsidR="0093440B">
        <w:rPr>
          <w:rFonts w:ascii="Simplified Arabic" w:hAnsi="Simplified Arabic" w:cs="Simplified Arabic" w:hint="cs"/>
          <w:sz w:val="28"/>
          <w:szCs w:val="28"/>
          <w:rtl/>
        </w:rPr>
        <w:t>..</w:t>
      </w:r>
    </w:p>
    <w:p w:rsidR="0093440B" w:rsidRPr="0093440B" w:rsidRDefault="0093440B" w:rsidP="004B0E9C">
      <w:pPr>
        <w:jc w:val="both"/>
        <w:rPr>
          <w:rFonts w:ascii="Simplified Arabic" w:hAnsi="Simplified Arabic" w:cs="Simplified Arabic"/>
          <w:b/>
          <w:bCs/>
          <w:sz w:val="28"/>
          <w:szCs w:val="28"/>
          <w:rtl/>
        </w:rPr>
      </w:pPr>
      <w:r w:rsidRPr="0093440B">
        <w:rPr>
          <w:rFonts w:ascii="Simplified Arabic" w:hAnsi="Simplified Arabic" w:cs="Simplified Arabic" w:hint="cs"/>
          <w:b/>
          <w:bCs/>
          <w:sz w:val="28"/>
          <w:szCs w:val="28"/>
          <w:rtl/>
        </w:rPr>
        <w:t xml:space="preserve">المقدم: </w:t>
      </w:r>
      <w:r w:rsidRPr="00863B56">
        <w:rPr>
          <w:rFonts w:ascii="Simplified Arabic" w:hAnsi="Simplified Arabic" w:cs="Simplified Arabic" w:hint="cs"/>
          <w:b/>
          <w:bCs/>
          <w:sz w:val="28"/>
          <w:szCs w:val="28"/>
          <w:rtl/>
        </w:rPr>
        <w:t>توفيق</w:t>
      </w:r>
      <w:r w:rsidR="00863B56" w:rsidRPr="00863B56">
        <w:rPr>
          <w:rFonts w:ascii="Simplified Arabic" w:hAnsi="Simplified Arabic" w:cs="Simplified Arabic" w:hint="cs"/>
          <w:b/>
          <w:bCs/>
          <w:sz w:val="28"/>
          <w:szCs w:val="28"/>
          <w:rtl/>
        </w:rPr>
        <w:t>ًا</w:t>
      </w:r>
      <w:r w:rsidR="00863B56">
        <w:rPr>
          <w:rFonts w:ascii="Simplified Arabic" w:hAnsi="Simplified Arabic" w:cs="Simplified Arabic" w:hint="cs"/>
          <w:b/>
          <w:bCs/>
          <w:sz w:val="28"/>
          <w:szCs w:val="28"/>
          <w:rtl/>
        </w:rPr>
        <w:t>.</w:t>
      </w:r>
    </w:p>
    <w:p w:rsidR="0062460E" w:rsidRDefault="00570074" w:rsidP="004B0E9C">
      <w:pPr>
        <w:jc w:val="both"/>
        <w:rPr>
          <w:rFonts w:ascii="Simplified Arabic" w:hAnsi="Simplified Arabic" w:cs="Simplified Arabic"/>
          <w:b/>
          <w:bCs/>
          <w:color w:val="0000FF"/>
          <w:sz w:val="28"/>
          <w:szCs w:val="28"/>
          <w:rtl/>
        </w:rPr>
      </w:pPr>
      <w:r w:rsidRPr="001625A5">
        <w:rPr>
          <w:rFonts w:ascii="Simplified Arabic" w:hAnsi="Simplified Arabic" w:cs="Simplified Arabic"/>
          <w:sz w:val="28"/>
          <w:szCs w:val="28"/>
          <w:rtl/>
        </w:rPr>
        <w:t xml:space="preserve"> من كل وجه، فحذف المفعول</w:t>
      </w:r>
      <w:r w:rsidR="00863B56">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ليبقى في كل ما يحتمله اللفظ مما يعطى، فالحذف فيه للتعميم.</w:t>
      </w:r>
      <w:r>
        <w:rPr>
          <w:rFonts w:ascii="Simplified Arabic" w:hAnsi="Simplified Arabic" w:cs="Simplified Arabic"/>
          <w:sz w:val="28"/>
          <w:szCs w:val="28"/>
          <w:rtl/>
        </w:rPr>
        <w:t xml:space="preserve"> </w:t>
      </w:r>
    </w:p>
    <w:p w:rsidR="0062460E" w:rsidRDefault="00570074" w:rsidP="004B0E9C">
      <w:pPr>
        <w:jc w:val="both"/>
        <w:rPr>
          <w:rFonts w:ascii="Simplified Arabic" w:hAnsi="Simplified Arabic" w:cs="Simplified Arabic"/>
          <w:sz w:val="28"/>
          <w:szCs w:val="28"/>
          <w:rtl/>
        </w:rPr>
      </w:pPr>
      <w:r w:rsidRPr="00B2599A">
        <w:rPr>
          <w:rFonts w:ascii="Simplified Arabic" w:hAnsi="Simplified Arabic" w:cs="Simplified Arabic"/>
          <w:b/>
          <w:bCs/>
          <w:color w:val="0000FF"/>
          <w:sz w:val="28"/>
          <w:szCs w:val="28"/>
          <w:rtl/>
        </w:rPr>
        <w:t>«ولن تزال هذه الأمة»</w:t>
      </w:r>
      <w:r w:rsidRPr="001625A5">
        <w:rPr>
          <w:rFonts w:ascii="Simplified Arabic" w:hAnsi="Simplified Arabic" w:cs="Simplified Arabic"/>
          <w:sz w:val="28"/>
          <w:szCs w:val="28"/>
          <w:rtl/>
        </w:rPr>
        <w:t xml:space="preserve"> أي أمة الإجابة</w:t>
      </w:r>
      <w:r w:rsidRPr="00B2599A">
        <w:rPr>
          <w:rFonts w:ascii="Simplified Arabic" w:hAnsi="Simplified Arabic" w:cs="Simplified Arabic"/>
          <w:b/>
          <w:bCs/>
          <w:sz w:val="28"/>
          <w:szCs w:val="28"/>
          <w:rtl/>
        </w:rPr>
        <w:t xml:space="preserve">، </w:t>
      </w:r>
      <w:r w:rsidRPr="00B2599A">
        <w:rPr>
          <w:rFonts w:ascii="Simplified Arabic" w:hAnsi="Simplified Arabic" w:cs="Simplified Arabic"/>
          <w:b/>
          <w:bCs/>
          <w:color w:val="0000FF"/>
          <w:sz w:val="28"/>
          <w:szCs w:val="28"/>
          <w:rtl/>
        </w:rPr>
        <w:t>«قائمة»</w:t>
      </w:r>
      <w:r w:rsidRPr="00B2599A">
        <w:rPr>
          <w:rFonts w:ascii="Simplified Arabic" w:hAnsi="Simplified Arabic" w:cs="Simplified Arabic"/>
          <w:color w:val="0000FF"/>
          <w:sz w:val="28"/>
          <w:szCs w:val="28"/>
          <w:rtl/>
        </w:rPr>
        <w:t xml:space="preserve"> </w:t>
      </w:r>
      <w:r w:rsidRPr="001625A5">
        <w:rPr>
          <w:rFonts w:ascii="Simplified Arabic" w:hAnsi="Simplified Arabic" w:cs="Simplified Arabic"/>
          <w:sz w:val="28"/>
          <w:szCs w:val="28"/>
          <w:rtl/>
        </w:rPr>
        <w:t>النصب بالخبر تزال، والفرق بين زال يزال، وزال يزول أن الأول من الأفعال الناقصة، ما زال، وما يزال. لكن زال يزول بمعنى أن الأول من الأفعال الناقصة ويلزمه النفي</w:t>
      </w:r>
      <w:r w:rsidR="009B180F">
        <w:rPr>
          <w:rFonts w:ascii="Simplified Arabic" w:hAnsi="Simplified Arabic" w:cs="Simplified Arabic"/>
          <w:sz w:val="28"/>
          <w:szCs w:val="28"/>
          <w:rtl/>
        </w:rPr>
        <w:t xml:space="preserve"> بخلاف الثاني زال بمعنى أنه </w:t>
      </w:r>
      <w:r w:rsidR="009B180F">
        <w:rPr>
          <w:rFonts w:ascii="Simplified Arabic" w:hAnsi="Simplified Arabic" w:cs="Simplified Arabic" w:hint="cs"/>
          <w:sz w:val="28"/>
          <w:szCs w:val="28"/>
          <w:rtl/>
        </w:rPr>
        <w:t>انمحى</w:t>
      </w:r>
      <w:r w:rsidRPr="001625A5">
        <w:rPr>
          <w:rFonts w:ascii="Simplified Arabic" w:hAnsi="Simplified Arabic" w:cs="Simplified Arabic"/>
          <w:sz w:val="28"/>
          <w:szCs w:val="28"/>
          <w:rtl/>
        </w:rPr>
        <w:t xml:space="preserve"> أو ذهب.</w:t>
      </w:r>
      <w:r>
        <w:rPr>
          <w:rFonts w:ascii="Simplified Arabic" w:hAnsi="Simplified Arabic" w:cs="Simplified Arabic"/>
          <w:sz w:val="28"/>
          <w:szCs w:val="28"/>
          <w:rtl/>
        </w:rPr>
        <w:t xml:space="preserve"> </w:t>
      </w:r>
    </w:p>
    <w:p w:rsidR="00570074" w:rsidRPr="001625A5" w:rsidRDefault="0062460E" w:rsidP="0062460E">
      <w:pPr>
        <w:jc w:val="both"/>
        <w:rPr>
          <w:rFonts w:ascii="Simplified Arabic" w:hAnsi="Simplified Arabic" w:cs="Simplified Arabic"/>
          <w:sz w:val="28"/>
          <w:szCs w:val="28"/>
          <w:rtl/>
        </w:rPr>
      </w:pPr>
      <w:r w:rsidRPr="0062460E">
        <w:rPr>
          <w:rFonts w:ascii="Simplified Arabic" w:hAnsi="Simplified Arabic" w:cs="Simplified Arabic" w:hint="cs"/>
          <w:b/>
          <w:bCs/>
          <w:color w:val="0000FF"/>
          <w:sz w:val="28"/>
          <w:szCs w:val="28"/>
          <w:rtl/>
        </w:rPr>
        <w:t>«</w:t>
      </w:r>
      <w:r w:rsidR="00570074" w:rsidRPr="0062460E">
        <w:rPr>
          <w:rFonts w:ascii="Simplified Arabic" w:hAnsi="Simplified Arabic" w:cs="Simplified Arabic"/>
          <w:b/>
          <w:bCs/>
          <w:color w:val="0000FF"/>
          <w:sz w:val="28"/>
          <w:szCs w:val="28"/>
          <w:rtl/>
        </w:rPr>
        <w:t>على أمر الله</w:t>
      </w:r>
      <w:r w:rsidRPr="0062460E">
        <w:rPr>
          <w:rFonts w:ascii="Simplified Arabic" w:hAnsi="Simplified Arabic" w:cs="Simplified Arabic" w:hint="cs"/>
          <w:b/>
          <w:bCs/>
          <w:color w:val="0000FF"/>
          <w:sz w:val="28"/>
          <w:szCs w:val="28"/>
          <w:rtl/>
        </w:rPr>
        <w:t>»</w:t>
      </w:r>
      <w:r w:rsidR="00570074" w:rsidRPr="001625A5">
        <w:rPr>
          <w:rFonts w:ascii="Simplified Arabic" w:hAnsi="Simplified Arabic" w:cs="Simplified Arabic"/>
          <w:sz w:val="28"/>
          <w:szCs w:val="28"/>
          <w:rtl/>
        </w:rPr>
        <w:t xml:space="preserve"> على الدين الحق</w:t>
      </w:r>
      <w:r>
        <w:rPr>
          <w:rFonts w:ascii="Simplified Arabic" w:hAnsi="Simplified Arabic" w:cs="Simplified Arabic" w:hint="cs"/>
          <w:sz w:val="28"/>
          <w:szCs w:val="28"/>
          <w:rtl/>
        </w:rPr>
        <w:t>،</w:t>
      </w:r>
      <w:r w:rsidR="00570074" w:rsidRPr="001625A5">
        <w:rPr>
          <w:rFonts w:ascii="Simplified Arabic" w:hAnsi="Simplified Arabic" w:cs="Simplified Arabic"/>
          <w:sz w:val="28"/>
          <w:szCs w:val="28"/>
          <w:rtl/>
        </w:rPr>
        <w:t xml:space="preserve"> </w:t>
      </w:r>
      <w:r>
        <w:rPr>
          <w:rFonts w:cs="Simplified Arabic" w:hint="cs"/>
          <w:bCs/>
          <w:color w:val="0000FF"/>
          <w:sz w:val="28"/>
          <w:szCs w:val="28"/>
          <w:rtl/>
        </w:rPr>
        <w:t>«</w:t>
      </w:r>
      <w:r w:rsidR="00570074" w:rsidRPr="0062460E">
        <w:rPr>
          <w:rFonts w:ascii="Simplified Arabic" w:hAnsi="Simplified Arabic" w:cs="Simplified Arabic"/>
          <w:b/>
          <w:bCs/>
          <w:color w:val="0000FF"/>
          <w:sz w:val="28"/>
          <w:szCs w:val="28"/>
          <w:rtl/>
        </w:rPr>
        <w:t>لا يضرهم من</w:t>
      </w:r>
      <w:r>
        <w:rPr>
          <w:rFonts w:cs="Simplified Arabic" w:hint="cs"/>
          <w:bCs/>
          <w:color w:val="0000FF"/>
          <w:sz w:val="28"/>
          <w:szCs w:val="28"/>
          <w:rtl/>
        </w:rPr>
        <w:t>»</w:t>
      </w:r>
      <w:r w:rsidR="00570074" w:rsidRPr="001625A5">
        <w:rPr>
          <w:rFonts w:ascii="Simplified Arabic" w:hAnsi="Simplified Arabic" w:cs="Simplified Arabic"/>
          <w:sz w:val="28"/>
          <w:szCs w:val="28"/>
          <w:rtl/>
        </w:rPr>
        <w:t xml:space="preserve"> أي الذي خالف</w:t>
      </w:r>
      <w:r w:rsidR="00570074">
        <w:rPr>
          <w:rFonts w:ascii="Simplified Arabic" w:hAnsi="Simplified Arabic" w:cs="Simplified Arabic"/>
          <w:sz w:val="28"/>
          <w:szCs w:val="28"/>
          <w:rtl/>
        </w:rPr>
        <w:t>هم</w:t>
      </w:r>
      <w:r>
        <w:rPr>
          <w:rFonts w:ascii="Simplified Arabic" w:hAnsi="Simplified Arabic" w:cs="Simplified Arabic" w:hint="cs"/>
          <w:sz w:val="28"/>
          <w:szCs w:val="28"/>
          <w:rtl/>
        </w:rPr>
        <w:t>،</w:t>
      </w:r>
      <w:r w:rsidR="00570074">
        <w:rPr>
          <w:rFonts w:ascii="Simplified Arabic" w:hAnsi="Simplified Arabic" w:cs="Simplified Arabic"/>
          <w:sz w:val="28"/>
          <w:szCs w:val="28"/>
          <w:rtl/>
        </w:rPr>
        <w:t xml:space="preserve"> </w:t>
      </w:r>
      <w:r>
        <w:rPr>
          <w:rFonts w:cs="Simplified Arabic" w:hint="cs"/>
          <w:bCs/>
          <w:color w:val="0000FF"/>
          <w:sz w:val="28"/>
          <w:szCs w:val="28"/>
          <w:rtl/>
        </w:rPr>
        <w:t>«</w:t>
      </w:r>
      <w:r w:rsidR="00570074" w:rsidRPr="0062460E">
        <w:rPr>
          <w:rFonts w:ascii="Simplified Arabic" w:hAnsi="Simplified Arabic" w:cs="Simplified Arabic"/>
          <w:b/>
          <w:bCs/>
          <w:color w:val="0000FF"/>
          <w:sz w:val="28"/>
          <w:szCs w:val="28"/>
          <w:rtl/>
        </w:rPr>
        <w:t>حتى يأتي أمر الله</w:t>
      </w:r>
      <w:r w:rsidRPr="0062460E">
        <w:rPr>
          <w:rFonts w:ascii="Simplified Arabic" w:hAnsi="Simplified Arabic" w:cs="Simplified Arabic" w:hint="cs"/>
          <w:b/>
          <w:bCs/>
          <w:color w:val="0000FF"/>
          <w:sz w:val="28"/>
          <w:szCs w:val="28"/>
          <w:rtl/>
        </w:rPr>
        <w:t>»</w:t>
      </w:r>
      <w:r w:rsidR="00570074" w:rsidRPr="0062460E">
        <w:rPr>
          <w:rFonts w:ascii="Simplified Arabic" w:hAnsi="Simplified Arabic" w:cs="Simplified Arabic"/>
          <w:b/>
          <w:bCs/>
          <w:color w:val="0000FF"/>
          <w:sz w:val="28"/>
          <w:szCs w:val="28"/>
          <w:rtl/>
        </w:rPr>
        <w:t>،</w:t>
      </w:r>
      <w:r w:rsidR="00570074">
        <w:rPr>
          <w:rFonts w:ascii="Simplified Arabic" w:hAnsi="Simplified Arabic" w:cs="Simplified Arabic"/>
          <w:sz w:val="28"/>
          <w:szCs w:val="28"/>
          <w:rtl/>
        </w:rPr>
        <w:t xml:space="preserve"> قال القسط</w:t>
      </w:r>
      <w:r w:rsidR="00570074" w:rsidRPr="001625A5">
        <w:rPr>
          <w:rFonts w:ascii="Simplified Arabic" w:hAnsi="Simplified Arabic" w:cs="Simplified Arabic"/>
          <w:sz w:val="28"/>
          <w:szCs w:val="28"/>
          <w:rtl/>
        </w:rPr>
        <w:t>لاني: حتى غاية لقوله: لن تزال، غاية لن تزال هذا النفي مغي</w:t>
      </w:r>
      <w:r>
        <w:rPr>
          <w:rFonts w:ascii="Simplified Arabic" w:hAnsi="Simplified Arabic" w:cs="Simplified Arabic" w:hint="cs"/>
          <w:sz w:val="28"/>
          <w:szCs w:val="28"/>
          <w:rtl/>
        </w:rPr>
        <w:t>ًّا</w:t>
      </w:r>
      <w:r w:rsidR="00570074" w:rsidRPr="001625A5">
        <w:rPr>
          <w:rFonts w:ascii="Simplified Arabic" w:hAnsi="Simplified Arabic" w:cs="Simplified Arabic"/>
          <w:sz w:val="28"/>
          <w:szCs w:val="28"/>
          <w:rtl/>
        </w:rPr>
        <w:t xml:space="preserve"> بغاية وهو ما بعد حتى، أقول: لن تزال، إلى متى؟</w:t>
      </w:r>
      <w:r w:rsidR="00570074">
        <w:rPr>
          <w:rFonts w:ascii="Simplified Arabic" w:hAnsi="Simplified Arabic" w:cs="Simplified Arabic"/>
          <w:sz w:val="28"/>
          <w:szCs w:val="28"/>
          <w:rtl/>
        </w:rPr>
        <w:t xml:space="preserve"> </w:t>
      </w:r>
      <w:r w:rsidR="00570074" w:rsidRPr="001625A5">
        <w:rPr>
          <w:rFonts w:ascii="Simplified Arabic" w:hAnsi="Simplified Arabic" w:cs="Simplified Arabic"/>
          <w:sz w:val="28"/>
          <w:szCs w:val="28"/>
          <w:rtl/>
        </w:rPr>
        <w:t>هناك غاية حتى يأتي أمر الله هذه هي الغاية، لكن ألا يشكل على هذا لا تزال هذه الطائفة، لا تزال هذه الأمة قائمة حتى يأتي أمر الله</w:t>
      </w:r>
      <w:r>
        <w:rPr>
          <w:rFonts w:ascii="Simplified Arabic" w:hAnsi="Simplified Arabic" w:cs="Simplified Arabic" w:hint="cs"/>
          <w:sz w:val="28"/>
          <w:szCs w:val="28"/>
          <w:rtl/>
        </w:rPr>
        <w:t>؟</w:t>
      </w:r>
      <w:r w:rsidR="00570074" w:rsidRPr="001625A5">
        <w:rPr>
          <w:rFonts w:ascii="Simplified Arabic" w:hAnsi="Simplified Arabic" w:cs="Simplified Arabic"/>
          <w:sz w:val="28"/>
          <w:szCs w:val="28"/>
          <w:rtl/>
        </w:rPr>
        <w:t xml:space="preserve"> معنى هذا لو أخذنا بمفهوم هذه </w:t>
      </w:r>
      <w:r w:rsidR="009B180F">
        <w:rPr>
          <w:rFonts w:ascii="Simplified Arabic" w:hAnsi="Simplified Arabic" w:cs="Simplified Arabic"/>
          <w:sz w:val="28"/>
          <w:szCs w:val="28"/>
          <w:rtl/>
        </w:rPr>
        <w:t>الغاية أنهم بعد أمر الله إذا أت</w:t>
      </w:r>
      <w:r w:rsidR="009B180F">
        <w:rPr>
          <w:rFonts w:ascii="Simplified Arabic" w:hAnsi="Simplified Arabic" w:cs="Simplified Arabic" w:hint="cs"/>
          <w:sz w:val="28"/>
          <w:szCs w:val="28"/>
          <w:rtl/>
        </w:rPr>
        <w:t>ى</w:t>
      </w:r>
      <w:r w:rsidR="00570074" w:rsidRPr="001625A5">
        <w:rPr>
          <w:rFonts w:ascii="Simplified Arabic" w:hAnsi="Simplified Arabic" w:cs="Simplified Arabic"/>
          <w:sz w:val="28"/>
          <w:szCs w:val="28"/>
          <w:rtl/>
        </w:rPr>
        <w:t xml:space="preserve"> أمر الله أنها تزول أو تزال</w:t>
      </w:r>
      <w:r>
        <w:rPr>
          <w:rFonts w:ascii="Simplified Arabic" w:hAnsi="Simplified Arabic" w:cs="Simplified Arabic" w:hint="cs"/>
          <w:sz w:val="28"/>
          <w:szCs w:val="28"/>
          <w:rtl/>
        </w:rPr>
        <w:t>؛</w:t>
      </w:r>
      <w:r w:rsidR="00570074" w:rsidRPr="001625A5">
        <w:rPr>
          <w:rFonts w:ascii="Simplified Arabic" w:hAnsi="Simplified Arabic" w:cs="Simplified Arabic"/>
          <w:sz w:val="28"/>
          <w:szCs w:val="28"/>
          <w:rtl/>
        </w:rPr>
        <w:t xml:space="preserve"> لأن ما بعد الغاية يخالف ما قبلها هذا الأصل، لا تزال هذه الأمة قائمة على أمر الله أي على الدين الحق حتى يأتي أمر الله، مفهومه أنه إذا أتى أمر الله تغيرت عن الدين الحق، لكن هل هذا المفهوم مراد؟ </w:t>
      </w:r>
    </w:p>
    <w:p w:rsidR="0062460E" w:rsidRDefault="00570074" w:rsidP="0062460E">
      <w:pPr>
        <w:jc w:val="both"/>
        <w:rPr>
          <w:rFonts w:ascii="Simplified Arabic" w:hAnsi="Simplified Arabic" w:cs="Simplified Arabic"/>
          <w:sz w:val="28"/>
          <w:szCs w:val="28"/>
          <w:rtl/>
        </w:rPr>
      </w:pPr>
      <w:r>
        <w:rPr>
          <w:rFonts w:ascii="Simplified Arabic" w:hAnsi="Simplified Arabic" w:cs="Simplified Arabic"/>
          <w:sz w:val="28"/>
          <w:szCs w:val="28"/>
          <w:rtl/>
        </w:rPr>
        <w:t>حتى يأتي أمر الله</w:t>
      </w:r>
      <w:r w:rsidR="0062460E">
        <w:rPr>
          <w:rFonts w:ascii="Simplified Arabic" w:hAnsi="Simplified Arabic" w:cs="Simplified Arabic" w:hint="cs"/>
          <w:sz w:val="28"/>
          <w:szCs w:val="28"/>
          <w:rtl/>
        </w:rPr>
        <w:t>.</w:t>
      </w:r>
    </w:p>
    <w:p w:rsidR="00570074" w:rsidRPr="001625A5" w:rsidRDefault="00570074" w:rsidP="0062460E">
      <w:pPr>
        <w:jc w:val="both"/>
        <w:rPr>
          <w:rFonts w:ascii="Simplified Arabic" w:hAnsi="Simplified Arabic" w:cs="Simplified Arabic"/>
          <w:sz w:val="28"/>
          <w:szCs w:val="28"/>
          <w:rtl/>
        </w:rPr>
      </w:pPr>
      <w:r>
        <w:rPr>
          <w:rFonts w:ascii="Simplified Arabic" w:hAnsi="Simplified Arabic" w:cs="Simplified Arabic"/>
          <w:sz w:val="28"/>
          <w:szCs w:val="28"/>
          <w:rtl/>
        </w:rPr>
        <w:t xml:space="preserve"> قال القسط</w:t>
      </w:r>
      <w:r w:rsidRPr="001625A5">
        <w:rPr>
          <w:rFonts w:ascii="Simplified Arabic" w:hAnsi="Simplified Arabic" w:cs="Simplified Arabic"/>
          <w:sz w:val="28"/>
          <w:szCs w:val="28"/>
          <w:rtl/>
        </w:rPr>
        <w:t>لاني: حتى غاية لقوله: لن تزال، واستشكل بأن ما بعد الغاية مخالف لما قبلها</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إذ يلزم منه ألا تكون هذه الأمة يوم القيامة على الحق إذا جاء أمر الله الذي هو يوم القيامة.</w:t>
      </w:r>
    </w:p>
    <w:p w:rsidR="00570074" w:rsidRPr="001625A5" w:rsidRDefault="00570074" w:rsidP="0062460E">
      <w:pPr>
        <w:jc w:val="both"/>
        <w:rPr>
          <w:rFonts w:ascii="Simplified Arabic" w:hAnsi="Simplified Arabic" w:cs="Simplified Arabic"/>
          <w:sz w:val="28"/>
          <w:szCs w:val="28"/>
          <w:rtl/>
        </w:rPr>
      </w:pPr>
      <w:r w:rsidRPr="001625A5">
        <w:rPr>
          <w:rFonts w:ascii="Simplified Arabic" w:hAnsi="Simplified Arabic" w:cs="Simplified Arabic"/>
          <w:sz w:val="28"/>
          <w:szCs w:val="28"/>
          <w:rtl/>
        </w:rPr>
        <w:t>بعد الغاية في يوم القيامة أنها لا تكون على الحق، لكن هل هذا مراد؟</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لا</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قطعًا، وأجيب بأن المراد من قوله: أمر الله ال</w:t>
      </w:r>
      <w:r w:rsidR="009B180F">
        <w:rPr>
          <w:rFonts w:ascii="Simplified Arabic" w:hAnsi="Simplified Arabic" w:cs="Simplified Arabic"/>
          <w:sz w:val="28"/>
          <w:szCs w:val="28"/>
          <w:rtl/>
        </w:rPr>
        <w:t>تكاليف</w:t>
      </w:r>
      <w:r w:rsidR="0062460E">
        <w:rPr>
          <w:rFonts w:ascii="Simplified Arabic" w:hAnsi="Simplified Arabic" w:cs="Simplified Arabic" w:hint="cs"/>
          <w:sz w:val="28"/>
          <w:szCs w:val="28"/>
          <w:rtl/>
        </w:rPr>
        <w:t>،</w:t>
      </w:r>
      <w:r w:rsidR="009B180F">
        <w:rPr>
          <w:rFonts w:ascii="Simplified Arabic" w:hAnsi="Simplified Arabic" w:cs="Simplified Arabic"/>
          <w:sz w:val="28"/>
          <w:szCs w:val="28"/>
          <w:rtl/>
        </w:rPr>
        <w:t xml:space="preserve"> وهي معدومة فيها، أو الم</w:t>
      </w:r>
      <w:r w:rsidR="009B180F">
        <w:rPr>
          <w:rFonts w:ascii="Simplified Arabic" w:hAnsi="Simplified Arabic" w:cs="Simplified Arabic" w:hint="cs"/>
          <w:sz w:val="28"/>
          <w:szCs w:val="28"/>
          <w:rtl/>
        </w:rPr>
        <w:t>را</w:t>
      </w:r>
      <w:r w:rsidRPr="001625A5">
        <w:rPr>
          <w:rFonts w:ascii="Simplified Arabic" w:hAnsi="Simplified Arabic" w:cs="Simplified Arabic"/>
          <w:sz w:val="28"/>
          <w:szCs w:val="28"/>
          <w:rtl/>
        </w:rPr>
        <w:t>د بالغاية هنا تأكيد التأبيد حتى يأتي أمر الله، تأكيد التأبيد على حد قوله تعالى</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w:t>
      </w:r>
      <w:r w:rsidR="0062460E" w:rsidRPr="0062460E">
        <w:rPr>
          <w:rFonts w:ascii="Simplified Arabic" w:hAnsi="Simplified Arabic" w:cs="Simplified Arabic" w:hint="cs"/>
          <w:color w:val="FF0000"/>
          <w:sz w:val="28"/>
          <w:szCs w:val="28"/>
          <w:rtl/>
        </w:rPr>
        <w:t>{</w:t>
      </w:r>
      <w:r w:rsidRPr="0062460E">
        <w:rPr>
          <w:rFonts w:ascii="Simplified Arabic" w:hAnsi="Simplified Arabic" w:cs="Simplified Arabic"/>
          <w:color w:val="FF0000"/>
          <w:sz w:val="28"/>
          <w:szCs w:val="28"/>
          <w:rtl/>
        </w:rPr>
        <w:t>ما دامت السموات والأرض</w:t>
      </w:r>
      <w:r w:rsidR="0062460E" w:rsidRPr="0062460E">
        <w:rPr>
          <w:rFonts w:ascii="Simplified Arabic" w:hAnsi="Simplified Arabic" w:cs="Simplified Arabic" w:hint="cs"/>
          <w:color w:val="FF0000"/>
          <w:sz w:val="28"/>
          <w:szCs w:val="28"/>
          <w:rtl/>
        </w:rPr>
        <w:t>}</w:t>
      </w:r>
      <w:r w:rsidRPr="0062460E">
        <w:rPr>
          <w:rFonts w:ascii="Simplified Arabic" w:hAnsi="Simplified Arabic" w:cs="Simplified Arabic"/>
          <w:color w:val="FF0000"/>
          <w:sz w:val="28"/>
          <w:szCs w:val="28"/>
          <w:rtl/>
        </w:rPr>
        <w:t>،</w:t>
      </w:r>
      <w:r w:rsidRPr="001625A5">
        <w:rPr>
          <w:rFonts w:ascii="Simplified Arabic" w:hAnsi="Simplified Arabic" w:cs="Simplified Arabic"/>
          <w:sz w:val="28"/>
          <w:szCs w:val="28"/>
          <w:rtl/>
        </w:rPr>
        <w:t xml:space="preserve"> فأكد التأبيد بقوله: إلا ما شاء ربك، يعنى هل هذه غاية إلا ما شاء </w:t>
      </w:r>
      <w:r w:rsidRPr="001625A5">
        <w:rPr>
          <w:rFonts w:ascii="Simplified Arabic" w:hAnsi="Simplified Arabic" w:cs="Simplified Arabic"/>
          <w:sz w:val="28"/>
          <w:szCs w:val="28"/>
          <w:rtl/>
        </w:rPr>
        <w:lastRenderedPageBreak/>
        <w:t>ربك</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أو أنها من باب تأكيد التأبيد؟</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تأكيد التأبيد بلا شك، أو هي غاية لقوله: لا يضرهم</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لأنه </w:t>
      </w:r>
      <w:r w:rsidR="0062460E">
        <w:rPr>
          <w:rFonts w:ascii="Simplified Arabic" w:hAnsi="Simplified Arabic" w:cs="Simplified Arabic" w:hint="cs"/>
          <w:sz w:val="28"/>
          <w:szCs w:val="28"/>
          <w:rtl/>
        </w:rPr>
        <w:t>أ</w:t>
      </w:r>
      <w:r w:rsidRPr="001625A5">
        <w:rPr>
          <w:rFonts w:ascii="Simplified Arabic" w:hAnsi="Simplified Arabic" w:cs="Simplified Arabic"/>
          <w:sz w:val="28"/>
          <w:szCs w:val="28"/>
          <w:rtl/>
        </w:rPr>
        <w:t>قرب</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ويكون المعنى حتى يأتي بلاء الله فيضره حينئذ، يأتي أمر الله يعنى بلاء الله، من أوبئة، من حروب</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فيضرهم</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 الصالح قد يتضرر من الحروب، من الأوبئة، وهذا ضرر ظاهر</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لكنه في الحقيقة قد يكون ضرر</w:t>
      </w:r>
      <w:r w:rsidR="0062460E">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 مشاهد</w:t>
      </w:r>
      <w:r w:rsidR="0062460E">
        <w:rPr>
          <w:rFonts w:ascii="Simplified Arabic" w:hAnsi="Simplified Arabic" w:cs="Simplified Arabic" w:hint="cs"/>
          <w:sz w:val="28"/>
          <w:szCs w:val="28"/>
          <w:rtl/>
        </w:rPr>
        <w:t>ًا</w:t>
      </w:r>
      <w:r w:rsidRPr="001625A5">
        <w:rPr>
          <w:rFonts w:ascii="Simplified Arabic" w:hAnsi="Simplified Arabic" w:cs="Simplified Arabic"/>
          <w:sz w:val="28"/>
          <w:szCs w:val="28"/>
          <w:rtl/>
        </w:rPr>
        <w:t>، ضرر</w:t>
      </w:r>
      <w:r w:rsidR="0062460E">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 في عرف الناس واعتبارهم</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لكنه في الحقيقة رفعة لهم، هذا الضرر رفعة لهم، فيكون ما بعدها مخالفًا لما قبلها.</w:t>
      </w:r>
    </w:p>
    <w:p w:rsidR="0062460E" w:rsidRDefault="00570074" w:rsidP="004B0E9C">
      <w:pPr>
        <w:jc w:val="both"/>
        <w:rPr>
          <w:rFonts w:ascii="Simplified Arabic" w:hAnsi="Simplified Arabic" w:cs="Simplified Arabic"/>
          <w:sz w:val="28"/>
          <w:szCs w:val="28"/>
          <w:rtl/>
        </w:rPr>
      </w:pPr>
      <w:r w:rsidRPr="001625A5">
        <w:rPr>
          <w:rFonts w:ascii="Simplified Arabic" w:hAnsi="Simplified Arabic" w:cs="Simplified Arabic"/>
          <w:sz w:val="28"/>
          <w:szCs w:val="28"/>
          <w:rtl/>
        </w:rPr>
        <w:t>و</w:t>
      </w:r>
      <w:r w:rsidR="00BA033D">
        <w:rPr>
          <w:rFonts w:ascii="Simplified Arabic" w:hAnsi="Simplified Arabic" w:cs="Simplified Arabic" w:hint="cs"/>
          <w:sz w:val="28"/>
          <w:szCs w:val="28"/>
          <w:rtl/>
        </w:rPr>
        <w:t xml:space="preserve">في </w:t>
      </w:r>
      <w:r w:rsidRPr="001625A5">
        <w:rPr>
          <w:rFonts w:ascii="Simplified Arabic" w:hAnsi="Simplified Arabic" w:cs="Simplified Arabic"/>
          <w:sz w:val="28"/>
          <w:szCs w:val="28"/>
          <w:rtl/>
        </w:rPr>
        <w:t>فتح المبدي للشرقاوي، لكن ما موضوعه هذا؟</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شرح مختصر</w:t>
      </w:r>
      <w:r w:rsidR="00BA033D">
        <w:rPr>
          <w:rFonts w:ascii="Simplified Arabic" w:hAnsi="Simplified Arabic" w:cs="Simplified Arabic" w:hint="cs"/>
          <w:sz w:val="28"/>
          <w:szCs w:val="28"/>
          <w:rtl/>
        </w:rPr>
        <w:t xml:space="preserve"> الزبيدي الذي بأيدينا،</w:t>
      </w:r>
      <w:r w:rsidRPr="001625A5">
        <w:rPr>
          <w:rFonts w:ascii="Simplified Arabic" w:hAnsi="Simplified Arabic" w:cs="Simplified Arabic"/>
          <w:sz w:val="28"/>
          <w:szCs w:val="28"/>
          <w:rtl/>
        </w:rPr>
        <w:t xml:space="preserve"> لكن باعتبار أن تعويلنا عليه قليل، واعتمادنا على الشروح</w:t>
      </w:r>
      <w:r w:rsidR="00BA033D">
        <w:rPr>
          <w:rFonts w:ascii="Simplified Arabic" w:hAnsi="Simplified Arabic" w:cs="Simplified Arabic"/>
          <w:sz w:val="28"/>
          <w:szCs w:val="28"/>
          <w:rtl/>
        </w:rPr>
        <w:t xml:space="preserve"> الأصلية يجعل الإخوان ينسونه، و</w:t>
      </w:r>
      <w:r w:rsidR="00BA033D">
        <w:rPr>
          <w:rFonts w:ascii="Simplified Arabic" w:hAnsi="Simplified Arabic" w:cs="Simplified Arabic" w:hint="cs"/>
          <w:sz w:val="28"/>
          <w:szCs w:val="28"/>
          <w:rtl/>
        </w:rPr>
        <w:t xml:space="preserve">إلا </w:t>
      </w:r>
      <w:r w:rsidR="0062460E">
        <w:rPr>
          <w:rFonts w:ascii="Simplified Arabic" w:hAnsi="Simplified Arabic" w:cs="Simplified Arabic" w:hint="cs"/>
          <w:sz w:val="28"/>
          <w:szCs w:val="28"/>
          <w:rtl/>
        </w:rPr>
        <w:t>ف</w:t>
      </w:r>
      <w:r w:rsidRPr="001625A5">
        <w:rPr>
          <w:rFonts w:ascii="Simplified Arabic" w:hAnsi="Simplified Arabic" w:cs="Simplified Arabic"/>
          <w:sz w:val="28"/>
          <w:szCs w:val="28"/>
          <w:rtl/>
        </w:rPr>
        <w:t>ه</w:t>
      </w:r>
      <w:r w:rsidR="00BA033D">
        <w:rPr>
          <w:rFonts w:ascii="Simplified Arabic" w:hAnsi="Simplified Arabic" w:cs="Simplified Arabic" w:hint="cs"/>
          <w:sz w:val="28"/>
          <w:szCs w:val="28"/>
          <w:rtl/>
        </w:rPr>
        <w:t>و</w:t>
      </w:r>
      <w:r w:rsidRPr="001625A5">
        <w:rPr>
          <w:rFonts w:ascii="Simplified Arabic" w:hAnsi="Simplified Arabic" w:cs="Simplified Arabic"/>
          <w:sz w:val="28"/>
          <w:szCs w:val="28"/>
          <w:rtl/>
        </w:rPr>
        <w:t xml:space="preserve"> شرح للكتاب الذي بين أيدينا. </w:t>
      </w:r>
    </w:p>
    <w:p w:rsidR="0062460E" w:rsidRDefault="00570074" w:rsidP="0062460E">
      <w:pPr>
        <w:jc w:val="both"/>
        <w:rPr>
          <w:rFonts w:ascii="Simplified Arabic" w:hAnsi="Simplified Arabic" w:cs="Simplified Arabic"/>
          <w:sz w:val="28"/>
          <w:szCs w:val="28"/>
          <w:rtl/>
        </w:rPr>
      </w:pPr>
      <w:r w:rsidRPr="001625A5">
        <w:rPr>
          <w:rFonts w:ascii="Simplified Arabic" w:hAnsi="Simplified Arabic" w:cs="Simplified Arabic"/>
          <w:sz w:val="28"/>
          <w:szCs w:val="28"/>
          <w:rtl/>
        </w:rPr>
        <w:t>فتح المبدي للشرقاوي فيه المراد ببلاء الله فتنة الدجال، فإنها ربما أضرت بعض الأمة في دينهم</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والعياذ بالله تعالى</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وقيل</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المراد بأمر الله: الريح اللينة التي تأتي قبل يوم القيامة فتقبض روح كل مؤمن ومؤمنة، والمراد بالغاية تأكيد التأبيد</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كما مر</w:t>
      </w:r>
      <w:r w:rsidR="0062460E">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وحينئذ فلا يعارض هذا الحديث ما ورد من قوله </w:t>
      </w:r>
      <w:r>
        <w:rPr>
          <w:rFonts w:ascii="Simplified Arabic" w:hAnsi="Simplified Arabic" w:cs="Simplified Arabic"/>
          <w:sz w:val="28"/>
          <w:szCs w:val="28"/>
          <w:rtl/>
        </w:rPr>
        <w:t>-عليه الصلاة والسلام-</w:t>
      </w:r>
      <w:r w:rsidRPr="001625A5">
        <w:rPr>
          <w:rFonts w:ascii="Simplified Arabic" w:hAnsi="Simplified Arabic" w:cs="Simplified Arabic"/>
          <w:sz w:val="28"/>
          <w:szCs w:val="28"/>
          <w:rtl/>
        </w:rPr>
        <w:t xml:space="preserve">: </w:t>
      </w:r>
      <w:r w:rsidRPr="00896A04">
        <w:rPr>
          <w:rFonts w:ascii="Simplified Arabic" w:hAnsi="Simplified Arabic" w:cs="Simplified Arabic"/>
          <w:b/>
          <w:bCs/>
          <w:color w:val="0000FF"/>
          <w:sz w:val="28"/>
          <w:szCs w:val="28"/>
          <w:rtl/>
        </w:rPr>
        <w:t>«</w:t>
      </w:r>
      <w:r w:rsidR="0062460E">
        <w:rPr>
          <w:rFonts w:ascii="Simplified Arabic" w:hAnsi="Simplified Arabic" w:cs="Simplified Arabic"/>
          <w:b/>
          <w:bCs/>
          <w:color w:val="0000FF"/>
          <w:sz w:val="28"/>
          <w:szCs w:val="28"/>
          <w:rtl/>
        </w:rPr>
        <w:t>لا تقوم الساعة حتى لا يقول أحد</w:t>
      </w:r>
      <w:r w:rsidR="0062460E">
        <w:rPr>
          <w:rFonts w:ascii="Simplified Arabic" w:hAnsi="Simplified Arabic" w:cs="Simplified Arabic" w:hint="cs"/>
          <w:b/>
          <w:bCs/>
          <w:color w:val="0000FF"/>
          <w:sz w:val="28"/>
          <w:szCs w:val="28"/>
          <w:rtl/>
        </w:rPr>
        <w:t>:</w:t>
      </w:r>
      <w:r w:rsidRPr="00896A04">
        <w:rPr>
          <w:rFonts w:ascii="Simplified Arabic" w:hAnsi="Simplified Arabic" w:cs="Simplified Arabic"/>
          <w:b/>
          <w:bCs/>
          <w:color w:val="0000FF"/>
          <w:sz w:val="28"/>
          <w:szCs w:val="28"/>
          <w:rtl/>
        </w:rPr>
        <w:t xml:space="preserve"> الله الله»</w:t>
      </w:r>
      <w:r w:rsidR="0062460E">
        <w:rPr>
          <w:rFonts w:ascii="Simplified Arabic" w:hAnsi="Simplified Arabic" w:cs="Simplified Arabic" w:hint="cs"/>
          <w:b/>
          <w:bCs/>
          <w:color w:val="0000FF"/>
          <w:sz w:val="28"/>
          <w:szCs w:val="28"/>
          <w:rtl/>
        </w:rPr>
        <w:t>.</w:t>
      </w:r>
      <w:r w:rsidRPr="00896A04">
        <w:rPr>
          <w:rFonts w:ascii="Simplified Arabic" w:hAnsi="Simplified Arabic" w:cs="Simplified Arabic"/>
          <w:b/>
          <w:bCs/>
          <w:color w:val="0000FF"/>
          <w:sz w:val="28"/>
          <w:szCs w:val="28"/>
          <w:rtl/>
        </w:rPr>
        <w:t xml:space="preserve"> </w:t>
      </w:r>
      <w:r w:rsidRPr="00E14C43">
        <w:rPr>
          <w:rFonts w:ascii="Simplified Arabic" w:hAnsi="Simplified Arabic" w:cs="Simplified Arabic"/>
          <w:b/>
          <w:bCs/>
          <w:color w:val="000000"/>
          <w:sz w:val="28"/>
          <w:szCs w:val="28"/>
          <w:rtl/>
        </w:rPr>
        <w:t>وقوله:</w:t>
      </w:r>
      <w:r w:rsidRPr="00896A04">
        <w:rPr>
          <w:rFonts w:ascii="Simplified Arabic" w:hAnsi="Simplified Arabic" w:cs="Simplified Arabic"/>
          <w:b/>
          <w:bCs/>
          <w:color w:val="0000FF"/>
          <w:sz w:val="28"/>
          <w:szCs w:val="28"/>
          <w:rtl/>
        </w:rPr>
        <w:t xml:space="preserve"> «لا تقوم الساعة إلا على شرار الناس</w:t>
      </w:r>
      <w:r w:rsidR="0062460E" w:rsidRPr="00896A04">
        <w:rPr>
          <w:rFonts w:ascii="Simplified Arabic" w:hAnsi="Simplified Arabic" w:cs="Simplified Arabic"/>
          <w:b/>
          <w:bCs/>
          <w:color w:val="0000FF"/>
          <w:sz w:val="28"/>
          <w:szCs w:val="28"/>
          <w:rtl/>
        </w:rPr>
        <w:t>»</w:t>
      </w:r>
      <w:r w:rsidR="0062460E">
        <w:rPr>
          <w:rFonts w:ascii="Simplified Arabic" w:hAnsi="Simplified Arabic" w:cs="Simplified Arabic" w:hint="cs"/>
          <w:b/>
          <w:bCs/>
          <w:color w:val="0000FF"/>
          <w:sz w:val="28"/>
          <w:szCs w:val="28"/>
          <w:rtl/>
        </w:rPr>
        <w:t>؛</w:t>
      </w:r>
      <w:r w:rsidRPr="00896A04">
        <w:rPr>
          <w:rFonts w:ascii="Simplified Arabic" w:hAnsi="Simplified Arabic" w:cs="Simplified Arabic"/>
          <w:b/>
          <w:bCs/>
          <w:color w:val="0000FF"/>
          <w:sz w:val="28"/>
          <w:szCs w:val="28"/>
          <w:rtl/>
        </w:rPr>
        <w:t xml:space="preserve"> </w:t>
      </w:r>
      <w:r w:rsidRPr="0062460E">
        <w:rPr>
          <w:rFonts w:ascii="Simplified Arabic" w:hAnsi="Simplified Arabic" w:cs="Simplified Arabic"/>
          <w:sz w:val="28"/>
          <w:szCs w:val="28"/>
          <w:rtl/>
        </w:rPr>
        <w:t>لأن تلك الريح تأتي قرب يوم القيامة،</w:t>
      </w:r>
      <w:r>
        <w:rPr>
          <w:rFonts w:ascii="Simplified Arabic" w:hAnsi="Simplified Arabic" w:cs="Simplified Arabic"/>
          <w:sz w:val="28"/>
          <w:szCs w:val="28"/>
          <w:rtl/>
        </w:rPr>
        <w:t xml:space="preserve"> وما ذكر في الحديثين </w:t>
      </w:r>
      <w:r w:rsidRPr="001625A5">
        <w:rPr>
          <w:rFonts w:ascii="Simplified Arabic" w:hAnsi="Simplified Arabic" w:cs="Simplified Arabic"/>
          <w:sz w:val="28"/>
          <w:szCs w:val="28"/>
          <w:rtl/>
        </w:rPr>
        <w:t>عند القيامة نفسها، لا قربها.</w:t>
      </w:r>
    </w:p>
    <w:p w:rsidR="00570074" w:rsidRPr="001625A5" w:rsidRDefault="00570074" w:rsidP="0062460E">
      <w:pPr>
        <w:jc w:val="both"/>
        <w:rPr>
          <w:rFonts w:ascii="Simplified Arabic" w:hAnsi="Simplified Arabic" w:cs="Simplified Arabic"/>
          <w:sz w:val="28"/>
          <w:szCs w:val="28"/>
          <w:rtl/>
        </w:rPr>
      </w:pPr>
      <w:r w:rsidRPr="001625A5">
        <w:rPr>
          <w:rFonts w:ascii="Simplified Arabic" w:hAnsi="Simplified Arabic" w:cs="Simplified Arabic"/>
          <w:sz w:val="28"/>
          <w:szCs w:val="28"/>
          <w:rtl/>
        </w:rPr>
        <w:t>الآن</w:t>
      </w:r>
      <w:r w:rsidR="00BA033D">
        <w:rPr>
          <w:rFonts w:ascii="Simplified Arabic" w:hAnsi="Simplified Arabic" w:cs="Simplified Arabic" w:hint="cs"/>
          <w:sz w:val="28"/>
          <w:szCs w:val="28"/>
          <w:rtl/>
        </w:rPr>
        <w:t xml:space="preserve"> </w:t>
      </w:r>
      <w:r w:rsidR="0062460E">
        <w:rPr>
          <w:rFonts w:ascii="Simplified Arabic" w:hAnsi="Simplified Arabic" w:cs="Simplified Arabic" w:hint="cs"/>
          <w:sz w:val="28"/>
          <w:szCs w:val="28"/>
          <w:rtl/>
        </w:rPr>
        <w:t xml:space="preserve">ماذا </w:t>
      </w:r>
      <w:r w:rsidR="00BA033D">
        <w:rPr>
          <w:rFonts w:ascii="Simplified Arabic" w:hAnsi="Simplified Arabic" w:cs="Simplified Arabic"/>
          <w:sz w:val="28"/>
          <w:szCs w:val="28"/>
          <w:rtl/>
        </w:rPr>
        <w:t>ظهر لنا من هذه الغاية</w:t>
      </w:r>
      <w:r w:rsidR="00BA033D">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حتى يأتي أمر الله.</w:t>
      </w:r>
    </w:p>
    <w:p w:rsidR="00570074" w:rsidRPr="001625A5" w:rsidRDefault="00570074" w:rsidP="0062460E">
      <w:pPr>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62460E">
        <w:rPr>
          <w:rFonts w:ascii="Simplified Arabic" w:hAnsi="Simplified Arabic" w:cs="Simplified Arabic"/>
          <w:b/>
          <w:bCs/>
          <w:sz w:val="28"/>
          <w:szCs w:val="28"/>
          <w:rtl/>
        </w:rPr>
        <w:t>ال</w:t>
      </w:r>
      <w:r w:rsidR="0062460E">
        <w:rPr>
          <w:rFonts w:ascii="Simplified Arabic" w:hAnsi="Simplified Arabic" w:cs="Simplified Arabic" w:hint="cs"/>
          <w:b/>
          <w:bCs/>
          <w:sz w:val="28"/>
          <w:szCs w:val="28"/>
          <w:rtl/>
        </w:rPr>
        <w:t>ذ</w:t>
      </w:r>
      <w:r w:rsidRPr="001625A5">
        <w:rPr>
          <w:rFonts w:ascii="Simplified Arabic" w:hAnsi="Simplified Arabic" w:cs="Simplified Arabic"/>
          <w:b/>
          <w:bCs/>
          <w:sz w:val="28"/>
          <w:szCs w:val="28"/>
          <w:rtl/>
        </w:rPr>
        <w:t>ي ظهر أنها تأكيد التأبيد</w:t>
      </w:r>
      <w:r w:rsidR="0062460E">
        <w:rPr>
          <w:rFonts w:ascii="Simplified Arabic" w:hAnsi="Simplified Arabic" w:cs="Simplified Arabic" w:hint="cs"/>
          <w:b/>
          <w:bCs/>
          <w:sz w:val="28"/>
          <w:szCs w:val="28"/>
          <w:rtl/>
        </w:rPr>
        <w:t>،</w:t>
      </w:r>
      <w:r w:rsidRPr="001625A5">
        <w:rPr>
          <w:rFonts w:ascii="Simplified Arabic" w:hAnsi="Simplified Arabic" w:cs="Simplified Arabic"/>
          <w:b/>
          <w:bCs/>
          <w:sz w:val="28"/>
          <w:szCs w:val="28"/>
          <w:rtl/>
        </w:rPr>
        <w:t xml:space="preserve"> وليس انقضا</w:t>
      </w:r>
      <w:r w:rsidR="0062460E">
        <w:rPr>
          <w:rFonts w:ascii="Simplified Arabic" w:hAnsi="Simplified Arabic" w:cs="Simplified Arabic" w:hint="cs"/>
          <w:b/>
          <w:bCs/>
          <w:sz w:val="28"/>
          <w:szCs w:val="28"/>
          <w:rtl/>
        </w:rPr>
        <w:t xml:space="preserve">ء </w:t>
      </w:r>
      <w:r w:rsidRPr="001625A5">
        <w:rPr>
          <w:rFonts w:ascii="Simplified Arabic" w:hAnsi="Simplified Arabic" w:cs="Simplified Arabic"/>
          <w:b/>
          <w:bCs/>
          <w:sz w:val="28"/>
          <w:szCs w:val="28"/>
          <w:rtl/>
        </w:rPr>
        <w:t>الغاية.</w:t>
      </w:r>
    </w:p>
    <w:p w:rsidR="008E7289" w:rsidRDefault="00570074" w:rsidP="004B0E9C">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تأكيد التأبيد، وليس المراد به يعنى مفهوم الغاية غير مراد، أنه إذا جاء أمر الله أنهم يضرهم من خالفهم أو يتضررون، </w:t>
      </w:r>
      <w:r>
        <w:rPr>
          <w:rFonts w:ascii="Simplified Arabic" w:hAnsi="Simplified Arabic" w:cs="Simplified Arabic"/>
          <w:sz w:val="28"/>
          <w:szCs w:val="28"/>
          <w:rtl/>
        </w:rPr>
        <w:t>هذا غير مراد. لكن أنا عندي شيء آ</w:t>
      </w:r>
      <w:r w:rsidRPr="001625A5">
        <w:rPr>
          <w:rFonts w:ascii="Simplified Arabic" w:hAnsi="Simplified Arabic" w:cs="Simplified Arabic"/>
          <w:sz w:val="28"/>
          <w:szCs w:val="28"/>
          <w:rtl/>
        </w:rPr>
        <w:t xml:space="preserve">خر، عندي أن الغاية في هذا الحديث إلى نهاية وقت الخوف لا يضرهم أحد، فإذا انتهى وقت الخوف بمجيء أمر 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هل يتصور ضرر؟</w:t>
      </w:r>
      <w:r>
        <w:rPr>
          <w:rFonts w:ascii="Simplified Arabic" w:hAnsi="Simplified Arabic" w:cs="Simplified Arabic"/>
          <w:sz w:val="28"/>
          <w:szCs w:val="28"/>
          <w:rtl/>
        </w:rPr>
        <w:t xml:space="preserve"> </w:t>
      </w:r>
      <w:r w:rsidR="008E7289">
        <w:rPr>
          <w:rFonts w:ascii="Simplified Arabic" w:hAnsi="Simplified Arabic" w:cs="Simplified Arabic"/>
          <w:sz w:val="28"/>
          <w:szCs w:val="28"/>
          <w:rtl/>
        </w:rPr>
        <w:t>لا يتصور ضرر. إذا استأجر شخص</w:t>
      </w:r>
      <w:r w:rsidRPr="001625A5">
        <w:rPr>
          <w:rFonts w:ascii="Simplified Arabic" w:hAnsi="Simplified Arabic" w:cs="Simplified Arabic"/>
          <w:sz w:val="28"/>
          <w:szCs w:val="28"/>
          <w:rtl/>
        </w:rPr>
        <w:t xml:space="preserve"> رجلاً يحرسه في سفر، يقول: أنا أحرسك إلى أن تصل البلد، إذا وصل البلد هل هو بحاجة إلى من يحرسه؟</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 xml:space="preserve">وصل إلى الأمن التام، فنقول: لا يضرهم من خالفهم إلى مجيء أمر الله الذي يحصل فيه الأمن التام الذي لا يتصور فيه ضرر. </w:t>
      </w:r>
    </w:p>
    <w:p w:rsidR="008E7289" w:rsidRDefault="00570074" w:rsidP="008E7289">
      <w:pPr>
        <w:jc w:val="both"/>
        <w:rPr>
          <w:rFonts w:ascii="Simplified Arabic" w:hAnsi="Simplified Arabic" w:cs="Simplified Arabic"/>
          <w:sz w:val="28"/>
          <w:szCs w:val="28"/>
          <w:rtl/>
        </w:rPr>
      </w:pPr>
      <w:r w:rsidRPr="001625A5">
        <w:rPr>
          <w:rFonts w:ascii="Simplified Arabic" w:hAnsi="Simplified Arabic" w:cs="Simplified Arabic"/>
          <w:sz w:val="28"/>
          <w:szCs w:val="28"/>
          <w:rtl/>
        </w:rPr>
        <w:t>أقول</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عندي: أن الغاية في الحديث هو نهاية وقت الخوف</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وهو قيام الساعة العامة أو ساعة كل واحد منهم الخاصة بموته، فإذا أمنوا من الضرر بانتهاء وقت الخوف فأمنهم في زمن الأمن التام من باب أولى. وفي شرح </w:t>
      </w:r>
      <w:r>
        <w:rPr>
          <w:rFonts w:ascii="Simplified Arabic" w:hAnsi="Simplified Arabic" w:cs="Simplified Arabic"/>
          <w:sz w:val="28"/>
          <w:szCs w:val="28"/>
          <w:rtl/>
        </w:rPr>
        <w:t>ا</w:t>
      </w:r>
      <w:r w:rsidRPr="001625A5">
        <w:rPr>
          <w:rFonts w:ascii="Simplified Arabic" w:hAnsi="Simplified Arabic" w:cs="Simplified Arabic"/>
          <w:sz w:val="28"/>
          <w:szCs w:val="28"/>
          <w:rtl/>
        </w:rPr>
        <w:t>بن بطال: قوله</w:t>
      </w:r>
      <w:r>
        <w:rPr>
          <w:rFonts w:ascii="Simplified Arabic" w:hAnsi="Simplified Arabic" w:cs="Simplified Arabic"/>
          <w:color w:val="321CB6"/>
          <w:sz w:val="28"/>
          <w:szCs w:val="28"/>
          <w:rtl/>
        </w:rPr>
        <w:t xml:space="preserve">: </w:t>
      </w:r>
      <w:r w:rsidRPr="00615A92">
        <w:rPr>
          <w:rFonts w:ascii="Simplified Arabic" w:hAnsi="Simplified Arabic" w:cs="Simplified Arabic"/>
          <w:b/>
          <w:bCs/>
          <w:color w:val="0000FF"/>
          <w:sz w:val="28"/>
          <w:szCs w:val="28"/>
          <w:rtl/>
        </w:rPr>
        <w:t>«ولن تزال هذه الأمة قائمة على أمر الله»</w:t>
      </w:r>
      <w:r w:rsidRPr="001625A5">
        <w:rPr>
          <w:rFonts w:ascii="Simplified Arabic" w:hAnsi="Simplified Arabic" w:cs="Simplified Arabic"/>
          <w:color w:val="321CB6"/>
          <w:sz w:val="28"/>
          <w:szCs w:val="28"/>
          <w:rtl/>
        </w:rPr>
        <w:t xml:space="preserve"> </w:t>
      </w:r>
      <w:r w:rsidRPr="001625A5">
        <w:rPr>
          <w:rFonts w:ascii="Simplified Arabic" w:hAnsi="Simplified Arabic" w:cs="Simplified Arabic"/>
          <w:sz w:val="28"/>
          <w:szCs w:val="28"/>
          <w:rtl/>
        </w:rPr>
        <w:t xml:space="preserve">يريد أن أمته </w:t>
      </w:r>
      <w:r>
        <w:rPr>
          <w:rFonts w:ascii="Simplified Arabic" w:hAnsi="Simplified Arabic" w:cs="Simplified Arabic"/>
          <w:sz w:val="28"/>
          <w:szCs w:val="28"/>
          <w:rtl/>
        </w:rPr>
        <w:t>-عليه الصلاة والسلام-</w:t>
      </w:r>
      <w:r w:rsidR="00BA033D">
        <w:rPr>
          <w:rFonts w:ascii="Simplified Arabic" w:hAnsi="Simplified Arabic" w:cs="Simplified Arabic"/>
          <w:sz w:val="28"/>
          <w:szCs w:val="28"/>
          <w:rtl/>
        </w:rPr>
        <w:t xml:space="preserve"> </w:t>
      </w:r>
      <w:r w:rsidR="00BA033D">
        <w:rPr>
          <w:rFonts w:ascii="Simplified Arabic" w:hAnsi="Simplified Arabic" w:cs="Simplified Arabic" w:hint="cs"/>
          <w:sz w:val="28"/>
          <w:szCs w:val="28"/>
          <w:rtl/>
        </w:rPr>
        <w:t>آ</w:t>
      </w:r>
      <w:r w:rsidRPr="001625A5">
        <w:rPr>
          <w:rFonts w:ascii="Simplified Arabic" w:hAnsi="Simplified Arabic" w:cs="Simplified Arabic"/>
          <w:sz w:val="28"/>
          <w:szCs w:val="28"/>
          <w:rtl/>
        </w:rPr>
        <w:t>خر الأمم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وأن عليها تقوم الساعة، وإن ظهرت أشراطها وضعف الدين فلابد أن يبقى من أمته من يقوم به، من يقوم بالدين، والدليل على ذلك قوله: </w:t>
      </w:r>
      <w:r w:rsidRPr="00615A92">
        <w:rPr>
          <w:rFonts w:ascii="Simplified Arabic" w:hAnsi="Simplified Arabic" w:cs="Simplified Arabic"/>
          <w:b/>
          <w:bCs/>
          <w:color w:val="0000FF"/>
          <w:sz w:val="28"/>
          <w:szCs w:val="28"/>
          <w:rtl/>
        </w:rPr>
        <w:t>«لا يضرهم من خالفهم»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وفيه أن الإسلام لا يذل</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بل هو عزيز إلى قيام الساعة، وإن كثر مطالبوه</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يعنى وإن تداعت الأمم على أمة الإسلام، فالإسلام لا يذل ولن يذل</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يعنى وإن ذل أهله في بعض الأوقات</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أو في بعض البلدان</w:t>
      </w:r>
      <w:r>
        <w:rPr>
          <w:rFonts w:ascii="Simplified Arabic" w:hAnsi="Simplified Arabic" w:cs="Simplified Arabic"/>
          <w:sz w:val="28"/>
          <w:szCs w:val="28"/>
          <w:rtl/>
        </w:rPr>
        <w:t>،</w:t>
      </w:r>
      <w:r w:rsidRPr="001625A5">
        <w:rPr>
          <w:rFonts w:ascii="Simplified Arabic" w:hAnsi="Simplified Arabic" w:cs="Simplified Arabic"/>
          <w:sz w:val="28"/>
          <w:szCs w:val="28"/>
          <w:rtl/>
        </w:rPr>
        <w:t xml:space="preserve"> أو في بعض الجهات كما هو مشاهد الآن، قد يذل أهلها</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لكن الإسلام يبقى عزيزًا شامخًا في نفوس أهله وفي نفوس أعدائهم. يعنى أهله وهم يحسون بهذا الذل</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هل هذا الإحساس </w:t>
      </w:r>
      <w:r w:rsidR="008E7289">
        <w:rPr>
          <w:rFonts w:ascii="Simplified Arabic" w:hAnsi="Simplified Arabic" w:cs="Simplified Arabic" w:hint="cs"/>
          <w:sz w:val="28"/>
          <w:szCs w:val="28"/>
          <w:rtl/>
        </w:rPr>
        <w:t>إ</w:t>
      </w:r>
      <w:r w:rsidRPr="001625A5">
        <w:rPr>
          <w:rFonts w:ascii="Simplified Arabic" w:hAnsi="Simplified Arabic" w:cs="Simplified Arabic"/>
          <w:sz w:val="28"/>
          <w:szCs w:val="28"/>
          <w:rtl/>
        </w:rPr>
        <w:t>حساس بأن د</w:t>
      </w:r>
      <w:r>
        <w:rPr>
          <w:rFonts w:ascii="Simplified Arabic" w:hAnsi="Simplified Arabic" w:cs="Simplified Arabic"/>
          <w:sz w:val="28"/>
          <w:szCs w:val="28"/>
          <w:rtl/>
        </w:rPr>
        <w:t>ينهم ذليل</w:t>
      </w:r>
      <w:r w:rsidR="008E7289">
        <w:rPr>
          <w:rFonts w:ascii="Simplified Arabic" w:hAnsi="Simplified Arabic" w:cs="Simplified Arabic" w:hint="cs"/>
          <w:sz w:val="28"/>
          <w:szCs w:val="28"/>
          <w:rtl/>
        </w:rPr>
        <w:t>؟</w:t>
      </w:r>
    </w:p>
    <w:p w:rsidR="008E7289" w:rsidRDefault="00570074" w:rsidP="008E7289">
      <w:pPr>
        <w:jc w:val="both"/>
        <w:rPr>
          <w:rFonts w:ascii="Simplified Arabic" w:hAnsi="Simplified Arabic" w:cs="Simplified Arabic"/>
          <w:sz w:val="28"/>
          <w:szCs w:val="28"/>
          <w:rtl/>
        </w:rPr>
      </w:pPr>
      <w:r>
        <w:rPr>
          <w:rFonts w:ascii="Simplified Arabic" w:hAnsi="Simplified Arabic" w:cs="Simplified Arabic"/>
          <w:sz w:val="28"/>
          <w:szCs w:val="28"/>
          <w:rtl/>
        </w:rPr>
        <w:lastRenderedPageBreak/>
        <w:t xml:space="preserve"> لا،</w:t>
      </w:r>
      <w:r w:rsidRPr="001625A5">
        <w:rPr>
          <w:rFonts w:ascii="Simplified Arabic" w:hAnsi="Simplified Arabic" w:cs="Simplified Arabic"/>
          <w:sz w:val="28"/>
          <w:szCs w:val="28"/>
          <w:rtl/>
        </w:rPr>
        <w:t xml:space="preserve"> العدو حينما يتهافت على هذه الأمة العزيزة في الأصل وإنما ذلها عارض</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لأنها بعدت عن تعليم هذا الدين، فلو رجعت رجع إليها هذا العز، الأمة لن تحس بذل للدين، وإن أحست بذلها</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لبعدها عن هذا الدين.</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 xml:space="preserve">العدو وهو يريد القضاء على هذا الدين وأهل هذا الدين هو في قرارة نفسه مقر معترف بعظمة وعز هذا الدين. </w:t>
      </w:r>
    </w:p>
    <w:p w:rsidR="008E7289" w:rsidRDefault="00570074" w:rsidP="008E7289">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قال الكرماني: فإن قلت: هل في الحديث دلالة على حجية الإجماع؟ فيه </w:t>
      </w:r>
      <w:r w:rsidR="008E7289">
        <w:rPr>
          <w:rFonts w:ascii="Simplified Arabic" w:hAnsi="Simplified Arabic" w:cs="Simplified Arabic" w:hint="cs"/>
          <w:sz w:val="28"/>
          <w:szCs w:val="28"/>
          <w:rtl/>
        </w:rPr>
        <w:t>أم</w:t>
      </w:r>
      <w:r w:rsidRPr="001625A5">
        <w:rPr>
          <w:rFonts w:ascii="Simplified Arabic" w:hAnsi="Simplified Arabic" w:cs="Simplified Arabic"/>
          <w:sz w:val="28"/>
          <w:szCs w:val="28"/>
          <w:rtl/>
        </w:rPr>
        <w:t xml:space="preserve"> ما فيه؟</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يقول: قلت</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نعم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 مفهومه أن الحق لا يعدو الأمة، الحق لا يعدو هذه الأمة، وقد استدل به بعض العلماء على امتناع خلو العصر عن المجتهد</w:t>
      </w:r>
      <w:r w:rsidR="008E7289">
        <w:rPr>
          <w:rFonts w:ascii="Simplified Arabic" w:hAnsi="Simplified Arabic" w:cs="Simplified Arabic" w:hint="cs"/>
          <w:sz w:val="28"/>
          <w:szCs w:val="28"/>
          <w:rtl/>
        </w:rPr>
        <w:t>.</w:t>
      </w:r>
    </w:p>
    <w:p w:rsidR="008E7289" w:rsidRDefault="00570074" w:rsidP="008E7289">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 وقال </w:t>
      </w:r>
      <w:r w:rsidR="008E7289">
        <w:rPr>
          <w:rFonts w:ascii="Simplified Arabic" w:hAnsi="Simplified Arabic" w:cs="Simplified Arabic" w:hint="cs"/>
          <w:sz w:val="28"/>
          <w:szCs w:val="28"/>
          <w:rtl/>
        </w:rPr>
        <w:t>ا</w:t>
      </w:r>
      <w:r w:rsidRPr="001625A5">
        <w:rPr>
          <w:rFonts w:ascii="Simplified Arabic" w:hAnsi="Simplified Arabic" w:cs="Simplified Arabic"/>
          <w:sz w:val="28"/>
          <w:szCs w:val="28"/>
          <w:rtl/>
        </w:rPr>
        <w:t>بن بطال: وفي الحديث فضل العلماء على سائر الناس، وفيه فضل الفقه في الدين على سائر العلوم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وإنما ثبت فضله</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لأنه يقود إلى خشية الله </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والتزام طاعته وتجنب معاصيه. يقول الله </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جل وعلا</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w:t>
      </w:r>
      <w:r w:rsidRPr="00615A92">
        <w:rPr>
          <w:rFonts w:ascii="Simplified Arabic" w:hAnsi="Simplified Arabic" w:cs="Simplified Arabic"/>
          <w:bCs/>
          <w:color w:val="FF0000"/>
          <w:sz w:val="28"/>
          <w:szCs w:val="28"/>
          <w:rtl/>
        </w:rPr>
        <w:t>{إِنَّمَا يَخْشَى اللَّهَ مِنْ عِبَادِهِ الْعُلَمَاءُ}</w:t>
      </w:r>
      <w:r w:rsidRPr="00615A92">
        <w:rPr>
          <w:rFonts w:ascii="Simplified Arabic" w:hAnsi="Simplified Arabic" w:cs="Simplified Arabic"/>
          <w:b/>
          <w:sz w:val="28"/>
          <w:szCs w:val="28"/>
          <w:rtl/>
        </w:rPr>
        <w:t>[فاطر</w:t>
      </w:r>
      <w:r w:rsidRPr="001625A5">
        <w:rPr>
          <w:rFonts w:ascii="Simplified Arabic" w:hAnsi="Simplified Arabic" w:cs="Simplified Arabic"/>
          <w:b/>
          <w:color w:val="000000"/>
          <w:sz w:val="28"/>
          <w:szCs w:val="28"/>
          <w:rtl/>
        </w:rPr>
        <w:t>:28]</w:t>
      </w:r>
      <w:r w:rsidRPr="001625A5">
        <w:rPr>
          <w:rFonts w:ascii="Simplified Arabic" w:hAnsi="Simplified Arabic" w:cs="Simplified Arabic"/>
          <w:sz w:val="28"/>
          <w:szCs w:val="28"/>
          <w:rtl/>
        </w:rPr>
        <w:t xml:space="preserve">، وقال </w:t>
      </w:r>
      <w:r w:rsidR="00BA033D">
        <w:rPr>
          <w:rFonts w:ascii="Simplified Arabic" w:hAnsi="Simplified Arabic" w:cs="Simplified Arabic" w:hint="cs"/>
          <w:sz w:val="28"/>
          <w:szCs w:val="28"/>
          <w:rtl/>
        </w:rPr>
        <w:t>ا</w:t>
      </w:r>
      <w:r w:rsidR="00BA033D">
        <w:rPr>
          <w:rFonts w:ascii="Simplified Arabic" w:hAnsi="Simplified Arabic" w:cs="Simplified Arabic"/>
          <w:sz w:val="28"/>
          <w:szCs w:val="28"/>
          <w:rtl/>
        </w:rPr>
        <w:t>بن عمر</w:t>
      </w:r>
      <w:r w:rsidRPr="001625A5">
        <w:rPr>
          <w:rFonts w:ascii="Simplified Arabic" w:hAnsi="Simplified Arabic" w:cs="Simplified Arabic"/>
          <w:sz w:val="28"/>
          <w:szCs w:val="28"/>
          <w:rtl/>
        </w:rPr>
        <w:t xml:space="preserve"> رضي الله عنهما للذي قال له فقيه، قال: إنما الفقيه الزاهد في الدنيا، الراغب في الآخرة، نظير ما تقدم نقله عن الحسن. الراغب في الآخرة، هذا الأثر المترتب على الفقه</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لأن الفقه هو العلم بالأحكام من دون هذا الزهد في</w:t>
      </w:r>
      <w:r w:rsidR="00BA033D">
        <w:rPr>
          <w:rFonts w:ascii="Simplified Arabic" w:hAnsi="Simplified Arabic" w:cs="Simplified Arabic"/>
          <w:sz w:val="28"/>
          <w:szCs w:val="28"/>
          <w:rtl/>
        </w:rPr>
        <w:t xml:space="preserve"> الدنيا، والرغبة في الآخرة، </w:t>
      </w:r>
      <w:r w:rsidR="00BA033D">
        <w:rPr>
          <w:rFonts w:ascii="Simplified Arabic" w:hAnsi="Simplified Arabic" w:cs="Simplified Arabic" w:hint="cs"/>
          <w:sz w:val="28"/>
          <w:szCs w:val="28"/>
          <w:rtl/>
        </w:rPr>
        <w:t>كلا</w:t>
      </w:r>
      <w:r w:rsidRPr="001625A5">
        <w:rPr>
          <w:rFonts w:ascii="Simplified Arabic" w:hAnsi="Simplified Arabic" w:cs="Simplified Arabic"/>
          <w:sz w:val="28"/>
          <w:szCs w:val="28"/>
          <w:rtl/>
        </w:rPr>
        <w:t xml:space="preserve"> فقه.</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ولمعرفة العلماء بما وعد الله به الطائعين، وأوعد العاصين، ول</w:t>
      </w:r>
      <w:r w:rsidR="008E7289">
        <w:rPr>
          <w:rFonts w:ascii="Simplified Arabic" w:hAnsi="Simplified Arabic" w:cs="Simplified Arabic"/>
          <w:sz w:val="28"/>
          <w:szCs w:val="28"/>
          <w:rtl/>
        </w:rPr>
        <w:t>عظيم نعم الله على عباده اشتدت خ</w:t>
      </w:r>
      <w:r w:rsidRPr="001625A5">
        <w:rPr>
          <w:rFonts w:ascii="Simplified Arabic" w:hAnsi="Simplified Arabic" w:cs="Simplified Arabic"/>
          <w:sz w:val="28"/>
          <w:szCs w:val="28"/>
          <w:rtl/>
        </w:rPr>
        <w:t xml:space="preserve">شيتهم، ولا شك أن معرفة الله </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عز وجل</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تبعث على خشيته والخوف منه، فمن كان بالله أعرف كان منه أخوف، وله أرجى.</w:t>
      </w:r>
      <w:r>
        <w:rPr>
          <w:rFonts w:ascii="Simplified Arabic" w:hAnsi="Simplified Arabic" w:cs="Simplified Arabic"/>
          <w:sz w:val="28"/>
          <w:szCs w:val="28"/>
          <w:rtl/>
        </w:rPr>
        <w:t xml:space="preserve"> </w:t>
      </w:r>
    </w:p>
    <w:p w:rsidR="008E7289" w:rsidRDefault="00570074" w:rsidP="008E7289">
      <w:pPr>
        <w:jc w:val="both"/>
        <w:rPr>
          <w:rFonts w:ascii="Simplified Arabic" w:hAnsi="Simplified Arabic" w:cs="Simplified Arabic"/>
          <w:color w:val="321CB6"/>
          <w:sz w:val="28"/>
          <w:szCs w:val="28"/>
          <w:rtl/>
        </w:rPr>
      </w:pPr>
      <w:r w:rsidRPr="001625A5">
        <w:rPr>
          <w:rFonts w:ascii="Simplified Arabic" w:hAnsi="Simplified Arabic" w:cs="Simplified Arabic"/>
          <w:sz w:val="28"/>
          <w:szCs w:val="28"/>
          <w:rtl/>
        </w:rPr>
        <w:t xml:space="preserve">الخشية كما قال </w:t>
      </w:r>
      <w:r w:rsidR="008E7289">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بن القيم </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رحمه الله تعالى</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في مدارج السالكين: الخشية أخص من الخوف، فإن الخشية للعلماء بالله، قال تعالى: </w:t>
      </w:r>
      <w:r w:rsidRPr="002C2E13">
        <w:rPr>
          <w:rFonts w:ascii="Simplified Arabic" w:hAnsi="Simplified Arabic" w:cs="Simplified Arabic"/>
          <w:bCs/>
          <w:color w:val="FF0000"/>
          <w:sz w:val="28"/>
          <w:szCs w:val="28"/>
          <w:rtl/>
        </w:rPr>
        <w:t>{إِنَّمَا يَخْشَى اللَّهَ مِنْ عِبَادِهِ الْعُلَمَاءُ}</w:t>
      </w:r>
      <w:r w:rsidRPr="002C2E13">
        <w:rPr>
          <w:rFonts w:ascii="Simplified Arabic" w:hAnsi="Simplified Arabic" w:cs="Simplified Arabic"/>
          <w:b/>
          <w:sz w:val="28"/>
          <w:szCs w:val="28"/>
          <w:rtl/>
        </w:rPr>
        <w:t>[</w:t>
      </w:r>
      <w:r w:rsidRPr="001625A5">
        <w:rPr>
          <w:rFonts w:ascii="Simplified Arabic" w:hAnsi="Simplified Arabic" w:cs="Simplified Arabic"/>
          <w:b/>
          <w:color w:val="000000"/>
          <w:sz w:val="28"/>
          <w:szCs w:val="28"/>
          <w:rtl/>
        </w:rPr>
        <w:t>فاطر:28]</w:t>
      </w:r>
      <w:r w:rsidRPr="001625A5">
        <w:rPr>
          <w:rFonts w:ascii="Simplified Arabic" w:hAnsi="Simplified Arabic" w:cs="Simplified Arabic"/>
          <w:sz w:val="28"/>
          <w:szCs w:val="28"/>
          <w:rtl/>
        </w:rPr>
        <w:t>،</w:t>
      </w:r>
      <w:r w:rsidR="008E7289">
        <w:rPr>
          <w:rFonts w:ascii="Simplified Arabic" w:hAnsi="Simplified Arabic" w:cs="Simplified Arabic" w:hint="cs"/>
          <w:sz w:val="28"/>
          <w:szCs w:val="28"/>
          <w:rtl/>
        </w:rPr>
        <w:t xml:space="preserve"> </w:t>
      </w:r>
      <w:r w:rsidRPr="001625A5">
        <w:rPr>
          <w:rFonts w:ascii="Simplified Arabic" w:hAnsi="Simplified Arabic" w:cs="Simplified Arabic"/>
          <w:sz w:val="28"/>
          <w:szCs w:val="28"/>
          <w:rtl/>
        </w:rPr>
        <w:t xml:space="preserve">فهي خوف مقرون بمعرفة، وقال النبي </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صلى الله عليه وسلم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w:t>
      </w:r>
      <w:r w:rsidR="007C20FC">
        <w:rPr>
          <w:rFonts w:ascii="Simplified Arabic" w:hAnsi="Simplified Arabic" w:cs="Simplified Arabic"/>
          <w:b/>
          <w:bCs/>
          <w:color w:val="0000FF"/>
          <w:sz w:val="28"/>
          <w:szCs w:val="28"/>
          <w:rtl/>
        </w:rPr>
        <w:t>«</w:t>
      </w:r>
      <w:r w:rsidR="007C20FC">
        <w:rPr>
          <w:rFonts w:ascii="Simplified Arabic" w:hAnsi="Simplified Arabic" w:cs="Simplified Arabic" w:hint="cs"/>
          <w:b/>
          <w:bCs/>
          <w:color w:val="0000FF"/>
          <w:sz w:val="28"/>
          <w:szCs w:val="28"/>
          <w:rtl/>
        </w:rPr>
        <w:t>إ</w:t>
      </w:r>
      <w:r w:rsidRPr="00615A92">
        <w:rPr>
          <w:rFonts w:ascii="Simplified Arabic" w:hAnsi="Simplified Arabic" w:cs="Simplified Arabic"/>
          <w:b/>
          <w:bCs/>
          <w:color w:val="0000FF"/>
          <w:sz w:val="28"/>
          <w:szCs w:val="28"/>
          <w:rtl/>
        </w:rPr>
        <w:t>ني أتقاكم لله وأشدكم له خشية»</w:t>
      </w:r>
      <w:r w:rsidR="008E7289">
        <w:rPr>
          <w:rFonts w:ascii="Simplified Arabic" w:hAnsi="Simplified Arabic" w:cs="Simplified Arabic" w:hint="cs"/>
          <w:color w:val="321CB6"/>
          <w:sz w:val="28"/>
          <w:szCs w:val="28"/>
          <w:rtl/>
        </w:rPr>
        <w:t>.</w:t>
      </w:r>
    </w:p>
    <w:p w:rsidR="008E7289" w:rsidRDefault="00570074" w:rsidP="008E7289">
      <w:pPr>
        <w:jc w:val="both"/>
        <w:rPr>
          <w:rFonts w:ascii="Simplified Arabic" w:hAnsi="Simplified Arabic" w:cs="Simplified Arabic"/>
          <w:sz w:val="28"/>
          <w:szCs w:val="28"/>
          <w:rtl/>
        </w:rPr>
      </w:pPr>
      <w:r w:rsidRPr="001625A5">
        <w:rPr>
          <w:rFonts w:ascii="Simplified Arabic" w:hAnsi="Simplified Arabic" w:cs="Simplified Arabic"/>
          <w:color w:val="321CB6"/>
          <w:sz w:val="28"/>
          <w:szCs w:val="28"/>
          <w:rtl/>
        </w:rPr>
        <w:t xml:space="preserve"> </w:t>
      </w:r>
      <w:r w:rsidRPr="001625A5">
        <w:rPr>
          <w:rFonts w:ascii="Simplified Arabic" w:hAnsi="Simplified Arabic" w:cs="Simplified Arabic"/>
          <w:sz w:val="28"/>
          <w:szCs w:val="28"/>
          <w:rtl/>
        </w:rPr>
        <w:t xml:space="preserve">يقول الحافظ </w:t>
      </w:r>
      <w:r w:rsidR="008E7289">
        <w:rPr>
          <w:rFonts w:ascii="Simplified Arabic" w:hAnsi="Simplified Arabic" w:cs="Simplified Arabic" w:hint="cs"/>
          <w:sz w:val="28"/>
          <w:szCs w:val="28"/>
          <w:rtl/>
        </w:rPr>
        <w:t>ا</w:t>
      </w:r>
      <w:r w:rsidRPr="001625A5">
        <w:rPr>
          <w:rFonts w:ascii="Simplified Arabic" w:hAnsi="Simplified Arabic" w:cs="Simplified Arabic"/>
          <w:sz w:val="28"/>
          <w:szCs w:val="28"/>
          <w:rtl/>
        </w:rPr>
        <w:t xml:space="preserve">بن حجر: هذا الحديث مشتمل على ثلاثة أحكام، أحدها </w:t>
      </w:r>
      <w:r w:rsidR="007C20FC">
        <w:rPr>
          <w:rFonts w:ascii="Simplified Arabic" w:hAnsi="Simplified Arabic" w:cs="Simplified Arabic"/>
          <w:sz w:val="28"/>
          <w:szCs w:val="28"/>
          <w:rtl/>
        </w:rPr>
        <w:t>فضل الفقه</w:t>
      </w:r>
      <w:r w:rsidR="008E7289">
        <w:rPr>
          <w:rFonts w:ascii="Simplified Arabic" w:hAnsi="Simplified Arabic" w:cs="Simplified Arabic" w:hint="cs"/>
          <w:sz w:val="28"/>
          <w:szCs w:val="28"/>
          <w:rtl/>
        </w:rPr>
        <w:t xml:space="preserve"> في</w:t>
      </w:r>
      <w:r w:rsidR="007C20FC">
        <w:rPr>
          <w:rFonts w:ascii="Simplified Arabic" w:hAnsi="Simplified Arabic" w:cs="Simplified Arabic"/>
          <w:sz w:val="28"/>
          <w:szCs w:val="28"/>
          <w:rtl/>
        </w:rPr>
        <w:t xml:space="preserve"> الدين، وثانيها </w:t>
      </w:r>
      <w:r w:rsidR="007C20FC">
        <w:rPr>
          <w:rFonts w:ascii="Simplified Arabic" w:hAnsi="Simplified Arabic" w:cs="Simplified Arabic" w:hint="cs"/>
          <w:sz w:val="28"/>
          <w:szCs w:val="28"/>
          <w:rtl/>
        </w:rPr>
        <w:t>أن</w:t>
      </w:r>
      <w:r w:rsidRPr="001625A5">
        <w:rPr>
          <w:rFonts w:ascii="Simplified Arabic" w:hAnsi="Simplified Arabic" w:cs="Simplified Arabic"/>
          <w:sz w:val="28"/>
          <w:szCs w:val="28"/>
          <w:rtl/>
        </w:rPr>
        <w:t xml:space="preserve"> المعطي في الحقيقة هو الله، وثالثها أن بعض هذه الأمة يبقى على الحق أبدًا.</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يعنى هذا الحديث مشتمل على ثلاثة أحكام:</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الأول: فضل الفقه في الدين</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وهذا ظاهر.</w:t>
      </w:r>
      <w:r w:rsidR="008E7289">
        <w:rPr>
          <w:rFonts w:ascii="Simplified Arabic" w:hAnsi="Simplified Arabic" w:cs="Simplified Arabic" w:hint="cs"/>
          <w:sz w:val="28"/>
          <w:szCs w:val="28"/>
          <w:rtl/>
        </w:rPr>
        <w:t xml:space="preserve"> </w:t>
      </w:r>
      <w:r w:rsidRPr="001625A5">
        <w:rPr>
          <w:rFonts w:ascii="Simplified Arabic" w:hAnsi="Simplified Arabic" w:cs="Simplified Arabic"/>
          <w:sz w:val="28"/>
          <w:szCs w:val="28"/>
          <w:rtl/>
        </w:rPr>
        <w:t xml:space="preserve">الثاني: أن المعطي في الحقيقة هو الله </w:t>
      </w:r>
      <w:r>
        <w:rPr>
          <w:rFonts w:ascii="Simplified Arabic" w:hAnsi="Simplified Arabic" w:cs="Simplified Arabic"/>
          <w:sz w:val="28"/>
          <w:szCs w:val="28"/>
          <w:rtl/>
        </w:rPr>
        <w:t>-</w:t>
      </w:r>
      <w:r w:rsidRPr="001625A5">
        <w:rPr>
          <w:rFonts w:ascii="Simplified Arabic" w:hAnsi="Simplified Arabic" w:cs="Simplified Arabic"/>
          <w:sz w:val="28"/>
          <w:szCs w:val="28"/>
          <w:rtl/>
        </w:rPr>
        <w:t>جل وعلا</w:t>
      </w:r>
      <w:r>
        <w:rPr>
          <w:rFonts w:ascii="Simplified Arabic" w:hAnsi="Simplified Arabic" w:cs="Simplified Arabic"/>
          <w:sz w:val="28"/>
          <w:szCs w:val="28"/>
          <w:rtl/>
        </w:rPr>
        <w:t>-</w:t>
      </w:r>
      <w:r w:rsidRPr="001625A5">
        <w:rPr>
          <w:rFonts w:ascii="Simplified Arabic" w:hAnsi="Simplified Arabic" w:cs="Simplified Arabic"/>
          <w:sz w:val="28"/>
          <w:szCs w:val="28"/>
          <w:rtl/>
        </w:rPr>
        <w:t>.</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الثالث: أن بعض هذه الأمة يبقى على الحق أبدًا</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وهو أيضًا ظاهر.</w:t>
      </w:r>
      <w:r>
        <w:rPr>
          <w:rFonts w:ascii="Simplified Arabic" w:hAnsi="Simplified Arabic" w:cs="Simplified Arabic"/>
          <w:sz w:val="28"/>
          <w:szCs w:val="28"/>
          <w:rtl/>
        </w:rPr>
        <w:t xml:space="preserve"> </w:t>
      </w:r>
    </w:p>
    <w:p w:rsidR="004A7AEC" w:rsidRDefault="00570074" w:rsidP="004A7AEC">
      <w:pPr>
        <w:jc w:val="both"/>
        <w:rPr>
          <w:rFonts w:ascii="Simplified Arabic" w:hAnsi="Simplified Arabic" w:cs="Simplified Arabic"/>
          <w:sz w:val="28"/>
          <w:szCs w:val="28"/>
          <w:rtl/>
        </w:rPr>
      </w:pPr>
      <w:r w:rsidRPr="001625A5">
        <w:rPr>
          <w:rFonts w:ascii="Simplified Arabic" w:hAnsi="Simplified Arabic" w:cs="Simplified Arabic"/>
          <w:sz w:val="28"/>
          <w:szCs w:val="28"/>
          <w:rtl/>
        </w:rPr>
        <w:t>فالأول لائق بأبواب العلم على ما</w:t>
      </w:r>
      <w:r w:rsidR="008E7289">
        <w:rPr>
          <w:rFonts w:ascii="Simplified Arabic" w:hAnsi="Simplified Arabic" w:cs="Simplified Arabic"/>
          <w:sz w:val="28"/>
          <w:szCs w:val="28"/>
          <w:rtl/>
        </w:rPr>
        <w:t xml:space="preserve"> تقدم، الأول فضل الفقه في الدين</w:t>
      </w:r>
      <w:r w:rsidRPr="001625A5">
        <w:rPr>
          <w:rFonts w:ascii="Simplified Arabic" w:hAnsi="Simplified Arabic" w:cs="Simplified Arabic"/>
          <w:sz w:val="28"/>
          <w:szCs w:val="28"/>
          <w:rtl/>
        </w:rPr>
        <w:t xml:space="preserve"> لائق بأبواب العلم</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ولذا أورده البخاري في كتاب العلم. والثاني لائق بقسم الصدقات، </w:t>
      </w:r>
      <w:r w:rsidRPr="00615A92">
        <w:rPr>
          <w:rFonts w:ascii="Simplified Arabic" w:hAnsi="Simplified Arabic" w:cs="Simplified Arabic"/>
          <w:b/>
          <w:bCs/>
          <w:color w:val="0000FF"/>
          <w:sz w:val="28"/>
          <w:szCs w:val="28"/>
          <w:rtl/>
        </w:rPr>
        <w:t>«إنما أنا قاسم</w:t>
      </w:r>
      <w:r w:rsidR="008E7289">
        <w:rPr>
          <w:rFonts w:ascii="Simplified Arabic" w:hAnsi="Simplified Arabic" w:cs="Simplified Arabic" w:hint="cs"/>
          <w:b/>
          <w:bCs/>
          <w:color w:val="0000FF"/>
          <w:sz w:val="28"/>
          <w:szCs w:val="28"/>
          <w:rtl/>
        </w:rPr>
        <w:t>،</w:t>
      </w:r>
      <w:r w:rsidRPr="00615A92">
        <w:rPr>
          <w:rFonts w:ascii="Simplified Arabic" w:hAnsi="Simplified Arabic" w:cs="Simplified Arabic"/>
          <w:b/>
          <w:bCs/>
          <w:color w:val="0000FF"/>
          <w:sz w:val="28"/>
          <w:szCs w:val="28"/>
          <w:rtl/>
        </w:rPr>
        <w:t xml:space="preserve"> والله يعطي»</w:t>
      </w:r>
      <w:r w:rsidR="008E7289">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ولهذا أورده مسلم في الزكاة والمؤلف الخمس. والثالث لائق بذكر أشراط الساعة </w:t>
      </w:r>
      <w:r w:rsidRPr="00615A92">
        <w:rPr>
          <w:rFonts w:ascii="Simplified Arabic" w:hAnsi="Simplified Arabic" w:cs="Simplified Arabic"/>
          <w:b/>
          <w:bCs/>
          <w:color w:val="0000FF"/>
          <w:sz w:val="28"/>
          <w:szCs w:val="28"/>
          <w:rtl/>
        </w:rPr>
        <w:t>«حتى يأتي أمر الله»</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وقد أورده المؤلف في الاعتصام بالكتاب والسنة</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لالتفاته إلى مسألة عدم خلو الزمان عن مجتهد، وأن المراد بأمر الله هنا الريح التي تقبض روح كل مؤمن، كل من في قلبه شيء من الإيمان</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ويبقى شرار الناس</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فعليهم تقوم الساعة.</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وقد تتعلق الأحاديث الثلاثة بأبواب العلم، يعنى الجمل الثلاث قد تتعلق بأبواب العلم</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بل بترجمة هذا الباب خاصة، من جهة إثبات الخير ل</w:t>
      </w:r>
      <w:r w:rsidR="004A7AEC">
        <w:rPr>
          <w:rFonts w:ascii="Simplified Arabic" w:hAnsi="Simplified Arabic" w:cs="Simplified Arabic" w:hint="cs"/>
          <w:sz w:val="28"/>
          <w:szCs w:val="28"/>
          <w:rtl/>
        </w:rPr>
        <w:t>م</w:t>
      </w:r>
      <w:r w:rsidRPr="001625A5">
        <w:rPr>
          <w:rFonts w:ascii="Simplified Arabic" w:hAnsi="Simplified Arabic" w:cs="Simplified Arabic"/>
          <w:sz w:val="28"/>
          <w:szCs w:val="28"/>
          <w:rtl/>
        </w:rPr>
        <w:t>ن تفقه في الدين، وأن ذلك لا يكون بالاكتساب فقط</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بل لمن يفتح الله عليه</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والله معط</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وأن من يفتح الله عليه بذلك لا يزال جنسه موجودًا حتى يأتي أمر الله.</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هنا ارتبطت الجمل الثلاث برابط واحد</w:t>
      </w:r>
      <w:r w:rsidR="004A7AEC">
        <w:rPr>
          <w:rFonts w:ascii="Simplified Arabic" w:hAnsi="Simplified Arabic" w:cs="Simplified Arabic" w:hint="cs"/>
          <w:sz w:val="28"/>
          <w:szCs w:val="28"/>
          <w:rtl/>
        </w:rPr>
        <w:t>.</w:t>
      </w:r>
    </w:p>
    <w:p w:rsidR="004A7AEC" w:rsidRDefault="00570074" w:rsidP="004A7AEC">
      <w:pPr>
        <w:jc w:val="both"/>
        <w:rPr>
          <w:rFonts w:ascii="Simplified Arabic" w:hAnsi="Simplified Arabic" w:cs="Simplified Arabic"/>
          <w:sz w:val="28"/>
          <w:szCs w:val="28"/>
          <w:rtl/>
        </w:rPr>
      </w:pPr>
      <w:r w:rsidRPr="001625A5">
        <w:rPr>
          <w:rFonts w:ascii="Simplified Arabic" w:hAnsi="Simplified Arabic" w:cs="Simplified Arabic"/>
          <w:sz w:val="28"/>
          <w:szCs w:val="28"/>
          <w:rtl/>
        </w:rPr>
        <w:t xml:space="preserve"> وقد جزم البخاري بأن المراد بهم -هذه الطائفة- المراد بهم أهل العلم بالآثار، وقال أحمد بن حنبل: إن لم يكونوا أهل الحديث فلا أدرى من هم، وقال القاضي عياض: أراد أحمد أهل السنة وم</w:t>
      </w:r>
      <w:r w:rsidR="007C20FC">
        <w:rPr>
          <w:rFonts w:ascii="Simplified Arabic" w:hAnsi="Simplified Arabic" w:cs="Simplified Arabic"/>
          <w:sz w:val="28"/>
          <w:szCs w:val="28"/>
          <w:rtl/>
        </w:rPr>
        <w:t xml:space="preserve">ن يعتقد مذهب أهل الحديث، لكن </w:t>
      </w:r>
      <w:r w:rsidR="007C20FC">
        <w:rPr>
          <w:rFonts w:ascii="Simplified Arabic" w:hAnsi="Simplified Arabic" w:cs="Simplified Arabic"/>
          <w:sz w:val="28"/>
          <w:szCs w:val="28"/>
          <w:rtl/>
        </w:rPr>
        <w:lastRenderedPageBreak/>
        <w:t>لي</w:t>
      </w:r>
      <w:r w:rsidR="007C20FC">
        <w:rPr>
          <w:rFonts w:ascii="Simplified Arabic" w:hAnsi="Simplified Arabic" w:cs="Simplified Arabic" w:hint="cs"/>
          <w:sz w:val="28"/>
          <w:szCs w:val="28"/>
          <w:rtl/>
        </w:rPr>
        <w:t>ت</w:t>
      </w:r>
      <w:r w:rsidRPr="001625A5">
        <w:rPr>
          <w:rFonts w:ascii="Simplified Arabic" w:hAnsi="Simplified Arabic" w:cs="Simplified Arabic"/>
          <w:sz w:val="28"/>
          <w:szCs w:val="28"/>
          <w:rtl/>
        </w:rPr>
        <w:t xml:space="preserve"> القاضي عياض وهو يقول هذا </w:t>
      </w:r>
      <w:r w:rsidR="004A7AEC">
        <w:rPr>
          <w:rFonts w:ascii="Simplified Arabic" w:hAnsi="Simplified Arabic" w:cs="Simplified Arabic" w:hint="cs"/>
          <w:sz w:val="28"/>
          <w:szCs w:val="28"/>
          <w:rtl/>
        </w:rPr>
        <w:t>ال</w:t>
      </w:r>
      <w:r w:rsidRPr="001625A5">
        <w:rPr>
          <w:rFonts w:ascii="Simplified Arabic" w:hAnsi="Simplified Arabic" w:cs="Simplified Arabic"/>
          <w:sz w:val="28"/>
          <w:szCs w:val="28"/>
          <w:rtl/>
        </w:rPr>
        <w:t>كلام سلم في بعض مسائل الاعتقاد من مخالفة مذهب أهل السنة من تأويل بعض الصفات.</w:t>
      </w:r>
      <w:r>
        <w:rPr>
          <w:rFonts w:ascii="Simplified Arabic" w:hAnsi="Simplified Arabic" w:cs="Simplified Arabic"/>
          <w:sz w:val="28"/>
          <w:szCs w:val="28"/>
          <w:rtl/>
        </w:rPr>
        <w:t xml:space="preserve"> </w:t>
      </w:r>
    </w:p>
    <w:p w:rsidR="00570074" w:rsidRPr="001625A5" w:rsidRDefault="00570074" w:rsidP="004A7AEC">
      <w:pPr>
        <w:jc w:val="both"/>
        <w:rPr>
          <w:rFonts w:ascii="Simplified Arabic" w:hAnsi="Simplified Arabic" w:cs="Simplified Arabic"/>
          <w:sz w:val="28"/>
          <w:szCs w:val="28"/>
          <w:rtl/>
        </w:rPr>
      </w:pPr>
      <w:r w:rsidRPr="001625A5">
        <w:rPr>
          <w:rFonts w:ascii="Simplified Arabic" w:hAnsi="Simplified Arabic" w:cs="Simplified Arabic"/>
          <w:sz w:val="28"/>
          <w:szCs w:val="28"/>
          <w:rtl/>
        </w:rPr>
        <w:t>وقال النووي: يحتمل أن تكون هذه الطائفة مفرقة بين أنواع المؤمنين، يعنى ممن يقيم أمر الله تعالى من م</w:t>
      </w:r>
      <w:r>
        <w:rPr>
          <w:rFonts w:ascii="Simplified Arabic" w:hAnsi="Simplified Arabic" w:cs="Simplified Arabic"/>
          <w:sz w:val="28"/>
          <w:szCs w:val="28"/>
          <w:rtl/>
        </w:rPr>
        <w:t>جاهد، شجاع يجاهد في سبيل الله يُ</w:t>
      </w:r>
      <w:r w:rsidR="007C20FC">
        <w:rPr>
          <w:rFonts w:ascii="Simplified Arabic" w:hAnsi="Simplified Arabic" w:cs="Simplified Arabic" w:hint="cs"/>
          <w:sz w:val="28"/>
          <w:szCs w:val="28"/>
          <w:rtl/>
        </w:rPr>
        <w:t>نص</w:t>
      </w:r>
      <w:r w:rsidRPr="001625A5">
        <w:rPr>
          <w:rFonts w:ascii="Simplified Arabic" w:hAnsi="Simplified Arabic" w:cs="Simplified Arabic"/>
          <w:sz w:val="28"/>
          <w:szCs w:val="28"/>
          <w:rtl/>
        </w:rPr>
        <w:t>ر به الدين، وفقيه، ومحدث، وزاهد، وآمر بالمعروف ناه</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عن المنكر، وغير ذلك من أنواع الخير كلهم يدخلون في هذه الطائفة.</w:t>
      </w:r>
      <w:r>
        <w:rPr>
          <w:rFonts w:ascii="Simplified Arabic" w:hAnsi="Simplified Arabic" w:cs="Simplified Arabic"/>
          <w:sz w:val="28"/>
          <w:szCs w:val="28"/>
          <w:rtl/>
        </w:rPr>
        <w:t xml:space="preserve"> </w:t>
      </w:r>
      <w:r w:rsidRPr="001625A5">
        <w:rPr>
          <w:rFonts w:ascii="Simplified Arabic" w:hAnsi="Simplified Arabic" w:cs="Simplified Arabic"/>
          <w:sz w:val="28"/>
          <w:szCs w:val="28"/>
          <w:rtl/>
        </w:rPr>
        <w:t>يقول: ولا يلزم اجتماعهم في مكان واحد</w:t>
      </w:r>
      <w:r w:rsidR="004A7AEC">
        <w:rPr>
          <w:rFonts w:ascii="Simplified Arabic" w:hAnsi="Simplified Arabic" w:cs="Simplified Arabic" w:hint="cs"/>
          <w:sz w:val="28"/>
          <w:szCs w:val="28"/>
          <w:rtl/>
        </w:rPr>
        <w:t>،</w:t>
      </w:r>
      <w:r w:rsidRPr="001625A5">
        <w:rPr>
          <w:rFonts w:ascii="Simplified Arabic" w:hAnsi="Simplified Arabic" w:cs="Simplified Arabic"/>
          <w:sz w:val="28"/>
          <w:szCs w:val="28"/>
          <w:rtl/>
        </w:rPr>
        <w:t xml:space="preserve"> بل يجوز أن يكونوا متفرقين في الأقطار.</w:t>
      </w:r>
    </w:p>
    <w:p w:rsidR="004A7AEC" w:rsidRDefault="00570074" w:rsidP="004A7AEC">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المقدم: </w:t>
      </w:r>
      <w:r w:rsidRPr="001625A5">
        <w:rPr>
          <w:rFonts w:ascii="Simplified Arabic" w:hAnsi="Simplified Arabic" w:cs="Simplified Arabic"/>
          <w:b/>
          <w:bCs/>
          <w:sz w:val="28"/>
          <w:szCs w:val="28"/>
          <w:rtl/>
          <w:lang w:bidi="ar-EG"/>
        </w:rPr>
        <w:t>أحسن الله إل</w:t>
      </w:r>
      <w:r w:rsidR="004A7AEC">
        <w:rPr>
          <w:rFonts w:ascii="Simplified Arabic" w:hAnsi="Simplified Arabic" w:cs="Simplified Arabic"/>
          <w:b/>
          <w:bCs/>
          <w:sz w:val="28"/>
          <w:szCs w:val="28"/>
          <w:rtl/>
          <w:lang w:bidi="ar-EG"/>
        </w:rPr>
        <w:t>يكم فضيلة الدكتور،</w:t>
      </w:r>
      <w:r w:rsidRPr="001625A5">
        <w:rPr>
          <w:rFonts w:ascii="Simplified Arabic" w:hAnsi="Simplified Arabic" w:cs="Simplified Arabic"/>
          <w:b/>
          <w:bCs/>
          <w:sz w:val="28"/>
          <w:szCs w:val="28"/>
          <w:rtl/>
          <w:lang w:bidi="ar-EG"/>
        </w:rPr>
        <w:t xml:space="preserve"> انتهى وقت البرنامج</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وبقي معنا مجموعة من القضايا فيما يتعلق بهذا الحديث نرجئها بإذن الله إلى حلقة قادمة</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وأنتم على خير</w:t>
      </w:r>
      <w:r w:rsidR="004A7AEC">
        <w:rPr>
          <w:rFonts w:ascii="Simplified Arabic" w:hAnsi="Simplified Arabic" w:cs="Simplified Arabic" w:hint="cs"/>
          <w:b/>
          <w:bCs/>
          <w:sz w:val="28"/>
          <w:szCs w:val="28"/>
          <w:rtl/>
          <w:lang w:bidi="ar-EG"/>
        </w:rPr>
        <w:t>.</w:t>
      </w:r>
    </w:p>
    <w:p w:rsidR="004A7AEC" w:rsidRDefault="00570074" w:rsidP="004A7AEC">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 xml:space="preserve"> </w:t>
      </w:r>
      <w:r w:rsidRPr="001625A5">
        <w:rPr>
          <w:rFonts w:ascii="Simplified Arabic" w:hAnsi="Simplified Arabic" w:cs="Simplified Arabic"/>
          <w:b/>
          <w:bCs/>
          <w:sz w:val="28"/>
          <w:szCs w:val="28"/>
          <w:rtl/>
          <w:lang w:bidi="ar-EG"/>
        </w:rPr>
        <w:t>أيها الإخوة والأخوات</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بهذا نصل وإياكم إلى خت</w:t>
      </w:r>
      <w:r w:rsidR="004A7AEC">
        <w:rPr>
          <w:rFonts w:ascii="Simplified Arabic" w:hAnsi="Simplified Arabic" w:cs="Simplified Arabic" w:hint="cs"/>
          <w:b/>
          <w:bCs/>
          <w:sz w:val="28"/>
          <w:szCs w:val="28"/>
          <w:rtl/>
          <w:lang w:bidi="ar-EG"/>
        </w:rPr>
        <w:t>ا</w:t>
      </w:r>
      <w:r w:rsidRPr="001625A5">
        <w:rPr>
          <w:rFonts w:ascii="Simplified Arabic" w:hAnsi="Simplified Arabic" w:cs="Simplified Arabic"/>
          <w:b/>
          <w:bCs/>
          <w:sz w:val="28"/>
          <w:szCs w:val="28"/>
          <w:rtl/>
          <w:lang w:bidi="ar-EG"/>
        </w:rPr>
        <w:t>م حلقتنا</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نسأل الله تعالى أن يتقبل منا ومنكم</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و</w:t>
      </w:r>
      <w:r w:rsidR="007C20FC">
        <w:rPr>
          <w:rFonts w:ascii="Simplified Arabic" w:hAnsi="Simplified Arabic" w:cs="Simplified Arabic" w:hint="cs"/>
          <w:b/>
          <w:bCs/>
          <w:sz w:val="28"/>
          <w:szCs w:val="28"/>
          <w:rtl/>
          <w:lang w:bidi="ar-EG"/>
        </w:rPr>
        <w:t xml:space="preserve">أن </w:t>
      </w:r>
      <w:r w:rsidRPr="001625A5">
        <w:rPr>
          <w:rFonts w:ascii="Simplified Arabic" w:hAnsi="Simplified Arabic" w:cs="Simplified Arabic"/>
          <w:b/>
          <w:bCs/>
          <w:sz w:val="28"/>
          <w:szCs w:val="28"/>
          <w:rtl/>
          <w:lang w:bidi="ar-EG"/>
        </w:rPr>
        <w:t>يفقهنا وإياكم في الدين</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ويجعلنا وإي</w:t>
      </w:r>
      <w:r>
        <w:rPr>
          <w:rFonts w:ascii="Simplified Arabic" w:hAnsi="Simplified Arabic" w:cs="Simplified Arabic"/>
          <w:b/>
          <w:bCs/>
          <w:sz w:val="28"/>
          <w:szCs w:val="28"/>
          <w:rtl/>
          <w:lang w:bidi="ar-EG"/>
        </w:rPr>
        <w:t>اكم ممن يسمعون القول فيتبعون أحس</w:t>
      </w:r>
      <w:r w:rsidRPr="001625A5">
        <w:rPr>
          <w:rFonts w:ascii="Simplified Arabic" w:hAnsi="Simplified Arabic" w:cs="Simplified Arabic"/>
          <w:b/>
          <w:bCs/>
          <w:sz w:val="28"/>
          <w:szCs w:val="28"/>
          <w:rtl/>
          <w:lang w:bidi="ar-EG"/>
        </w:rPr>
        <w:t>نه، شكرًا لطيب متابعتكم، نلقاكم بإذن الله تعالى في الحلقة القادمة</w:t>
      </w:r>
      <w:r w:rsidR="004A7AEC">
        <w:rPr>
          <w:rFonts w:ascii="Simplified Arabic" w:hAnsi="Simplified Arabic" w:cs="Simplified Arabic" w:hint="cs"/>
          <w:b/>
          <w:bCs/>
          <w:sz w:val="28"/>
          <w:szCs w:val="28"/>
          <w:rtl/>
          <w:lang w:bidi="ar-EG"/>
        </w:rPr>
        <w:t>،</w:t>
      </w:r>
      <w:r w:rsidRPr="001625A5">
        <w:rPr>
          <w:rFonts w:ascii="Simplified Arabic" w:hAnsi="Simplified Arabic" w:cs="Simplified Arabic"/>
          <w:b/>
          <w:bCs/>
          <w:sz w:val="28"/>
          <w:szCs w:val="28"/>
          <w:rtl/>
          <w:lang w:bidi="ar-EG"/>
        </w:rPr>
        <w:t xml:space="preserve"> وأنتم على خير</w:t>
      </w:r>
      <w:r w:rsidR="004A7AEC">
        <w:rPr>
          <w:rFonts w:ascii="Simplified Arabic" w:hAnsi="Simplified Arabic" w:cs="Simplified Arabic" w:hint="cs"/>
          <w:b/>
          <w:bCs/>
          <w:sz w:val="28"/>
          <w:szCs w:val="28"/>
          <w:rtl/>
          <w:lang w:bidi="ar-EG"/>
        </w:rPr>
        <w:t>.</w:t>
      </w:r>
    </w:p>
    <w:p w:rsidR="00570074" w:rsidRPr="006D3443" w:rsidRDefault="00570074" w:rsidP="006D3443">
      <w:pPr>
        <w:jc w:val="both"/>
        <w:rPr>
          <w:rFonts w:ascii="Simplified Arabic" w:hAnsi="Simplified Arabic" w:cs="Simplified Arabic"/>
          <w:b/>
          <w:bCs/>
          <w:sz w:val="28"/>
          <w:szCs w:val="28"/>
          <w:rtl/>
          <w:lang w:bidi="ar-EG"/>
        </w:rPr>
      </w:pPr>
      <w:r w:rsidRPr="001625A5">
        <w:rPr>
          <w:rFonts w:ascii="Simplified Arabic" w:hAnsi="Simplified Arabic" w:cs="Simplified Arabic"/>
          <w:b/>
          <w:bCs/>
          <w:sz w:val="28"/>
          <w:szCs w:val="28"/>
          <w:rtl/>
          <w:lang w:bidi="ar-EG"/>
        </w:rPr>
        <w:t xml:space="preserve"> والسلام عليكم ورحمة الله وبركاته.</w:t>
      </w:r>
      <w:bookmarkStart w:id="0" w:name="_GoBack"/>
      <w:bookmarkEnd w:id="0"/>
    </w:p>
    <w:sectPr w:rsidR="00570074" w:rsidRPr="006D3443"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737" w:rsidRDefault="004D4737" w:rsidP="008C0EC7">
      <w:r>
        <w:separator/>
      </w:r>
    </w:p>
  </w:endnote>
  <w:endnote w:type="continuationSeparator" w:id="0">
    <w:p w:rsidR="004D4737" w:rsidRDefault="004D4737"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0EAF510-A57E-4B0E-8ED9-27B311559A88}"/>
  </w:font>
  <w:font w:name="Arial">
    <w:panose1 w:val="020B0604020202020204"/>
    <w:charset w:val="00"/>
    <w:family w:val="swiss"/>
    <w:pitch w:val="variable"/>
    <w:sig w:usb0="E0002EFF" w:usb1="C0007843" w:usb2="00000009" w:usb3="00000000" w:csb0="000001FF" w:csb1="00000000"/>
    <w:embedRegular r:id="rId2" w:fontKey="{02D77BF1-7CFA-46B0-9B4B-2F8FBC3A5E83}"/>
  </w:font>
  <w:font w:name="Times New Roman">
    <w:panose1 w:val="02020603050405020304"/>
    <w:charset w:val="00"/>
    <w:family w:val="roman"/>
    <w:pitch w:val="variable"/>
    <w:sig w:usb0="E0002EFF" w:usb1="C000785B" w:usb2="00000009" w:usb3="00000000" w:csb0="000001FF" w:csb1="00000000"/>
    <w:embedRegular r:id="rId3" w:fontKey="{62B75893-C6B2-49AF-8B9F-239681637389}"/>
    <w:embedBold r:id="rId4" w:fontKey="{96EE46BC-118C-4F8C-95B5-0756E73C1CE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A0186B0E-84FC-489F-81DF-ECDB35A4561B}"/>
    <w:embedBold r:id="rId6" w:fontKey="{7CA76D50-B4DA-436E-89AD-A139690276AD}"/>
  </w:font>
  <w:font w:name="Tahoma">
    <w:panose1 w:val="020B0604030504040204"/>
    <w:charset w:val="00"/>
    <w:family w:val="swiss"/>
    <w:pitch w:val="variable"/>
    <w:sig w:usb0="E1002EFF" w:usb1="C000605B" w:usb2="00000029" w:usb3="00000000" w:csb0="000101FF" w:csb1="00000000"/>
    <w:embedRegular r:id="rId7" w:fontKey="{F895B295-08DC-4412-AA9C-31E3D9046CA4}"/>
    <w:embedBold r:id="rId8" w:fontKey="{58B48DFD-12F5-4F70-A6E9-987417232084}"/>
  </w:font>
  <w:font w:name="AGA Arabesque">
    <w:altName w:val="Symbol"/>
    <w:panose1 w:val="05000000000000000000"/>
    <w:charset w:val="02"/>
    <w:family w:val="auto"/>
    <w:pitch w:val="variable"/>
    <w:sig w:usb0="00000000" w:usb1="10000000" w:usb2="00000000" w:usb3="00000000" w:csb0="80000000" w:csb1="00000000"/>
    <w:embedRegular r:id="rId9" w:fontKey="{8965141B-7829-44EA-AC0A-B84D8A8AA64B}"/>
  </w:font>
  <w:font w:name="PT Bold Heading">
    <w:altName w:val="Courier New"/>
    <w:panose1 w:val="00000400000000000000"/>
    <w:charset w:val="B2"/>
    <w:family w:val="auto"/>
    <w:pitch w:val="variable"/>
    <w:sig w:usb0="00002001" w:usb1="80000000" w:usb2="00000008" w:usb3="00000000" w:csb0="00000040" w:csb1="00000000"/>
    <w:embedRegular r:id="rId10" w:fontKey="{7F77CB19-E6C6-49BD-837F-B26D894EA8FA}"/>
  </w:font>
  <w:font w:name="Andalus">
    <w:panose1 w:val="02020603050405020304"/>
    <w:charset w:val="00"/>
    <w:family w:val="roman"/>
    <w:pitch w:val="variable"/>
    <w:sig w:usb0="00002003" w:usb1="80000000" w:usb2="00000008" w:usb3="00000000" w:csb0="00000041" w:csb1="00000000"/>
    <w:embedRegular r:id="rId11" w:fontKey="{C91C0840-EDB0-4B42-ACC9-235B0333EB38}"/>
    <w:embedBold r:id="rId12" w:fontKey="{20AD88B9-60F8-42ED-A2B2-066C692B38CB}"/>
  </w:font>
  <w:font w:name="AL-Mohanad Bold">
    <w:altName w:val="Times New Roman"/>
    <w:panose1 w:val="00000000000000000000"/>
    <w:charset w:val="B2"/>
    <w:family w:val="auto"/>
    <w:pitch w:val="variable"/>
    <w:sig w:usb0="00002001" w:usb1="00000000" w:usb2="00000000" w:usb3="00000000" w:csb0="00000040" w:csb1="00000000"/>
    <w:embedRegular r:id="rId13" w:fontKey="{04084D7A-CC61-4C27-A38B-15FCF6494DB0}"/>
  </w:font>
  <w:font w:name="QCF_P039">
    <w:altName w:val="Times New Roman"/>
    <w:panose1 w:val="02000400000000000000"/>
    <w:charset w:val="00"/>
    <w:family w:val="auto"/>
    <w:pitch w:val="variable"/>
    <w:sig w:usb0="80002003" w:usb1="90000000" w:usb2="00000008" w:usb3="00000000" w:csb0="80000041" w:csb1="00000000"/>
    <w:embedBold r:id="rId14" w:fontKey="{F6E27521-3AAE-416D-8A40-076613A44F60}"/>
  </w:font>
  <w:font w:name="AL-Mohanad">
    <w:altName w:val="Times New Roman"/>
    <w:panose1 w:val="00000000000000000000"/>
    <w:charset w:val="B2"/>
    <w:family w:val="auto"/>
    <w:pitch w:val="variable"/>
    <w:sig w:usb0="00002001" w:usb1="00000000" w:usb2="00000000" w:usb3="00000000" w:csb0="00000040" w:csb1="00000000"/>
    <w:embedRegular r:id="rId15" w:fontKey="{384AC317-858F-4A4F-8D98-409CA0177498}"/>
  </w:font>
  <w:font w:name="Simplified Arabic">
    <w:panose1 w:val="02020603050405020304"/>
    <w:charset w:val="00"/>
    <w:family w:val="roman"/>
    <w:pitch w:val="variable"/>
    <w:sig w:usb0="00002003" w:usb1="80000000" w:usb2="00000008" w:usb3="00000000" w:csb0="00000041" w:csb1="00000000"/>
    <w:embedRegular r:id="rId16" w:fontKey="{87929A19-7B72-47CD-B761-9AC538E78B11}"/>
    <w:embedBold r:id="rId17" w:fontKey="{F3FF8D1C-D1F1-491A-BE13-5B11C1D8F6C3}"/>
  </w:font>
  <w:font w:name="Traditional Arabic">
    <w:panose1 w:val="02020603050405020304"/>
    <w:charset w:val="00"/>
    <w:family w:val="roman"/>
    <w:pitch w:val="variable"/>
    <w:sig w:usb0="00002003" w:usb1="80000000" w:usb2="00000008" w:usb3="00000000" w:csb0="00000041" w:csb1="00000000"/>
    <w:embedRegular r:id="rId18" w:fontKey="{7BBE8D86-1181-46F1-99F5-59840D4E0B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737" w:rsidRDefault="004D4737" w:rsidP="008C0EC7">
      <w:r>
        <w:separator/>
      </w:r>
    </w:p>
  </w:footnote>
  <w:footnote w:type="continuationSeparator" w:id="0">
    <w:p w:rsidR="004D4737" w:rsidRDefault="004D4737"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74" w:rsidRDefault="004D4737"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570074" w:rsidRDefault="008D1D9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70074">
                  <w:rPr>
                    <w:rStyle w:val="PageNumber"/>
                    <w:rFonts w:cs="Traditional Arabic"/>
                    <w:sz w:val="26"/>
                    <w:szCs w:val="26"/>
                  </w:rPr>
                  <w:instrText xml:space="preserve"> PAGE </w:instrText>
                </w:r>
                <w:r>
                  <w:rPr>
                    <w:rStyle w:val="PageNumber"/>
                    <w:rFonts w:cs="Traditional Arabic"/>
                    <w:sz w:val="26"/>
                    <w:szCs w:val="26"/>
                  </w:rPr>
                  <w:fldChar w:fldCharType="separate"/>
                </w:r>
                <w:r w:rsidR="006D3443">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570074" w:rsidRDefault="00570074" w:rsidP="00D063C6">
                <w:pPr>
                  <w:jc w:val="center"/>
                  <w:rPr>
                    <w:sz w:val="36"/>
                    <w:rtl/>
                  </w:rPr>
                </w:pPr>
                <w:r>
                  <w:rPr>
                    <w:rFonts w:ascii="AGA Arabesque" w:hAnsi="AGA Arabesque"/>
                    <w:sz w:val="72"/>
                    <w:szCs w:val="72"/>
                  </w:rPr>
                  <w:t></w:t>
                </w:r>
                <w:r>
                  <w:rPr>
                    <w:rFonts w:ascii="AGA Arabesque" w:hAnsi="AGA Arabesque"/>
                    <w:sz w:val="72"/>
                    <w:szCs w:val="72"/>
                  </w:rPr>
                  <w:t></w:t>
                </w:r>
              </w:p>
              <w:p w:rsidR="00570074" w:rsidRDefault="008D1D96" w:rsidP="00D063C6">
                <w:pPr>
                  <w:pStyle w:val="Heading2"/>
                  <w:ind w:firstLine="32"/>
                  <w:rPr>
                    <w:rFonts w:cs="Traditional Arabic"/>
                    <w:noProof w:val="0"/>
                    <w:rtl/>
                  </w:rPr>
                </w:pPr>
                <w:r>
                  <w:rPr>
                    <w:sz w:val="28"/>
                    <w:szCs w:val="28"/>
                  </w:rPr>
                  <w:fldChar w:fldCharType="begin"/>
                </w:r>
                <w:r w:rsidR="00570074">
                  <w:rPr>
                    <w:sz w:val="28"/>
                    <w:szCs w:val="28"/>
                  </w:rPr>
                  <w:instrText xml:space="preserve"> PAGE </w:instrText>
                </w:r>
                <w:r>
                  <w:rPr>
                    <w:sz w:val="28"/>
                    <w:szCs w:val="28"/>
                  </w:rPr>
                  <w:fldChar w:fldCharType="separate"/>
                </w:r>
                <w:r w:rsidR="006D3443">
                  <w:rPr>
                    <w:sz w:val="28"/>
                    <w:szCs w:val="28"/>
                    <w:rtl/>
                  </w:rPr>
                  <w:t>6</w:t>
                </w:r>
                <w:r>
                  <w:rPr>
                    <w:sz w:val="28"/>
                    <w:szCs w:val="28"/>
                  </w:rPr>
                  <w:fldChar w:fldCharType="end"/>
                </w:r>
              </w:p>
            </w:txbxContent>
          </v:textbox>
          <w10:wrap type="square"/>
        </v:shape>
      </w:pict>
    </w:r>
    <w:r w:rsidR="00570074">
      <w:rPr>
        <w:rtl/>
      </w:rPr>
      <w:tab/>
    </w:r>
    <w:r w:rsidR="00570074">
      <w:rPr>
        <w:rtl/>
      </w:rPr>
      <w:tab/>
    </w:r>
    <w:r w:rsidR="00570074">
      <w:rPr>
        <w:rtl/>
      </w:rPr>
      <w:tab/>
    </w:r>
    <w:r w:rsidR="00570074">
      <w:rPr>
        <w:rtl/>
      </w:rPr>
      <w:tab/>
    </w:r>
    <w:r w:rsidR="00570074">
      <w:rPr>
        <w:rtl/>
      </w:rPr>
      <w:tab/>
    </w:r>
  </w:p>
  <w:p w:rsidR="00570074" w:rsidRPr="00CD4C3A" w:rsidRDefault="004D4737" w:rsidP="00D063C6">
    <w:pPr>
      <w:pStyle w:val="Header"/>
      <w:tabs>
        <w:tab w:val="left" w:pos="8"/>
      </w:tabs>
      <w:ind w:left="8"/>
      <w:jc w:val="center"/>
    </w:pPr>
    <w:r>
      <w:rPr>
        <w:noProof/>
      </w:rPr>
      <w:pict>
        <v:shape id="_x0000_s2050" type="#_x0000_t202" style="position:absolute;left:0;text-align:left;margin-left:34.8pt;margin-top:2.9pt;width:215.25pt;height:27pt;z-index:2" stroked="f">
          <v:textbox style="mso-next-textbox:#_x0000_s2050" inset="0,,1mm">
            <w:txbxContent>
              <w:p w:rsidR="00570074" w:rsidRPr="008C0EC7" w:rsidRDefault="00570074" w:rsidP="00E77FFA">
                <w:pPr>
                  <w:jc w:val="center"/>
                  <w:rPr>
                    <w:rFonts w:cs="AL-Mohanad Bold"/>
                    <w:sz w:val="22"/>
                    <w:szCs w:val="22"/>
                    <w:rtl/>
                    <w:lang w:bidi="ar-EG"/>
                  </w:rPr>
                </w:pPr>
                <w:r w:rsidRPr="008C0EC7">
                  <w:rPr>
                    <w:rFonts w:cs="AL-Mohanad Bold"/>
                    <w:sz w:val="22"/>
                    <w:szCs w:val="22"/>
                    <w:rtl/>
                  </w:rPr>
                  <w:t xml:space="preserve">التجريد الصريح– الحلقة </w:t>
                </w:r>
                <w:r>
                  <w:rPr>
                    <w:rFonts w:cs="AL-Mohanad Bold"/>
                    <w:sz w:val="22"/>
                    <w:szCs w:val="22"/>
                    <w:rtl/>
                    <w:lang w:bidi="ar-EG"/>
                  </w:rPr>
                  <w:t>السادسة والعشرون بعد المائة</w:t>
                </w:r>
              </w:p>
            </w:txbxContent>
          </v:textbox>
          <w10:wrap anchorx="page"/>
        </v:shape>
      </w:pict>
    </w:r>
  </w:p>
  <w:p w:rsidR="00570074" w:rsidRPr="007D1514" w:rsidRDefault="004D4737"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570074">
      <w:tab/>
    </w:r>
  </w:p>
  <w:p w:rsidR="00570074" w:rsidRPr="00064954" w:rsidRDefault="00570074" w:rsidP="00D063C6">
    <w:pPr>
      <w:pStyle w:val="Header"/>
    </w:pPr>
  </w:p>
  <w:p w:rsidR="00570074" w:rsidRPr="00D063C6" w:rsidRDefault="0057007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0074" w:rsidRDefault="004D4737"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570074" w:rsidRDefault="008D1D96" w:rsidP="00D063C6">
                <w:pPr>
                  <w:jc w:val="center"/>
                  <w:rPr>
                    <w:sz w:val="30"/>
                    <w:szCs w:val="30"/>
                    <w:rtl/>
                  </w:rPr>
                </w:pPr>
                <w:r>
                  <w:rPr>
                    <w:rStyle w:val="PageNumber"/>
                    <w:rFonts w:eastAsia="SimSun"/>
                    <w:sz w:val="26"/>
                    <w:szCs w:val="26"/>
                  </w:rPr>
                  <w:fldChar w:fldCharType="begin"/>
                </w:r>
                <w:r w:rsidR="00570074">
                  <w:rPr>
                    <w:rStyle w:val="PageNumber"/>
                    <w:rFonts w:eastAsia="SimSun"/>
                    <w:sz w:val="26"/>
                    <w:szCs w:val="26"/>
                  </w:rPr>
                  <w:instrText xml:space="preserve"> PAGE </w:instrText>
                </w:r>
                <w:r>
                  <w:rPr>
                    <w:rStyle w:val="PageNumber"/>
                    <w:rFonts w:eastAsia="SimSun"/>
                    <w:sz w:val="26"/>
                    <w:szCs w:val="26"/>
                  </w:rPr>
                  <w:fldChar w:fldCharType="separate"/>
                </w:r>
                <w:r w:rsidR="006D3443">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570074" w:rsidRDefault="00570074" w:rsidP="00D063C6">
                <w:pPr>
                  <w:jc w:val="center"/>
                  <w:rPr>
                    <w:sz w:val="36"/>
                    <w:rtl/>
                  </w:rPr>
                </w:pPr>
                <w:r>
                  <w:rPr>
                    <w:rFonts w:ascii="AGA Arabesque" w:hAnsi="AGA Arabesque"/>
                    <w:sz w:val="72"/>
                    <w:szCs w:val="72"/>
                  </w:rPr>
                  <w:t></w:t>
                </w:r>
                <w:r>
                  <w:rPr>
                    <w:rFonts w:ascii="AGA Arabesque" w:hAnsi="AGA Arabesque"/>
                    <w:sz w:val="72"/>
                    <w:szCs w:val="72"/>
                  </w:rPr>
                  <w:t></w:t>
                </w:r>
              </w:p>
              <w:p w:rsidR="00570074" w:rsidRDefault="008D1D96" w:rsidP="00D063C6">
                <w:pPr>
                  <w:pStyle w:val="Heading2"/>
                  <w:ind w:firstLine="32"/>
                  <w:rPr>
                    <w:rFonts w:cs="Traditional Arabic"/>
                    <w:noProof w:val="0"/>
                    <w:rtl/>
                  </w:rPr>
                </w:pPr>
                <w:r>
                  <w:rPr>
                    <w:rStyle w:val="PageNumber"/>
                    <w:rFonts w:cs="Traditional Arabic"/>
                    <w:sz w:val="28"/>
                    <w:szCs w:val="28"/>
                  </w:rPr>
                  <w:fldChar w:fldCharType="begin"/>
                </w:r>
                <w:r w:rsidR="00570074">
                  <w:rPr>
                    <w:rStyle w:val="PageNumber"/>
                    <w:rFonts w:cs="Traditional Arabic"/>
                    <w:sz w:val="28"/>
                    <w:szCs w:val="28"/>
                  </w:rPr>
                  <w:instrText xml:space="preserve"> PAGE </w:instrText>
                </w:r>
                <w:r>
                  <w:rPr>
                    <w:rStyle w:val="PageNumber"/>
                    <w:rFonts w:cs="Traditional Arabic"/>
                    <w:sz w:val="28"/>
                    <w:szCs w:val="28"/>
                  </w:rPr>
                  <w:fldChar w:fldCharType="separate"/>
                </w:r>
                <w:r w:rsidR="006D3443">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570074" w:rsidRDefault="008D1D96" w:rsidP="00D063C6">
                <w:pPr>
                  <w:pStyle w:val="Heading2"/>
                  <w:rPr>
                    <w:rFonts w:cs="Traditional Arabic"/>
                    <w:noProof w:val="0"/>
                    <w:rtl/>
                  </w:rPr>
                </w:pPr>
                <w:r>
                  <w:rPr>
                    <w:rStyle w:val="PageNumber"/>
                    <w:rFonts w:cs="Traditional Arabic"/>
                  </w:rPr>
                  <w:fldChar w:fldCharType="begin"/>
                </w:r>
                <w:r w:rsidR="00570074">
                  <w:rPr>
                    <w:rStyle w:val="PageNumber"/>
                    <w:rFonts w:cs="Traditional Arabic"/>
                  </w:rPr>
                  <w:instrText xml:space="preserve"> PAGE </w:instrText>
                </w:r>
                <w:r>
                  <w:rPr>
                    <w:rStyle w:val="PageNumber"/>
                    <w:rFonts w:cs="Traditional Arabic"/>
                  </w:rPr>
                  <w:fldChar w:fldCharType="separate"/>
                </w:r>
                <w:r w:rsidR="006D3443">
                  <w:rPr>
                    <w:rStyle w:val="PageNumber"/>
                    <w:rFonts w:cs="Traditional Arabic"/>
                    <w:rtl/>
                  </w:rPr>
                  <w:t>7</w:t>
                </w:r>
                <w:r>
                  <w:rPr>
                    <w:rStyle w:val="PageNumber"/>
                    <w:rFonts w:cs="Traditional Arabic"/>
                  </w:rPr>
                  <w:fldChar w:fldCharType="end"/>
                </w:r>
              </w:p>
            </w:txbxContent>
          </v:textbox>
          <w10:wrap anchorx="page"/>
        </v:shape>
      </w:pict>
    </w:r>
  </w:p>
  <w:p w:rsidR="00570074" w:rsidRPr="00CD4C3A" w:rsidRDefault="00570074" w:rsidP="00D063C6">
    <w:pPr>
      <w:pStyle w:val="Header"/>
    </w:pPr>
  </w:p>
  <w:p w:rsidR="00570074" w:rsidRPr="007D1514" w:rsidRDefault="004D4737"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570074" w:rsidRPr="0004247D" w:rsidRDefault="00570074" w:rsidP="00D063C6">
                <w:pPr>
                  <w:jc w:val="center"/>
                  <w:rPr>
                    <w:rFonts w:cs="AL-Mohanad Bold"/>
                    <w:szCs w:val="22"/>
                    <w:rtl/>
                  </w:rPr>
                </w:pPr>
                <w:r>
                  <w:rPr>
                    <w:rFonts w:cs="AL-Mohanad Bold"/>
                    <w:szCs w:val="22"/>
                    <w:rtl/>
                  </w:rPr>
                  <w:t>فضيلة الشيخ عبد الكريم الخضير</w:t>
                </w:r>
              </w:p>
              <w:p w:rsidR="00570074" w:rsidRDefault="00570074" w:rsidP="00D063C6">
                <w:pPr>
                  <w:rPr>
                    <w:rtl/>
                  </w:rPr>
                </w:pPr>
              </w:p>
              <w:p w:rsidR="00570074" w:rsidRDefault="008D1D96"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570074">
                  <w:rPr>
                    <w:rStyle w:val="PageNumber"/>
                    <w:rFonts w:cs="Traditional Arabic"/>
                    <w:sz w:val="26"/>
                    <w:szCs w:val="26"/>
                  </w:rPr>
                  <w:instrText xml:space="preserve"> PAGE </w:instrText>
                </w:r>
                <w:r>
                  <w:rPr>
                    <w:rStyle w:val="PageNumber"/>
                    <w:rFonts w:cs="Traditional Arabic"/>
                    <w:sz w:val="26"/>
                    <w:szCs w:val="26"/>
                  </w:rPr>
                  <w:fldChar w:fldCharType="separate"/>
                </w:r>
                <w:r w:rsidR="006D3443">
                  <w:rPr>
                    <w:rStyle w:val="PageNumber"/>
                    <w:rFonts w:cs="Traditional Arabic"/>
                    <w:sz w:val="26"/>
                    <w:szCs w:val="26"/>
                    <w:rtl/>
                  </w:rPr>
                  <w:t>7</w:t>
                </w:r>
                <w:r>
                  <w:rPr>
                    <w:rStyle w:val="PageNumber"/>
                    <w:rFonts w:cs="Traditional Arabic"/>
                    <w:sz w:val="26"/>
                    <w:szCs w:val="26"/>
                  </w:rPr>
                  <w:fldChar w:fldCharType="end"/>
                </w:r>
              </w:p>
              <w:p w:rsidR="00570074" w:rsidRDefault="00570074"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570074" w:rsidRPr="00E811C5" w:rsidRDefault="00570074" w:rsidP="00D063C6">
    <w:pPr>
      <w:pStyle w:val="Header"/>
    </w:pPr>
  </w:p>
  <w:p w:rsidR="00570074" w:rsidRPr="00D063C6" w:rsidRDefault="0057007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64954"/>
    <w:rsid w:val="001625A5"/>
    <w:rsid w:val="001B5ED8"/>
    <w:rsid w:val="002225F9"/>
    <w:rsid w:val="002C2E13"/>
    <w:rsid w:val="002C78BE"/>
    <w:rsid w:val="003B0A16"/>
    <w:rsid w:val="004A7AEC"/>
    <w:rsid w:val="004B0E9C"/>
    <w:rsid w:val="004D4737"/>
    <w:rsid w:val="004E2A8E"/>
    <w:rsid w:val="00570074"/>
    <w:rsid w:val="00615A92"/>
    <w:rsid w:val="0062460E"/>
    <w:rsid w:val="006C0C16"/>
    <w:rsid w:val="006D3443"/>
    <w:rsid w:val="00736A1E"/>
    <w:rsid w:val="00736B92"/>
    <w:rsid w:val="00741736"/>
    <w:rsid w:val="0075077E"/>
    <w:rsid w:val="00770A70"/>
    <w:rsid w:val="00786464"/>
    <w:rsid w:val="007C1839"/>
    <w:rsid w:val="007C20FC"/>
    <w:rsid w:val="007D1514"/>
    <w:rsid w:val="00822DBC"/>
    <w:rsid w:val="00863B56"/>
    <w:rsid w:val="00896A04"/>
    <w:rsid w:val="008C0EC7"/>
    <w:rsid w:val="008C6EA6"/>
    <w:rsid w:val="008D1D96"/>
    <w:rsid w:val="008E7289"/>
    <w:rsid w:val="0093440B"/>
    <w:rsid w:val="009B180F"/>
    <w:rsid w:val="00AA0CF7"/>
    <w:rsid w:val="00AA110F"/>
    <w:rsid w:val="00AB508A"/>
    <w:rsid w:val="00AD5B25"/>
    <w:rsid w:val="00B2599A"/>
    <w:rsid w:val="00B54744"/>
    <w:rsid w:val="00BA033D"/>
    <w:rsid w:val="00BF46FF"/>
    <w:rsid w:val="00C81496"/>
    <w:rsid w:val="00C828EB"/>
    <w:rsid w:val="00CD4C3A"/>
    <w:rsid w:val="00D063C6"/>
    <w:rsid w:val="00E14C43"/>
    <w:rsid w:val="00E26FE0"/>
    <w:rsid w:val="00E77FFA"/>
    <w:rsid w:val="00E811C5"/>
    <w:rsid w:val="00E93D37"/>
    <w:rsid w:val="00EB759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800D08E"/>
  <w15:docId w15:val="{DD3156B0-2E02-4ED2-B488-AF635BDE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1</Pages>
  <Words>2151</Words>
  <Characters>12267</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14</cp:revision>
  <dcterms:created xsi:type="dcterms:W3CDTF">2015-04-07T03:11:00Z</dcterms:created>
  <dcterms:modified xsi:type="dcterms:W3CDTF">2017-06-02T13:45:00Z</dcterms:modified>
</cp:coreProperties>
</file>