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94B9" w14:textId="77777777" w:rsidR="00702810" w:rsidRPr="0060323C" w:rsidRDefault="00702810" w:rsidP="006B78D9">
      <w:pPr>
        <w:framePr w:hSpace="180" w:wrap="around" w:vAnchor="text" w:hAnchor="page" w:x="4736" w:y="79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60323C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الثلاثة الذين خلفوا عن غزوة تبوك</w:t>
      </w:r>
      <w:r w:rsidRPr="0060323C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243C3DD9" w14:textId="77777777" w:rsidR="006B78D9" w:rsidRDefault="006B78D9" w:rsidP="006B78D9">
      <w:pPr>
        <w:spacing w:line="240" w:lineRule="atLeast"/>
        <w:jc w:val="both"/>
        <w:rPr>
          <w:sz w:val="28"/>
          <w:szCs w:val="28"/>
          <w:rtl/>
        </w:rPr>
      </w:pPr>
    </w:p>
    <w:p w14:paraId="20B7BF09" w14:textId="77777777" w:rsidR="006B78D9" w:rsidRDefault="006B78D9" w:rsidP="006B78D9">
      <w:pPr>
        <w:spacing w:line="240" w:lineRule="atLeast"/>
        <w:jc w:val="both"/>
        <w:rPr>
          <w:sz w:val="28"/>
          <w:szCs w:val="28"/>
          <w:rtl/>
        </w:rPr>
      </w:pPr>
    </w:p>
    <w:p w14:paraId="43A2C6A8" w14:textId="361D64FB" w:rsidR="006B78D9" w:rsidRPr="00095559" w:rsidRDefault="006B78D9" w:rsidP="006B78D9">
      <w:pPr>
        <w:spacing w:line="240" w:lineRule="atLeast"/>
        <w:jc w:val="both"/>
        <w:rPr>
          <w:sz w:val="28"/>
          <w:szCs w:val="28"/>
          <w:rtl/>
        </w:rPr>
      </w:pPr>
      <w:r w:rsidRPr="00095559">
        <w:rPr>
          <w:rFonts w:hint="cs"/>
          <w:sz w:val="28"/>
          <w:szCs w:val="28"/>
          <w:rtl/>
        </w:rPr>
        <w:t>قال تعالى</w:t>
      </w:r>
      <w:r w:rsidRPr="00095559">
        <w:rPr>
          <w:sz w:val="28"/>
          <w:szCs w:val="28"/>
          <w:rtl/>
        </w:rPr>
        <w:t xml:space="preserve">: </w:t>
      </w:r>
      <w:r w:rsidRPr="00EA02CC">
        <w:rPr>
          <w:color w:val="FF0000"/>
          <w:szCs w:val="28"/>
          <w:rtl/>
        </w:rPr>
        <w:t>{وَعَلَى الثَّلاَثَةِ الَّذِينَ خُلِّفُواْ حَتَّى إِذَا ضَاقَتْ عَلَيْهِمُ الأَرْضُ بِمَا رَحُبَتْ}</w:t>
      </w:r>
      <w:r w:rsidRPr="00095559">
        <w:rPr>
          <w:rFonts w:hint="cs"/>
          <w:sz w:val="28"/>
          <w:szCs w:val="28"/>
          <w:rtl/>
        </w:rPr>
        <w:t xml:space="preserve"> </w:t>
      </w:r>
      <w:r w:rsidRPr="00095559">
        <w:rPr>
          <w:sz w:val="20"/>
          <w:szCs w:val="20"/>
          <w:rtl/>
        </w:rPr>
        <w:t>[التوبة: 118]</w:t>
      </w:r>
      <w:r w:rsidRPr="00095559">
        <w:rPr>
          <w:sz w:val="28"/>
          <w:szCs w:val="28"/>
          <w:rtl/>
        </w:rPr>
        <w:t xml:space="preserve"> إلى آخر الآية.</w:t>
      </w:r>
    </w:p>
    <w:p w14:paraId="7F5B059F" w14:textId="7DF7E500" w:rsidR="00DB33AD" w:rsidRDefault="00702810" w:rsidP="00702810">
      <w:r w:rsidRPr="00095559">
        <w:rPr>
          <w:rFonts w:hint="cs"/>
          <w:sz w:val="28"/>
          <w:szCs w:val="28"/>
          <w:rtl/>
        </w:rPr>
        <w:t xml:space="preserve">وهؤلاء الثلاثة </w:t>
      </w:r>
      <w:r w:rsidRPr="00095559">
        <w:rPr>
          <w:sz w:val="28"/>
          <w:szCs w:val="28"/>
          <w:rtl/>
        </w:rPr>
        <w:t>هم: كعب بن مالك، وهلال بن أمية،</w:t>
      </w:r>
      <w:r w:rsidRPr="00095559">
        <w:rPr>
          <w:rFonts w:hint="cs"/>
          <w:sz w:val="28"/>
          <w:szCs w:val="28"/>
          <w:rtl/>
        </w:rPr>
        <w:t xml:space="preserve"> </w:t>
      </w:r>
      <w:r w:rsidRPr="00095559">
        <w:rPr>
          <w:sz w:val="28"/>
          <w:szCs w:val="28"/>
          <w:rtl/>
        </w:rPr>
        <w:t>ومرارة بن الربيع،</w:t>
      </w:r>
      <w:r w:rsidRPr="00095559">
        <w:rPr>
          <w:rFonts w:hint="cs"/>
          <w:sz w:val="28"/>
          <w:szCs w:val="28"/>
          <w:rtl/>
        </w:rPr>
        <w:t xml:space="preserve"> وأسماؤهم جُمعت في كلمة: (مكة)، </w:t>
      </w:r>
      <w:r w:rsidRPr="00095559">
        <w:rPr>
          <w:sz w:val="28"/>
          <w:szCs w:val="28"/>
          <w:rtl/>
        </w:rPr>
        <w:t>فالميم: مرارة، والكاف: كعب، والهاء: هلال</w:t>
      </w:r>
      <w:r w:rsidRPr="00095559">
        <w:rPr>
          <w:rFonts w:hint="cs"/>
          <w:sz w:val="28"/>
          <w:szCs w:val="28"/>
          <w:rtl/>
        </w:rPr>
        <w:t xml:space="preserve">، </w:t>
      </w:r>
      <w:r w:rsidRPr="00095559">
        <w:rPr>
          <w:sz w:val="28"/>
          <w:szCs w:val="28"/>
          <w:rtl/>
        </w:rPr>
        <w:t xml:space="preserve">وأسماء آبائهم جمعت في كلمة: </w:t>
      </w:r>
      <w:r w:rsidRPr="00EA02CC">
        <w:rPr>
          <w:color w:val="0000FF"/>
          <w:sz w:val="28"/>
          <w:szCs w:val="28"/>
          <w:rtl/>
        </w:rPr>
        <w:t>«عكه»</w:t>
      </w:r>
      <w:r w:rsidRPr="00095559">
        <w:rPr>
          <w:sz w:val="28"/>
          <w:szCs w:val="28"/>
          <w:rtl/>
        </w:rPr>
        <w:t>، فالعين: الربيع، والكاف: مالك، والهاء: أمية</w:t>
      </w:r>
      <w:r w:rsidRPr="00095559">
        <w:rPr>
          <w:rFonts w:hint="cs"/>
          <w:sz w:val="28"/>
          <w:szCs w:val="28"/>
          <w:rtl/>
        </w:rPr>
        <w:t>. و</w:t>
      </w:r>
      <w:r w:rsidRPr="00095559">
        <w:rPr>
          <w:sz w:val="28"/>
          <w:szCs w:val="28"/>
          <w:rtl/>
        </w:rPr>
        <w:t xml:space="preserve">هؤلاء </w:t>
      </w:r>
      <w:r w:rsidRPr="00095559">
        <w:rPr>
          <w:rFonts w:hint="cs"/>
          <w:sz w:val="28"/>
          <w:szCs w:val="28"/>
          <w:rtl/>
        </w:rPr>
        <w:t xml:space="preserve">هم </w:t>
      </w:r>
      <w:r w:rsidRPr="00095559">
        <w:rPr>
          <w:sz w:val="28"/>
          <w:szCs w:val="28"/>
          <w:rtl/>
        </w:rPr>
        <w:t>الذين خُلّفوا عن غزوة تبوك، والأصل أنهم تخلّفُوا من غير عذر، وصدَقوا النبي</w:t>
      </w:r>
      <w:r w:rsidRPr="00095559">
        <w:rPr>
          <w:rFonts w:hint="cs"/>
          <w:sz w:val="28"/>
          <w:szCs w:val="28"/>
          <w:rtl/>
        </w:rPr>
        <w:t xml:space="preserve"> صلى الله عليه وسلم</w:t>
      </w:r>
      <w:r w:rsidRPr="00095559">
        <w:rPr>
          <w:sz w:val="28"/>
          <w:szCs w:val="28"/>
          <w:rtl/>
        </w:rPr>
        <w:t xml:space="preserve">، </w:t>
      </w:r>
      <w:r w:rsidRPr="00095559">
        <w:rPr>
          <w:rFonts w:hint="cs"/>
          <w:sz w:val="28"/>
          <w:szCs w:val="28"/>
          <w:rtl/>
        </w:rPr>
        <w:t>في نفي أعذارهم</w:t>
      </w:r>
      <w:r w:rsidRPr="00095559">
        <w:rPr>
          <w:sz w:val="28"/>
          <w:szCs w:val="28"/>
          <w:rtl/>
        </w:rPr>
        <w:t xml:space="preserve">، فتخلّف قبول عذرهم مدة خمسين يومًا، والقصة مشهورة في الصحاح وغيرها </w:t>
      </w:r>
      <w:r w:rsidRPr="00095559">
        <w:rPr>
          <w:rFonts w:hint="cs"/>
          <w:sz w:val="20"/>
          <w:szCs w:val="20"/>
          <w:rtl/>
        </w:rPr>
        <w:t>[</w:t>
      </w:r>
      <w:r w:rsidRPr="00095559">
        <w:rPr>
          <w:sz w:val="20"/>
          <w:szCs w:val="20"/>
          <w:rtl/>
        </w:rPr>
        <w:t>البخاري (4418)، ومسلم (2769)</w:t>
      </w:r>
      <w:r w:rsidRPr="00095559">
        <w:rPr>
          <w:rFonts w:hint="cs"/>
          <w:sz w:val="20"/>
          <w:szCs w:val="20"/>
          <w:rtl/>
        </w:rPr>
        <w:t>]</w:t>
      </w:r>
      <w:r w:rsidRPr="00095559">
        <w:rPr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90"/>
    <w:rsid w:val="00530D34"/>
    <w:rsid w:val="006B78D9"/>
    <w:rsid w:val="006E515B"/>
    <w:rsid w:val="00702810"/>
    <w:rsid w:val="0095429D"/>
    <w:rsid w:val="00DB33AD"/>
    <w:rsid w:val="00E7309B"/>
    <w:rsid w:val="00EA02CC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FF70"/>
  <w15:chartTrackingRefBased/>
  <w15:docId w15:val="{37E72022-D448-43C3-9F1D-7DF3B0BE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10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2021-07-21T16:16:00Z</dcterms:created>
  <dcterms:modified xsi:type="dcterms:W3CDTF">2021-07-23T10:16:00Z</dcterms:modified>
</cp:coreProperties>
</file>