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35BA" w:rsidRPr="00F15EC8" w:rsidRDefault="003D5A81" w:rsidP="00F15EC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</w:t>
      </w:r>
      <w:r w:rsidR="00894F94">
        <w:rPr>
          <w:rFonts w:ascii="Simplified Arabic" w:hAnsi="Simplified Arabic" w:hint="cs"/>
          <w:color w:val="0000FF"/>
          <w:sz w:val="28"/>
          <w:szCs w:val="28"/>
          <w:rtl/>
        </w:rPr>
        <w:t>لأذكار</w:t>
      </w:r>
      <w:bookmarkStart w:id="0" w:name="_GoBack"/>
      <w:bookmarkEnd w:id="0"/>
    </w:p>
    <w:p w:rsidR="003D5A81" w:rsidRPr="00F15EC8" w:rsidRDefault="003D5A81" w:rsidP="00F15EC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D5A81">
        <w:rPr>
          <w:rFonts w:ascii="Simplified Arabic" w:hAnsi="Simplified Arabic"/>
          <w:color w:val="0000FF"/>
          <w:sz w:val="28"/>
          <w:szCs w:val="28"/>
          <w:rtl/>
        </w:rPr>
        <w:t>المقدار الذي يحرص عليه الإنسان من الاستغفار</w:t>
      </w:r>
    </w:p>
    <w:p w:rsidR="004F261E" w:rsidRPr="00F15EC8" w:rsidRDefault="004F261E" w:rsidP="00F15EC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C4D51" w:rsidRPr="006D5F45" w:rsidRDefault="00232508" w:rsidP="006D5F4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D5F4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DC4D51" w:rsidRPr="006D5F4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ما المقدار الذي يمكن أن يحرص عليه الإنسان من الاستغفار؟</w:t>
      </w:r>
    </w:p>
    <w:p w:rsidR="00DC4D51" w:rsidRPr="004F261E" w:rsidRDefault="00232508" w:rsidP="0043518A">
      <w:pPr>
        <w:spacing w:before="120" w:after="120" w:line="240" w:lineRule="atLeast"/>
        <w:jc w:val="both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6D5F4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DC4D51" w:rsidRPr="00F15EC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DC4D51" w:rsidRPr="006D5F4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>إذا كان النبي -عليه الصلاة والسلام- يقول</w:t>
      </w:r>
      <w:r w:rsidR="004F261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F261E" w:rsidRPr="003D5A8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«إنه ليغان على قلبي، وإني لأستغفر الله، في اليوم مائة مرة»</w:t>
      </w:r>
      <w:r w:rsidR="004F261E" w:rsidRPr="003D5A8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4F261E" w:rsidRPr="003D5A8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="004F261E" w:rsidRPr="003D5A8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2702</w:t>
      </w:r>
      <w:r w:rsidR="004F261E" w:rsidRPr="003D5A8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4F261E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>وقد ي</w:t>
      </w:r>
      <w:r w:rsidR="004F261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>عد</w:t>
      </w:r>
      <w:r w:rsidR="004F261E">
        <w:rPr>
          <w:rFonts w:ascii="Simplified Arabic" w:hAnsi="Simplified Arabic" w:cs="Simplified Arabic" w:hint="cs"/>
          <w:sz w:val="28"/>
          <w:szCs w:val="28"/>
          <w:rtl/>
        </w:rPr>
        <w:t>ُّ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 xml:space="preserve"> له من الاستغفار في المجلس الواحد سبعين مرة</w:t>
      </w:r>
      <w:r w:rsidRPr="006D5F45">
        <w:rPr>
          <w:rFonts w:ascii="Simplified Arabic" w:hAnsi="Simplified Arabic" w:cs="Simplified Arabic"/>
          <w:sz w:val="28"/>
          <w:szCs w:val="28"/>
          <w:rtl/>
        </w:rPr>
        <w:t>،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 xml:space="preserve"> وجاء الحث على الاستغفار في الكتاب والسنة وأنه سبب لجلب الخيرات ودفع الشرور والآفات</w:t>
      </w:r>
      <w:r w:rsidR="004F26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 xml:space="preserve"> وهو أمان من الله -جل وعلا- للمستغفر</w:t>
      </w:r>
      <w:r w:rsidRPr="006D5F45">
        <w:rPr>
          <w:rFonts w:ascii="Simplified Arabic" w:hAnsi="Simplified Arabic" w:cs="Simplified Arabic"/>
          <w:sz w:val="28"/>
          <w:szCs w:val="28"/>
          <w:rtl/>
        </w:rPr>
        <w:t>،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F261E" w:rsidRPr="004F261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4F261E" w:rsidRPr="004F261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وَمَا كَانَ اللَّهُ لِيُعَذِّبَهُمْ وَأَنْتَ فِيهِمْ وَمَا كَانَ اللَّهُ مُعَذِّبَهُمْ وَهُمْ يَسْتَغْفِرُونَ</w:t>
      </w:r>
      <w:r w:rsidR="004F261E" w:rsidRPr="004F261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4F261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4F261E" w:rsidRPr="004F261E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4F261E" w:rsidRPr="004F261E">
        <w:rPr>
          <w:rFonts w:ascii="Simplified Arabic" w:hAnsi="Simplified Arabic" w:cs="Simplified Arabic"/>
          <w:sz w:val="28"/>
          <w:szCs w:val="28"/>
          <w:rtl/>
        </w:rPr>
        <w:t>الأنفال</w:t>
      </w:r>
      <w:r w:rsidR="004F261E" w:rsidRPr="004F261E">
        <w:rPr>
          <w:rFonts w:ascii="Simplified Arabic" w:hAnsi="Simplified Arabic" w:cs="Simplified Arabic" w:hint="cs"/>
          <w:sz w:val="28"/>
          <w:szCs w:val="28"/>
          <w:rtl/>
        </w:rPr>
        <w:t>: 33]</w:t>
      </w:r>
      <w:r w:rsidRPr="006D5F45">
        <w:rPr>
          <w:rFonts w:ascii="Simplified Arabic" w:hAnsi="Simplified Arabic" w:cs="Simplified Arabic"/>
          <w:sz w:val="28"/>
          <w:szCs w:val="28"/>
          <w:rtl/>
        </w:rPr>
        <w:t>،</w:t>
      </w:r>
      <w:r w:rsidR="004F261E">
        <w:rPr>
          <w:rFonts w:ascii="Simplified Arabic" w:hAnsi="Simplified Arabic" w:cs="Simplified Arabic"/>
          <w:sz w:val="28"/>
          <w:szCs w:val="28"/>
          <w:rtl/>
        </w:rPr>
        <w:t xml:space="preserve"> فالاستغفار كل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>ما أكثرت</w:t>
      </w:r>
      <w:r w:rsidR="004F261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 xml:space="preserve"> منه والمراد به طلب المغفرة من الله -جل وعلا- حصلت</w:t>
      </w:r>
      <w:r w:rsidR="004F261E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 xml:space="preserve"> لك الآثار المترتبة عليه</w:t>
      </w:r>
      <w:r w:rsidRPr="006D5F45">
        <w:rPr>
          <w:rFonts w:ascii="Simplified Arabic" w:hAnsi="Simplified Arabic" w:cs="Simplified Arabic"/>
          <w:sz w:val="28"/>
          <w:szCs w:val="28"/>
          <w:rtl/>
        </w:rPr>
        <w:t>،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 xml:space="preserve"> وهي آثار كثيرة جاءت بها نصوص الكتاب والسنة</w:t>
      </w:r>
      <w:r w:rsidRPr="006D5F45">
        <w:rPr>
          <w:rFonts w:ascii="Simplified Arabic" w:hAnsi="Simplified Arabic" w:cs="Simplified Arabic"/>
          <w:sz w:val="28"/>
          <w:szCs w:val="28"/>
          <w:rtl/>
        </w:rPr>
        <w:t>،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 xml:space="preserve"> فاحرص على أن تكثر من الاستغفار</w:t>
      </w:r>
      <w:r w:rsidRPr="006D5F45">
        <w:rPr>
          <w:rFonts w:ascii="Simplified Arabic" w:hAnsi="Simplified Arabic" w:cs="Simplified Arabic"/>
          <w:sz w:val="28"/>
          <w:szCs w:val="28"/>
          <w:rtl/>
        </w:rPr>
        <w:t>،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 xml:space="preserve"> وجاء في الخبر </w:t>
      </w:r>
      <w:r w:rsidR="0043518A" w:rsidRPr="003D5A8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«من لزم الاستغفار جعل الله له من كل ضيق مخرجا، ومن كل هم فرجا، ورزقه من حيث لا يحتسب»</w:t>
      </w:r>
      <w:r w:rsidR="0043518A" w:rsidRPr="003D5A8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43518A" w:rsidRPr="003D5A8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[أبو داود: </w:t>
      </w:r>
      <w:r w:rsidR="0043518A" w:rsidRPr="003D5A8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1518</w:t>
      </w:r>
      <w:r w:rsidR="0043518A" w:rsidRPr="003D5A8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DC4D51" w:rsidRPr="003D5A81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3D5A81" w:rsidRDefault="004F261E" w:rsidP="00F15EC8">
      <w:pPr>
        <w:spacing w:before="120" w:after="120" w:line="240" w:lineRule="atLeast"/>
        <w:ind w:firstLine="476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>لا</w:t>
      </w:r>
      <w:r w:rsidR="0043518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>شك أن التنوع في العبادات مطلوب</w:t>
      </w:r>
      <w:r w:rsidR="00232508" w:rsidRPr="006D5F45">
        <w:rPr>
          <w:rFonts w:ascii="Simplified Arabic" w:hAnsi="Simplified Arabic" w:cs="Simplified Arabic"/>
          <w:sz w:val="28"/>
          <w:szCs w:val="28"/>
          <w:rtl/>
        </w:rPr>
        <w:t>،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 xml:space="preserve"> وأفضل الأذكار قراءة القرآن</w:t>
      </w:r>
      <w:r w:rsidR="00232508" w:rsidRPr="006D5F45">
        <w:rPr>
          <w:rFonts w:ascii="Simplified Arabic" w:hAnsi="Simplified Arabic" w:cs="Simplified Arabic"/>
          <w:sz w:val="28"/>
          <w:szCs w:val="28"/>
          <w:rtl/>
        </w:rPr>
        <w:t>،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 xml:space="preserve"> وقد جاء الحث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عليه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 xml:space="preserve"> وترتيب الأجور العظيمة عليه</w:t>
      </w:r>
      <w:r w:rsidR="00942A13" w:rsidRPr="006D5F45">
        <w:rPr>
          <w:rFonts w:ascii="Simplified Arabic" w:hAnsi="Simplified Arabic" w:cs="Simplified Arabic"/>
          <w:sz w:val="28"/>
          <w:szCs w:val="28"/>
          <w:rtl/>
        </w:rPr>
        <w:t>، ف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>بكل حرف عشر حسنات</w:t>
      </w:r>
      <w:r w:rsidR="00942A13" w:rsidRPr="006D5F45">
        <w:rPr>
          <w:rFonts w:ascii="Simplified Arabic" w:hAnsi="Simplified Arabic" w:cs="Simplified Arabic"/>
          <w:sz w:val="28"/>
          <w:szCs w:val="28"/>
          <w:rtl/>
        </w:rPr>
        <w:t>،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 xml:space="preserve"> وهو المتعبد بتلاوته في</w:t>
      </w:r>
      <w:r w:rsidR="0043518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 xml:space="preserve">كثر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من 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>قراءة القرآن على الوجه المأمور به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 xml:space="preserve"> ثم بعد ذلك ي</w:t>
      </w:r>
      <w:r w:rsidR="0043518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>كثر من الباقيات الصالحات: سبحان الله، والحمد لله، ولا إله إلا الله، والله أكبر. وبكل جملة من هذه الجمل من غراس الجنة شجرة</w:t>
      </w:r>
      <w:r w:rsidR="00942A13" w:rsidRPr="006D5F45">
        <w:rPr>
          <w:rFonts w:ascii="Simplified Arabic" w:hAnsi="Simplified Arabic" w:cs="Simplified Arabic"/>
          <w:sz w:val="28"/>
          <w:szCs w:val="28"/>
          <w:rtl/>
        </w:rPr>
        <w:t>،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 xml:space="preserve"> وجاء في الحديث عن إبراهيم -عليه السلام- أنه قال للنبي -عليه الصلاة والسلام-: </w:t>
      </w:r>
      <w:r w:rsidR="0043518A" w:rsidRPr="00C1686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="0043518A" w:rsidRPr="0043518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يا محمد </w:t>
      </w:r>
      <w:r w:rsidR="0043518A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أقرئ أمتك مني السلام وأخبرهم أن الجنة طيبة التربة عذبة الماء، وأنها قيعان، وأن غراسها سبحان الله</w:t>
      </w:r>
      <w:r w:rsidR="0043518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="0043518A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والحمد لله</w:t>
      </w:r>
      <w:r w:rsidR="0043518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="0043518A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ولا إله إلا الله</w:t>
      </w:r>
      <w:r w:rsidR="0043518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="0043518A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والله أكبر</w:t>
      </w:r>
      <w:r w:rsidR="0043518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="0043518A" w:rsidRPr="00C1686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43518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43518A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الترمذي:3462]</w:t>
      </w:r>
      <w:r w:rsidR="0043518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، 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>فلا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>ترك مثل هذا إلا محروم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3518A">
        <w:rPr>
          <w:rFonts w:ascii="Simplified Arabic" w:hAnsi="Simplified Arabic" w:cs="Simplified Arabic"/>
          <w:sz w:val="28"/>
          <w:szCs w:val="28"/>
          <w:rtl/>
        </w:rPr>
        <w:t xml:space="preserve"> وجاء أيضًا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="00DC4D51" w:rsidRPr="006D5F4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«كلمتان حبيبتان إلى الرحمن</w:t>
      </w:r>
      <w:r w:rsidR="0043518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="00DC4D51" w:rsidRPr="006D5F4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خفيفتان على اللسان</w:t>
      </w:r>
      <w:r w:rsidR="0043518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="00DC4D51" w:rsidRPr="006D5F4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ثقيلتان في الميزان</w:t>
      </w:r>
      <w:r w:rsidR="0043518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:</w:t>
      </w:r>
      <w:r w:rsidR="00DC4D51" w:rsidRPr="006D5F4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سبحان الله وبحمده</w:t>
      </w:r>
      <w:r w:rsidR="0043518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="00DC4D51" w:rsidRPr="006D5F4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سبحان الله العظيم»</w:t>
      </w:r>
      <w:r w:rsidR="00942A13" w:rsidRPr="006D5F4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42A13" w:rsidRPr="0043518A">
        <w:rPr>
          <w:rFonts w:ascii="Simplified Arabic" w:hAnsi="Simplified Arabic" w:cs="Simplified Arabic"/>
          <w:color w:val="0000FF"/>
          <w:sz w:val="28"/>
          <w:szCs w:val="28"/>
          <w:rtl/>
        </w:rPr>
        <w:t>[البخاري:</w:t>
      </w:r>
      <w:r w:rsidR="0045267D" w:rsidRPr="0043518A">
        <w:rPr>
          <w:rFonts w:ascii="Simplified Arabic" w:hAnsi="Simplified Arabic" w:cs="Simplified Arabic"/>
          <w:color w:val="0000FF"/>
          <w:sz w:val="28"/>
          <w:szCs w:val="28"/>
          <w:rtl/>
        </w:rPr>
        <w:t>6406</w:t>
      </w:r>
      <w:r w:rsidR="00942A13" w:rsidRPr="0043518A">
        <w:rPr>
          <w:rFonts w:ascii="Simplified Arabic" w:hAnsi="Simplified Arabic" w:cs="Simplified Arabic"/>
          <w:color w:val="0000FF"/>
          <w:sz w:val="28"/>
          <w:szCs w:val="28"/>
          <w:rtl/>
        </w:rPr>
        <w:t>]</w:t>
      </w:r>
      <w:r w:rsidR="00942A13" w:rsidRPr="006D5F45">
        <w:rPr>
          <w:rFonts w:ascii="Simplified Arabic" w:hAnsi="Simplified Arabic" w:cs="Simplified Arabic"/>
          <w:sz w:val="28"/>
          <w:szCs w:val="28"/>
          <w:rtl/>
        </w:rPr>
        <w:t>،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518A" w:rsidRPr="0043518A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DC4D51" w:rsidRPr="006D5F4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</w:t>
      </w:r>
      <w:r w:rsidR="0043518A" w:rsidRPr="0043518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من قال: سبحان الله وبحمده، في يوم مائة مرة، ح</w:t>
      </w:r>
      <w:r w:rsidR="0043518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ُ</w:t>
      </w:r>
      <w:r w:rsidR="0043518A" w:rsidRPr="0043518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ط</w:t>
      </w:r>
      <w:r w:rsidR="0043518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َّ</w:t>
      </w:r>
      <w:r w:rsidR="0043518A" w:rsidRPr="0043518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ت</w:t>
      </w:r>
      <w:r w:rsidR="0043518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خطاياه، وإن كانت مثل زبد البحر</w:t>
      </w:r>
      <w:r w:rsidR="00DC4D51" w:rsidRPr="006D5F4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»</w:t>
      </w:r>
      <w:r w:rsidR="0043518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45267D" w:rsidRPr="0043518A">
        <w:rPr>
          <w:rFonts w:ascii="Simplified Arabic" w:hAnsi="Simplified Arabic" w:cs="Simplified Arabic"/>
          <w:color w:val="0000FF"/>
          <w:sz w:val="28"/>
          <w:szCs w:val="28"/>
          <w:rtl/>
        </w:rPr>
        <w:t>[البخاري:</w:t>
      </w:r>
      <w:r w:rsidR="0043518A" w:rsidRPr="0043518A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="0045267D" w:rsidRPr="0043518A">
        <w:rPr>
          <w:rFonts w:ascii="Simplified Arabic" w:hAnsi="Simplified Arabic" w:cs="Simplified Arabic"/>
          <w:color w:val="0000FF"/>
          <w:sz w:val="28"/>
          <w:szCs w:val="28"/>
          <w:rtl/>
        </w:rPr>
        <w:t>6405]</w:t>
      </w:r>
      <w:r w:rsidR="0045267D" w:rsidRPr="006D5F45">
        <w:rPr>
          <w:rFonts w:ascii="Simplified Arabic" w:hAnsi="Simplified Arabic" w:cs="Simplified Arabic"/>
          <w:sz w:val="28"/>
          <w:szCs w:val="28"/>
          <w:rtl/>
        </w:rPr>
        <w:t>،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 xml:space="preserve"> وجاء أيضًا: </w:t>
      </w:r>
      <w:r w:rsidR="00DC4D51" w:rsidRPr="0043518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</w:t>
      </w:r>
      <w:r w:rsidR="0043518A" w:rsidRPr="0043518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خير الدعاء دعاء يوم عرفة، وخير ما قلت أنا والنبيون من قبلي: لا إله إلا الله وحده لا شريك له، له الملك وله الحمد وهو على كل شيء قدير</w:t>
      </w:r>
      <w:r w:rsidR="00DC4D51" w:rsidRPr="006D5F4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»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5267D" w:rsidRPr="003D5A81">
        <w:rPr>
          <w:rFonts w:ascii="Simplified Arabic" w:hAnsi="Simplified Arabic" w:cs="Simplified Arabic"/>
          <w:color w:val="0000FF"/>
          <w:sz w:val="28"/>
          <w:szCs w:val="28"/>
          <w:rtl/>
        </w:rPr>
        <w:t>[</w:t>
      </w:r>
      <w:r w:rsidR="00E335BA" w:rsidRPr="003D5A81">
        <w:rPr>
          <w:rFonts w:ascii="Simplified Arabic" w:hAnsi="Simplified Arabic" w:cs="Simplified Arabic"/>
          <w:color w:val="0000FF"/>
          <w:sz w:val="28"/>
          <w:szCs w:val="28"/>
          <w:rtl/>
        </w:rPr>
        <w:t>الترمذي:</w:t>
      </w:r>
      <w:r w:rsidR="003D5A81" w:rsidRPr="003D5A81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="003D5A81" w:rsidRPr="003D5A81">
        <w:rPr>
          <w:rFonts w:ascii="Simplified Arabic" w:hAnsi="Simplified Arabic" w:cs="Simplified Arabic"/>
          <w:color w:val="0000FF"/>
          <w:sz w:val="28"/>
          <w:szCs w:val="28"/>
          <w:rtl/>
        </w:rPr>
        <w:t>3585</w:t>
      </w:r>
      <w:r w:rsidR="0045267D" w:rsidRPr="003D5A81">
        <w:rPr>
          <w:rFonts w:ascii="Simplified Arabic" w:hAnsi="Simplified Arabic" w:cs="Simplified Arabic"/>
          <w:color w:val="0000FF"/>
          <w:sz w:val="28"/>
          <w:szCs w:val="28"/>
          <w:rtl/>
        </w:rPr>
        <w:t>]</w:t>
      </w:r>
      <w:r w:rsidR="0045267D" w:rsidRPr="006D5F45">
        <w:rPr>
          <w:rFonts w:ascii="Simplified Arabic" w:hAnsi="Simplified Arabic" w:cs="Simplified Arabic"/>
          <w:sz w:val="28"/>
          <w:szCs w:val="28"/>
          <w:rtl/>
        </w:rPr>
        <w:t>،</w:t>
      </w:r>
      <w:r w:rsidR="003D5A8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>وجاء التهليل م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>ئة ور</w:t>
      </w:r>
      <w:r w:rsidR="003D5A8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>ت</w:t>
      </w:r>
      <w:r w:rsidR="003D5A81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>ب عليه آثار وأجور عظيمة جدً</w:t>
      </w:r>
      <w:r w:rsidR="003D5A81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>ا</w:t>
      </w:r>
      <w:r w:rsidR="00E335BA" w:rsidRPr="006D5F45">
        <w:rPr>
          <w:rFonts w:ascii="Simplified Arabic" w:hAnsi="Simplified Arabic" w:cs="Simplified Arabic"/>
          <w:sz w:val="28"/>
          <w:szCs w:val="28"/>
          <w:rtl/>
        </w:rPr>
        <w:t>،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 xml:space="preserve"> وجاء أيضًا: </w:t>
      </w:r>
      <w:r w:rsidR="00DC4D51" w:rsidRPr="006D5F4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</w:t>
      </w:r>
      <w:r w:rsidR="003D5A81" w:rsidRPr="003D5A8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من قال: لا إله إلا الله وحده لا شريك له، له الملك وله الحمد وهو على كل شيء قدير، عشر مرار كان كمن أعتق أربعة أنفس من ولد إسماعيل</w:t>
      </w:r>
      <w:r w:rsidR="00DC4D51" w:rsidRPr="006D5F4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»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335BA" w:rsidRPr="003D5A81">
        <w:rPr>
          <w:rFonts w:ascii="Simplified Arabic" w:hAnsi="Simplified Arabic" w:cs="Simplified Arabic"/>
          <w:color w:val="0000FF"/>
          <w:sz w:val="28"/>
          <w:szCs w:val="28"/>
          <w:rtl/>
        </w:rPr>
        <w:t>[مسلم:</w:t>
      </w:r>
      <w:r w:rsidR="003D5A81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="00E335BA" w:rsidRPr="003D5A81">
        <w:rPr>
          <w:rFonts w:ascii="Simplified Arabic" w:hAnsi="Simplified Arabic" w:cs="Simplified Arabic"/>
          <w:color w:val="0000FF"/>
          <w:sz w:val="28"/>
          <w:szCs w:val="28"/>
          <w:rtl/>
        </w:rPr>
        <w:t>2693]</w:t>
      </w:r>
      <w:r w:rsidR="003D5A81" w:rsidRPr="003D5A81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>أشياء يسيرة جدً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>ا لا ت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>كل</w:t>
      </w:r>
      <w:r w:rsidR="003D5A81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>ف شيئًا ولا تحتاج إلى انتقال من حال إلى حال</w:t>
      </w:r>
      <w:r w:rsidR="00942A13" w:rsidRPr="006D5F45">
        <w:rPr>
          <w:rFonts w:ascii="Simplified Arabic" w:hAnsi="Simplified Arabic" w:cs="Simplified Arabic"/>
          <w:sz w:val="28"/>
          <w:szCs w:val="28"/>
          <w:rtl/>
        </w:rPr>
        <w:t>،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 xml:space="preserve"> بل 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lastRenderedPageBreak/>
        <w:t>يذكر الله على كل حال وتترتب عليه هذه الأجور العظيمة</w:t>
      </w:r>
      <w:r w:rsidR="00942A13" w:rsidRPr="006D5F45">
        <w:rPr>
          <w:rFonts w:ascii="Simplified Arabic" w:hAnsi="Simplified Arabic" w:cs="Simplified Arabic"/>
          <w:sz w:val="28"/>
          <w:szCs w:val="28"/>
          <w:rtl/>
        </w:rPr>
        <w:t>،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 xml:space="preserve"> لا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>شك أن من ي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>غفل عن هذا بيِّن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 xml:space="preserve"> الحرمان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4D51" w:rsidRPr="006D5F45">
        <w:rPr>
          <w:rFonts w:ascii="Simplified Arabic" w:hAnsi="Simplified Arabic" w:cs="Simplified Arabic"/>
          <w:sz w:val="28"/>
          <w:szCs w:val="28"/>
          <w:rtl/>
        </w:rPr>
        <w:t xml:space="preserve"> والله المستعان.</w:t>
      </w:r>
    </w:p>
    <w:p w:rsidR="00E67D5A" w:rsidRPr="006D5F45" w:rsidRDefault="00DC4D51" w:rsidP="003D5A8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6D5F45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6D5F45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الخامسة والأربعون، 29/8/1432.</w:t>
      </w:r>
    </w:p>
    <w:sectPr w:rsidR="00E67D5A" w:rsidRPr="006D5F4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E55ACEB-B3D7-4922-B0BE-286946F80B8B}"/>
    <w:embedBold r:id="rId2" w:fontKey="{3188F214-5EEC-4BBB-95C5-8CB2AF91A9F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EA11A04-F1C6-4F77-85C7-8B526D6A2A2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1119DB8-F123-4C6F-A9B0-5177F8A4E65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3DFD3B6-4CAF-469F-8831-59D07DD398D6}"/>
    <w:embedBold r:id="rId6" w:fontKey="{D461752E-DCB3-4638-AD0A-247FE97172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CEAF029-1D4D-4BAC-B641-22A0A82D078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5FD6403-C99B-4AD9-84B6-3438122CED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4D5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50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81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18A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67D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61E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5F45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94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1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3FD0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4D51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35BA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5EC8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C1D153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4D5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344</Words>
  <Characters>1962</Characters>
  <DocSecurity>0</DocSecurity>
  <Lines>16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2015-02-06T15:52:00Z</cp:lastPrinted>
  <dcterms:created xsi:type="dcterms:W3CDTF">2012-12-22T10:31:00Z</dcterms:created>
  <dcterms:modified xsi:type="dcterms:W3CDTF">2019-06-19T07:20:00Z</dcterms:modified>
</cp:coreProperties>
</file>