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1F5D7" w14:textId="77777777" w:rsidR="006954CA" w:rsidRPr="006954CA" w:rsidRDefault="006954CA" w:rsidP="006954CA">
      <w:pPr>
        <w:pStyle w:val="a8"/>
        <w:rPr>
          <w:rFonts w:ascii="Simplified Arabic" w:hAnsi="Simplified Arabic"/>
          <w:color w:val="0000FF"/>
          <w:sz w:val="28"/>
          <w:szCs w:val="28"/>
          <w:rtl/>
        </w:rPr>
      </w:pPr>
      <w:r w:rsidRPr="006954CA">
        <w:rPr>
          <w:rFonts w:ascii="Simplified Arabic" w:hAnsi="Simplified Arabic" w:hint="cs"/>
          <w:color w:val="0000FF"/>
          <w:sz w:val="28"/>
          <w:szCs w:val="28"/>
          <w:rtl/>
        </w:rPr>
        <w:t>مصطل</w:t>
      </w:r>
      <w:bookmarkStart w:id="0" w:name="_GoBack"/>
      <w:bookmarkEnd w:id="0"/>
      <w:r w:rsidRPr="006954CA">
        <w:rPr>
          <w:rFonts w:ascii="Simplified Arabic" w:hAnsi="Simplified Arabic" w:hint="cs"/>
          <w:color w:val="0000FF"/>
          <w:sz w:val="28"/>
          <w:szCs w:val="28"/>
          <w:rtl/>
        </w:rPr>
        <w:t>ح الحديث</w:t>
      </w:r>
    </w:p>
    <w:p w14:paraId="28F101CA" w14:textId="77777777" w:rsidR="006954CA" w:rsidRPr="006954CA" w:rsidRDefault="006954CA" w:rsidP="006954CA">
      <w:pPr>
        <w:pStyle w:val="a8"/>
        <w:rPr>
          <w:rFonts w:ascii="Simplified Arabic" w:hAnsi="Simplified Arabic"/>
          <w:color w:val="0000FF"/>
          <w:sz w:val="28"/>
          <w:szCs w:val="28"/>
          <w:rtl/>
        </w:rPr>
      </w:pPr>
      <w:r w:rsidRPr="006954CA">
        <w:rPr>
          <w:rFonts w:ascii="Simplified Arabic" w:hAnsi="Simplified Arabic" w:hint="cs"/>
          <w:color w:val="0000FF"/>
          <w:sz w:val="28"/>
          <w:szCs w:val="28"/>
          <w:rtl/>
        </w:rPr>
        <w:t>معنى قول الإمام مسلم: (ليس كل شيء عندي صحيح وضعتُه هاهنا...)</w:t>
      </w:r>
    </w:p>
    <w:p w14:paraId="2DAA5DEC" w14:textId="77777777" w:rsidR="006954CA" w:rsidRPr="006954CA" w:rsidRDefault="006954CA" w:rsidP="006954CA">
      <w:pPr>
        <w:pStyle w:val="a8"/>
        <w:rPr>
          <w:rFonts w:ascii="Simplified Arabic" w:hAnsi="Simplified Arabic"/>
          <w:color w:val="0000FF"/>
          <w:sz w:val="28"/>
          <w:szCs w:val="28"/>
          <w:rtl/>
        </w:rPr>
      </w:pPr>
    </w:p>
    <w:p w14:paraId="7BE1EBE4" w14:textId="77777777" w:rsidR="006F31A6" w:rsidRPr="006954CA" w:rsidRDefault="006954CA" w:rsidP="006954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954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F31A6" w:rsidRPr="006954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31A6"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الإمام مسلم في صحيحه: </w:t>
      </w:r>
      <w:r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F31A6"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ليس كل شيء عندي صحيح وضعت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F31A6"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هاهنا</w:t>
      </w:r>
      <w:r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F31A6"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إنما وضعت</w:t>
      </w:r>
      <w:r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F31A6"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هاهنا ما أجمعوا عليه</w:t>
      </w:r>
      <w:r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F31A6" w:rsidRPr="00695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25237CC5" w14:textId="77777777" w:rsidR="006F31A6" w:rsidRPr="006954CA" w:rsidRDefault="006954CA" w:rsidP="006954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4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F31A6" w:rsidRPr="006954C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F31A6">
        <w:rPr>
          <w:sz w:val="36"/>
          <w:szCs w:val="36"/>
          <w:rtl/>
        </w:rPr>
        <w:t xml:space="preserve"> 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 ومسلم ما التزما جمع الصحيح كله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انتقوا منه ما يوافق شرط كل واحد منهما.</w:t>
      </w:r>
    </w:p>
    <w:tbl>
      <w:tblPr>
        <w:bidiVisual/>
        <w:tblW w:w="7077" w:type="dxa"/>
        <w:jc w:val="center"/>
        <w:tblLayout w:type="fixed"/>
        <w:tblLook w:val="04A0" w:firstRow="1" w:lastRow="0" w:firstColumn="1" w:lastColumn="0" w:noHBand="0" w:noVBand="1"/>
      </w:tblPr>
      <w:tblGrid>
        <w:gridCol w:w="2746"/>
        <w:gridCol w:w="578"/>
        <w:gridCol w:w="3753"/>
      </w:tblGrid>
      <w:tr w:rsidR="006F31A6" w:rsidRPr="006954CA" w14:paraId="3544EF53" w14:textId="77777777" w:rsidTr="00A8559E">
        <w:trPr>
          <w:trHeight w:hRule="exact" w:val="635"/>
          <w:jc w:val="center"/>
        </w:trPr>
        <w:tc>
          <w:tcPr>
            <w:tcW w:w="2746" w:type="dxa"/>
            <w:hideMark/>
          </w:tcPr>
          <w:p w14:paraId="5D765D9E" w14:textId="77777777" w:rsidR="006F31A6" w:rsidRPr="006954CA" w:rsidRDefault="006954CA" w:rsidP="006954CA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6954C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ولم يَعُمَّاهُ ولكن قَلَّمَا</w:t>
            </w:r>
            <w:r w:rsidR="006F31A6" w:rsidRPr="006954C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8" w:type="dxa"/>
          </w:tcPr>
          <w:p w14:paraId="20F25E40" w14:textId="77777777" w:rsidR="006F31A6" w:rsidRPr="006954CA" w:rsidRDefault="006F31A6" w:rsidP="006954CA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53" w:type="dxa"/>
            <w:hideMark/>
          </w:tcPr>
          <w:p w14:paraId="0D168DA7" w14:textId="77777777" w:rsidR="006F31A6" w:rsidRPr="006954CA" w:rsidRDefault="006954CA" w:rsidP="006954CA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6954C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عندَ ابْنِ الاخْرَمِ منه قد فاتهما</w:t>
            </w:r>
            <w:r w:rsidR="006F31A6" w:rsidRPr="006954C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309E0AB6" w14:textId="77777777" w:rsidR="006954CA" w:rsidRPr="006954CA" w:rsidRDefault="006954CA" w:rsidP="006954C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ولم يعماه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لم يعما جميع الأحاديث الصحيحة.</w:t>
      </w:r>
    </w:p>
    <w:p w14:paraId="3A0DAD80" w14:textId="77777777" w:rsidR="006954CA" w:rsidRPr="006954CA" w:rsidRDefault="006954CA" w:rsidP="006954C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 الإمام مسلم: (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ليس كل شيء عندي صحيح وضعت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هاهنا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يخشى طول الكتاب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وبذلك علل البخاري أيضًا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انتقوا من الأحاديث الصحيحة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انتقى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يوافق شرطه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والإمام مسلم 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انتقى 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يوافق شرطه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9C5E8FB" w14:textId="56E5521F" w:rsidR="006F31A6" w:rsidRPr="006954CA" w:rsidRDefault="006954CA" w:rsidP="006954C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وإنما وضعت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هاهنا ما أجمعوا عليه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ما استجمع الشروط التي تُشترط لصحة الخبر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ما أجمع عليه أربعة من أئمة الحديث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 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رحمهم الله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F31A6" w:rsidRPr="00A855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ولا أذكرهم الآن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 الإجماع هذا إجماع خاص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بإجماع عام بمعنى أن جميع أهل الحديث أجمعوا على هذه الأحاديث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الأمة تلقّ</w:t>
      </w:r>
      <w:r w:rsidR="00A855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A855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الكتاب بالقبول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وحكموا بصحة ما اشتمل عليه</w:t>
      </w:r>
      <w:r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31A6"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14:paraId="7887CB15" w14:textId="77777777" w:rsidR="006954CA" w:rsidRPr="006954CA" w:rsidRDefault="006954CA" w:rsidP="006954C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C86E609" w14:textId="77777777" w:rsidR="006F31A6" w:rsidRPr="006954CA" w:rsidRDefault="006F31A6" w:rsidP="006954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954CA" w:rsidRPr="00695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الثالثة والثلاثون بعد </w:t>
      </w:r>
      <w:proofErr w:type="gramStart"/>
      <w:r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17</w:t>
      </w:r>
      <w:proofErr w:type="gramEnd"/>
      <w:r w:rsidRPr="00695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14:paraId="2E338F0F" w14:textId="77777777" w:rsidR="002E7A97" w:rsidRPr="006954CA" w:rsidRDefault="002E7A97" w:rsidP="006954C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E7A97" w:rsidRPr="006954CA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E2A1FBB-2813-4195-B2C2-989BBC4A35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F351679-73F4-4D91-BC00-37C77208A5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D58F0AF-6236-468B-9A4F-D507858FFAEA}"/>
    <w:embedBold r:id="rId4" w:fontKey="{40821095-8AA3-4267-B824-BECD23582C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9238EE2-6FD2-45EF-A72C-E8C8930FD8AD}"/>
    <w:embedBold r:id="rId6" w:fontKey="{4C2EBE1E-A83F-4F51-87FF-29812B18FB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653175-119C-4240-BDD8-1F7F5A56B9F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EE0091DA-70E8-4630-9A23-30E0B8FDD476}"/>
    <w:embedBold r:id="rId9" w:fontKey="{57A03F43-BE67-4371-BA64-02D1B15FB7C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5CE16DDF-E4A5-4D8D-BB83-25E4F90CCA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0E0"/>
    <w:rsid w:val="002E7A97"/>
    <w:rsid w:val="004E0FAC"/>
    <w:rsid w:val="006954CA"/>
    <w:rsid w:val="006F31A6"/>
    <w:rsid w:val="00934D72"/>
    <w:rsid w:val="009F36D4"/>
    <w:rsid w:val="00A8559E"/>
    <w:rsid w:val="00C5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C66EEE"/>
  <w15:docId w15:val="{F8E3601C-C57F-481A-BC74-A2DC6097B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1A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6F31A6"/>
    <w:pPr>
      <w:jc w:val="lowKashida"/>
    </w:pPr>
    <w:rPr>
      <w:rFonts w:eastAsia="Times New Roman"/>
      <w:noProof w:val="0"/>
      <w:sz w:val="24"/>
      <w:szCs w:val="34"/>
    </w:rPr>
  </w:style>
  <w:style w:type="character" w:styleId="a4">
    <w:name w:val="annotation reference"/>
    <w:basedOn w:val="a0"/>
    <w:uiPriority w:val="99"/>
    <w:semiHidden/>
    <w:unhideWhenUsed/>
    <w:rsid w:val="006954CA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6954CA"/>
  </w:style>
  <w:style w:type="character" w:customStyle="1" w:styleId="Char">
    <w:name w:val="نص تعليق Char"/>
    <w:basedOn w:val="a0"/>
    <w:link w:val="a5"/>
    <w:uiPriority w:val="99"/>
    <w:semiHidden/>
    <w:rsid w:val="006954CA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6954CA"/>
    <w:rPr>
      <w:b/>
      <w:bCs/>
    </w:rPr>
  </w:style>
  <w:style w:type="character" w:customStyle="1" w:styleId="Char0">
    <w:name w:val="موضوع تعليق Char"/>
    <w:basedOn w:val="Char"/>
    <w:link w:val="a6"/>
    <w:uiPriority w:val="99"/>
    <w:semiHidden/>
    <w:rsid w:val="006954CA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6954CA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6954CA"/>
    <w:rPr>
      <w:rFonts w:ascii="Tahoma" w:eastAsia="SimSun" w:hAnsi="Tahoma" w:cs="Tahoma"/>
      <w:noProof/>
      <w:sz w:val="18"/>
      <w:szCs w:val="18"/>
    </w:rPr>
  </w:style>
  <w:style w:type="paragraph" w:styleId="a8">
    <w:name w:val="Title"/>
    <w:basedOn w:val="a"/>
    <w:link w:val="Char2"/>
    <w:qFormat/>
    <w:rsid w:val="006954C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8"/>
    <w:rsid w:val="006954C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9">
    <w:name w:val="Revision"/>
    <w:hidden/>
    <w:uiPriority w:val="99"/>
    <w:semiHidden/>
    <w:rsid w:val="00934D72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2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2013-11-20T16:54:00Z</dcterms:created>
  <dcterms:modified xsi:type="dcterms:W3CDTF">2019-05-21T15:01:00Z</dcterms:modified>
</cp:coreProperties>
</file>