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B75CDB" w:rsidP="00B75CDB">
            <w:pPr>
              <w:pStyle w:val="BodyTextIndent"/>
              <w:bidi w:val="0"/>
              <w:ind w:firstLine="0"/>
              <w:jc w:val="center"/>
              <w:rPr>
                <w:noProof w:val="0"/>
              </w:rPr>
            </w:pPr>
            <w:r>
              <w:rPr>
                <w:rFonts w:hint="cs"/>
                <w:noProof w:val="0"/>
                <w:rtl/>
              </w:rPr>
              <w:t>2</w:t>
            </w:r>
            <w:r w:rsidR="007670D1">
              <w:rPr>
                <w:noProof w:val="0"/>
                <w:rtl/>
              </w:rPr>
              <w:t>/</w:t>
            </w:r>
            <w:r>
              <w:rPr>
                <w:rFonts w:hint="cs"/>
                <w:noProof w:val="0"/>
                <w:rtl/>
              </w:rPr>
              <w:t>6</w:t>
            </w:r>
            <w:r w:rsidR="007670D1">
              <w:rPr>
                <w:noProof w:val="0"/>
                <w:rtl/>
              </w:rPr>
              <w:t>/</w:t>
            </w:r>
            <w:r w:rsidR="007D6DC8">
              <w:rPr>
                <w:rFonts w:hint="cs"/>
                <w:noProof w:val="0"/>
                <w:rtl/>
              </w:rPr>
              <w:t>1435</w:t>
            </w:r>
            <w:r w:rsidR="00E8359B">
              <w:rPr>
                <w:rFonts w:hint="cs"/>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EF0C48">
              <w:rPr>
                <w:rFonts w:hint="cs"/>
                <w:noProof w:val="0"/>
                <w:rtl/>
                <w:lang w:val="bs-Latn-BA"/>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F33E43"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F33E43">
        <w:rPr>
          <w:rFonts w:ascii="Simplified Arabic" w:eastAsia="Calibri" w:hAnsi="Simplified Arabic"/>
          <w:b w:val="0"/>
          <w:bCs w:val="0"/>
          <w:noProof w:val="0"/>
          <w:sz w:val="28"/>
          <w:rtl/>
        </w:rPr>
        <w:lastRenderedPageBreak/>
        <w:t>السلام عليكم ورحمة الله وبركاته.</w:t>
      </w:r>
    </w:p>
    <w:p w:rsidR="00DF2EC0" w:rsidRPr="00F33E43"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F33E43">
        <w:rPr>
          <w:rFonts w:ascii="Simplified Arabic" w:eastAsia="Calibri" w:hAnsi="Simplified Arabic"/>
          <w:b w:val="0"/>
          <w:bCs w:val="0"/>
          <w:noProof w:val="0"/>
          <w:sz w:val="28"/>
          <w:rtl/>
        </w:rPr>
        <w:t>سم.</w:t>
      </w:r>
    </w:p>
    <w:p w:rsidR="00DF2EC0" w:rsidRPr="00F33E43"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F33E43">
        <w:rPr>
          <w:rFonts w:ascii="Simplified Arabic" w:eastAsia="Calibri" w:hAnsi="Simplified Arabic"/>
          <w:noProof w:val="0"/>
          <w:sz w:val="28"/>
          <w:rtl/>
        </w:rPr>
        <w:t>بسم الله الرحمن الرحيم.</w:t>
      </w:r>
    </w:p>
    <w:p w:rsidR="00DF2EC0" w:rsidRPr="00F33E43"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F33E43">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EC7A26" w:rsidRPr="00F33E43" w:rsidRDefault="00F33E43" w:rsidP="00EF0C48">
      <w:pPr>
        <w:rPr>
          <w:rFonts w:ascii="Simplified Arabic" w:eastAsia="Calibri" w:hAnsi="Simplified Arabic"/>
          <w:noProof w:val="0"/>
          <w:sz w:val="28"/>
          <w:rtl/>
        </w:rPr>
      </w:pPr>
      <w:r>
        <w:rPr>
          <w:rFonts w:ascii="Simplified Arabic" w:eastAsia="Calibri" w:hAnsi="Simplified Arabic" w:hint="cs"/>
          <w:noProof w:val="0"/>
          <w:sz w:val="28"/>
          <w:rtl/>
        </w:rPr>
        <w:t>"</w:t>
      </w:r>
      <w:r w:rsidR="00B75CDB" w:rsidRPr="00F33E43">
        <w:rPr>
          <w:rFonts w:ascii="Simplified Arabic" w:eastAsia="Calibri" w:hAnsi="Simplified Arabic"/>
          <w:noProof w:val="0"/>
          <w:sz w:val="28"/>
          <w:rtl/>
        </w:rPr>
        <w:t xml:space="preserve">قوله تعالى </w:t>
      </w:r>
      <w:r w:rsidR="007D6A52" w:rsidRPr="00F33E43">
        <w:rPr>
          <w:rFonts w:ascii="Simplified Arabic" w:eastAsia="Calibri" w:hAnsi="Simplified Arabic"/>
          <w:bCs w:val="0"/>
          <w:noProof w:val="0"/>
          <w:color w:val="FF0000"/>
          <w:sz w:val="28"/>
          <w:rtl/>
        </w:rPr>
        <w:t>{</w:t>
      </w:r>
      <w:r w:rsidR="007D6A52" w:rsidRPr="00F33E43">
        <w:rPr>
          <w:rStyle w:val="-"/>
          <w:rFonts w:ascii="Simplified Arabic" w:hAnsi="Simplified Arabic" w:cs="Simplified Arabic"/>
          <w:color w:val="FF0000"/>
          <w:sz w:val="28"/>
          <w:szCs w:val="28"/>
          <w:rtl/>
        </w:rPr>
        <w:t>إِنَّ اللَّهَ لاَ يَسْتَحْيِي أَن يَضْرِبَ مَثَلاً مَّا بَعُوضَةً فَمَا فَوْقَهَا فَأَمَّا الَّذِينَ آمَنُواْ فَيَعْلَمُونَ أَنَّهُ الْحَقُّ مِن رَّبِّهِمْ وَأَمَّا الَّذِينَ كَفَرُواْ فَيَقُولُونَ مَاذَا أَرَادَ اللَّهُ بِهَذَا مَثَلاً يُضِلُّ بِهِ كَثِيراً وَيَهْدِي بِهِ كَثِيراً وَمَا يُضِ</w:t>
      </w:r>
      <w:r w:rsidR="00EF0C48">
        <w:rPr>
          <w:rStyle w:val="-"/>
          <w:rFonts w:ascii="Simplified Arabic" w:hAnsi="Simplified Arabic" w:cs="Simplified Arabic"/>
          <w:color w:val="FF0000"/>
          <w:sz w:val="28"/>
          <w:szCs w:val="28"/>
          <w:rtl/>
        </w:rPr>
        <w:t xml:space="preserve">لُّ بِهِ إِلاَّ الْفَاسِقِينَ </w:t>
      </w:r>
      <w:r w:rsidR="007D6A52" w:rsidRPr="00F33E43">
        <w:rPr>
          <w:rStyle w:val="-"/>
          <w:rFonts w:ascii="Simplified Arabic" w:hAnsi="Simplified Arabic" w:cs="Simplified Arabic"/>
          <w:color w:val="FF0000"/>
          <w:sz w:val="28"/>
          <w:szCs w:val="28"/>
          <w:rtl/>
        </w:rPr>
        <w:t>الَّذِينَ يَنقُضُونَ عَهْدَ اللَّهِ مِن بَعْدِ مِيثَاقِهِ وَيَقْطَعُونَ مَا أَمَرَ اللَّهُ بِهِ أَن يُوصَلَ وَيُفْسِدُونَ فِي الأَرْضِ أُوْلَئِكَ هُمُ الْخَاسِرُونَ</w:t>
      </w:r>
      <w:r w:rsidR="007D6A52" w:rsidRPr="00F33E43">
        <w:rPr>
          <w:rFonts w:ascii="Simplified Arabic" w:eastAsia="Calibri" w:hAnsi="Simplified Arabic"/>
          <w:bCs w:val="0"/>
          <w:noProof w:val="0"/>
          <w:color w:val="FF0000"/>
          <w:sz w:val="28"/>
          <w:rtl/>
        </w:rPr>
        <w:t>}</w:t>
      </w:r>
      <w:r w:rsidR="007D6A52" w:rsidRPr="00F33E43">
        <w:rPr>
          <w:rFonts w:ascii="Simplified Arabic" w:eastAsia="Calibri" w:hAnsi="Simplified Arabic"/>
          <w:noProof w:val="0"/>
          <w:sz w:val="28"/>
          <w:rtl/>
        </w:rPr>
        <w:t xml:space="preserve"> </w:t>
      </w:r>
      <w:r w:rsidR="007D6A52" w:rsidRPr="00F33E43">
        <w:rPr>
          <w:rFonts w:ascii="Simplified Arabic" w:eastAsia="Calibri" w:hAnsi="Simplified Arabic"/>
          <w:noProof w:val="0"/>
          <w:color w:val="000000"/>
          <w:sz w:val="28"/>
          <w:rtl/>
        </w:rPr>
        <w:t>[سورة البقرة:26-27]</w:t>
      </w:r>
      <w:r w:rsidR="00B75CDB" w:rsidRPr="00F33E43">
        <w:rPr>
          <w:rFonts w:ascii="Simplified Arabic" w:eastAsia="Calibri" w:hAnsi="Simplified Arabic"/>
          <w:noProof w:val="0"/>
          <w:sz w:val="28"/>
          <w:rtl/>
        </w:rPr>
        <w:t>."</w:t>
      </w:r>
    </w:p>
    <w:p w:rsidR="00B75CDB" w:rsidRPr="00F33E43" w:rsidRDefault="00B75CDB" w:rsidP="00EC7A26">
      <w:pPr>
        <w:rPr>
          <w:rFonts w:ascii="Simplified Arabic" w:eastAsia="Calibri" w:hAnsi="Simplified Arabic"/>
          <w:b w:val="0"/>
          <w:bCs w:val="0"/>
          <w:noProof w:val="0"/>
          <w:sz w:val="28"/>
          <w:rtl/>
        </w:rPr>
      </w:pPr>
      <w:r w:rsidRPr="00F33E43">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وصحبه أجمعين، أما بعد</w:t>
      </w:r>
      <w:r w:rsidR="00DB7F30" w:rsidRPr="00F33E43">
        <w:rPr>
          <w:rFonts w:ascii="Simplified Arabic" w:eastAsia="Calibri" w:hAnsi="Simplified Arabic"/>
          <w:b w:val="0"/>
          <w:bCs w:val="0"/>
          <w:noProof w:val="0"/>
          <w:sz w:val="28"/>
          <w:rtl/>
        </w:rPr>
        <w:t>:</w:t>
      </w:r>
    </w:p>
    <w:p w:rsidR="00DB7F30" w:rsidRPr="00F33E43" w:rsidRDefault="00DB7F30" w:rsidP="007D6A52">
      <w:pPr>
        <w:rPr>
          <w:rFonts w:ascii="Simplified Arabic" w:eastAsia="Calibri" w:hAnsi="Simplified Arabic"/>
          <w:b w:val="0"/>
          <w:bCs w:val="0"/>
          <w:noProof w:val="0"/>
          <w:sz w:val="28"/>
          <w:rtl/>
        </w:rPr>
      </w:pPr>
      <w:r w:rsidRPr="00F33E43">
        <w:rPr>
          <w:rFonts w:ascii="Simplified Arabic" w:eastAsia="Calibri" w:hAnsi="Simplified Arabic"/>
          <w:b w:val="0"/>
          <w:bCs w:val="0"/>
          <w:noProof w:val="0"/>
          <w:sz w:val="28"/>
          <w:rtl/>
        </w:rPr>
        <w:t xml:space="preserve">فيقول الله جل وعلا </w:t>
      </w:r>
      <w:r w:rsidRPr="00F33E43">
        <w:rPr>
          <w:rFonts w:ascii="Simplified Arabic" w:eastAsia="Calibri" w:hAnsi="Simplified Arabic"/>
          <w:b w:val="0"/>
          <w:bCs w:val="0"/>
          <w:noProof w:val="0"/>
          <w:color w:val="FF0000"/>
          <w:sz w:val="28"/>
          <w:rtl/>
        </w:rPr>
        <w:t>{</w:t>
      </w:r>
      <w:r w:rsidR="00C56CD9" w:rsidRPr="00F33E43">
        <w:rPr>
          <w:rStyle w:val="-"/>
          <w:rFonts w:ascii="Simplified Arabic" w:hAnsi="Simplified Arabic" w:cs="Simplified Arabic"/>
          <w:color w:val="FF0000"/>
          <w:sz w:val="28"/>
          <w:szCs w:val="28"/>
          <w:rtl/>
        </w:rPr>
        <w:t>إِنَّ اللَّهَ لاَ يَسْتَحْيِي</w:t>
      </w:r>
      <w:r w:rsidRPr="00F33E43">
        <w:rPr>
          <w:rFonts w:ascii="Simplified Arabic" w:eastAsia="Calibri" w:hAnsi="Simplified Arabic"/>
          <w:b w:val="0"/>
          <w:bCs w:val="0"/>
          <w:noProof w:val="0"/>
          <w:color w:val="FF0000"/>
          <w:sz w:val="28"/>
          <w:rtl/>
        </w:rPr>
        <w:t>}</w:t>
      </w:r>
      <w:r w:rsidR="007D6A52" w:rsidRPr="00F33E43">
        <w:rPr>
          <w:rFonts w:ascii="Simplified Arabic" w:eastAsia="Calibri" w:hAnsi="Simplified Arabic"/>
          <w:b w:val="0"/>
          <w:bCs w:val="0"/>
          <w:noProof w:val="0"/>
          <w:sz w:val="28"/>
          <w:rtl/>
        </w:rPr>
        <w:t xml:space="preserve"> [سورة البقرة:</w:t>
      </w:r>
      <w:r w:rsidR="00C56CD9" w:rsidRPr="00F33E43">
        <w:rPr>
          <w:rFonts w:ascii="Simplified Arabic" w:eastAsia="Calibri" w:hAnsi="Simplified Arabic"/>
          <w:b w:val="0"/>
          <w:bCs w:val="0"/>
          <w:noProof w:val="0"/>
          <w:sz w:val="28"/>
          <w:rtl/>
        </w:rPr>
        <w:t>26]</w:t>
      </w:r>
      <w:r w:rsidRPr="00F33E43">
        <w:rPr>
          <w:rFonts w:ascii="Simplified Arabic" w:eastAsia="Calibri" w:hAnsi="Simplified Arabic"/>
          <w:b w:val="0"/>
          <w:bCs w:val="0"/>
          <w:noProof w:val="0"/>
          <w:sz w:val="28"/>
          <w:rtl/>
        </w:rPr>
        <w:t xml:space="preserve"> أولا</w:t>
      </w:r>
      <w:r w:rsidR="00267770">
        <w:rPr>
          <w:rFonts w:ascii="Simplified Arabic" w:eastAsia="Calibri" w:hAnsi="Simplified Arabic" w:hint="cs"/>
          <w:b w:val="0"/>
          <w:bCs w:val="0"/>
          <w:noProof w:val="0"/>
          <w:sz w:val="28"/>
          <w:rtl/>
        </w:rPr>
        <w:t>ً</w:t>
      </w:r>
      <w:r w:rsidRPr="00F33E43">
        <w:rPr>
          <w:rFonts w:ascii="Simplified Arabic" w:eastAsia="Calibri" w:hAnsi="Simplified Arabic"/>
          <w:b w:val="0"/>
          <w:bCs w:val="0"/>
          <w:noProof w:val="0"/>
          <w:sz w:val="28"/>
          <w:rtl/>
        </w:rPr>
        <w:t xml:space="preserve"> الفعل استحيى يستحيي بياءين وليست ياء واحدة ما يقال يستحي كما هو الدارج على ألسنة الناس وإن كانت لغة تميم بياء واحدة ولغة قريش بياءين ولذا جاء الحديث الصحيح في البخاري وغيره </w:t>
      </w:r>
      <w:r w:rsidR="00C56CD9" w:rsidRPr="006B4A18">
        <w:rPr>
          <w:rFonts w:ascii="Simplified Arabic" w:eastAsia="Calibri" w:hAnsi="Simplified Arabic"/>
          <w:b w:val="0"/>
          <w:bCs w:val="0"/>
          <w:noProof w:val="0"/>
          <w:color w:val="0000FF"/>
          <w:sz w:val="28"/>
          <w:rtl/>
        </w:rPr>
        <w:t>«</w:t>
      </w:r>
      <w:r w:rsidRPr="006B4A18">
        <w:rPr>
          <w:rFonts w:ascii="Simplified Arabic" w:eastAsia="Calibri" w:hAnsi="Simplified Arabic"/>
          <w:b w:val="0"/>
          <w:bCs w:val="0"/>
          <w:noProof w:val="0"/>
          <w:color w:val="0000FF"/>
          <w:sz w:val="28"/>
          <w:rtl/>
        </w:rPr>
        <w:t>إذا لم تستحي</w:t>
      </w:r>
      <w:r w:rsidR="00C56CD9" w:rsidRPr="006B4A18">
        <w:rPr>
          <w:rFonts w:ascii="Simplified Arabic" w:eastAsia="Calibri" w:hAnsi="Simplified Arabic"/>
          <w:b w:val="0"/>
          <w:bCs w:val="0"/>
          <w:noProof w:val="0"/>
          <w:color w:val="0000FF"/>
          <w:sz w:val="28"/>
          <w:rtl/>
        </w:rPr>
        <w:t>»</w:t>
      </w:r>
      <w:r w:rsidRPr="00F33E43">
        <w:rPr>
          <w:rFonts w:ascii="Simplified Arabic" w:eastAsia="Calibri" w:hAnsi="Simplified Arabic"/>
          <w:b w:val="0"/>
          <w:bCs w:val="0"/>
          <w:noProof w:val="0"/>
          <w:sz w:val="28"/>
          <w:rtl/>
        </w:rPr>
        <w:t xml:space="preserve"> بياء </w:t>
      </w:r>
      <w:r w:rsidR="00C56CD9" w:rsidRPr="006B4A18">
        <w:rPr>
          <w:rFonts w:ascii="Simplified Arabic" w:eastAsia="Calibri" w:hAnsi="Simplified Arabic"/>
          <w:b w:val="0"/>
          <w:bCs w:val="0"/>
          <w:noProof w:val="0"/>
          <w:color w:val="0000FF"/>
          <w:sz w:val="28"/>
          <w:rtl/>
        </w:rPr>
        <w:t>«</w:t>
      </w:r>
      <w:r w:rsidRPr="006B4A18">
        <w:rPr>
          <w:rFonts w:ascii="Simplified Arabic" w:eastAsia="Calibri" w:hAnsi="Simplified Arabic"/>
          <w:b w:val="0"/>
          <w:bCs w:val="0"/>
          <w:noProof w:val="0"/>
          <w:color w:val="0000FF"/>
          <w:sz w:val="28"/>
          <w:rtl/>
        </w:rPr>
        <w:t>فاصنع ما شئت</w:t>
      </w:r>
      <w:r w:rsidR="00C56CD9" w:rsidRPr="006B4A18">
        <w:rPr>
          <w:rFonts w:ascii="Simplified Arabic" w:eastAsia="Calibri" w:hAnsi="Simplified Arabic"/>
          <w:b w:val="0"/>
          <w:bCs w:val="0"/>
          <w:noProof w:val="0"/>
          <w:color w:val="0000FF"/>
          <w:sz w:val="28"/>
          <w:rtl/>
        </w:rPr>
        <w:t>»</w:t>
      </w:r>
      <w:r w:rsidRPr="006B4A18">
        <w:rPr>
          <w:rFonts w:ascii="Simplified Arabic" w:eastAsia="Calibri" w:hAnsi="Simplified Arabic"/>
          <w:b w:val="0"/>
          <w:bCs w:val="0"/>
          <w:noProof w:val="0"/>
          <w:color w:val="0000FF"/>
          <w:sz w:val="28"/>
          <w:rtl/>
        </w:rPr>
        <w:t xml:space="preserve"> </w:t>
      </w:r>
      <w:r w:rsidR="00C56CD9" w:rsidRPr="006B4A18">
        <w:rPr>
          <w:rFonts w:ascii="Simplified Arabic" w:eastAsia="Calibri" w:hAnsi="Simplified Arabic"/>
          <w:b w:val="0"/>
          <w:bCs w:val="0"/>
          <w:noProof w:val="0"/>
          <w:color w:val="0000FF"/>
          <w:sz w:val="28"/>
          <w:rtl/>
        </w:rPr>
        <w:t>«</w:t>
      </w:r>
      <w:r w:rsidRPr="006B4A18">
        <w:rPr>
          <w:rFonts w:ascii="Simplified Arabic" w:eastAsia="Calibri" w:hAnsi="Simplified Arabic"/>
          <w:b w:val="0"/>
          <w:bCs w:val="0"/>
          <w:noProof w:val="0"/>
          <w:color w:val="0000FF"/>
          <w:sz w:val="28"/>
          <w:rtl/>
        </w:rPr>
        <w:t>إذا لم تستحي</w:t>
      </w:r>
      <w:r w:rsidR="00F33E43" w:rsidRPr="006B4A18">
        <w:rPr>
          <w:rFonts w:ascii="Simplified Arabic" w:eastAsia="Calibri" w:hAnsi="Simplified Arabic"/>
          <w:b w:val="0"/>
          <w:bCs w:val="0"/>
          <w:noProof w:val="0"/>
          <w:color w:val="0000FF"/>
          <w:sz w:val="28"/>
          <w:rtl/>
        </w:rPr>
        <w:t>»</w:t>
      </w:r>
      <w:r w:rsidRPr="00F33E43">
        <w:rPr>
          <w:rFonts w:ascii="Simplified Arabic" w:eastAsia="Calibri" w:hAnsi="Simplified Arabic"/>
          <w:b w:val="0"/>
          <w:bCs w:val="0"/>
          <w:noProof w:val="0"/>
          <w:sz w:val="28"/>
          <w:rtl/>
        </w:rPr>
        <w:t xml:space="preserve"> بياء واحدة </w:t>
      </w:r>
      <w:r w:rsidR="00F33E43" w:rsidRPr="006B4A18">
        <w:rPr>
          <w:rFonts w:ascii="Simplified Arabic" w:eastAsia="Calibri" w:hAnsi="Simplified Arabic" w:hint="cs"/>
          <w:b w:val="0"/>
          <w:bCs w:val="0"/>
          <w:noProof w:val="0"/>
          <w:color w:val="0000FF"/>
          <w:sz w:val="28"/>
          <w:rtl/>
        </w:rPr>
        <w:t>«</w:t>
      </w:r>
      <w:r w:rsidRPr="006B4A18">
        <w:rPr>
          <w:rFonts w:ascii="Simplified Arabic" w:eastAsia="Calibri" w:hAnsi="Simplified Arabic"/>
          <w:b w:val="0"/>
          <w:bCs w:val="0"/>
          <w:noProof w:val="0"/>
          <w:color w:val="0000FF"/>
          <w:sz w:val="28"/>
          <w:rtl/>
        </w:rPr>
        <w:t xml:space="preserve">فاصنع </w:t>
      </w:r>
      <w:bookmarkStart w:id="2" w:name="_GoBack"/>
      <w:bookmarkEnd w:id="2"/>
      <w:r w:rsidRPr="006B4A18">
        <w:rPr>
          <w:rFonts w:ascii="Simplified Arabic" w:eastAsia="Calibri" w:hAnsi="Simplified Arabic"/>
          <w:b w:val="0"/>
          <w:bCs w:val="0"/>
          <w:noProof w:val="0"/>
          <w:color w:val="0000FF"/>
          <w:sz w:val="28"/>
          <w:rtl/>
        </w:rPr>
        <w:t>ما شئت</w:t>
      </w:r>
      <w:r w:rsidR="00C56CD9" w:rsidRPr="006B4A18">
        <w:rPr>
          <w:rFonts w:ascii="Simplified Arabic" w:eastAsia="Calibri" w:hAnsi="Simplified Arabic"/>
          <w:b w:val="0"/>
          <w:bCs w:val="0"/>
          <w:noProof w:val="0"/>
          <w:color w:val="0000FF"/>
          <w:sz w:val="28"/>
          <w:rtl/>
        </w:rPr>
        <w:t>»</w:t>
      </w:r>
      <w:r w:rsidRPr="00F33E43">
        <w:rPr>
          <w:rFonts w:ascii="Simplified Arabic" w:eastAsia="Calibri" w:hAnsi="Simplified Arabic"/>
          <w:b w:val="0"/>
          <w:bCs w:val="0"/>
          <w:noProof w:val="0"/>
          <w:sz w:val="28"/>
          <w:rtl/>
        </w:rPr>
        <w:t xml:space="preserve"> إحدى الياءين حذفت للجزم وبقيت الثانية الأخيرة حذفت للجزم إذا لم تستحي أصل الفعل يستحيي استحيى يستحيي وهنا على هذا القراءة </w:t>
      </w:r>
      <w:r w:rsidR="00C56CD9" w:rsidRPr="006B4A18">
        <w:rPr>
          <w:rFonts w:ascii="Simplified Arabic" w:eastAsia="Calibri" w:hAnsi="Simplified Arabic"/>
          <w:b w:val="0"/>
          <w:bCs w:val="0"/>
          <w:noProof w:val="0"/>
          <w:color w:val="0000FF"/>
          <w:sz w:val="28"/>
          <w:rtl/>
        </w:rPr>
        <w:t>«</w:t>
      </w:r>
      <w:r w:rsidRPr="006B4A18">
        <w:rPr>
          <w:rFonts w:ascii="Simplified Arabic" w:eastAsia="Calibri" w:hAnsi="Simplified Arabic"/>
          <w:b w:val="0"/>
          <w:bCs w:val="0"/>
          <w:noProof w:val="0"/>
          <w:color w:val="0000FF"/>
          <w:sz w:val="28"/>
          <w:rtl/>
        </w:rPr>
        <w:t>إذا لم تستحي</w:t>
      </w:r>
      <w:r w:rsidR="00C56CD9" w:rsidRPr="006B4A18">
        <w:rPr>
          <w:rFonts w:ascii="Simplified Arabic" w:eastAsia="Calibri" w:hAnsi="Simplified Arabic"/>
          <w:b w:val="0"/>
          <w:bCs w:val="0"/>
          <w:noProof w:val="0"/>
          <w:color w:val="0000FF"/>
          <w:sz w:val="28"/>
          <w:rtl/>
        </w:rPr>
        <w:t>»</w:t>
      </w:r>
      <w:r w:rsidRPr="00F33E43">
        <w:rPr>
          <w:rFonts w:ascii="Simplified Arabic" w:eastAsia="Calibri" w:hAnsi="Simplified Arabic"/>
          <w:b w:val="0"/>
          <w:bCs w:val="0"/>
          <w:noProof w:val="0"/>
          <w:sz w:val="28"/>
          <w:rtl/>
        </w:rPr>
        <w:t xml:space="preserve"> بياء واحدة لأن الثانية حذفت للجزم فاصنع ما شئت الترجمة على الحديث عند الإمام البخاري بحذف الياءين </w:t>
      </w:r>
      <w:r w:rsidR="00C56CD9" w:rsidRPr="006B4A18">
        <w:rPr>
          <w:rFonts w:ascii="Simplified Arabic" w:eastAsia="Calibri" w:hAnsi="Simplified Arabic"/>
          <w:b w:val="0"/>
          <w:bCs w:val="0"/>
          <w:noProof w:val="0"/>
          <w:color w:val="0000FF"/>
          <w:sz w:val="28"/>
          <w:rtl/>
        </w:rPr>
        <w:t>«</w:t>
      </w:r>
      <w:r w:rsidRPr="006B4A18">
        <w:rPr>
          <w:rFonts w:ascii="Simplified Arabic" w:eastAsia="Calibri" w:hAnsi="Simplified Arabic"/>
          <w:b w:val="0"/>
          <w:bCs w:val="0"/>
          <w:noProof w:val="0"/>
          <w:color w:val="0000FF"/>
          <w:sz w:val="28"/>
          <w:rtl/>
        </w:rPr>
        <w:t>إذا لم تستحِ</w:t>
      </w:r>
      <w:r w:rsidR="00C56CD9" w:rsidRPr="006B4A18">
        <w:rPr>
          <w:rFonts w:ascii="Simplified Arabic" w:eastAsia="Calibri" w:hAnsi="Simplified Arabic"/>
          <w:b w:val="0"/>
          <w:bCs w:val="0"/>
          <w:noProof w:val="0"/>
          <w:color w:val="0000FF"/>
          <w:sz w:val="28"/>
          <w:rtl/>
        </w:rPr>
        <w:t>»</w:t>
      </w:r>
      <w:r w:rsidRPr="00F33E43">
        <w:rPr>
          <w:rFonts w:ascii="Simplified Arabic" w:eastAsia="Calibri" w:hAnsi="Simplified Arabic"/>
          <w:b w:val="0"/>
          <w:bCs w:val="0"/>
          <w:noProof w:val="0"/>
          <w:sz w:val="28"/>
          <w:rtl/>
        </w:rPr>
        <w:t xml:space="preserve"> كسرة على لغة تميم والحديث على لغة قريش وهنا الاستحياء والحياء ومعناه معروف فيما يليق بالمخلوق معروف هل هو مثبَت لله جل وعلا أو منفي؟</w:t>
      </w:r>
    </w:p>
    <w:p w:rsidR="00DB7F30" w:rsidRPr="00F33E43" w:rsidRDefault="00DB7F30" w:rsidP="00EC7A26">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DB7F30" w:rsidRPr="00F33E43" w:rsidRDefault="00EF0C48" w:rsidP="00EC7A26">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DB7F30" w:rsidRPr="00F33E43">
        <w:rPr>
          <w:rFonts w:ascii="Simplified Arabic" w:eastAsia="Calibri" w:hAnsi="Simplified Arabic"/>
          <w:b w:val="0"/>
          <w:bCs w:val="0"/>
          <w:caps/>
          <w:noProof w:val="0"/>
          <w:sz w:val="28"/>
          <w:rtl/>
        </w:rPr>
        <w:t xml:space="preserve"> هو؟</w:t>
      </w:r>
    </w:p>
    <w:p w:rsidR="00DB7F30" w:rsidRPr="00F33E43" w:rsidRDefault="00DB7F30" w:rsidP="00DB7F30">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DB7F30" w:rsidRPr="00F33E43" w:rsidRDefault="00DB7F30" w:rsidP="00EF0C48">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 xml:space="preserve">إيه.. </w:t>
      </w:r>
      <w:r w:rsidR="00EF0C48">
        <w:rPr>
          <w:rFonts w:ascii="Simplified Arabic" w:eastAsia="Calibri" w:hAnsi="Simplified Arabic" w:hint="cs"/>
          <w:b w:val="0"/>
          <w:bCs w:val="0"/>
          <w:caps/>
          <w:noProof w:val="0"/>
          <w:sz w:val="28"/>
          <w:rtl/>
        </w:rPr>
        <w:t>ما</w:t>
      </w:r>
      <w:r w:rsidRPr="00F33E43">
        <w:rPr>
          <w:rFonts w:ascii="Simplified Arabic" w:eastAsia="Calibri" w:hAnsi="Simplified Arabic"/>
          <w:b w:val="0"/>
          <w:bCs w:val="0"/>
          <w:caps/>
          <w:noProof w:val="0"/>
          <w:sz w:val="28"/>
          <w:rtl/>
        </w:rPr>
        <w:t xml:space="preserve"> هو؟</w:t>
      </w:r>
    </w:p>
    <w:p w:rsidR="00DB7F30" w:rsidRPr="00F33E43" w:rsidRDefault="00DB7F30" w:rsidP="00DB7F30">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DB7F30" w:rsidRPr="00F33E43" w:rsidRDefault="00DB7F30" w:rsidP="00EC7A26">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هنا هنا في الآية الآية..</w:t>
      </w:r>
    </w:p>
    <w:p w:rsidR="00DB7F30" w:rsidRPr="00F33E43" w:rsidRDefault="00DB7F30" w:rsidP="00DB7F30">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DB7F30" w:rsidRPr="00F33E43" w:rsidRDefault="00DB7F30" w:rsidP="007D6A52">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 xml:space="preserve">منفي لكن هل المنفي أصل الاستحياء أو المنفي الاستحياء من ضرب المثل بالصغير المتناهي في الصغر ومفهومه إثبات الحياء وصفة الحياء ثابت لله جل وعلا على ما يليق بجلاله وعظمته </w:t>
      </w:r>
      <w:r w:rsidRPr="00F33E43">
        <w:rPr>
          <w:rFonts w:ascii="Simplified Arabic" w:eastAsia="Calibri" w:hAnsi="Simplified Arabic"/>
          <w:b w:val="0"/>
          <w:bCs w:val="0"/>
          <w:caps/>
          <w:noProof w:val="0"/>
          <w:sz w:val="28"/>
          <w:rtl/>
        </w:rPr>
        <w:lastRenderedPageBreak/>
        <w:t xml:space="preserve">بنصوص صحيحة صريحة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أَن يَضْرِبَ مَثَلاً مَّا بَعُوضَةً فَمَا فَوْقَهَا</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bCs w:val="0"/>
          <w:caps/>
          <w:noProof w:val="0"/>
          <w:sz w:val="28"/>
          <w:rtl/>
        </w:rPr>
        <w:t xml:space="preserve"> [سورة البقرة:</w:t>
      </w:r>
      <w:r w:rsidR="00C56CD9" w:rsidRPr="00F33E43">
        <w:rPr>
          <w:rFonts w:ascii="Simplified Arabic" w:eastAsia="Calibri" w:hAnsi="Simplified Arabic"/>
          <w:b w:val="0"/>
          <w:bCs w:val="0"/>
          <w:caps/>
          <w:noProof w:val="0"/>
          <w:sz w:val="28"/>
          <w:rtl/>
        </w:rPr>
        <w:t>26]</w:t>
      </w:r>
      <w:r w:rsidRPr="00F33E43">
        <w:rPr>
          <w:rFonts w:ascii="Simplified Arabic" w:eastAsia="Calibri" w:hAnsi="Simplified Arabic"/>
          <w:b w:val="0"/>
          <w:bCs w:val="0"/>
          <w:caps/>
          <w:noProof w:val="0"/>
          <w:sz w:val="28"/>
          <w:rtl/>
        </w:rPr>
        <w:t xml:space="preserve"> في الآية كلام كثير لأهل العلم يتعرض لبعضه المؤلف رحمه الله تعالى فيقول قال السدي..</w:t>
      </w:r>
    </w:p>
    <w:p w:rsidR="00DB7F30" w:rsidRPr="00F33E43" w:rsidRDefault="00DB7F30" w:rsidP="007D6A52">
      <w:pPr>
        <w:rPr>
          <w:rFonts w:ascii="Simplified Arabic" w:eastAsia="Calibri" w:hAnsi="Simplified Arabic"/>
          <w:caps/>
          <w:noProof w:val="0"/>
          <w:sz w:val="28"/>
          <w:rtl/>
        </w:rPr>
      </w:pPr>
      <w:r w:rsidRPr="00F33E43">
        <w:rPr>
          <w:rFonts w:ascii="Simplified Arabic" w:eastAsia="Calibri" w:hAnsi="Simplified Arabic"/>
          <w:caps/>
          <w:noProof w:val="0"/>
          <w:sz w:val="28"/>
          <w:rtl/>
        </w:rPr>
        <w:t xml:space="preserve">"قال السدي في تفسيره عن أبي مالك وعن أبي صالح عن ابن عباس وعن مرة عن ابن مسعود وعن ناس من الصحابة لما ضرب الله هذين المثلين للمنافقين يعني قوله تعالى </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مَثَلُهُمْ كَمَثَلِ الَّذِي اسْتَوْقَدَ نَاراً</w:t>
      </w:r>
      <w:r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caps/>
          <w:noProof w:val="0"/>
          <w:sz w:val="28"/>
          <w:rtl/>
        </w:rPr>
        <w:t xml:space="preserve"> [سورة البقرة:</w:t>
      </w:r>
      <w:r w:rsidR="00C56CD9" w:rsidRPr="00F33E43">
        <w:rPr>
          <w:rFonts w:ascii="Simplified Arabic" w:eastAsia="Calibri" w:hAnsi="Simplified Arabic"/>
          <w:caps/>
          <w:noProof w:val="0"/>
          <w:sz w:val="28"/>
          <w:rtl/>
        </w:rPr>
        <w:t>17]</w:t>
      </w:r>
      <w:r w:rsidRPr="00F33E43">
        <w:rPr>
          <w:rFonts w:ascii="Simplified Arabic" w:eastAsia="Calibri" w:hAnsi="Simplified Arabic"/>
          <w:caps/>
          <w:noProof w:val="0"/>
          <w:sz w:val="28"/>
          <w:rtl/>
        </w:rPr>
        <w:t xml:space="preserve"> وقوله </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أَوْ كَصَيِّبٍ مِّنَ السَّمَاءِ</w:t>
      </w:r>
      <w:r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caps/>
          <w:noProof w:val="0"/>
          <w:sz w:val="28"/>
          <w:rtl/>
        </w:rPr>
        <w:t xml:space="preserve"> [سورة البقرة:</w:t>
      </w:r>
      <w:r w:rsidR="00C56CD9" w:rsidRPr="00F33E43">
        <w:rPr>
          <w:rFonts w:ascii="Simplified Arabic" w:eastAsia="Calibri" w:hAnsi="Simplified Arabic"/>
          <w:caps/>
          <w:noProof w:val="0"/>
          <w:sz w:val="28"/>
          <w:rtl/>
        </w:rPr>
        <w:t>19]</w:t>
      </w:r>
      <w:r w:rsidRPr="00F33E43">
        <w:rPr>
          <w:rFonts w:ascii="Simplified Arabic" w:eastAsia="Calibri" w:hAnsi="Simplified Arabic"/>
          <w:caps/>
          <w:noProof w:val="0"/>
          <w:sz w:val="28"/>
          <w:rtl/>
        </w:rPr>
        <w:t xml:space="preserve"> الآيات الثلاث قال المنافقون الله أعلى وأجل من أن يضرب هذه الأمثال فأنزل الله هذه الآية إلى قوله تعالى </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هُمُ الْخَاسِرُونَ</w:t>
      </w:r>
      <w:r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caps/>
          <w:noProof w:val="0"/>
          <w:sz w:val="28"/>
          <w:rtl/>
        </w:rPr>
        <w:t xml:space="preserve"> [سورة البقرة:</w:t>
      </w:r>
      <w:r w:rsidR="00C56CD9" w:rsidRPr="00F33E43">
        <w:rPr>
          <w:rFonts w:ascii="Simplified Arabic" w:eastAsia="Calibri" w:hAnsi="Simplified Arabic"/>
          <w:caps/>
          <w:noProof w:val="0"/>
          <w:sz w:val="28"/>
          <w:rtl/>
        </w:rPr>
        <w:t>27]</w:t>
      </w:r>
      <w:r w:rsidRPr="00F33E43">
        <w:rPr>
          <w:rFonts w:ascii="Simplified Arabic" w:eastAsia="Calibri" w:hAnsi="Simplified Arabic"/>
          <w:caps/>
          <w:noProof w:val="0"/>
          <w:sz w:val="28"/>
          <w:rtl/>
        </w:rPr>
        <w:t xml:space="preserve"> وقال عبد الرزاق عن معمر عن قتادة لما ذكر الله تعالى العنكبوت والذباب قال المشركون ما بال العنكبوت والذباب يذكران فأنزل الله تعالى </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إِنَّ اللَّهَ لاَ يَسْتَحْيِي أَن يَضْرِبَ مَثَلاً مَّا بَعُوضَةً فَمَا فَوْقَهَا</w:t>
      </w:r>
      <w:r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caps/>
          <w:noProof w:val="0"/>
          <w:sz w:val="28"/>
          <w:rtl/>
        </w:rPr>
        <w:t xml:space="preserve"> [سورة البقرة:</w:t>
      </w:r>
      <w:r w:rsidR="00C56CD9" w:rsidRPr="00F33E43">
        <w:rPr>
          <w:rFonts w:ascii="Simplified Arabic" w:eastAsia="Calibri" w:hAnsi="Simplified Arabic"/>
          <w:caps/>
          <w:noProof w:val="0"/>
          <w:sz w:val="28"/>
          <w:rtl/>
        </w:rPr>
        <w:t>26]</w:t>
      </w:r>
      <w:r w:rsidRPr="00F33E43">
        <w:rPr>
          <w:rFonts w:ascii="Simplified Arabic" w:eastAsia="Calibri" w:hAnsi="Simplified Arabic"/>
          <w:caps/>
          <w:noProof w:val="0"/>
          <w:sz w:val="28"/>
          <w:rtl/>
        </w:rPr>
        <w:t xml:space="preserve"> وقال سعيد عن قتادة أي إن الله لا يستحيي من الحق أن يذكر شيئ</w:t>
      </w:r>
      <w:r w:rsidR="00267770">
        <w:rPr>
          <w:rFonts w:ascii="Simplified Arabic" w:eastAsia="Calibri" w:hAnsi="Simplified Arabic" w:hint="cs"/>
          <w:caps/>
          <w:noProof w:val="0"/>
          <w:sz w:val="28"/>
          <w:rtl/>
        </w:rPr>
        <w:t>ً</w:t>
      </w:r>
      <w:r w:rsidRPr="00F33E43">
        <w:rPr>
          <w:rFonts w:ascii="Simplified Arabic" w:eastAsia="Calibri" w:hAnsi="Simplified Arabic"/>
          <w:caps/>
          <w:noProof w:val="0"/>
          <w:sz w:val="28"/>
          <w:rtl/>
        </w:rPr>
        <w:t>ا ما قل أو كثر.."</w:t>
      </w:r>
    </w:p>
    <w:p w:rsidR="00DB7F30" w:rsidRPr="00F33E43" w:rsidRDefault="00DB7F30" w:rsidP="00DB7F30">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مما قل مما قل شيئ</w:t>
      </w:r>
      <w:r w:rsidR="00267770">
        <w:rPr>
          <w:rFonts w:ascii="Simplified Arabic" w:eastAsia="Calibri" w:hAnsi="Simplified Arabic" w:hint="cs"/>
          <w:b w:val="0"/>
          <w:bCs w:val="0"/>
          <w:caps/>
          <w:noProof w:val="0"/>
          <w:sz w:val="28"/>
          <w:rtl/>
        </w:rPr>
        <w:t>ً</w:t>
      </w:r>
      <w:r w:rsidRPr="00F33E43">
        <w:rPr>
          <w:rFonts w:ascii="Simplified Arabic" w:eastAsia="Calibri" w:hAnsi="Simplified Arabic"/>
          <w:b w:val="0"/>
          <w:bCs w:val="0"/>
          <w:caps/>
          <w:noProof w:val="0"/>
          <w:sz w:val="28"/>
          <w:rtl/>
        </w:rPr>
        <w:t>ا مما قل أو كثر.</w:t>
      </w:r>
    </w:p>
    <w:p w:rsidR="00DB7F30" w:rsidRPr="00F33E43" w:rsidRDefault="00DB7F30" w:rsidP="007D6A52">
      <w:pPr>
        <w:rPr>
          <w:rFonts w:ascii="Simplified Arabic" w:eastAsia="Calibri" w:hAnsi="Simplified Arabic"/>
          <w:caps/>
          <w:noProof w:val="0"/>
          <w:sz w:val="28"/>
          <w:rtl/>
        </w:rPr>
      </w:pPr>
      <w:r w:rsidRPr="00F33E43">
        <w:rPr>
          <w:rFonts w:ascii="Simplified Arabic" w:eastAsia="Calibri" w:hAnsi="Simplified Arabic"/>
          <w:caps/>
          <w:noProof w:val="0"/>
          <w:sz w:val="28"/>
          <w:rtl/>
        </w:rPr>
        <w:t xml:space="preserve">"أن يذكر شيئا مما قل أو كثر وإن الله حين ذكر في كتاب الذباب والعنكبوت قال أهل الضلالة ما أراد الله من ذكر هذا فأنزل الله </w:t>
      </w:r>
      <w:r w:rsidRPr="00F33E43">
        <w:rPr>
          <w:rFonts w:ascii="Simplified Arabic" w:eastAsia="Calibri" w:hAnsi="Simplified Arabic"/>
          <w:bCs w:val="0"/>
          <w:caps/>
          <w:noProof w:val="0"/>
          <w:color w:val="FF0000"/>
          <w:sz w:val="28"/>
          <w:rtl/>
        </w:rPr>
        <w:t>{</w:t>
      </w:r>
      <w:r w:rsidR="007D6A52" w:rsidRPr="00F33E43">
        <w:rPr>
          <w:rStyle w:val="-"/>
          <w:rFonts w:ascii="Simplified Arabic" w:hAnsi="Simplified Arabic" w:cs="Simplified Arabic"/>
          <w:color w:val="FF0000"/>
          <w:sz w:val="28"/>
          <w:szCs w:val="28"/>
          <w:rtl/>
        </w:rPr>
        <w:t>إِنَّ اللَّهَ لاَ يَسْتَحْيِي أَن يَضْرِبَ مَثَلاً مَّا بَعُوضَةً فَمَا فَوْقَهَا</w:t>
      </w:r>
      <w:r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caps/>
          <w:noProof w:val="0"/>
          <w:sz w:val="28"/>
          <w:rtl/>
        </w:rPr>
        <w:t xml:space="preserve"> [سورة البقرة:26]</w:t>
      </w:r>
      <w:r w:rsidRPr="00F33E43">
        <w:rPr>
          <w:rFonts w:ascii="Simplified Arabic" w:eastAsia="Calibri" w:hAnsi="Simplified Arabic"/>
          <w:caps/>
          <w:noProof w:val="0"/>
          <w:sz w:val="28"/>
          <w:rtl/>
        </w:rPr>
        <w:t xml:space="preserve"> قلت العبارة الأولى عن قتادة فيها إشعار أن هذه الآية مكية وليس كذلك."</w:t>
      </w:r>
    </w:p>
    <w:p w:rsidR="00DB7F30" w:rsidRPr="00F33E43" w:rsidRDefault="00DB7F30" w:rsidP="00DB7F30">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لأن ذكر العنكبوت والذباب في سور مكية في آيات نزلت بمكة.</w:t>
      </w:r>
    </w:p>
    <w:p w:rsidR="00DB7F30" w:rsidRPr="00F33E43" w:rsidRDefault="00DB7F30" w:rsidP="00DB7F30">
      <w:pPr>
        <w:rPr>
          <w:rFonts w:ascii="Simplified Arabic" w:eastAsia="Calibri" w:hAnsi="Simplified Arabic"/>
          <w:caps/>
          <w:noProof w:val="0"/>
          <w:sz w:val="28"/>
          <w:rtl/>
        </w:rPr>
      </w:pPr>
      <w:r w:rsidRPr="00F33E43">
        <w:rPr>
          <w:rFonts w:ascii="Simplified Arabic" w:eastAsia="Calibri" w:hAnsi="Simplified Arabic"/>
          <w:caps/>
          <w:noProof w:val="0"/>
          <w:sz w:val="28"/>
          <w:rtl/>
        </w:rPr>
        <w:t>"وعبارة رواية سعيد عن قتادة أقرب والله أعلم وروى ابن جُرَيج عن مجاهد نحو هذا الثاني عن قتادة وقال ابن أبي حاتم روي عن الحسن وإسماعيل بن أبي خالد نحوُ قول نحوُ قول السدي نحو قول السدي وقتادة وقال أبو جعفر الرازي عن الربيع.."</w:t>
      </w:r>
    </w:p>
    <w:p w:rsidR="00DB7F30" w:rsidRPr="00F33E43" w:rsidRDefault="00EF0C48" w:rsidP="00DB7F30">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DB7F30" w:rsidRPr="00F33E43">
        <w:rPr>
          <w:rFonts w:ascii="Simplified Arabic" w:eastAsia="Calibri" w:hAnsi="Simplified Arabic"/>
          <w:b w:val="0"/>
          <w:bCs w:val="0"/>
          <w:caps/>
          <w:noProof w:val="0"/>
          <w:sz w:val="28"/>
          <w:rtl/>
        </w:rPr>
        <w:t xml:space="preserve"> الفرق بين قولي قتادة ما رواه عبد الرزاق عن معمر عنه وما رواه سعيد عنه والمؤلف رحمه الله تعالى رجح رواية سعيد عن قتادة وقال هي أقرب وهناك قال في الأولى قال المشركون يعني بمكة الثانية قال أهل الضلالة ويشمل المنافقين وغيرهم من أهل الضلال </w:t>
      </w:r>
      <w:r w:rsidR="00F230F6" w:rsidRPr="00F33E43">
        <w:rPr>
          <w:rFonts w:ascii="Simplified Arabic" w:eastAsia="Calibri" w:hAnsi="Simplified Arabic"/>
          <w:b w:val="0"/>
          <w:bCs w:val="0"/>
          <w:caps/>
          <w:noProof w:val="0"/>
          <w:sz w:val="28"/>
          <w:rtl/>
        </w:rPr>
        <w:t>الذين في المدينة.</w:t>
      </w:r>
    </w:p>
    <w:p w:rsidR="00F230F6" w:rsidRPr="00F33E43" w:rsidRDefault="00F230F6" w:rsidP="007D6A52">
      <w:pPr>
        <w:rPr>
          <w:rFonts w:ascii="Simplified Arabic" w:eastAsia="Calibri" w:hAnsi="Simplified Arabic"/>
          <w:caps/>
          <w:noProof w:val="0"/>
          <w:sz w:val="28"/>
          <w:rtl/>
        </w:rPr>
      </w:pPr>
      <w:r w:rsidRPr="00F33E43">
        <w:rPr>
          <w:rFonts w:ascii="Simplified Arabic" w:eastAsia="Calibri" w:hAnsi="Simplified Arabic"/>
          <w:caps/>
          <w:noProof w:val="0"/>
          <w:sz w:val="28"/>
          <w:rtl/>
        </w:rPr>
        <w:t>"وقال أبو جعفر الرازي عن الربيع بن أنس في هذه الآية قال هذا مثل ضربه الله للدنيا أن البعوضة تحيى ما جاعت فإذا سمنت ماتت وكذلك مثل هؤلاء القوم الذين ض</w:t>
      </w:r>
      <w:r w:rsidR="00267770">
        <w:rPr>
          <w:rFonts w:ascii="Simplified Arabic" w:eastAsia="Calibri" w:hAnsi="Simplified Arabic" w:hint="cs"/>
          <w:caps/>
          <w:noProof w:val="0"/>
          <w:sz w:val="28"/>
          <w:rtl/>
        </w:rPr>
        <w:t>ُ</w:t>
      </w:r>
      <w:r w:rsidRPr="00F33E43">
        <w:rPr>
          <w:rFonts w:ascii="Simplified Arabic" w:eastAsia="Calibri" w:hAnsi="Simplified Arabic"/>
          <w:caps/>
          <w:noProof w:val="0"/>
          <w:sz w:val="28"/>
          <w:rtl/>
        </w:rPr>
        <w:t xml:space="preserve">رب لهم المثل في القرآن إذا امتلئوا من الدنيا ريا أخذهم الله تعالى عند ذلك ثم تلا </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فَلَمَّا نَسُواْ مَا ذُكِّرُواْ بِهِ فَتَحْنَا عَلَيْهِمْ أَبْوَابَ كُلِّ شَيْءٍ حَتَّى إِذَا فَرِحُواْ بِمَا أُوتُواْ</w:t>
      </w:r>
      <w:r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caps/>
          <w:noProof w:val="0"/>
          <w:sz w:val="28"/>
          <w:rtl/>
        </w:rPr>
        <w:t xml:space="preserve"> [سورة الأنعام:</w:t>
      </w:r>
      <w:r w:rsidR="00C56CD9" w:rsidRPr="00F33E43">
        <w:rPr>
          <w:rFonts w:ascii="Simplified Arabic" w:eastAsia="Calibri" w:hAnsi="Simplified Arabic"/>
          <w:caps/>
          <w:noProof w:val="0"/>
          <w:sz w:val="28"/>
          <w:rtl/>
        </w:rPr>
        <w:t>44]</w:t>
      </w:r>
      <w:r w:rsidRPr="00F33E43">
        <w:rPr>
          <w:rFonts w:ascii="Simplified Arabic" w:eastAsia="Calibri" w:hAnsi="Simplified Arabic"/>
          <w:caps/>
          <w:noProof w:val="0"/>
          <w:sz w:val="28"/>
          <w:rtl/>
        </w:rPr>
        <w:t xml:space="preserve"> هكذا رواه.."</w:t>
      </w:r>
    </w:p>
    <w:p w:rsidR="00F230F6" w:rsidRPr="00F33E43" w:rsidRDefault="00F230F6" w:rsidP="00DB7F30">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الظاهر في واقع الناس وأن أسباب الموت المتعلقة بالشبع وملء البطن أكثر من الأسباب المتعلقة بقلة الأكل كالبعوضة إذا أكثرت وشبعت من مص الدماء ماتت ومادامت خفيفة ما في جوفها شيء هي في الأصل ليس فيها دم ليست بذات نفس سائلة وحياتها تقوم على هذا وهذا ملحظ دقيق.</w:t>
      </w:r>
    </w:p>
    <w:p w:rsidR="00F230F6" w:rsidRPr="00F33E43" w:rsidRDefault="00F230F6" w:rsidP="00DB7F30">
      <w:pPr>
        <w:rPr>
          <w:rFonts w:ascii="Simplified Arabic" w:eastAsia="Calibri" w:hAnsi="Simplified Arabic"/>
          <w:caps/>
          <w:noProof w:val="0"/>
          <w:sz w:val="28"/>
          <w:rtl/>
        </w:rPr>
      </w:pPr>
      <w:r w:rsidRPr="00F33E43">
        <w:rPr>
          <w:rFonts w:ascii="Simplified Arabic" w:eastAsia="Calibri" w:hAnsi="Simplified Arabic"/>
          <w:caps/>
          <w:noProof w:val="0"/>
          <w:sz w:val="28"/>
          <w:rtl/>
        </w:rPr>
        <w:lastRenderedPageBreak/>
        <w:t>"هكذا رواه ابن جرير ورواه ابن أبي حاتم من حديث أبي جعفر عن الربيع عن أبي العالية بنحوه فالله أعلم فهذا اختلافهم في سبب النزول وقد اختار ابن جرير ما حكاه السدي لأنه أمس بالسورة."</w:t>
      </w:r>
    </w:p>
    <w:p w:rsidR="00F230F6" w:rsidRPr="00F33E43" w:rsidRDefault="00F230F6" w:rsidP="00DB7F30">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لأنه مذكور قبل هذه الآية بآيات نفس السورة مذكور ضرب الله المثلين في نفس السورة للمنافقين.</w:t>
      </w:r>
    </w:p>
    <w:p w:rsidR="00F230F6" w:rsidRPr="00F33E43" w:rsidRDefault="00F230F6" w:rsidP="00DB7F30">
      <w:pPr>
        <w:rPr>
          <w:rFonts w:ascii="Simplified Arabic" w:eastAsia="Calibri" w:hAnsi="Simplified Arabic"/>
          <w:caps/>
          <w:noProof w:val="0"/>
          <w:sz w:val="28"/>
          <w:rtl/>
        </w:rPr>
      </w:pPr>
      <w:r w:rsidRPr="00F33E43">
        <w:rPr>
          <w:rFonts w:ascii="Simplified Arabic" w:eastAsia="Calibri" w:hAnsi="Simplified Arabic"/>
          <w:caps/>
          <w:noProof w:val="0"/>
          <w:sz w:val="28"/>
          <w:rtl/>
        </w:rPr>
        <w:t>"لأنه أمس بالسورة وهو مناسب ومعنى الآية أنه تعالى أخبر أنه لا يستحيي أي لا يستنكف وقيل لا يخشى أن يضرب مثلا</w:t>
      </w:r>
      <w:r w:rsidR="00F33E43">
        <w:rPr>
          <w:rFonts w:ascii="Simplified Arabic" w:eastAsia="Calibri" w:hAnsi="Simplified Arabic" w:hint="cs"/>
          <w:caps/>
          <w:noProof w:val="0"/>
          <w:sz w:val="28"/>
          <w:rtl/>
        </w:rPr>
        <w:t>ً</w:t>
      </w:r>
      <w:r w:rsidRPr="00F33E43">
        <w:rPr>
          <w:rFonts w:ascii="Simplified Arabic" w:eastAsia="Calibri" w:hAnsi="Simplified Arabic"/>
          <w:caps/>
          <w:noProof w:val="0"/>
          <w:sz w:val="28"/>
          <w:rtl/>
        </w:rPr>
        <w:t xml:space="preserve"> ما أي أيَّ مثل كان بأي شيء كان صغير</w:t>
      </w:r>
      <w:r w:rsidR="00F33E43">
        <w:rPr>
          <w:rFonts w:ascii="Simplified Arabic" w:eastAsia="Calibri" w:hAnsi="Simplified Arabic" w:hint="cs"/>
          <w:caps/>
          <w:noProof w:val="0"/>
          <w:sz w:val="28"/>
          <w:rtl/>
        </w:rPr>
        <w:t>ً</w:t>
      </w:r>
      <w:r w:rsidRPr="00F33E43">
        <w:rPr>
          <w:rFonts w:ascii="Simplified Arabic" w:eastAsia="Calibri" w:hAnsi="Simplified Arabic"/>
          <w:caps/>
          <w:noProof w:val="0"/>
          <w:sz w:val="28"/>
          <w:rtl/>
        </w:rPr>
        <w:t>ا كان أو كبير</w:t>
      </w:r>
      <w:r w:rsidR="00F33E43">
        <w:rPr>
          <w:rFonts w:ascii="Simplified Arabic" w:eastAsia="Calibri" w:hAnsi="Simplified Arabic" w:hint="cs"/>
          <w:caps/>
          <w:noProof w:val="0"/>
          <w:sz w:val="28"/>
          <w:rtl/>
        </w:rPr>
        <w:t>ً</w:t>
      </w:r>
      <w:r w:rsidRPr="00F33E43">
        <w:rPr>
          <w:rFonts w:ascii="Simplified Arabic" w:eastAsia="Calibri" w:hAnsi="Simplified Arabic"/>
          <w:caps/>
          <w:noProof w:val="0"/>
          <w:sz w:val="28"/>
          <w:rtl/>
        </w:rPr>
        <w:t>ا وما هاهنا للتقليل زائدة وتكون بعوضة منصوبة على البدل."</w:t>
      </w:r>
    </w:p>
    <w:p w:rsidR="00F230F6" w:rsidRPr="00F33E43" w:rsidRDefault="00F230F6" w:rsidP="00DB7F30">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وما هاهنا للتقليل؟</w:t>
      </w:r>
    </w:p>
    <w:p w:rsidR="00F230F6" w:rsidRPr="00F33E43" w:rsidRDefault="00F230F6" w:rsidP="00DB7F30">
      <w:pPr>
        <w:rPr>
          <w:rFonts w:ascii="Simplified Arabic" w:eastAsia="Calibri" w:hAnsi="Simplified Arabic"/>
          <w:caps/>
          <w:noProof w:val="0"/>
          <w:sz w:val="28"/>
          <w:rtl/>
        </w:rPr>
      </w:pPr>
      <w:r w:rsidRPr="00F33E43">
        <w:rPr>
          <w:rFonts w:ascii="Simplified Arabic" w:eastAsia="Calibri" w:hAnsi="Simplified Arabic"/>
          <w:caps/>
          <w:noProof w:val="0"/>
          <w:sz w:val="28"/>
          <w:rtl/>
        </w:rPr>
        <w:t>للتقليل.</w:t>
      </w:r>
    </w:p>
    <w:p w:rsidR="00F230F6" w:rsidRPr="00F33E43" w:rsidRDefault="00F230F6" w:rsidP="00F230F6">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زائدة موجود زائدة؟</w:t>
      </w:r>
    </w:p>
    <w:p w:rsidR="00F230F6" w:rsidRPr="00F33E43" w:rsidRDefault="00F230F6" w:rsidP="00F230F6">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F230F6" w:rsidRPr="00F33E43" w:rsidRDefault="00F230F6" w:rsidP="00F230F6">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نعم.</w:t>
      </w:r>
    </w:p>
    <w:p w:rsidR="00F230F6" w:rsidRPr="00F33E43" w:rsidRDefault="00F230F6" w:rsidP="00F230F6">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F230F6" w:rsidRPr="00F33E43" w:rsidRDefault="00F230F6" w:rsidP="00F230F6">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تفسير للمعنى ما هو تفسير للكيفية مثل ما يقول أهل العلم معنى استوى علا وارتفع وصعد تفسير للمعنى المعروف في لغة العرب.</w:t>
      </w:r>
    </w:p>
    <w:p w:rsidR="00F230F6" w:rsidRPr="00F33E43" w:rsidRDefault="00F230F6" w:rsidP="00F230F6">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F230F6" w:rsidRPr="00F33E43" w:rsidRDefault="00F230F6" w:rsidP="00F230F6">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لا.</w:t>
      </w:r>
    </w:p>
    <w:p w:rsidR="00F230F6" w:rsidRPr="00F33E43" w:rsidRDefault="00F230F6" w:rsidP="00F230F6">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F230F6" w:rsidRPr="00F33E43" w:rsidRDefault="00F230F6" w:rsidP="00F230F6">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لا، هو تفسير للفظ تفسير للفظ بالعربية المعنى معلوم الاستواء معلوم والاستحياء معلوم يعني من حيث لغة العرب مثل ما فسروا الاستواء استوى بعلا</w:t>
      </w:r>
      <w:r w:rsidR="00F33E43">
        <w:rPr>
          <w:rFonts w:ascii="Simplified Arabic" w:eastAsia="Calibri" w:hAnsi="Simplified Arabic" w:hint="cs"/>
          <w:b w:val="0"/>
          <w:bCs w:val="0"/>
          <w:caps/>
          <w:noProof w:val="0"/>
          <w:sz w:val="28"/>
          <w:rtl/>
        </w:rPr>
        <w:t>ً</w:t>
      </w:r>
      <w:r w:rsidRPr="00F33E43">
        <w:rPr>
          <w:rFonts w:ascii="Simplified Arabic" w:eastAsia="Calibri" w:hAnsi="Simplified Arabic"/>
          <w:b w:val="0"/>
          <w:bCs w:val="0"/>
          <w:caps/>
          <w:noProof w:val="0"/>
          <w:sz w:val="28"/>
          <w:rtl/>
        </w:rPr>
        <w:t xml:space="preserve"> وصعد وارتفع في لغة العرب هكذا أما كيفيتها الله أعلم بها.</w:t>
      </w:r>
    </w:p>
    <w:p w:rsidR="00F230F6" w:rsidRPr="00F33E43" w:rsidRDefault="00F230F6" w:rsidP="00F230F6">
      <w:pPr>
        <w:rPr>
          <w:rFonts w:ascii="Simplified Arabic" w:eastAsia="Calibri" w:hAnsi="Simplified Arabic"/>
          <w:caps/>
          <w:noProof w:val="0"/>
          <w:sz w:val="28"/>
          <w:rtl/>
        </w:rPr>
      </w:pPr>
      <w:r w:rsidRPr="00F33E43">
        <w:rPr>
          <w:rFonts w:ascii="Simplified Arabic" w:eastAsia="Calibri" w:hAnsi="Simplified Arabic"/>
          <w:caps/>
          <w:noProof w:val="0"/>
          <w:sz w:val="28"/>
          <w:rtl/>
        </w:rPr>
        <w:t>"وتكون بعوضة منصوبة على البدل كما تقول لأضربن ضرب</w:t>
      </w:r>
      <w:r w:rsidR="00F33E43">
        <w:rPr>
          <w:rFonts w:ascii="Simplified Arabic" w:eastAsia="Calibri" w:hAnsi="Simplified Arabic" w:hint="cs"/>
          <w:caps/>
          <w:noProof w:val="0"/>
          <w:sz w:val="28"/>
          <w:rtl/>
        </w:rPr>
        <w:t>ً</w:t>
      </w:r>
      <w:r w:rsidRPr="00F33E43">
        <w:rPr>
          <w:rFonts w:ascii="Simplified Arabic" w:eastAsia="Calibri" w:hAnsi="Simplified Arabic"/>
          <w:caps/>
          <w:noProof w:val="0"/>
          <w:sz w:val="28"/>
          <w:rtl/>
        </w:rPr>
        <w:t>ا ما فيصدق بأدنى شيء وتكون ما.."</w:t>
      </w:r>
    </w:p>
    <w:p w:rsidR="00F230F6" w:rsidRPr="00F33E43" w:rsidRDefault="00F230F6" w:rsidP="00F230F6">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أو أو تكون ما..</w:t>
      </w:r>
    </w:p>
    <w:p w:rsidR="00F230F6" w:rsidRPr="00F33E43" w:rsidRDefault="00F230F6" w:rsidP="00F230F6">
      <w:pPr>
        <w:rPr>
          <w:rFonts w:ascii="Simplified Arabic" w:eastAsia="Calibri" w:hAnsi="Simplified Arabic"/>
          <w:caps/>
          <w:noProof w:val="0"/>
          <w:sz w:val="28"/>
          <w:rtl/>
        </w:rPr>
      </w:pPr>
      <w:r w:rsidRPr="00F33E43">
        <w:rPr>
          <w:rFonts w:ascii="Simplified Arabic" w:eastAsia="Calibri" w:hAnsi="Simplified Arabic"/>
          <w:caps/>
          <w:noProof w:val="0"/>
          <w:sz w:val="28"/>
          <w:rtl/>
        </w:rPr>
        <w:t>سم.</w:t>
      </w:r>
    </w:p>
    <w:p w:rsidR="00F230F6" w:rsidRPr="00F33E43" w:rsidRDefault="00F230F6" w:rsidP="00F230F6">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أو تكون ما نكرة موصوفة.</w:t>
      </w:r>
    </w:p>
    <w:p w:rsidR="00F230F6" w:rsidRPr="00F33E43" w:rsidRDefault="00F230F6" w:rsidP="00F230F6">
      <w:pPr>
        <w:rPr>
          <w:rFonts w:ascii="Simplified Arabic" w:eastAsia="Calibri" w:hAnsi="Simplified Arabic"/>
          <w:caps/>
          <w:noProof w:val="0"/>
          <w:sz w:val="28"/>
          <w:rtl/>
        </w:rPr>
      </w:pPr>
      <w:r w:rsidRPr="00F33E43">
        <w:rPr>
          <w:rFonts w:ascii="Simplified Arabic" w:eastAsia="Calibri" w:hAnsi="Simplified Arabic"/>
          <w:caps/>
          <w:noProof w:val="0"/>
          <w:sz w:val="28"/>
          <w:rtl/>
        </w:rPr>
        <w:t>"أو تكون ما نكرة موصوفة ببعوضة واختار ابن جرير أن ما موصولة وبعوضة معربة بإعرابها قال وذلك سائغ في كلام العرب أنهم يعربون صلة ما ومن بإعرابهما لأنهما يكونان معرفة تارة ونكرة أخرى كما قال حسان بن ثابت:</w:t>
      </w:r>
    </w:p>
    <w:tbl>
      <w:tblPr>
        <w:bidiVisual/>
        <w:tblW w:w="7937" w:type="dxa"/>
        <w:jc w:val="center"/>
        <w:tblLayout w:type="fixed"/>
        <w:tblLook w:val="0000" w:firstRow="0" w:lastRow="0" w:firstColumn="0" w:lastColumn="0" w:noHBand="0" w:noVBand="0"/>
      </w:tblPr>
      <w:tblGrid>
        <w:gridCol w:w="3685"/>
        <w:gridCol w:w="567"/>
        <w:gridCol w:w="3685"/>
      </w:tblGrid>
      <w:tr w:rsidR="00C56CD9" w:rsidRPr="00F33E43" w:rsidTr="00C56CD9">
        <w:trPr>
          <w:trHeight w:hRule="exact" w:val="510"/>
          <w:jc w:val="center"/>
        </w:trPr>
        <w:tc>
          <w:tcPr>
            <w:tcW w:w="3685" w:type="dxa"/>
            <w:shd w:val="clear" w:color="auto" w:fill="auto"/>
          </w:tcPr>
          <w:p w:rsidR="00C56CD9" w:rsidRPr="00F33E43" w:rsidRDefault="00C56CD9" w:rsidP="00C56CD9">
            <w:pPr>
              <w:pStyle w:val="a"/>
              <w:rPr>
                <w:rFonts w:ascii="Simplified Arabic" w:eastAsia="Calibri" w:hAnsi="Simplified Arabic" w:cs="Simplified Arabic"/>
                <w:b/>
                <w:bCs/>
                <w:sz w:val="28"/>
                <w:szCs w:val="28"/>
                <w:rtl/>
              </w:rPr>
            </w:pPr>
            <w:r w:rsidRPr="00F33E43">
              <w:rPr>
                <w:rFonts w:ascii="Simplified Arabic" w:eastAsia="Calibri" w:hAnsi="Simplified Arabic" w:cs="Simplified Arabic"/>
                <w:b/>
                <w:bCs/>
                <w:sz w:val="28"/>
                <w:szCs w:val="28"/>
                <w:rtl/>
              </w:rPr>
              <w:lastRenderedPageBreak/>
              <w:t>يكفي بنا فضلا</w:t>
            </w:r>
            <w:r w:rsidR="00F33E43">
              <w:rPr>
                <w:rFonts w:ascii="Simplified Arabic" w:eastAsia="Calibri" w:hAnsi="Simplified Arabic" w:cs="Simplified Arabic" w:hint="cs"/>
                <w:b/>
                <w:bCs/>
                <w:sz w:val="28"/>
                <w:szCs w:val="28"/>
                <w:rtl/>
              </w:rPr>
              <w:t>ً</w:t>
            </w:r>
            <w:r w:rsidRPr="00F33E43">
              <w:rPr>
                <w:rFonts w:ascii="Simplified Arabic" w:eastAsia="Calibri" w:hAnsi="Simplified Arabic" w:cs="Simplified Arabic"/>
                <w:b/>
                <w:bCs/>
                <w:sz w:val="28"/>
                <w:szCs w:val="28"/>
                <w:rtl/>
              </w:rPr>
              <w:t xml:space="preserve"> على مَن غيرنا</w:t>
            </w:r>
            <w:r w:rsidRPr="00F33E43">
              <w:rPr>
                <w:rFonts w:ascii="Simplified Arabic" w:eastAsia="Calibri" w:hAnsi="Simplified Arabic" w:cs="Simplified Arabic"/>
                <w:b/>
                <w:bCs/>
                <w:sz w:val="28"/>
                <w:szCs w:val="28"/>
                <w:rtl/>
              </w:rPr>
              <w:br/>
            </w:r>
          </w:p>
        </w:tc>
        <w:tc>
          <w:tcPr>
            <w:tcW w:w="567" w:type="dxa"/>
          </w:tcPr>
          <w:p w:rsidR="00C56CD9" w:rsidRPr="00F33E43" w:rsidRDefault="00C56CD9" w:rsidP="00C56CD9">
            <w:pPr>
              <w:pStyle w:val="a"/>
              <w:rPr>
                <w:rFonts w:ascii="Simplified Arabic" w:eastAsia="Calibri" w:hAnsi="Simplified Arabic" w:cs="Simplified Arabic"/>
                <w:b/>
                <w:bCs/>
                <w:sz w:val="28"/>
                <w:szCs w:val="28"/>
                <w:rtl/>
              </w:rPr>
            </w:pPr>
          </w:p>
        </w:tc>
        <w:tc>
          <w:tcPr>
            <w:tcW w:w="3685" w:type="dxa"/>
            <w:shd w:val="clear" w:color="auto" w:fill="auto"/>
          </w:tcPr>
          <w:p w:rsidR="00C56CD9" w:rsidRPr="00F33E43" w:rsidRDefault="007A4E4D" w:rsidP="00C56CD9">
            <w:pPr>
              <w:pStyle w:val="a"/>
              <w:rPr>
                <w:rFonts w:ascii="Simplified Arabic" w:eastAsia="Calibri" w:hAnsi="Simplified Arabic" w:cs="Simplified Arabic"/>
                <w:b/>
                <w:bCs/>
                <w:sz w:val="28"/>
                <w:szCs w:val="28"/>
                <w:rtl/>
              </w:rPr>
            </w:pPr>
            <w:r w:rsidRPr="00F33E43">
              <w:rPr>
                <w:rFonts w:ascii="Simplified Arabic" w:eastAsia="Calibri" w:hAnsi="Simplified Arabic" w:cs="Simplified Arabic"/>
                <w:b/>
                <w:bCs/>
                <w:color w:val="808000"/>
                <w:sz w:val="28"/>
                <w:szCs w:val="28"/>
                <w:rtl/>
              </w:rPr>
              <w:fldChar w:fldCharType="begin"/>
            </w:r>
            <w:r w:rsidR="00C56CD9" w:rsidRPr="00F33E43">
              <w:rPr>
                <w:rFonts w:ascii="Simplified Arabic" w:hAnsi="Simplified Arabic" w:cs="Simplified Arabic"/>
                <w:b/>
                <w:bCs/>
                <w:color w:val="808000"/>
                <w:sz w:val="28"/>
                <w:szCs w:val="28"/>
              </w:rPr>
              <w:instrText xml:space="preserve"> XE "08-</w:instrText>
            </w:r>
            <w:r w:rsidR="00C56CD9" w:rsidRPr="00F33E43">
              <w:rPr>
                <w:rFonts w:ascii="Simplified Arabic" w:hAnsi="Simplified Arabic" w:cs="Simplified Arabic"/>
                <w:b/>
                <w:bCs/>
                <w:color w:val="808000"/>
                <w:sz w:val="28"/>
                <w:szCs w:val="28"/>
                <w:rtl/>
              </w:rPr>
              <w:instrText xml:space="preserve">فهرس القصائد العامة:يكفي بنا فضلا على مَن غيرنا *حبّ النبي محمد إيانا </w:instrText>
            </w:r>
            <w:r w:rsidR="00C56CD9" w:rsidRPr="00F33E43">
              <w:rPr>
                <w:rFonts w:ascii="Simplified Arabic" w:hAnsi="Simplified Arabic" w:cs="Simplified Arabic"/>
                <w:b/>
                <w:bCs/>
                <w:color w:val="808000"/>
                <w:sz w:val="28"/>
                <w:szCs w:val="28"/>
              </w:rPr>
              <w:cr/>
              <w:instrText xml:space="preserve">" </w:instrText>
            </w:r>
            <w:r w:rsidRPr="00F33E43">
              <w:rPr>
                <w:rFonts w:ascii="Simplified Arabic" w:eastAsia="Calibri" w:hAnsi="Simplified Arabic" w:cs="Simplified Arabic"/>
                <w:b/>
                <w:bCs/>
                <w:color w:val="808000"/>
                <w:sz w:val="28"/>
                <w:szCs w:val="28"/>
                <w:rtl/>
              </w:rPr>
              <w:fldChar w:fldCharType="end"/>
            </w:r>
            <w:r w:rsidR="00C56CD9" w:rsidRPr="00F33E43">
              <w:rPr>
                <w:rFonts w:ascii="Simplified Arabic" w:eastAsia="Calibri" w:hAnsi="Simplified Arabic" w:cs="Simplified Arabic"/>
                <w:b/>
                <w:bCs/>
                <w:sz w:val="28"/>
                <w:szCs w:val="28"/>
                <w:rtl/>
              </w:rPr>
              <w:t>حبّ النبي محمد إيانا</w:t>
            </w:r>
            <w:r w:rsidR="00C56CD9" w:rsidRPr="00F33E43">
              <w:rPr>
                <w:rFonts w:ascii="Simplified Arabic" w:eastAsia="Calibri" w:hAnsi="Simplified Arabic" w:cs="Simplified Arabic"/>
                <w:b/>
                <w:bCs/>
                <w:sz w:val="28"/>
                <w:szCs w:val="28"/>
                <w:rtl/>
              </w:rPr>
              <w:br/>
            </w:r>
          </w:p>
        </w:tc>
      </w:tr>
    </w:tbl>
    <w:p w:rsidR="00F230F6" w:rsidRPr="00F33E43" w:rsidRDefault="00F230F6" w:rsidP="00F230F6">
      <w:pPr>
        <w:rPr>
          <w:rFonts w:ascii="Simplified Arabic" w:eastAsia="Calibri" w:hAnsi="Simplified Arabic"/>
          <w:caps/>
          <w:noProof w:val="0"/>
          <w:sz w:val="28"/>
          <w:rtl/>
        </w:rPr>
      </w:pPr>
      <w:r w:rsidRPr="00F33E43">
        <w:rPr>
          <w:rFonts w:ascii="Simplified Arabic" w:eastAsia="Calibri" w:hAnsi="Simplified Arabic"/>
          <w:caps/>
          <w:noProof w:val="0"/>
          <w:sz w:val="28"/>
          <w:rtl/>
        </w:rPr>
        <w:t>قال ويجوز أن تكون بعوضة منصوبة بحذف الجار.."</w:t>
      </w:r>
    </w:p>
    <w:p w:rsidR="00F230F6" w:rsidRPr="00F33E43" w:rsidRDefault="00F230F6" w:rsidP="00F230F6">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وهنا من في البيت في بيت حسان زائدة على غيرنا ما في الدار من أحد تأتي زائدة لكنها لتأكيد النفي.</w:t>
      </w:r>
    </w:p>
    <w:p w:rsidR="005E02C4" w:rsidRPr="00F33E43" w:rsidRDefault="005E02C4" w:rsidP="005E02C4">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F230F6" w:rsidRPr="00F33E43" w:rsidRDefault="005E02C4" w:rsidP="00EF0C48">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 xml:space="preserve">على الذين من غيرنا تأتي موصولة </w:t>
      </w:r>
      <w:r w:rsidR="00EF0C48">
        <w:rPr>
          <w:rFonts w:ascii="Simplified Arabic" w:eastAsia="Calibri" w:hAnsi="Simplified Arabic" w:hint="cs"/>
          <w:b w:val="0"/>
          <w:bCs w:val="0"/>
          <w:caps/>
          <w:noProof w:val="0"/>
          <w:sz w:val="28"/>
          <w:rtl/>
        </w:rPr>
        <w:t>ما</w:t>
      </w:r>
      <w:r w:rsidRPr="00F33E43">
        <w:rPr>
          <w:rFonts w:ascii="Simplified Arabic" w:eastAsia="Calibri" w:hAnsi="Simplified Arabic"/>
          <w:b w:val="0"/>
          <w:bCs w:val="0"/>
          <w:caps/>
          <w:noProof w:val="0"/>
          <w:sz w:val="28"/>
          <w:rtl/>
        </w:rPr>
        <w:t xml:space="preserve"> المانع؟</w:t>
      </w:r>
    </w:p>
    <w:p w:rsidR="005E02C4" w:rsidRPr="00F33E43" w:rsidRDefault="005E02C4" w:rsidP="005E02C4">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5E02C4" w:rsidRPr="00F33E43" w:rsidRDefault="00EF0C48" w:rsidP="00F230F6">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5E02C4" w:rsidRPr="00F33E43">
        <w:rPr>
          <w:rFonts w:ascii="Simplified Arabic" w:eastAsia="Calibri" w:hAnsi="Simplified Arabic"/>
          <w:b w:val="0"/>
          <w:bCs w:val="0"/>
          <w:caps/>
          <w:noProof w:val="0"/>
          <w:sz w:val="28"/>
          <w:rtl/>
        </w:rPr>
        <w:t xml:space="preserve"> هو؟</w:t>
      </w:r>
    </w:p>
    <w:p w:rsidR="005E02C4" w:rsidRPr="00F33E43" w:rsidRDefault="005E02C4" w:rsidP="005E02C4">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5E02C4" w:rsidRPr="00F33E43" w:rsidRDefault="005E02C4" w:rsidP="00EF0C48">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 xml:space="preserve">هو استشهد به لكن </w:t>
      </w:r>
      <w:r w:rsidR="00EF0C48">
        <w:rPr>
          <w:rFonts w:ascii="Simplified Arabic" w:eastAsia="Calibri" w:hAnsi="Simplified Arabic" w:hint="cs"/>
          <w:b w:val="0"/>
          <w:bCs w:val="0"/>
          <w:caps/>
          <w:noProof w:val="0"/>
          <w:sz w:val="28"/>
          <w:rtl/>
        </w:rPr>
        <w:t>ما</w:t>
      </w:r>
      <w:r w:rsidRPr="00F33E43">
        <w:rPr>
          <w:rFonts w:ascii="Simplified Arabic" w:eastAsia="Calibri" w:hAnsi="Simplified Arabic"/>
          <w:b w:val="0"/>
          <w:bCs w:val="0"/>
          <w:caps/>
          <w:noProof w:val="0"/>
          <w:sz w:val="28"/>
          <w:rtl/>
        </w:rPr>
        <w:t xml:space="preserve"> المانع أن تكون زائدة ما في الدار من أحد لأنك لو حذفتها استقام الكلام.</w:t>
      </w:r>
    </w:p>
    <w:p w:rsidR="005E02C4" w:rsidRPr="00F33E43" w:rsidRDefault="005E02C4" w:rsidP="007D6A52">
      <w:pPr>
        <w:rPr>
          <w:rFonts w:ascii="Simplified Arabic" w:eastAsia="Calibri" w:hAnsi="Simplified Arabic"/>
          <w:caps/>
          <w:noProof w:val="0"/>
          <w:sz w:val="28"/>
          <w:rtl/>
        </w:rPr>
      </w:pPr>
      <w:r w:rsidRPr="00F33E43">
        <w:rPr>
          <w:rFonts w:ascii="Simplified Arabic" w:eastAsia="Calibri" w:hAnsi="Simplified Arabic"/>
          <w:caps/>
          <w:noProof w:val="0"/>
          <w:sz w:val="28"/>
          <w:rtl/>
        </w:rPr>
        <w:t>"قال ويجوز أن تكون بعوضة منصوبة بحذف الجارّ وتقدير الكلام إن الله لا يستحيي أن يضرب مثلا</w:t>
      </w:r>
      <w:r w:rsidR="00267770">
        <w:rPr>
          <w:rFonts w:ascii="Simplified Arabic" w:eastAsia="Calibri" w:hAnsi="Simplified Arabic" w:hint="cs"/>
          <w:caps/>
          <w:noProof w:val="0"/>
          <w:sz w:val="28"/>
          <w:rtl/>
        </w:rPr>
        <w:t>ً</w:t>
      </w:r>
      <w:r w:rsidRPr="00F33E43">
        <w:rPr>
          <w:rFonts w:ascii="Simplified Arabic" w:eastAsia="Calibri" w:hAnsi="Simplified Arabic"/>
          <w:caps/>
          <w:noProof w:val="0"/>
          <w:sz w:val="28"/>
          <w:rtl/>
        </w:rPr>
        <w:t xml:space="preserve"> ما بين بعوضة إلى ما فوقها وهذا الذي اختاره الكسائي والفراء وقرأ الضحاك وإبراهيم بن أبي عبلة بعوضةٌ بالرفع قال ابن جنِّي وتكون صلة لما وحذف العائد كما في قوله </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تَمَاماً عَلَى الَّذِيَ أَحْسَنَ</w:t>
      </w:r>
      <w:r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caps/>
          <w:noProof w:val="0"/>
          <w:sz w:val="28"/>
          <w:rtl/>
        </w:rPr>
        <w:t xml:space="preserve"> [سورة الأنعام:</w:t>
      </w:r>
      <w:r w:rsidR="00C56CD9" w:rsidRPr="00F33E43">
        <w:rPr>
          <w:rFonts w:ascii="Simplified Arabic" w:eastAsia="Calibri" w:hAnsi="Simplified Arabic"/>
          <w:caps/>
          <w:noProof w:val="0"/>
          <w:sz w:val="28"/>
          <w:rtl/>
        </w:rPr>
        <w:t>154]</w:t>
      </w:r>
      <w:r w:rsidRPr="00F33E43">
        <w:rPr>
          <w:rFonts w:ascii="Simplified Arabic" w:eastAsia="Calibri" w:hAnsi="Simplified Arabic"/>
          <w:caps/>
          <w:noProof w:val="0"/>
          <w:sz w:val="28"/>
          <w:rtl/>
        </w:rPr>
        <w:t xml:space="preserve"> أي على الذي هو أحسن وحكى سيبويه ما أنا بالذي قائل لك شيئ</w:t>
      </w:r>
      <w:r w:rsidR="00267770">
        <w:rPr>
          <w:rFonts w:ascii="Simplified Arabic" w:eastAsia="Calibri" w:hAnsi="Simplified Arabic" w:hint="cs"/>
          <w:caps/>
          <w:noProof w:val="0"/>
          <w:sz w:val="28"/>
          <w:rtl/>
        </w:rPr>
        <w:t>ً</w:t>
      </w:r>
      <w:r w:rsidRPr="00F33E43">
        <w:rPr>
          <w:rFonts w:ascii="Simplified Arabic" w:eastAsia="Calibri" w:hAnsi="Simplified Arabic"/>
          <w:caps/>
          <w:noProof w:val="0"/>
          <w:sz w:val="28"/>
          <w:rtl/>
        </w:rPr>
        <w:t>ا أي يعني بالذي."</w:t>
      </w:r>
    </w:p>
    <w:p w:rsidR="005E02C4" w:rsidRPr="00F33E43" w:rsidRDefault="005E02C4" w:rsidP="007D6A52">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 xml:space="preserve">الآن حذف العائد الذي هو صدر الصلة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تَمَاماً عَلَى الَّذِيَ أَحْسَنَ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bCs w:val="0"/>
          <w:caps/>
          <w:noProof w:val="0"/>
          <w:sz w:val="28"/>
          <w:rtl/>
        </w:rPr>
        <w:t xml:space="preserve"> [سورة الأنعام:</w:t>
      </w:r>
      <w:r w:rsidR="00C56CD9" w:rsidRPr="00F33E43">
        <w:rPr>
          <w:rFonts w:ascii="Simplified Arabic" w:eastAsia="Calibri" w:hAnsi="Simplified Arabic"/>
          <w:b w:val="0"/>
          <w:bCs w:val="0"/>
          <w:caps/>
          <w:noProof w:val="0"/>
          <w:sz w:val="28"/>
          <w:rtl/>
        </w:rPr>
        <w:t>154]</w:t>
      </w:r>
      <w:r w:rsidRPr="00F33E43">
        <w:rPr>
          <w:rFonts w:ascii="Simplified Arabic" w:eastAsia="Calibri" w:hAnsi="Simplified Arabic"/>
          <w:b w:val="0"/>
          <w:bCs w:val="0"/>
          <w:caps/>
          <w:noProof w:val="0"/>
          <w:sz w:val="28"/>
          <w:rtl/>
        </w:rPr>
        <w:t xml:space="preserve"> على الذي هو أحسن الصلة هو أحسن وصدرها هو هو العائد وهو الرابط.</w:t>
      </w:r>
    </w:p>
    <w:p w:rsidR="005E02C4" w:rsidRPr="00F33E43" w:rsidRDefault="005E02C4" w:rsidP="005E02C4">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5E02C4" w:rsidRPr="00F33E43" w:rsidRDefault="00EF0C48" w:rsidP="005E02C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5E02C4" w:rsidRPr="00F33E43">
        <w:rPr>
          <w:rFonts w:ascii="Simplified Arabic" w:eastAsia="Calibri" w:hAnsi="Simplified Arabic"/>
          <w:b w:val="0"/>
          <w:bCs w:val="0"/>
          <w:caps/>
          <w:noProof w:val="0"/>
          <w:sz w:val="28"/>
          <w:rtl/>
        </w:rPr>
        <w:t xml:space="preserve"> هو؟</w:t>
      </w:r>
    </w:p>
    <w:p w:rsidR="005E02C4" w:rsidRPr="00F33E43" w:rsidRDefault="005E02C4" w:rsidP="005E02C4">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tbl>
      <w:tblPr>
        <w:bidiVisual/>
        <w:tblW w:w="7937" w:type="dxa"/>
        <w:jc w:val="center"/>
        <w:tblLayout w:type="fixed"/>
        <w:tblLook w:val="0000" w:firstRow="0" w:lastRow="0" w:firstColumn="0" w:lastColumn="0" w:noHBand="0" w:noVBand="0"/>
      </w:tblPr>
      <w:tblGrid>
        <w:gridCol w:w="3685"/>
        <w:gridCol w:w="567"/>
        <w:gridCol w:w="3685"/>
      </w:tblGrid>
      <w:tr w:rsidR="00C56CD9" w:rsidRPr="00F33E43" w:rsidTr="00C56CD9">
        <w:trPr>
          <w:trHeight w:hRule="exact" w:val="510"/>
          <w:jc w:val="center"/>
        </w:trPr>
        <w:tc>
          <w:tcPr>
            <w:tcW w:w="3685" w:type="dxa"/>
            <w:shd w:val="clear" w:color="auto" w:fill="auto"/>
          </w:tcPr>
          <w:p w:rsidR="00C56CD9" w:rsidRPr="00F33E43" w:rsidRDefault="00C56CD9" w:rsidP="00C56CD9">
            <w:pPr>
              <w:pStyle w:val="a"/>
              <w:rPr>
                <w:rFonts w:ascii="Simplified Arabic" w:eastAsia="Calibri" w:hAnsi="Simplified Arabic" w:cs="Simplified Arabic"/>
                <w:sz w:val="28"/>
                <w:szCs w:val="28"/>
                <w:rtl/>
              </w:rPr>
            </w:pPr>
            <w:r w:rsidRPr="00F33E43">
              <w:rPr>
                <w:rFonts w:ascii="Simplified Arabic" w:eastAsia="Calibri" w:hAnsi="Simplified Arabic" w:cs="Simplified Arabic"/>
                <w:sz w:val="28"/>
                <w:szCs w:val="28"/>
                <w:rtl/>
              </w:rPr>
              <w:t>إن يستطل وصلٌ وإن لم يستطل</w:t>
            </w:r>
            <w:r w:rsidRPr="00F33E43">
              <w:rPr>
                <w:rFonts w:ascii="Simplified Arabic" w:eastAsia="Calibri" w:hAnsi="Simplified Arabic" w:cs="Simplified Arabic"/>
                <w:sz w:val="28"/>
                <w:szCs w:val="28"/>
                <w:rtl/>
              </w:rPr>
              <w:br/>
            </w:r>
          </w:p>
        </w:tc>
        <w:tc>
          <w:tcPr>
            <w:tcW w:w="567" w:type="dxa"/>
          </w:tcPr>
          <w:p w:rsidR="00C56CD9" w:rsidRPr="00F33E43" w:rsidRDefault="00C56CD9" w:rsidP="00C56CD9">
            <w:pPr>
              <w:pStyle w:val="a"/>
              <w:rPr>
                <w:rFonts w:ascii="Simplified Arabic" w:eastAsia="Calibri" w:hAnsi="Simplified Arabic" w:cs="Simplified Arabic"/>
                <w:sz w:val="28"/>
                <w:szCs w:val="28"/>
                <w:rtl/>
              </w:rPr>
            </w:pPr>
          </w:p>
        </w:tc>
        <w:tc>
          <w:tcPr>
            <w:tcW w:w="3685" w:type="dxa"/>
            <w:shd w:val="clear" w:color="auto" w:fill="auto"/>
          </w:tcPr>
          <w:p w:rsidR="00C56CD9" w:rsidRPr="00F33E43" w:rsidRDefault="007A4E4D" w:rsidP="00C56CD9">
            <w:pPr>
              <w:pStyle w:val="a"/>
              <w:rPr>
                <w:rFonts w:ascii="Simplified Arabic" w:eastAsia="Calibri" w:hAnsi="Simplified Arabic" w:cs="Simplified Arabic"/>
                <w:sz w:val="28"/>
                <w:szCs w:val="28"/>
                <w:rtl/>
              </w:rPr>
            </w:pPr>
            <w:r w:rsidRPr="00F33E43">
              <w:rPr>
                <w:rFonts w:ascii="Simplified Arabic" w:eastAsia="Calibri" w:hAnsi="Simplified Arabic" w:cs="Simplified Arabic"/>
                <w:color w:val="808000"/>
                <w:sz w:val="28"/>
                <w:szCs w:val="28"/>
                <w:rtl/>
              </w:rPr>
              <w:fldChar w:fldCharType="begin"/>
            </w:r>
            <w:r w:rsidR="00C56CD9" w:rsidRPr="00F33E43">
              <w:rPr>
                <w:rFonts w:ascii="Simplified Arabic" w:hAnsi="Simplified Arabic" w:cs="Simplified Arabic"/>
                <w:color w:val="808000"/>
                <w:sz w:val="28"/>
                <w:szCs w:val="28"/>
              </w:rPr>
              <w:instrText xml:space="preserve"> XE "08-</w:instrText>
            </w:r>
            <w:r w:rsidR="00C56CD9" w:rsidRPr="00F33E43">
              <w:rPr>
                <w:rFonts w:ascii="Simplified Arabic" w:hAnsi="Simplified Arabic" w:cs="Simplified Arabic"/>
                <w:color w:val="808000"/>
                <w:sz w:val="28"/>
                <w:szCs w:val="28"/>
                <w:rtl/>
              </w:rPr>
              <w:instrText>فهرس القصائد العامة:إن يستطل وصلٌ وإن لم يستطل *فذاك نزر</w:instrText>
            </w:r>
            <w:r w:rsidR="00C56CD9" w:rsidRPr="00F33E43">
              <w:rPr>
                <w:rFonts w:ascii="Simplified Arabic" w:hAnsi="Simplified Arabic" w:cs="Simplified Arabic"/>
                <w:color w:val="808000"/>
                <w:sz w:val="28"/>
                <w:szCs w:val="28"/>
              </w:rPr>
              <w:instrText>............</w:instrText>
            </w:r>
            <w:r w:rsidR="00C56CD9" w:rsidRPr="00F33E43">
              <w:rPr>
                <w:rFonts w:ascii="Simplified Arabic" w:hAnsi="Simplified Arabic" w:cs="Simplified Arabic"/>
                <w:color w:val="808000"/>
                <w:sz w:val="28"/>
                <w:szCs w:val="28"/>
                <w:rtl/>
              </w:rPr>
              <w:instrText xml:space="preserve"> </w:instrText>
            </w:r>
            <w:r w:rsidR="00C56CD9" w:rsidRPr="00F33E43">
              <w:rPr>
                <w:rFonts w:ascii="Simplified Arabic" w:hAnsi="Simplified Arabic" w:cs="Simplified Arabic"/>
                <w:color w:val="808000"/>
                <w:sz w:val="28"/>
                <w:szCs w:val="28"/>
              </w:rPr>
              <w:cr/>
              <w:instrText xml:space="preserve">" </w:instrText>
            </w:r>
            <w:r w:rsidRPr="00F33E43">
              <w:rPr>
                <w:rFonts w:ascii="Simplified Arabic" w:eastAsia="Calibri" w:hAnsi="Simplified Arabic" w:cs="Simplified Arabic"/>
                <w:color w:val="808000"/>
                <w:sz w:val="28"/>
                <w:szCs w:val="28"/>
                <w:rtl/>
              </w:rPr>
              <w:fldChar w:fldCharType="end"/>
            </w:r>
            <w:r w:rsidR="00C56CD9" w:rsidRPr="00F33E43">
              <w:rPr>
                <w:rFonts w:ascii="Simplified Arabic" w:eastAsia="Calibri" w:hAnsi="Simplified Arabic" w:cs="Simplified Arabic"/>
                <w:sz w:val="28"/>
                <w:szCs w:val="28"/>
                <w:rtl/>
              </w:rPr>
              <w:t>فذاك نزر............</w:t>
            </w:r>
            <w:r w:rsidR="00C56CD9" w:rsidRPr="00F33E43">
              <w:rPr>
                <w:rFonts w:ascii="Simplified Arabic" w:eastAsia="Calibri" w:hAnsi="Simplified Arabic" w:cs="Simplified Arabic"/>
                <w:sz w:val="28"/>
                <w:szCs w:val="28"/>
                <w:rtl/>
              </w:rPr>
              <w:br/>
            </w:r>
          </w:p>
        </w:tc>
      </w:tr>
    </w:tbl>
    <w:p w:rsidR="005E02C4" w:rsidRPr="00F33E43" w:rsidRDefault="005E02C4" w:rsidP="005E02C4">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5E02C4" w:rsidRPr="00F33E43" w:rsidRDefault="005E02C4" w:rsidP="005E02C4">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إيه هذه هذا كلامهم لكن غيرهم ما عندهم فيه إشكال لكن عندهم عند الكوفيين ما فيه إشكال.</w:t>
      </w:r>
    </w:p>
    <w:p w:rsidR="005E02C4" w:rsidRPr="00F33E43" w:rsidRDefault="005E02C4" w:rsidP="007D6A52">
      <w:pPr>
        <w:rPr>
          <w:rFonts w:ascii="Simplified Arabic" w:eastAsia="Calibri" w:hAnsi="Simplified Arabic"/>
          <w:caps/>
          <w:noProof w:val="0"/>
          <w:sz w:val="28"/>
          <w:rtl/>
        </w:rPr>
      </w:pPr>
      <w:r w:rsidRPr="00F33E43">
        <w:rPr>
          <w:rFonts w:ascii="Simplified Arabic" w:eastAsia="Calibri" w:hAnsi="Simplified Arabic"/>
          <w:caps/>
          <w:noProof w:val="0"/>
          <w:sz w:val="28"/>
          <w:rtl/>
        </w:rPr>
        <w:t>"وحكى سيبويه ما أنا بالذي قائل لك شيئ</w:t>
      </w:r>
      <w:r w:rsidR="00267770">
        <w:rPr>
          <w:rFonts w:ascii="Simplified Arabic" w:eastAsia="Calibri" w:hAnsi="Simplified Arabic" w:hint="cs"/>
          <w:caps/>
          <w:noProof w:val="0"/>
          <w:sz w:val="28"/>
          <w:rtl/>
        </w:rPr>
        <w:t>ً</w:t>
      </w:r>
      <w:r w:rsidRPr="00F33E43">
        <w:rPr>
          <w:rFonts w:ascii="Simplified Arabic" w:eastAsia="Calibri" w:hAnsi="Simplified Arabic"/>
          <w:caps/>
          <w:noProof w:val="0"/>
          <w:sz w:val="28"/>
          <w:rtl/>
        </w:rPr>
        <w:t xml:space="preserve">ا أي يعني بالذي هو قائل لك شيئا وقوله تعالى </w:t>
      </w:r>
      <w:r w:rsidRPr="00F33E43">
        <w:rPr>
          <w:rFonts w:ascii="Simplified Arabic" w:eastAsia="Calibri" w:hAnsi="Simplified Arabic"/>
          <w:bCs w:val="0"/>
          <w:caps/>
          <w:noProof w:val="0"/>
          <w:color w:val="FF0000"/>
          <w:sz w:val="28"/>
          <w:rtl/>
        </w:rPr>
        <w:t>{</w:t>
      </w:r>
      <w:r w:rsidR="007D6A52" w:rsidRPr="00F33E43">
        <w:rPr>
          <w:rStyle w:val="-"/>
          <w:rFonts w:ascii="Simplified Arabic" w:hAnsi="Simplified Arabic" w:cs="Simplified Arabic"/>
          <w:color w:val="FF0000"/>
          <w:sz w:val="28"/>
          <w:szCs w:val="28"/>
          <w:rtl/>
        </w:rPr>
        <w:t>فَمَا فَوْقَهَا</w:t>
      </w:r>
      <w:r w:rsidR="007D6A52"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caps/>
          <w:noProof w:val="0"/>
          <w:sz w:val="28"/>
          <w:rtl/>
        </w:rPr>
        <w:t xml:space="preserve"> [سورة البقرة:26]</w:t>
      </w:r>
      <w:r w:rsidRPr="00F33E43">
        <w:rPr>
          <w:rFonts w:ascii="Simplified Arabic" w:eastAsia="Calibri" w:hAnsi="Simplified Arabic"/>
          <w:caps/>
          <w:noProof w:val="0"/>
          <w:sz w:val="28"/>
          <w:rtl/>
        </w:rPr>
        <w:t xml:space="preserve"> فيه قولان أحدهما فما دونها في الصغر والحقارة كما إذا وصف رجل باللؤم والشح فيقول السامع نعم وهو فوق ذلك."</w:t>
      </w:r>
    </w:p>
    <w:p w:rsidR="005E02C4" w:rsidRPr="00F33E43" w:rsidRDefault="005E02C4" w:rsidP="005E02C4">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5E02C4" w:rsidRPr="00F33E43" w:rsidRDefault="005E02C4" w:rsidP="005E02C4">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لأن معمولها منوي كالمذكور.</w:t>
      </w:r>
    </w:p>
    <w:p w:rsidR="005E02C4" w:rsidRPr="00F33E43" w:rsidRDefault="005E02C4" w:rsidP="005E02C4">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5E02C4" w:rsidRPr="00F33E43" w:rsidRDefault="005E02C4" w:rsidP="005E02C4">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lastRenderedPageBreak/>
        <w:t>هي على الرفع هي على قراءة الرفع الكلام.</w:t>
      </w:r>
    </w:p>
    <w:p w:rsidR="005E02C4" w:rsidRPr="00F33E43" w:rsidRDefault="005E02C4" w:rsidP="005E02C4">
      <w:pPr>
        <w:rPr>
          <w:rFonts w:ascii="Simplified Arabic" w:eastAsia="Calibri" w:hAnsi="Simplified Arabic"/>
          <w:caps/>
          <w:noProof w:val="0"/>
          <w:sz w:val="28"/>
          <w:rtl/>
        </w:rPr>
      </w:pPr>
      <w:r w:rsidRPr="00F33E43">
        <w:rPr>
          <w:rFonts w:ascii="Simplified Arabic" w:eastAsia="Calibri" w:hAnsi="Simplified Arabic"/>
          <w:caps/>
          <w:noProof w:val="0"/>
          <w:sz w:val="28"/>
          <w:rtl/>
        </w:rPr>
        <w:t>"كما إذا وُصِف رجل باللؤم والشح فيقول السامع نعم وهو فوق ذلك يعني.."</w:t>
      </w:r>
    </w:p>
    <w:p w:rsidR="005E02C4" w:rsidRPr="00F33E43" w:rsidRDefault="005E02C4" w:rsidP="00EF0C48">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 xml:space="preserve">يعني فوق وتحت ودون ووراء كلها تأتي بمعنى المتبادر وتأتي بضده فما فوقها فما دونها الفوق دون </w:t>
      </w:r>
      <w:r w:rsidR="00EF0C48">
        <w:rPr>
          <w:rFonts w:ascii="Simplified Arabic" w:eastAsia="Calibri" w:hAnsi="Simplified Arabic" w:hint="cs"/>
          <w:b w:val="0"/>
          <w:bCs w:val="0"/>
          <w:caps/>
          <w:noProof w:val="0"/>
          <w:sz w:val="28"/>
          <w:rtl/>
        </w:rPr>
        <w:t>أو</w:t>
      </w:r>
      <w:r w:rsidRPr="00F33E43">
        <w:rPr>
          <w:rFonts w:ascii="Simplified Arabic" w:eastAsia="Calibri" w:hAnsi="Simplified Arabic"/>
          <w:b w:val="0"/>
          <w:bCs w:val="0"/>
          <w:caps/>
          <w:noProof w:val="0"/>
          <w:sz w:val="28"/>
          <w:rtl/>
        </w:rPr>
        <w:t xml:space="preserve"> ضد الدون؟ الدون </w:t>
      </w:r>
      <w:r w:rsidR="00EF0C48">
        <w:rPr>
          <w:rFonts w:ascii="Simplified Arabic" w:eastAsia="Calibri" w:hAnsi="Simplified Arabic" w:hint="cs"/>
          <w:b w:val="0"/>
          <w:bCs w:val="0"/>
          <w:caps/>
          <w:noProof w:val="0"/>
          <w:sz w:val="28"/>
          <w:rtl/>
        </w:rPr>
        <w:t>الذي</w:t>
      </w:r>
      <w:r w:rsidRPr="00F33E43">
        <w:rPr>
          <w:rFonts w:ascii="Simplified Arabic" w:eastAsia="Calibri" w:hAnsi="Simplified Arabic"/>
          <w:b w:val="0"/>
          <w:bCs w:val="0"/>
          <w:caps/>
          <w:noProof w:val="0"/>
          <w:sz w:val="28"/>
          <w:rtl/>
        </w:rPr>
        <w:t xml:space="preserve"> هو التحت ولذا يختلفون في قوله جل وعلا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وَمِن دُونِهِمَا جَنَّتَانِ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bCs w:val="0"/>
          <w:caps/>
          <w:noProof w:val="0"/>
          <w:sz w:val="28"/>
          <w:rtl/>
        </w:rPr>
        <w:t xml:space="preserve"> [سورة الرحمن:</w:t>
      </w:r>
      <w:r w:rsidR="00C56CD9" w:rsidRPr="00F33E43">
        <w:rPr>
          <w:rFonts w:ascii="Simplified Arabic" w:eastAsia="Calibri" w:hAnsi="Simplified Arabic"/>
          <w:b w:val="0"/>
          <w:bCs w:val="0"/>
          <w:caps/>
          <w:noProof w:val="0"/>
          <w:sz w:val="28"/>
          <w:rtl/>
        </w:rPr>
        <w:t>62]</w:t>
      </w:r>
      <w:r w:rsidRPr="00F33E43">
        <w:rPr>
          <w:rFonts w:ascii="Simplified Arabic" w:eastAsia="Calibri" w:hAnsi="Simplified Arabic"/>
          <w:b w:val="0"/>
          <w:bCs w:val="0"/>
          <w:caps/>
          <w:noProof w:val="0"/>
          <w:sz w:val="28"/>
          <w:rtl/>
        </w:rPr>
        <w:t xml:space="preserve"> هل هي أعلى أو دون أو أقل الأكل على أنها أقل ابن القيم قرر ذلك في حادي الأرواح من عشرة أوجه لكن القول الثاني له وجهه وله أدلته وله من يتبناه.</w:t>
      </w:r>
    </w:p>
    <w:p w:rsidR="005E02C4" w:rsidRPr="00F33E43" w:rsidRDefault="005E02C4" w:rsidP="005E02C4">
      <w:pPr>
        <w:rPr>
          <w:rFonts w:ascii="Simplified Arabic" w:eastAsia="Calibri" w:hAnsi="Simplified Arabic"/>
          <w:caps/>
          <w:noProof w:val="0"/>
          <w:sz w:val="28"/>
          <w:rtl/>
        </w:rPr>
      </w:pPr>
      <w:r w:rsidRPr="00F33E43">
        <w:rPr>
          <w:rFonts w:ascii="Simplified Arabic" w:eastAsia="Calibri" w:hAnsi="Simplified Arabic"/>
          <w:caps/>
          <w:noProof w:val="0"/>
          <w:sz w:val="28"/>
          <w:rtl/>
        </w:rPr>
        <w:t>"وهذا قول الكسائي وأبي عبيدة قاله الرازي.."</w:t>
      </w:r>
    </w:p>
    <w:p w:rsidR="005E02C4" w:rsidRPr="00F33E43" w:rsidRDefault="005E02C4" w:rsidP="00EF0C48">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 xml:space="preserve">أبي عُبَيْدَة </w:t>
      </w:r>
      <w:r w:rsidR="00EF0C48">
        <w:rPr>
          <w:rFonts w:ascii="Simplified Arabic" w:eastAsia="Calibri" w:hAnsi="Simplified Arabic" w:hint="cs"/>
          <w:b w:val="0"/>
          <w:bCs w:val="0"/>
          <w:caps/>
          <w:noProof w:val="0"/>
          <w:sz w:val="28"/>
          <w:rtl/>
        </w:rPr>
        <w:t>أو</w:t>
      </w:r>
      <w:r w:rsidRPr="00F33E43">
        <w:rPr>
          <w:rFonts w:ascii="Simplified Arabic" w:eastAsia="Calibri" w:hAnsi="Simplified Arabic"/>
          <w:b w:val="0"/>
          <w:bCs w:val="0"/>
          <w:caps/>
          <w:noProof w:val="0"/>
          <w:sz w:val="28"/>
          <w:rtl/>
        </w:rPr>
        <w:t xml:space="preserve"> عُبَيْد؟ عُبَيْد </w:t>
      </w:r>
      <w:r w:rsidR="00EF0C48">
        <w:rPr>
          <w:rFonts w:ascii="Simplified Arabic" w:eastAsia="Calibri" w:hAnsi="Simplified Arabic" w:hint="cs"/>
          <w:b w:val="0"/>
          <w:bCs w:val="0"/>
          <w:caps/>
          <w:noProof w:val="0"/>
          <w:sz w:val="28"/>
          <w:rtl/>
        </w:rPr>
        <w:t>أو</w:t>
      </w:r>
      <w:r w:rsidRPr="00F33E43">
        <w:rPr>
          <w:rFonts w:ascii="Simplified Arabic" w:eastAsia="Calibri" w:hAnsi="Simplified Arabic"/>
          <w:b w:val="0"/>
          <w:bCs w:val="0"/>
          <w:caps/>
          <w:noProof w:val="0"/>
          <w:sz w:val="28"/>
          <w:rtl/>
        </w:rPr>
        <w:t xml:space="preserve"> عُبَيْدة؟</w:t>
      </w:r>
    </w:p>
    <w:p w:rsidR="005E02C4" w:rsidRPr="00F33E43" w:rsidRDefault="005E02C4" w:rsidP="005E02C4">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5E02C4" w:rsidRPr="00F33E43" w:rsidRDefault="005E02C4" w:rsidP="00EF0C48">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 xml:space="preserve">معروف طبعة ابن الجوزي عبيدة </w:t>
      </w:r>
      <w:r w:rsidR="00EF0C48">
        <w:rPr>
          <w:rFonts w:ascii="Simplified Arabic" w:eastAsia="Calibri" w:hAnsi="Simplified Arabic" w:hint="cs"/>
          <w:b w:val="0"/>
          <w:bCs w:val="0"/>
          <w:caps/>
          <w:noProof w:val="0"/>
          <w:sz w:val="28"/>
          <w:rtl/>
        </w:rPr>
        <w:t>والتي</w:t>
      </w:r>
      <w:r w:rsidRPr="00F33E43">
        <w:rPr>
          <w:rFonts w:ascii="Simplified Arabic" w:eastAsia="Calibri" w:hAnsi="Simplified Arabic"/>
          <w:b w:val="0"/>
          <w:bCs w:val="0"/>
          <w:caps/>
          <w:noProof w:val="0"/>
          <w:sz w:val="28"/>
          <w:rtl/>
        </w:rPr>
        <w:t xml:space="preserve"> غيرها..</w:t>
      </w:r>
    </w:p>
    <w:p w:rsidR="005E02C4" w:rsidRPr="00F33E43" w:rsidRDefault="005E02C4" w:rsidP="005E02C4">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5E02C4" w:rsidRPr="00F33E43" w:rsidRDefault="005E02C4" w:rsidP="005E02C4">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 xml:space="preserve">أبو عبيدة له كتاب اسمه مجاز القرآن وهو مطبوع أبو عبيدة معمر بن المثنى وأبو عبيد له كلام في الغريب غريب القرآن وغريب الحديث يعني كلاهما له صلة والعبرة بمن ثبت عنه هذا القول </w:t>
      </w:r>
      <w:r w:rsidR="003027CF" w:rsidRPr="00F33E43">
        <w:rPr>
          <w:rFonts w:ascii="Simplified Arabic" w:eastAsia="Calibri" w:hAnsi="Simplified Arabic"/>
          <w:b w:val="0"/>
          <w:bCs w:val="0"/>
          <w:caps/>
          <w:noProof w:val="0"/>
          <w:sz w:val="28"/>
          <w:rtl/>
        </w:rPr>
        <w:t>منهما.</w:t>
      </w:r>
    </w:p>
    <w:p w:rsidR="003027CF" w:rsidRPr="00F33E43" w:rsidRDefault="003027CF" w:rsidP="005E02C4">
      <w:pPr>
        <w:rPr>
          <w:rFonts w:ascii="Simplified Arabic" w:eastAsia="Calibri" w:hAnsi="Simplified Arabic"/>
          <w:caps/>
          <w:noProof w:val="0"/>
          <w:sz w:val="28"/>
          <w:rtl/>
        </w:rPr>
      </w:pPr>
      <w:r w:rsidRPr="00F33E43">
        <w:rPr>
          <w:rFonts w:ascii="Simplified Arabic" w:eastAsia="Calibri" w:hAnsi="Simplified Arabic"/>
          <w:caps/>
          <w:noProof w:val="0"/>
          <w:sz w:val="28"/>
          <w:rtl/>
        </w:rPr>
        <w:t xml:space="preserve">"قاله الرازي وأكثر المحققين وفي الحديث </w:t>
      </w:r>
      <w:r w:rsidR="00C56CD9" w:rsidRPr="00F33E43">
        <w:rPr>
          <w:rFonts w:ascii="Simplified Arabic" w:eastAsia="Calibri" w:hAnsi="Simplified Arabic"/>
          <w:caps/>
          <w:noProof w:val="0"/>
          <w:color w:val="0000FF"/>
          <w:sz w:val="28"/>
          <w:rtl/>
        </w:rPr>
        <w:t>«</w:t>
      </w:r>
      <w:r w:rsidRPr="00F33E43">
        <w:rPr>
          <w:rFonts w:ascii="Simplified Arabic" w:eastAsia="Calibri" w:hAnsi="Simplified Arabic"/>
          <w:caps/>
          <w:noProof w:val="0"/>
          <w:color w:val="0000FF"/>
          <w:sz w:val="28"/>
          <w:rtl/>
        </w:rPr>
        <w:t>لو أن الدنيا تزن عند الله جناح بعوضة لما سقى كافرًا منها شربة ماء</w:t>
      </w:r>
      <w:r w:rsidR="00C56CD9" w:rsidRPr="00F33E43">
        <w:rPr>
          <w:rFonts w:ascii="Simplified Arabic" w:eastAsia="Calibri" w:hAnsi="Simplified Arabic"/>
          <w:caps/>
          <w:noProof w:val="0"/>
          <w:color w:val="0000FF"/>
          <w:sz w:val="28"/>
          <w:rtl/>
        </w:rPr>
        <w:t>»</w:t>
      </w:r>
      <w:r w:rsidRPr="00F33E43">
        <w:rPr>
          <w:rFonts w:ascii="Simplified Arabic" w:eastAsia="Calibri" w:hAnsi="Simplified Arabic"/>
          <w:caps/>
          <w:noProof w:val="0"/>
          <w:sz w:val="28"/>
          <w:rtl/>
        </w:rPr>
        <w:t xml:space="preserve"> والثاني فما فوقها فما هو أكبر منها لأنه.."</w:t>
      </w:r>
    </w:p>
    <w:p w:rsidR="003027CF" w:rsidRPr="00F33E43" w:rsidRDefault="003027CF" w:rsidP="005E02C4">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لما هو..</w:t>
      </w:r>
    </w:p>
    <w:p w:rsidR="003027CF" w:rsidRPr="00F33E43" w:rsidRDefault="003027CF" w:rsidP="005E02C4">
      <w:pPr>
        <w:rPr>
          <w:rFonts w:ascii="Simplified Arabic" w:eastAsia="Calibri" w:hAnsi="Simplified Arabic"/>
          <w:caps/>
          <w:noProof w:val="0"/>
          <w:sz w:val="28"/>
          <w:rtl/>
        </w:rPr>
      </w:pPr>
      <w:r w:rsidRPr="00F33E43">
        <w:rPr>
          <w:rFonts w:ascii="Simplified Arabic" w:eastAsia="Calibri" w:hAnsi="Simplified Arabic"/>
          <w:caps/>
          <w:noProof w:val="0"/>
          <w:sz w:val="28"/>
          <w:rtl/>
        </w:rPr>
        <w:t>سم.</w:t>
      </w:r>
    </w:p>
    <w:p w:rsidR="003027CF" w:rsidRPr="00F33E43" w:rsidRDefault="003027CF" w:rsidP="005E02C4">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فما فوقها..</w:t>
      </w:r>
    </w:p>
    <w:p w:rsidR="003027CF" w:rsidRPr="00F33E43" w:rsidRDefault="003027CF" w:rsidP="005E02C4">
      <w:pPr>
        <w:rPr>
          <w:rFonts w:ascii="Simplified Arabic" w:eastAsia="Calibri" w:hAnsi="Simplified Arabic"/>
          <w:caps/>
          <w:noProof w:val="0"/>
          <w:sz w:val="28"/>
          <w:rtl/>
        </w:rPr>
      </w:pPr>
      <w:r w:rsidRPr="00F33E43">
        <w:rPr>
          <w:rFonts w:ascii="Simplified Arabic" w:eastAsia="Calibri" w:hAnsi="Simplified Arabic"/>
          <w:caps/>
          <w:noProof w:val="0"/>
          <w:sz w:val="28"/>
          <w:rtl/>
        </w:rPr>
        <w:t>فما هو أكبر منها..</w:t>
      </w:r>
    </w:p>
    <w:p w:rsidR="003027CF" w:rsidRPr="00F33E43" w:rsidRDefault="003027CF" w:rsidP="005E02C4">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لما هو..</w:t>
      </w:r>
    </w:p>
    <w:p w:rsidR="003027CF" w:rsidRPr="00F33E43" w:rsidRDefault="003027CF" w:rsidP="005E02C4">
      <w:pPr>
        <w:rPr>
          <w:rFonts w:ascii="Simplified Arabic" w:eastAsia="Calibri" w:hAnsi="Simplified Arabic"/>
          <w:caps/>
          <w:noProof w:val="0"/>
          <w:sz w:val="28"/>
          <w:rtl/>
        </w:rPr>
      </w:pPr>
      <w:r w:rsidRPr="00F33E43">
        <w:rPr>
          <w:rFonts w:ascii="Simplified Arabic" w:eastAsia="Calibri" w:hAnsi="Simplified Arabic"/>
          <w:caps/>
          <w:noProof w:val="0"/>
          <w:sz w:val="28"/>
          <w:rtl/>
        </w:rPr>
        <w:t>لما هو؟</w:t>
      </w:r>
    </w:p>
    <w:p w:rsidR="003027CF" w:rsidRPr="00F33E43" w:rsidRDefault="003027CF" w:rsidP="005E02C4">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إيه.. لما هو أ كبر منها.</w:t>
      </w:r>
    </w:p>
    <w:p w:rsidR="003027CF" w:rsidRPr="00F33E43" w:rsidRDefault="003027CF" w:rsidP="005E02C4">
      <w:pPr>
        <w:rPr>
          <w:rFonts w:ascii="Simplified Arabic" w:eastAsia="Calibri" w:hAnsi="Simplified Arabic"/>
          <w:caps/>
          <w:noProof w:val="0"/>
          <w:sz w:val="28"/>
          <w:rtl/>
        </w:rPr>
      </w:pPr>
      <w:r w:rsidRPr="00F33E43">
        <w:rPr>
          <w:rFonts w:ascii="Simplified Arabic" w:eastAsia="Calibri" w:hAnsi="Simplified Arabic"/>
          <w:caps/>
          <w:noProof w:val="0"/>
          <w:sz w:val="28"/>
          <w:rtl/>
        </w:rPr>
        <w:t>"والثاني فما فوقها لما هو أكبر منها لأنه ليس شيء أحقر ولا أصغر من البعوضة وهذا قول قتادة بن دِعامة واختيار ابن جرير ويؤيده ما رواه مسلم عن عائشة رضي الله عنها أن رسول الله -صلى الله عليه وسلم- قال.."</w:t>
      </w:r>
    </w:p>
    <w:p w:rsidR="003027CF" w:rsidRPr="00F33E43" w:rsidRDefault="003027CF" w:rsidP="005E02C4">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قالوا في البعوضة سميت بعوضة لأنها بعض البق يقولون صغار البعوض والبعوضة قالوا سميت بعوضة لأنها بعض البق يعني قسم وجزء منه.</w:t>
      </w:r>
    </w:p>
    <w:p w:rsidR="003027CF" w:rsidRPr="00F33E43" w:rsidRDefault="003027CF" w:rsidP="003027CF">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3027CF" w:rsidRPr="00F33E43" w:rsidRDefault="00EF0C48" w:rsidP="005E02C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3027CF" w:rsidRPr="00F33E43">
        <w:rPr>
          <w:rFonts w:ascii="Simplified Arabic" w:eastAsia="Calibri" w:hAnsi="Simplified Arabic"/>
          <w:b w:val="0"/>
          <w:bCs w:val="0"/>
          <w:caps/>
          <w:noProof w:val="0"/>
          <w:sz w:val="28"/>
          <w:rtl/>
        </w:rPr>
        <w:t xml:space="preserve"> هو؟</w:t>
      </w:r>
    </w:p>
    <w:p w:rsidR="003027CF" w:rsidRPr="00F33E43" w:rsidRDefault="003027CF" w:rsidP="003027CF">
      <w:pPr>
        <w:rPr>
          <w:rFonts w:ascii="Simplified Arabic" w:eastAsia="Calibri" w:hAnsi="Simplified Arabic"/>
          <w:noProof w:val="0"/>
          <w:sz w:val="28"/>
          <w:rtl/>
        </w:rPr>
      </w:pPr>
      <w:r w:rsidRPr="00F33E43">
        <w:rPr>
          <w:rFonts w:ascii="Simplified Arabic" w:eastAsia="Calibri" w:hAnsi="Simplified Arabic"/>
          <w:noProof w:val="0"/>
          <w:sz w:val="28"/>
          <w:rtl/>
        </w:rPr>
        <w:lastRenderedPageBreak/>
        <w:t>طالب: ........</w:t>
      </w:r>
    </w:p>
    <w:p w:rsidR="003027CF" w:rsidRPr="00F33E43" w:rsidRDefault="00EF0C48" w:rsidP="005E02C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3027CF" w:rsidRPr="00F33E43">
        <w:rPr>
          <w:rFonts w:ascii="Simplified Arabic" w:eastAsia="Calibri" w:hAnsi="Simplified Arabic"/>
          <w:b w:val="0"/>
          <w:bCs w:val="0"/>
          <w:caps/>
          <w:noProof w:val="0"/>
          <w:sz w:val="28"/>
          <w:rtl/>
        </w:rPr>
        <w:t xml:space="preserve"> هي؟</w:t>
      </w:r>
    </w:p>
    <w:p w:rsidR="003027CF" w:rsidRPr="00F33E43" w:rsidRDefault="003027CF" w:rsidP="003027CF">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3027CF" w:rsidRPr="00F33E43" w:rsidRDefault="003027CF" w:rsidP="005E02C4">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ما ندري عنهم والله هذا شيء ما شفناه ولا نشهد إلا بما علمنا.</w:t>
      </w:r>
    </w:p>
    <w:p w:rsidR="003027CF" w:rsidRPr="00F33E43" w:rsidRDefault="003027CF" w:rsidP="003027CF">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3027CF" w:rsidRPr="00F33E43" w:rsidRDefault="003027CF" w:rsidP="005E02C4">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ما فيه شك.</w:t>
      </w:r>
    </w:p>
    <w:p w:rsidR="003027CF" w:rsidRPr="00F33E43" w:rsidRDefault="003027CF" w:rsidP="003027CF">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3027CF" w:rsidRPr="00F33E43" w:rsidRDefault="003027CF" w:rsidP="00EF0C48">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 xml:space="preserve">مهندس ساعات وهو من أهل العلم فيه مسامير لا تكاد ترى بالعين المجردة للساعات في </w:t>
      </w:r>
      <w:r w:rsidR="00EF0C48" w:rsidRPr="00F33E43">
        <w:rPr>
          <w:rFonts w:ascii="Simplified Arabic" w:eastAsia="Calibri" w:hAnsi="Simplified Arabic" w:hint="cs"/>
          <w:b w:val="0"/>
          <w:bCs w:val="0"/>
          <w:caps/>
          <w:noProof w:val="0"/>
          <w:sz w:val="28"/>
          <w:rtl/>
        </w:rPr>
        <w:t>مكائنها</w:t>
      </w:r>
      <w:r w:rsidRPr="00F33E43">
        <w:rPr>
          <w:rFonts w:ascii="Simplified Arabic" w:eastAsia="Calibri" w:hAnsi="Simplified Arabic"/>
          <w:b w:val="0"/>
          <w:bCs w:val="0"/>
          <w:caps/>
          <w:noProof w:val="0"/>
          <w:sz w:val="28"/>
          <w:rtl/>
        </w:rPr>
        <w:t xml:space="preserve"> الساعات القديمة المركبة </w:t>
      </w:r>
      <w:r w:rsidR="00EF0C48">
        <w:rPr>
          <w:rFonts w:ascii="Simplified Arabic" w:eastAsia="Calibri" w:hAnsi="Simplified Arabic"/>
          <w:b w:val="0"/>
          <w:bCs w:val="0"/>
          <w:caps/>
          <w:noProof w:val="0"/>
          <w:sz w:val="28"/>
          <w:rtl/>
        </w:rPr>
        <w:t>من مسامير ما هي الإلكترونيات هذ</w:t>
      </w:r>
      <w:r w:rsidR="00EF0C48">
        <w:rPr>
          <w:rFonts w:ascii="Simplified Arabic" w:eastAsia="Calibri" w:hAnsi="Simplified Arabic" w:hint="cs"/>
          <w:b w:val="0"/>
          <w:bCs w:val="0"/>
          <w:caps/>
          <w:noProof w:val="0"/>
          <w:sz w:val="28"/>
          <w:rtl/>
        </w:rPr>
        <w:t>ه</w:t>
      </w:r>
      <w:r w:rsidRPr="00F33E43">
        <w:rPr>
          <w:rFonts w:ascii="Simplified Arabic" w:eastAsia="Calibri" w:hAnsi="Simplified Arabic"/>
          <w:b w:val="0"/>
          <w:bCs w:val="0"/>
          <w:caps/>
          <w:noProof w:val="0"/>
          <w:sz w:val="28"/>
          <w:rtl/>
        </w:rPr>
        <w:t xml:space="preserve"> فك له مسمار ووضعه شيء صغير جدًّا جاء ذباب فالتقطه وهرب فتبعه ولحقه يمين يسار </w:t>
      </w:r>
      <w:r w:rsidR="00EF0C48">
        <w:rPr>
          <w:rFonts w:ascii="Simplified Arabic" w:eastAsia="Calibri" w:hAnsi="Simplified Arabic" w:hint="cs"/>
          <w:b w:val="0"/>
          <w:bCs w:val="0"/>
          <w:caps/>
          <w:noProof w:val="0"/>
          <w:sz w:val="28"/>
          <w:rtl/>
        </w:rPr>
        <w:t>يريد أن</w:t>
      </w:r>
      <w:r w:rsidRPr="00F33E43">
        <w:rPr>
          <w:rFonts w:ascii="Simplified Arabic" w:eastAsia="Calibri" w:hAnsi="Simplified Arabic"/>
          <w:b w:val="0"/>
          <w:bCs w:val="0"/>
          <w:caps/>
          <w:noProof w:val="0"/>
          <w:sz w:val="28"/>
          <w:rtl/>
        </w:rPr>
        <w:t xml:space="preserve"> يأخذه وإن يسلبهم الذباب شيئ</w:t>
      </w:r>
      <w:r w:rsidR="001A72C6">
        <w:rPr>
          <w:rFonts w:ascii="Simplified Arabic" w:eastAsia="Calibri" w:hAnsi="Simplified Arabic" w:hint="cs"/>
          <w:b w:val="0"/>
          <w:bCs w:val="0"/>
          <w:caps/>
          <w:noProof w:val="0"/>
          <w:sz w:val="28"/>
          <w:rtl/>
        </w:rPr>
        <w:t>ً</w:t>
      </w:r>
      <w:r w:rsidRPr="00F33E43">
        <w:rPr>
          <w:rFonts w:ascii="Simplified Arabic" w:eastAsia="Calibri" w:hAnsi="Simplified Arabic"/>
          <w:b w:val="0"/>
          <w:bCs w:val="0"/>
          <w:caps/>
          <w:noProof w:val="0"/>
          <w:sz w:val="28"/>
          <w:rtl/>
        </w:rPr>
        <w:t>ا لا يستنقذوه منه صدق الله العظيم.</w:t>
      </w:r>
    </w:p>
    <w:p w:rsidR="003027CF" w:rsidRPr="00F33E43" w:rsidRDefault="003027CF" w:rsidP="003027CF">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3027CF" w:rsidRPr="00F33E43" w:rsidRDefault="00EF0C48" w:rsidP="003027CF">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3027CF" w:rsidRPr="00F33E43">
        <w:rPr>
          <w:rFonts w:ascii="Simplified Arabic" w:eastAsia="Calibri" w:hAnsi="Simplified Arabic"/>
          <w:b w:val="0"/>
          <w:bCs w:val="0"/>
          <w:caps/>
          <w:noProof w:val="0"/>
          <w:sz w:val="28"/>
          <w:rtl/>
        </w:rPr>
        <w:t xml:space="preserve"> هو؟</w:t>
      </w:r>
    </w:p>
    <w:p w:rsidR="003027CF" w:rsidRPr="00F33E43" w:rsidRDefault="003027CF" w:rsidP="003027CF">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3027CF" w:rsidRPr="00F33E43" w:rsidRDefault="00EF0C48" w:rsidP="00EF0C48">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س</w:t>
      </w:r>
      <w:r w:rsidR="003027CF" w:rsidRPr="00F33E43">
        <w:rPr>
          <w:rFonts w:ascii="Simplified Arabic" w:eastAsia="Calibri" w:hAnsi="Simplified Arabic"/>
          <w:b w:val="0"/>
          <w:bCs w:val="0"/>
          <w:caps/>
          <w:noProof w:val="0"/>
          <w:sz w:val="28"/>
          <w:rtl/>
        </w:rPr>
        <w:t xml:space="preserve">يستنقذ </w:t>
      </w:r>
      <w:r>
        <w:rPr>
          <w:rFonts w:ascii="Simplified Arabic" w:eastAsia="Calibri" w:hAnsi="Simplified Arabic" w:hint="cs"/>
          <w:b w:val="0"/>
          <w:bCs w:val="0"/>
          <w:caps/>
          <w:noProof w:val="0"/>
          <w:sz w:val="28"/>
          <w:rtl/>
        </w:rPr>
        <w:t>هذه التي</w:t>
      </w:r>
      <w:r w:rsidR="003027CF" w:rsidRPr="00F33E43">
        <w:rPr>
          <w:rFonts w:ascii="Simplified Arabic" w:eastAsia="Calibri" w:hAnsi="Simplified Arabic"/>
          <w:b w:val="0"/>
          <w:bCs w:val="0"/>
          <w:caps/>
          <w:noProof w:val="0"/>
          <w:sz w:val="28"/>
          <w:rtl/>
        </w:rPr>
        <w:t xml:space="preserve"> معه الآن وبالإمكان لكن كيف يخلص ما في جوفها وفي الآلات الحديثة توصلوا إلى أن الذباب إذا أخذ شيئا ووضعه في فمه يذوب وينتهي يتحلل حينئذ لا يمكن عاد استنقاذه.</w:t>
      </w:r>
    </w:p>
    <w:p w:rsidR="003027CF" w:rsidRPr="00F33E43" w:rsidRDefault="003027CF" w:rsidP="007D6A52">
      <w:pPr>
        <w:rPr>
          <w:rFonts w:ascii="Simplified Arabic" w:eastAsia="Calibri" w:hAnsi="Simplified Arabic"/>
          <w:caps/>
          <w:noProof w:val="0"/>
          <w:sz w:val="28"/>
          <w:rtl/>
        </w:rPr>
      </w:pPr>
      <w:r w:rsidRPr="00F33E43">
        <w:rPr>
          <w:rFonts w:ascii="Simplified Arabic" w:eastAsia="Calibri" w:hAnsi="Simplified Arabic"/>
          <w:caps/>
          <w:noProof w:val="0"/>
          <w:sz w:val="28"/>
          <w:rtl/>
        </w:rPr>
        <w:t xml:space="preserve">"ويؤيده ما رواه مسلم عن عائشة رضي الله عنها أن رسول الله -صلى الله عليه وسلم- قال </w:t>
      </w:r>
      <w:r w:rsidR="00C56CD9" w:rsidRPr="00F33E43">
        <w:rPr>
          <w:rFonts w:ascii="Simplified Arabic" w:eastAsia="Calibri" w:hAnsi="Simplified Arabic"/>
          <w:caps/>
          <w:noProof w:val="0"/>
          <w:color w:val="0000FF"/>
          <w:sz w:val="28"/>
          <w:rtl/>
        </w:rPr>
        <w:t>«</w:t>
      </w:r>
      <w:r w:rsidRPr="00F33E43">
        <w:rPr>
          <w:rFonts w:ascii="Simplified Arabic" w:eastAsia="Calibri" w:hAnsi="Simplified Arabic"/>
          <w:caps/>
          <w:noProof w:val="0"/>
          <w:color w:val="0000FF"/>
          <w:sz w:val="28"/>
          <w:rtl/>
        </w:rPr>
        <w:t>ما من مسلم يشاك بشوكة ما من مسلم يشاك شوكة فما فوقها إلا كُتِبَ له بها درجة ومُحيت عنه بها خطيئة</w:t>
      </w:r>
      <w:r w:rsidR="00F33E43" w:rsidRPr="00F33E43">
        <w:rPr>
          <w:rFonts w:ascii="Simplified Arabic" w:eastAsia="Calibri" w:hAnsi="Simplified Arabic" w:hint="cs"/>
          <w:caps/>
          <w:noProof w:val="0"/>
          <w:color w:val="0000FF"/>
          <w:sz w:val="28"/>
          <w:rtl/>
        </w:rPr>
        <w:t>»</w:t>
      </w:r>
      <w:r w:rsidRPr="00F33E43">
        <w:rPr>
          <w:rFonts w:ascii="Simplified Arabic" w:eastAsia="Calibri" w:hAnsi="Simplified Arabic"/>
          <w:caps/>
          <w:noProof w:val="0"/>
          <w:sz w:val="28"/>
          <w:rtl/>
        </w:rPr>
        <w:t xml:space="preserve"> فأخبر أنه لا يستصغر شيئ</w:t>
      </w:r>
      <w:r w:rsidR="001A72C6">
        <w:rPr>
          <w:rFonts w:ascii="Simplified Arabic" w:eastAsia="Calibri" w:hAnsi="Simplified Arabic" w:hint="cs"/>
          <w:caps/>
          <w:noProof w:val="0"/>
          <w:sz w:val="28"/>
          <w:rtl/>
        </w:rPr>
        <w:t>ً</w:t>
      </w:r>
      <w:r w:rsidRPr="00F33E43">
        <w:rPr>
          <w:rFonts w:ascii="Simplified Arabic" w:eastAsia="Calibri" w:hAnsi="Simplified Arabic"/>
          <w:caps/>
          <w:noProof w:val="0"/>
          <w:sz w:val="28"/>
          <w:rtl/>
        </w:rPr>
        <w:t>ا يضرب به مثلا</w:t>
      </w:r>
      <w:r w:rsidR="001A72C6">
        <w:rPr>
          <w:rFonts w:ascii="Simplified Arabic" w:eastAsia="Calibri" w:hAnsi="Simplified Arabic" w:hint="cs"/>
          <w:caps/>
          <w:noProof w:val="0"/>
          <w:sz w:val="28"/>
          <w:rtl/>
        </w:rPr>
        <w:t>ً</w:t>
      </w:r>
      <w:r w:rsidRPr="00F33E43">
        <w:rPr>
          <w:rFonts w:ascii="Simplified Arabic" w:eastAsia="Calibri" w:hAnsi="Simplified Arabic"/>
          <w:caps/>
          <w:noProof w:val="0"/>
          <w:sz w:val="28"/>
          <w:rtl/>
        </w:rPr>
        <w:t xml:space="preserve"> ولو كان في الحقارة والصغَر كالبعوضة وكما لم يستنكف عن خلقها كذلك لا يستنكف من ضرب المثل بها كما ضرب المثل بالذباب والعنكبوت في قوله </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يَا أَيُّهَا النَّاسُ ضُرِبَ مَثَلٌ فَاسْتَمِعُوا لَهُ</w:t>
      </w:r>
      <w:r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caps/>
          <w:noProof w:val="0"/>
          <w:color w:val="FF0000"/>
          <w:sz w:val="28"/>
          <w:rtl/>
        </w:rPr>
        <w:t xml:space="preserve"> </w:t>
      </w:r>
      <w:r w:rsidR="007D6A52" w:rsidRPr="00F33E43">
        <w:rPr>
          <w:rFonts w:ascii="Simplified Arabic" w:eastAsia="Calibri" w:hAnsi="Simplified Arabic"/>
          <w:caps/>
          <w:noProof w:val="0"/>
          <w:sz w:val="28"/>
          <w:rtl/>
        </w:rPr>
        <w:t>[سورة الحـج:</w:t>
      </w:r>
      <w:r w:rsidR="00C56CD9" w:rsidRPr="00F33E43">
        <w:rPr>
          <w:rFonts w:ascii="Simplified Arabic" w:eastAsia="Calibri" w:hAnsi="Simplified Arabic"/>
          <w:caps/>
          <w:noProof w:val="0"/>
          <w:sz w:val="28"/>
          <w:rtl/>
        </w:rPr>
        <w:t>73]</w:t>
      </w:r>
      <w:r w:rsidRPr="00F33E43">
        <w:rPr>
          <w:rFonts w:ascii="Simplified Arabic" w:eastAsia="Calibri" w:hAnsi="Simplified Arabic"/>
          <w:caps/>
          <w:noProof w:val="0"/>
          <w:sz w:val="28"/>
          <w:rtl/>
        </w:rPr>
        <w:t>."</w:t>
      </w:r>
    </w:p>
    <w:p w:rsidR="003027CF" w:rsidRPr="00F33E43" w:rsidRDefault="003027CF" w:rsidP="003027CF">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 xml:space="preserve">لا شك أن ضرب المثل بالأصغر المتناهي في الصغر أو بالأكبر المتناهي في الكبر أبلغ من الضرب من ضرب المثل بالمتوسط أبلغ من </w:t>
      </w:r>
      <w:r w:rsidR="0061612A" w:rsidRPr="00F33E43">
        <w:rPr>
          <w:rFonts w:ascii="Simplified Arabic" w:eastAsia="Calibri" w:hAnsi="Simplified Arabic"/>
          <w:b w:val="0"/>
          <w:bCs w:val="0"/>
          <w:caps/>
          <w:noProof w:val="0"/>
          <w:sz w:val="28"/>
          <w:rtl/>
        </w:rPr>
        <w:t>ضرب المثل بالمتوسط بين هذا وهذا.</w:t>
      </w:r>
    </w:p>
    <w:p w:rsidR="0061612A" w:rsidRPr="00F33E43" w:rsidRDefault="0061612A" w:rsidP="00EF0C48">
      <w:pPr>
        <w:rPr>
          <w:rFonts w:ascii="Simplified Arabic" w:eastAsia="Calibri" w:hAnsi="Simplified Arabic"/>
          <w:caps/>
          <w:noProof w:val="0"/>
          <w:sz w:val="28"/>
          <w:rtl/>
        </w:rPr>
      </w:pPr>
      <w:r w:rsidRPr="00F33E43">
        <w:rPr>
          <w:rFonts w:ascii="Simplified Arabic" w:eastAsia="Calibri" w:hAnsi="Simplified Arabic"/>
          <w:caps/>
          <w:noProof w:val="0"/>
          <w:sz w:val="28"/>
          <w:rtl/>
        </w:rPr>
        <w:t>"</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يَا أَيُّهَا النَّاسُ ضُرِبَ مَثَلٌ فَاسْتَمِعُوا لَهُ إِنَّ الَّذِينَ تَدْعُونَ مِن دُونِ اللَّهِ لَن يَخْلُقُوا ذُبَاباً وَلَوِ اجْتَمَعُوا لَهُ وَإِن يَسْلُبْهُمُ الذُّبَابُ شَيْئاً لاَّ يَسْتَنقِذُوهُ مِنْهُ ضَعُفَ الطَّالِبُ وَالْمَطْلُوبُ</w:t>
      </w:r>
      <w:r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caps/>
          <w:noProof w:val="0"/>
          <w:sz w:val="28"/>
          <w:rtl/>
        </w:rPr>
        <w:t xml:space="preserve"> [سورة الحـج:</w:t>
      </w:r>
      <w:r w:rsidR="00C56CD9" w:rsidRPr="00F33E43">
        <w:rPr>
          <w:rFonts w:ascii="Simplified Arabic" w:eastAsia="Calibri" w:hAnsi="Simplified Arabic"/>
          <w:caps/>
          <w:noProof w:val="0"/>
          <w:sz w:val="28"/>
          <w:rtl/>
        </w:rPr>
        <w:t>73]</w:t>
      </w:r>
      <w:r w:rsidRPr="00F33E43">
        <w:rPr>
          <w:rFonts w:ascii="Simplified Arabic" w:eastAsia="Calibri" w:hAnsi="Simplified Arabic"/>
          <w:caps/>
          <w:noProof w:val="0"/>
          <w:sz w:val="28"/>
          <w:rtl/>
        </w:rPr>
        <w:t xml:space="preserve"> وقال </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مَثَلُ الَّذِينَ اتَّخَذُوا مِن دُونِ اللَّهِ أَوْلِيَاءَ كَمَثَلِ الْعَنكَبُوتِ اتَّخَذَتْ بَيْتاً وَإِنَّ أَوْهَنَ الْبُيُوتِ لَبَيْتُ الْعَنكَبُوتِ لَوْ كَانُوا يَعْلَمُونَ</w:t>
      </w:r>
      <w:r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caps/>
          <w:noProof w:val="0"/>
          <w:sz w:val="28"/>
          <w:rtl/>
        </w:rPr>
        <w:t xml:space="preserve"> [سورة العنكبوت:</w:t>
      </w:r>
      <w:r w:rsidR="00C56CD9" w:rsidRPr="00F33E43">
        <w:rPr>
          <w:rFonts w:ascii="Simplified Arabic" w:eastAsia="Calibri" w:hAnsi="Simplified Arabic"/>
          <w:caps/>
          <w:noProof w:val="0"/>
          <w:sz w:val="28"/>
          <w:rtl/>
        </w:rPr>
        <w:t>41]</w:t>
      </w:r>
      <w:r w:rsidRPr="00F33E43">
        <w:rPr>
          <w:rFonts w:ascii="Simplified Arabic" w:eastAsia="Calibri" w:hAnsi="Simplified Arabic"/>
          <w:caps/>
          <w:noProof w:val="0"/>
          <w:sz w:val="28"/>
          <w:rtl/>
        </w:rPr>
        <w:t xml:space="preserve"> وقال تعالى </w:t>
      </w:r>
      <w:r w:rsidR="007D6A52" w:rsidRPr="00F33E43">
        <w:rPr>
          <w:rFonts w:ascii="Simplified Arabic" w:eastAsia="Calibri" w:hAnsi="Simplified Arabic"/>
          <w:bCs w:val="0"/>
          <w:caps/>
          <w:noProof w:val="0"/>
          <w:color w:val="FF0000"/>
          <w:sz w:val="28"/>
          <w:rtl/>
        </w:rPr>
        <w:t>{</w:t>
      </w:r>
      <w:r w:rsidR="007D6A52" w:rsidRPr="00F33E43">
        <w:rPr>
          <w:rStyle w:val="-"/>
          <w:rFonts w:ascii="Simplified Arabic" w:hAnsi="Simplified Arabic" w:cs="Simplified Arabic"/>
          <w:color w:val="FF0000"/>
          <w:sz w:val="28"/>
          <w:szCs w:val="28"/>
          <w:rtl/>
        </w:rPr>
        <w:t>أَلَمْ تَرَ كَيْفَ ضَرَبَ اللَّهُ مَثَلاً كَلِمَةً طَيِّبَةً كَشَجَرةٍ طَيِّبَةٍ أَصْلُهَا ثَابِ</w:t>
      </w:r>
      <w:r w:rsidR="00EF0C48">
        <w:rPr>
          <w:rStyle w:val="-"/>
          <w:rFonts w:ascii="Simplified Arabic" w:hAnsi="Simplified Arabic" w:cs="Simplified Arabic"/>
          <w:color w:val="FF0000"/>
          <w:sz w:val="28"/>
          <w:szCs w:val="28"/>
          <w:rtl/>
        </w:rPr>
        <w:t xml:space="preserve">تٌ وَفَرْعُهَا فِي السَّمَاءِ </w:t>
      </w:r>
      <w:r w:rsidR="007D6A52" w:rsidRPr="00F33E43">
        <w:rPr>
          <w:rStyle w:val="-"/>
          <w:rFonts w:ascii="Simplified Arabic" w:hAnsi="Simplified Arabic" w:cs="Simplified Arabic"/>
          <w:color w:val="FF0000"/>
          <w:sz w:val="28"/>
          <w:szCs w:val="28"/>
          <w:rtl/>
        </w:rPr>
        <w:t>تُؤْتِي أُكُلَهَا كُلَّ حِينٍ بِإِذْنِ رَبِّهَا وَيَضْرِبُ اللَّهُ الأَمْثَالَ لِلنَّا</w:t>
      </w:r>
      <w:r w:rsidR="00EF0C48">
        <w:rPr>
          <w:rStyle w:val="-"/>
          <w:rFonts w:ascii="Simplified Arabic" w:hAnsi="Simplified Arabic" w:cs="Simplified Arabic"/>
          <w:color w:val="FF0000"/>
          <w:sz w:val="28"/>
          <w:szCs w:val="28"/>
          <w:rtl/>
        </w:rPr>
        <w:t xml:space="preserve">سِ لَعَلَّهُمْ يَتَذَكَّرُونَ </w:t>
      </w:r>
      <w:r w:rsidR="007D6A52" w:rsidRPr="00F33E43">
        <w:rPr>
          <w:rStyle w:val="-"/>
          <w:rFonts w:ascii="Simplified Arabic" w:hAnsi="Simplified Arabic" w:cs="Simplified Arabic"/>
          <w:color w:val="FF0000"/>
          <w:sz w:val="28"/>
          <w:szCs w:val="28"/>
          <w:rtl/>
        </w:rPr>
        <w:t xml:space="preserve">وَمَثلُ كَلِمَةٍ خَبِيثَةٍ كَشَجَرَةٍ خَبِيثَةٍ اجْتُثَّتْ مِن </w:t>
      </w:r>
      <w:r w:rsidR="007D6A52" w:rsidRPr="00F33E43">
        <w:rPr>
          <w:rStyle w:val="-"/>
          <w:rFonts w:ascii="Simplified Arabic" w:hAnsi="Simplified Arabic" w:cs="Simplified Arabic"/>
          <w:color w:val="FF0000"/>
          <w:sz w:val="28"/>
          <w:szCs w:val="28"/>
          <w:rtl/>
        </w:rPr>
        <w:lastRenderedPageBreak/>
        <w:t>فَوْقِ ا</w:t>
      </w:r>
      <w:r w:rsidR="00EF0C48">
        <w:rPr>
          <w:rStyle w:val="-"/>
          <w:rFonts w:ascii="Simplified Arabic" w:hAnsi="Simplified Arabic" w:cs="Simplified Arabic"/>
          <w:color w:val="FF0000"/>
          <w:sz w:val="28"/>
          <w:szCs w:val="28"/>
          <w:rtl/>
        </w:rPr>
        <w:t xml:space="preserve">لأَرْضِ مَا لَهَا مِن قَرَارٍ </w:t>
      </w:r>
      <w:r w:rsidR="007D6A52" w:rsidRPr="00F33E43">
        <w:rPr>
          <w:rStyle w:val="-"/>
          <w:rFonts w:ascii="Simplified Arabic" w:hAnsi="Simplified Arabic" w:cs="Simplified Arabic"/>
          <w:color w:val="FF0000"/>
          <w:sz w:val="28"/>
          <w:szCs w:val="28"/>
          <w:rtl/>
        </w:rPr>
        <w:t xml:space="preserve">يُثَبِّتُ اللَّهُ الَّذِينَ آمَنُواْ بِالْقَوْلِ الثَّابِتِ فِي الْحَيَاةِ الدُّنْيَا وَفِي الآخِرَةِ وَيُضِلُّ اللَّهُ الظَّالِمِينَ وَيَفْعَلُ اللَّهُ مَا يَشَاءُ </w:t>
      </w:r>
      <w:r w:rsidR="007D6A52"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bCs w:val="0"/>
          <w:caps/>
          <w:noProof w:val="0"/>
          <w:sz w:val="28"/>
          <w:rtl/>
        </w:rPr>
        <w:t xml:space="preserve"> </w:t>
      </w:r>
      <w:r w:rsidR="007D6A52" w:rsidRPr="00F33E43">
        <w:rPr>
          <w:rFonts w:ascii="Simplified Arabic" w:eastAsia="Calibri" w:hAnsi="Simplified Arabic"/>
          <w:bCs w:val="0"/>
          <w:caps/>
          <w:noProof w:val="0"/>
          <w:color w:val="000000"/>
          <w:sz w:val="28"/>
          <w:rtl/>
        </w:rPr>
        <w:t>[سورة إبراهيم:24-27]</w:t>
      </w:r>
      <w:r w:rsidRPr="00F33E43">
        <w:rPr>
          <w:rFonts w:ascii="Simplified Arabic" w:eastAsia="Calibri" w:hAnsi="Simplified Arabic"/>
          <w:caps/>
          <w:noProof w:val="0"/>
          <w:sz w:val="28"/>
          <w:rtl/>
        </w:rPr>
        <w:t xml:space="preserve"> وقال تعالى </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ضَرَبَ اللَّهُ مَثَلاً عَبْداً مَّمْلُوكاً لاَّ يَقْدِرُ عَلَى شَيْءٍ وَمَن رَّزَقْنَاهُ مِنَّا رِزْقاً حَسَناً</w:t>
      </w:r>
      <w:r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caps/>
          <w:noProof w:val="0"/>
          <w:sz w:val="28"/>
          <w:rtl/>
        </w:rPr>
        <w:t xml:space="preserve"> [سورة النحل:</w:t>
      </w:r>
      <w:r w:rsidR="00C56CD9" w:rsidRPr="00F33E43">
        <w:rPr>
          <w:rFonts w:ascii="Simplified Arabic" w:eastAsia="Calibri" w:hAnsi="Simplified Arabic"/>
          <w:caps/>
          <w:noProof w:val="0"/>
          <w:sz w:val="28"/>
          <w:rtl/>
        </w:rPr>
        <w:t>75]</w:t>
      </w:r>
      <w:r w:rsidRPr="00F33E43">
        <w:rPr>
          <w:rFonts w:ascii="Simplified Arabic" w:eastAsia="Calibri" w:hAnsi="Simplified Arabic"/>
          <w:caps/>
          <w:noProof w:val="0"/>
          <w:sz w:val="28"/>
          <w:rtl/>
        </w:rPr>
        <w:t xml:space="preserve"> الآية ثم قال </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وَضَرَبَ اللَّهُ مَثَلاً رَّجُلَيْنِ أَحَدُهُمَا أَبْكَمُ لاَ يَقْدِرُ عَلَىَ شَيْءٍ وَهُوَ كَلٌّ عَلَى مَوْلاهُ أَيْنَمَا يُوَجِّههُّ لاَ يَأْتِ بِخَيْرٍ هَلْ يَسْتَوِي هُوَ وَمَن يَأْمُرُ بِالْعَدْلِ</w:t>
      </w:r>
      <w:r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caps/>
          <w:noProof w:val="0"/>
          <w:sz w:val="28"/>
          <w:rtl/>
        </w:rPr>
        <w:t xml:space="preserve"> [سورة النحل:</w:t>
      </w:r>
      <w:r w:rsidR="00C56CD9" w:rsidRPr="00F33E43">
        <w:rPr>
          <w:rFonts w:ascii="Simplified Arabic" w:eastAsia="Calibri" w:hAnsi="Simplified Arabic"/>
          <w:caps/>
          <w:noProof w:val="0"/>
          <w:sz w:val="28"/>
          <w:rtl/>
        </w:rPr>
        <w:t>76]</w:t>
      </w:r>
      <w:r w:rsidRPr="00F33E43">
        <w:rPr>
          <w:rFonts w:ascii="Simplified Arabic" w:eastAsia="Calibri" w:hAnsi="Simplified Arabic"/>
          <w:caps/>
          <w:noProof w:val="0"/>
          <w:sz w:val="28"/>
          <w:rtl/>
        </w:rPr>
        <w:t xml:space="preserve"> الآية كما قال </w:t>
      </w:r>
      <w:r w:rsidRPr="00F33E43">
        <w:rPr>
          <w:rFonts w:ascii="Simplified Arabic" w:eastAsia="Calibri" w:hAnsi="Simplified Arabic"/>
          <w:bCs w:val="0"/>
          <w:caps/>
          <w:noProof w:val="0"/>
          <w:color w:val="FF0000"/>
          <w:sz w:val="28"/>
          <w:rtl/>
        </w:rPr>
        <w:t>{</w:t>
      </w:r>
      <w:r w:rsidRPr="00F33E43">
        <w:rPr>
          <w:rFonts w:ascii="Simplified Arabic" w:eastAsia="Calibri" w:hAnsi="Simplified Arabic"/>
          <w:caps/>
          <w:noProof w:val="0"/>
          <w:color w:val="FF0000"/>
          <w:sz w:val="28"/>
          <w:rtl/>
        </w:rPr>
        <w:t>ضرب لكم مثلا</w:t>
      </w:r>
      <w:r w:rsidR="00F33E43">
        <w:rPr>
          <w:rFonts w:ascii="Simplified Arabic" w:eastAsia="Calibri" w:hAnsi="Simplified Arabic" w:hint="cs"/>
          <w:caps/>
          <w:noProof w:val="0"/>
          <w:color w:val="FF0000"/>
          <w:sz w:val="28"/>
          <w:rtl/>
        </w:rPr>
        <w:t>ً</w:t>
      </w:r>
      <w:r w:rsidRPr="00F33E43">
        <w:rPr>
          <w:rFonts w:ascii="Simplified Arabic" w:eastAsia="Calibri" w:hAnsi="Simplified Arabic"/>
          <w:caps/>
          <w:noProof w:val="0"/>
          <w:color w:val="FF0000"/>
          <w:sz w:val="28"/>
          <w:rtl/>
        </w:rPr>
        <w:t xml:space="preserve"> من أنفسكم هل لكم مما ملكت أيمانكم من شركاء فيما رزقناكم}</w:t>
      </w:r>
      <w:r w:rsidRPr="00F33E43">
        <w:rPr>
          <w:rFonts w:ascii="Simplified Arabic" w:eastAsia="Calibri" w:hAnsi="Simplified Arabic"/>
          <w:caps/>
          <w:noProof w:val="0"/>
          <w:sz w:val="28"/>
          <w:rtl/>
        </w:rPr>
        <w:t xml:space="preserve"> الآية وقال </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ضَرَبَ اللَّهُ مَثَلاً رَّجُلاً فِيهِ شُرَكَاءُ مُتَشَاكِسُونَ</w:t>
      </w:r>
      <w:r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caps/>
          <w:noProof w:val="0"/>
          <w:sz w:val="28"/>
          <w:rtl/>
        </w:rPr>
        <w:t xml:space="preserve"> [سورة الزمر:</w:t>
      </w:r>
      <w:r w:rsidR="00C56CD9" w:rsidRPr="00F33E43">
        <w:rPr>
          <w:rFonts w:ascii="Simplified Arabic" w:eastAsia="Calibri" w:hAnsi="Simplified Arabic"/>
          <w:caps/>
          <w:noProof w:val="0"/>
          <w:sz w:val="28"/>
          <w:rtl/>
        </w:rPr>
        <w:t>29]</w:t>
      </w:r>
      <w:r w:rsidRPr="00F33E43">
        <w:rPr>
          <w:rFonts w:ascii="Simplified Arabic" w:eastAsia="Calibri" w:hAnsi="Simplified Arabic"/>
          <w:caps/>
          <w:noProof w:val="0"/>
          <w:sz w:val="28"/>
          <w:rtl/>
        </w:rPr>
        <w:t xml:space="preserve"> الآية وقد قال تعالى </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وَتِلْكَ الأَمْثَالُ نَضْرِبُهَا لِلنَّاسِ وَمَا يَعْقِلُهَا إِلاَّ الْعَالِمُونَ</w:t>
      </w:r>
      <w:r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caps/>
          <w:noProof w:val="0"/>
          <w:sz w:val="28"/>
          <w:rtl/>
        </w:rPr>
        <w:t xml:space="preserve"> [سورة العنكبوت:</w:t>
      </w:r>
      <w:r w:rsidR="00C56CD9" w:rsidRPr="00F33E43">
        <w:rPr>
          <w:rFonts w:ascii="Simplified Arabic" w:eastAsia="Calibri" w:hAnsi="Simplified Arabic"/>
          <w:caps/>
          <w:noProof w:val="0"/>
          <w:sz w:val="28"/>
          <w:rtl/>
        </w:rPr>
        <w:t>43]</w:t>
      </w:r>
      <w:r w:rsidRPr="00F33E43">
        <w:rPr>
          <w:rFonts w:ascii="Simplified Arabic" w:eastAsia="Calibri" w:hAnsi="Simplified Arabic"/>
          <w:caps/>
          <w:noProof w:val="0"/>
          <w:sz w:val="28"/>
          <w:rtl/>
        </w:rPr>
        <w:t xml:space="preserve"> وفي القرآن.."</w:t>
      </w:r>
    </w:p>
    <w:p w:rsidR="0061612A" w:rsidRPr="00F33E43" w:rsidRDefault="0061612A" w:rsidP="007D6A52">
      <w:pPr>
        <w:rPr>
          <w:rFonts w:ascii="Simplified Arabic" w:eastAsia="Calibri" w:hAnsi="Simplified Arabic"/>
          <w:b w:val="0"/>
          <w:bCs w:val="0"/>
          <w:caps/>
          <w:noProof w:val="0"/>
          <w:sz w:val="28"/>
          <w:rtl/>
        </w:rPr>
      </w:pPr>
      <w:r w:rsidRPr="00F33E43">
        <w:rPr>
          <w:rFonts w:ascii="Simplified Arabic" w:eastAsia="Calibri" w:hAnsi="Simplified Arabic"/>
          <w:b w:val="0"/>
          <w:bCs w:val="0"/>
          <w:caps/>
          <w:noProof w:val="0"/>
          <w:sz w:val="28"/>
          <w:rtl/>
        </w:rPr>
        <w:t xml:space="preserve">والسبب في ذلك أن فيها كلام مطوي محذوف وكذلك الأمثال لها مناسبات لا يستحضرها كثير ممن يسمعها ولذلك لا يدركون معانيها ويكون في معانيها غموض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وَمَا يَعْقِلُهَا إِلاَّ الْعَالِمُونَ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bCs w:val="0"/>
          <w:caps/>
          <w:noProof w:val="0"/>
          <w:sz w:val="28"/>
          <w:rtl/>
        </w:rPr>
        <w:t xml:space="preserve"> [سورة العنكبوت:</w:t>
      </w:r>
      <w:r w:rsidR="00C56CD9" w:rsidRPr="00F33E43">
        <w:rPr>
          <w:rFonts w:ascii="Simplified Arabic" w:eastAsia="Calibri" w:hAnsi="Simplified Arabic"/>
          <w:b w:val="0"/>
          <w:bCs w:val="0"/>
          <w:caps/>
          <w:noProof w:val="0"/>
          <w:sz w:val="28"/>
          <w:rtl/>
        </w:rPr>
        <w:t>43]</w:t>
      </w:r>
      <w:r w:rsidRPr="00F33E43">
        <w:rPr>
          <w:rFonts w:ascii="Simplified Arabic" w:eastAsia="Calibri" w:hAnsi="Simplified Arabic"/>
          <w:b w:val="0"/>
          <w:bCs w:val="0"/>
          <w:caps/>
          <w:noProof w:val="0"/>
          <w:sz w:val="28"/>
          <w:rtl/>
        </w:rPr>
        <w:t xml:space="preserve"> يعني بالنسبة لأمثال القرآن وأمثال الحديث العلماء هم الذين يعقلونها لأنهم يعرفون</w:t>
      </w:r>
      <w:r w:rsidR="00CB663C" w:rsidRPr="00F33E43">
        <w:rPr>
          <w:rFonts w:ascii="Simplified Arabic" w:eastAsia="Calibri" w:hAnsi="Simplified Arabic"/>
          <w:b w:val="0"/>
          <w:bCs w:val="0"/>
          <w:caps/>
          <w:noProof w:val="0"/>
          <w:sz w:val="28"/>
          <w:rtl/>
        </w:rPr>
        <w:t xml:space="preserve"> ارتباط الآيات وتفسير بعضها ببعض ويعرفون أيض</w:t>
      </w:r>
      <w:r w:rsidR="00452A8A">
        <w:rPr>
          <w:rFonts w:ascii="Simplified Arabic" w:eastAsia="Calibri" w:hAnsi="Simplified Arabic" w:hint="cs"/>
          <w:b w:val="0"/>
          <w:bCs w:val="0"/>
          <w:caps/>
          <w:noProof w:val="0"/>
          <w:sz w:val="28"/>
          <w:rtl/>
        </w:rPr>
        <w:t>ً</w:t>
      </w:r>
      <w:r w:rsidR="00CB663C" w:rsidRPr="00F33E43">
        <w:rPr>
          <w:rFonts w:ascii="Simplified Arabic" w:eastAsia="Calibri" w:hAnsi="Simplified Arabic"/>
          <w:b w:val="0"/>
          <w:bCs w:val="0"/>
          <w:caps/>
          <w:noProof w:val="0"/>
          <w:sz w:val="28"/>
          <w:rtl/>
        </w:rPr>
        <w:t>ا طرق الحديث وألفاظ الحديث وإذا جمعت طرقه تبين المعنى لكن غير العالم الذي يسمع المثل مجتزأ من من سياق أو من شيء لا يفهمه وكذلك الأمثال في لغة العرب كثيرة جد</w:t>
      </w:r>
      <w:r w:rsidR="00452A8A">
        <w:rPr>
          <w:rFonts w:ascii="Simplified Arabic" w:eastAsia="Calibri" w:hAnsi="Simplified Arabic" w:hint="cs"/>
          <w:b w:val="0"/>
          <w:bCs w:val="0"/>
          <w:caps/>
          <w:noProof w:val="0"/>
          <w:sz w:val="28"/>
          <w:rtl/>
        </w:rPr>
        <w:t>ً</w:t>
      </w:r>
      <w:r w:rsidR="00CB663C" w:rsidRPr="00F33E43">
        <w:rPr>
          <w:rFonts w:ascii="Simplified Arabic" w:eastAsia="Calibri" w:hAnsi="Simplified Arabic"/>
          <w:b w:val="0"/>
          <w:bCs w:val="0"/>
          <w:caps/>
          <w:noProof w:val="0"/>
          <w:sz w:val="28"/>
          <w:rtl/>
        </w:rPr>
        <w:t>ا ومع ذلك لا يعرفها إلا من يعرف مناسباتها تسمع المثل وتستغرب كيف قيل هذا الكلام لكنه إذا نزل وعرف سببه بطل العجب من معناه ولابن القيم كلام كثير في أمثال القرآن لا يستغني عن معرفته طالب علم ليكون داخلا</w:t>
      </w:r>
      <w:r w:rsidR="00452A8A">
        <w:rPr>
          <w:rFonts w:ascii="Simplified Arabic" w:eastAsia="Calibri" w:hAnsi="Simplified Arabic" w:hint="cs"/>
          <w:b w:val="0"/>
          <w:bCs w:val="0"/>
          <w:caps/>
          <w:noProof w:val="0"/>
          <w:sz w:val="28"/>
          <w:rtl/>
        </w:rPr>
        <w:t>ً</w:t>
      </w:r>
      <w:r w:rsidR="00CB663C" w:rsidRPr="00F33E43">
        <w:rPr>
          <w:rFonts w:ascii="Simplified Arabic" w:eastAsia="Calibri" w:hAnsi="Simplified Arabic"/>
          <w:b w:val="0"/>
          <w:bCs w:val="0"/>
          <w:caps/>
          <w:noProof w:val="0"/>
          <w:sz w:val="28"/>
          <w:rtl/>
        </w:rPr>
        <w:t xml:space="preserve"> في هذه الآية </w:t>
      </w:r>
      <w:r w:rsidR="00CB663C"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وَمَا يَعْقِلُهَا إِلاَّ الْعَالِمُونَ</w:t>
      </w:r>
      <w:r w:rsidR="00CB663C"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bCs w:val="0"/>
          <w:caps/>
          <w:noProof w:val="0"/>
          <w:sz w:val="28"/>
          <w:rtl/>
        </w:rPr>
        <w:t xml:space="preserve"> [سورة العنكبوت:</w:t>
      </w:r>
      <w:r w:rsidR="00C56CD9" w:rsidRPr="00F33E43">
        <w:rPr>
          <w:rFonts w:ascii="Simplified Arabic" w:eastAsia="Calibri" w:hAnsi="Simplified Arabic"/>
          <w:b w:val="0"/>
          <w:bCs w:val="0"/>
          <w:caps/>
          <w:noProof w:val="0"/>
          <w:sz w:val="28"/>
          <w:rtl/>
        </w:rPr>
        <w:t>43]</w:t>
      </w:r>
      <w:r w:rsidR="00CB663C" w:rsidRPr="00F33E43">
        <w:rPr>
          <w:rFonts w:ascii="Simplified Arabic" w:eastAsia="Calibri" w:hAnsi="Simplified Arabic"/>
          <w:b w:val="0"/>
          <w:bCs w:val="0"/>
          <w:caps/>
          <w:noProof w:val="0"/>
          <w:sz w:val="28"/>
          <w:rtl/>
        </w:rPr>
        <w:t xml:space="preserve"> الإنسان يتسبب أن يعقل هذه الأمثال عن الله جل وعلا وفيها من المواعظ والعبر ما فيها وإذا لم يعلمها كما كان بعض السلف إذا يقول إذا سمعت المثل في القرآن فلم أفهمه بكيت لماذا؟ لأنه حُكِم عليه بأنه ليس من العالمين ولو أمضى دهر</w:t>
      </w:r>
      <w:r w:rsidR="00452A8A">
        <w:rPr>
          <w:rFonts w:ascii="Simplified Arabic" w:eastAsia="Calibri" w:hAnsi="Simplified Arabic" w:hint="cs"/>
          <w:b w:val="0"/>
          <w:bCs w:val="0"/>
          <w:caps/>
          <w:noProof w:val="0"/>
          <w:sz w:val="28"/>
          <w:rtl/>
        </w:rPr>
        <w:t>ً</w:t>
      </w:r>
      <w:r w:rsidR="00CB663C" w:rsidRPr="00F33E43">
        <w:rPr>
          <w:rFonts w:ascii="Simplified Arabic" w:eastAsia="Calibri" w:hAnsi="Simplified Arabic"/>
          <w:b w:val="0"/>
          <w:bCs w:val="0"/>
          <w:caps/>
          <w:noProof w:val="0"/>
          <w:sz w:val="28"/>
          <w:rtl/>
        </w:rPr>
        <w:t xml:space="preserve">ا في تحصيل العلم وكسبه لكن ما ما.. نفي عنه في القرآن </w:t>
      </w:r>
      <w:r w:rsidR="00CB663C"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وَمَا يَعْقِلُهَا إِلاَّ الْعَالِمُونَ</w:t>
      </w:r>
      <w:r w:rsidR="00CB663C"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bCs w:val="0"/>
          <w:caps/>
          <w:noProof w:val="0"/>
          <w:sz w:val="28"/>
          <w:rtl/>
        </w:rPr>
        <w:t xml:space="preserve"> [سورة العنكبوت:</w:t>
      </w:r>
      <w:r w:rsidR="00C56CD9" w:rsidRPr="00F33E43">
        <w:rPr>
          <w:rFonts w:ascii="Simplified Arabic" w:eastAsia="Calibri" w:hAnsi="Simplified Arabic"/>
          <w:b w:val="0"/>
          <w:bCs w:val="0"/>
          <w:caps/>
          <w:noProof w:val="0"/>
          <w:sz w:val="28"/>
          <w:rtl/>
        </w:rPr>
        <w:t>43]</w:t>
      </w:r>
      <w:r w:rsidR="00CB663C" w:rsidRPr="00F33E43">
        <w:rPr>
          <w:rFonts w:ascii="Simplified Arabic" w:eastAsia="Calibri" w:hAnsi="Simplified Arabic"/>
          <w:b w:val="0"/>
          <w:bCs w:val="0"/>
          <w:caps/>
          <w:noProof w:val="0"/>
          <w:sz w:val="28"/>
          <w:rtl/>
        </w:rPr>
        <w:t xml:space="preserve"> فلذلك إذا لم يفهم بكى الله المستعان.</w:t>
      </w:r>
    </w:p>
    <w:p w:rsidR="00CB663C" w:rsidRPr="00F33E43" w:rsidRDefault="00CB663C" w:rsidP="00CB663C">
      <w:pPr>
        <w:rPr>
          <w:rFonts w:ascii="Simplified Arabic" w:eastAsia="Calibri" w:hAnsi="Simplified Arabic"/>
          <w:caps/>
          <w:noProof w:val="0"/>
          <w:sz w:val="28"/>
          <w:rtl/>
        </w:rPr>
      </w:pPr>
      <w:r w:rsidRPr="00F33E43">
        <w:rPr>
          <w:rFonts w:ascii="Simplified Arabic" w:eastAsia="Calibri" w:hAnsi="Simplified Arabic"/>
          <w:caps/>
          <w:noProof w:val="0"/>
          <w:sz w:val="28"/>
          <w:rtl/>
        </w:rPr>
        <w:t>"وفي القرآن أمثال كثيرة قال بعض السلف إذا سمعت.."</w:t>
      </w:r>
    </w:p>
    <w:p w:rsidR="00CB663C" w:rsidRPr="00F33E43" w:rsidRDefault="00CB663C" w:rsidP="00CB663C">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لكن متى يبكي إذا وجد نفسه في هذا المستوى؟ إذا كان في قلبه حياة أما إذا كان القلب ميت ما لجرح بميت إيلام يمر علينا ما هو أعظم من ذلك ندخل في الصلاة ونخرج منها كأننا ما صلينا نقرأ كلام ربنا من أوله إلى آخره ما تذرف عيوننا الله المستعان.</w:t>
      </w:r>
    </w:p>
    <w:p w:rsidR="00CB663C" w:rsidRPr="00F33E43" w:rsidRDefault="00CB663C" w:rsidP="007D6A52">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 xml:space="preserve">"قال بعض السلف إذا سمعت المثل في القرآن فلم أفهمه بكيت على نفسي لأن الله يقول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وَتِلْكَ الأَمْثَالُ نَضْرِبُهَا لِلنَّاسِ وَمَا يَعْقِلُهَا إِلاَّ الْعَالِمُونَ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العنكبوت:</w:t>
      </w:r>
      <w:r w:rsidR="00C56CD9" w:rsidRPr="00F33E43">
        <w:rPr>
          <w:rFonts w:ascii="Simplified Arabic" w:eastAsia="Calibri" w:hAnsi="Simplified Arabic"/>
          <w:b w:val="0"/>
          <w:caps/>
          <w:noProof w:val="0"/>
          <w:sz w:val="28"/>
          <w:rtl/>
        </w:rPr>
        <w:t>43]</w:t>
      </w:r>
      <w:r w:rsidRPr="00F33E43">
        <w:rPr>
          <w:rFonts w:ascii="Simplified Arabic" w:eastAsia="Calibri" w:hAnsi="Simplified Arabic"/>
          <w:b w:val="0"/>
          <w:caps/>
          <w:noProof w:val="0"/>
          <w:sz w:val="28"/>
          <w:rtl/>
        </w:rPr>
        <w:t xml:space="preserve"> وقال مجاهد في قوله تعالى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إِنَّ اللَّهَ لاَ يَسْتَحْيِي أَن يَضْرِبَ مَثَلاً مَّا بَعُوضَةً فَمَا فَوْقَهَا</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26]</w:t>
      </w:r>
      <w:r w:rsidRPr="00F33E43">
        <w:rPr>
          <w:rFonts w:ascii="Simplified Arabic" w:eastAsia="Calibri" w:hAnsi="Simplified Arabic"/>
          <w:b w:val="0"/>
          <w:caps/>
          <w:noProof w:val="0"/>
          <w:sz w:val="28"/>
          <w:rtl/>
        </w:rPr>
        <w:t xml:space="preserve"> الأمثال صغيرها وكبيرها يؤمن بها المؤمنون ويعلمون أنها الحق من ربهم ويهديهم الله بها وقال قتادة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فَأَمَّا الَّذِينَ آمَنُواْ فَيَعْلَمُونَ أَنَّهُ الْحَقُّ مِن رَّبِّهِمْ</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26]</w:t>
      </w:r>
      <w:r w:rsidRPr="00F33E43">
        <w:rPr>
          <w:rFonts w:ascii="Simplified Arabic" w:eastAsia="Calibri" w:hAnsi="Simplified Arabic"/>
          <w:b w:val="0"/>
          <w:caps/>
          <w:noProof w:val="0"/>
          <w:sz w:val="28"/>
          <w:rtl/>
        </w:rPr>
        <w:t xml:space="preserve"> أي يعلمون أنه كلام الرحمن </w:t>
      </w:r>
      <w:r w:rsidRPr="00F33E43">
        <w:rPr>
          <w:rFonts w:ascii="Simplified Arabic" w:eastAsia="Calibri" w:hAnsi="Simplified Arabic"/>
          <w:b w:val="0"/>
          <w:caps/>
          <w:noProof w:val="0"/>
          <w:sz w:val="28"/>
          <w:rtl/>
        </w:rPr>
        <w:lastRenderedPageBreak/>
        <w:t xml:space="preserve">وأنه من عند الله وروي عن مجاهد والحسن والربيع بن أنس نحو ذلك وقال أبو العالية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فَأَمَّا الَّذِينَ آمَنُواْ فَيَعْلَمُونَ أَنَّهُ الْحَقُّ مِن رَّبِّهِمْ</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26]</w:t>
      </w:r>
      <w:r w:rsidRPr="00F33E43">
        <w:rPr>
          <w:rFonts w:ascii="Simplified Arabic" w:eastAsia="Calibri" w:hAnsi="Simplified Arabic"/>
          <w:b w:val="0"/>
          <w:caps/>
          <w:noProof w:val="0"/>
          <w:sz w:val="28"/>
          <w:rtl/>
        </w:rPr>
        <w:t xml:space="preserve"> يعني هذا المثل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وَأَمَّا الَّذِينَ كَفَرُواْ فَيَقُولُونَ مَاذَا أَرَادَ اللَّهُ بِهَذَا مَثَلاً</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26]</w:t>
      </w:r>
      <w:r w:rsidRPr="00F33E43">
        <w:rPr>
          <w:rFonts w:ascii="Simplified Arabic" w:eastAsia="Calibri" w:hAnsi="Simplified Arabic"/>
          <w:b w:val="0"/>
          <w:caps/>
          <w:noProof w:val="0"/>
          <w:sz w:val="28"/>
          <w:rtl/>
        </w:rPr>
        <w:t xml:space="preserve"> كما قال في سورة المدِّثر </w:t>
      </w:r>
      <w:r w:rsidRPr="00F33E43">
        <w:rPr>
          <w:rFonts w:ascii="Simplified Arabic" w:eastAsia="Calibri" w:hAnsi="Simplified Arabic"/>
          <w:b w:val="0"/>
          <w:bCs w:val="0"/>
          <w:caps/>
          <w:noProof w:val="0"/>
          <w:color w:val="FF0000"/>
          <w:sz w:val="28"/>
          <w:rtl/>
        </w:rPr>
        <w:t>{</w:t>
      </w:r>
      <w:r w:rsidRPr="00F33E43">
        <w:rPr>
          <w:rFonts w:ascii="Simplified Arabic" w:eastAsia="Calibri" w:hAnsi="Simplified Arabic"/>
          <w:b w:val="0"/>
          <w:caps/>
          <w:noProof w:val="0"/>
          <w:color w:val="FF0000"/>
          <w:sz w:val="28"/>
          <w:rtl/>
        </w:rPr>
        <w:t>وما جعلنا أصحاب النار إلا ملائكة وما جعلنا عدتهم إلا فتنة للذين كفروا ليستيقن الذين أوتوا الكتاب ويزداد الذين آمنوا إيمان</w:t>
      </w:r>
      <w:r w:rsidR="00452A8A">
        <w:rPr>
          <w:rFonts w:ascii="Simplified Arabic" w:eastAsia="Calibri" w:hAnsi="Simplified Arabic" w:hint="cs"/>
          <w:b w:val="0"/>
          <w:caps/>
          <w:noProof w:val="0"/>
          <w:color w:val="FF0000"/>
          <w:sz w:val="28"/>
          <w:rtl/>
        </w:rPr>
        <w:t>ً</w:t>
      </w:r>
      <w:r w:rsidRPr="00F33E43">
        <w:rPr>
          <w:rFonts w:ascii="Simplified Arabic" w:eastAsia="Calibri" w:hAnsi="Simplified Arabic"/>
          <w:b w:val="0"/>
          <w:caps/>
          <w:noProof w:val="0"/>
          <w:color w:val="FF0000"/>
          <w:sz w:val="28"/>
          <w:rtl/>
        </w:rPr>
        <w:t>ا ولا يرتاب الذين أوتوا الكتاب والمؤمنون وليقول الذين في قلوبهم مرض والكافرون ماذا أراد الله بهذا مثلا</w:t>
      </w:r>
      <w:r w:rsidR="00452A8A">
        <w:rPr>
          <w:rFonts w:ascii="Simplified Arabic" w:eastAsia="Calibri" w:hAnsi="Simplified Arabic" w:hint="cs"/>
          <w:b w:val="0"/>
          <w:caps/>
          <w:noProof w:val="0"/>
          <w:color w:val="FF0000"/>
          <w:sz w:val="28"/>
          <w:rtl/>
        </w:rPr>
        <w:t>ً</w:t>
      </w:r>
      <w:r w:rsidRPr="00F33E43">
        <w:rPr>
          <w:rFonts w:ascii="Simplified Arabic" w:eastAsia="Calibri" w:hAnsi="Simplified Arabic"/>
          <w:b w:val="0"/>
          <w:caps/>
          <w:noProof w:val="0"/>
          <w:color w:val="FF0000"/>
          <w:sz w:val="28"/>
          <w:rtl/>
        </w:rPr>
        <w:t xml:space="preserve"> كذلك الله يضل الله من يشاء ويهدي من يشاء وما يعلم جنود ربك إلا هو</w:t>
      </w:r>
      <w:r w:rsidR="007D6A52" w:rsidRPr="00F33E43">
        <w:rPr>
          <w:rFonts w:ascii="Simplified Arabic" w:eastAsia="Calibri" w:hAnsi="Simplified Arabic"/>
          <w:b w:val="0"/>
          <w:caps/>
          <w:noProof w:val="0"/>
          <w:color w:val="FF0000"/>
          <w:sz w:val="28"/>
          <w:rtl/>
        </w:rPr>
        <w:t>}</w:t>
      </w:r>
      <w:r w:rsidRPr="00F33E43">
        <w:rPr>
          <w:rFonts w:ascii="Simplified Arabic" w:eastAsia="Calibri" w:hAnsi="Simplified Arabic"/>
          <w:b w:val="0"/>
          <w:caps/>
          <w:noProof w:val="0"/>
          <w:sz w:val="28"/>
          <w:rtl/>
        </w:rPr>
        <w:t xml:space="preserve"> وكذلك قال هاهنا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يُضِلُّ بِهِ كَثِيراً وَيَهْدِي بِهِ كَثِيراً وَمَا يُضِلُّ بِهِ إِلاَّ</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26]</w:t>
      </w:r>
      <w:r w:rsidRPr="00F33E43">
        <w:rPr>
          <w:rFonts w:ascii="Simplified Arabic" w:eastAsia="Calibri" w:hAnsi="Simplified Arabic"/>
          <w:b w:val="0"/>
          <w:caps/>
          <w:noProof w:val="0"/>
          <w:sz w:val="28"/>
          <w:rtl/>
        </w:rPr>
        <w:t>.."</w:t>
      </w:r>
    </w:p>
    <w:p w:rsidR="00CB663C" w:rsidRPr="00F33E43" w:rsidRDefault="00CB663C" w:rsidP="007D6A52">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 xml:space="preserve">يعني الاقتصار على هذا العدد تسعة عشر يقول قائل لماذا ما صاروا عشرين عشرة.. يعني عقود أو أكثر بالألوف أو بعشرات الألوف أو.. تسعة عشر! لذلك قال بعضهم أنا عندي من العبيد أكثر منهم الله جل وعلا يقول </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وَمَا جَعَلْنَا عِدَّتَهُمْ إِلاَّ فِتْنَةً لِّلَّذِينَ كَفَرُوا</w:t>
      </w:r>
      <w:r w:rsidR="00BB2519"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bCs w:val="0"/>
          <w:caps/>
          <w:noProof w:val="0"/>
          <w:sz w:val="28"/>
          <w:rtl/>
        </w:rPr>
        <w:t xml:space="preserve"> [سورة المدثر:</w:t>
      </w:r>
      <w:r w:rsidR="00C56CD9" w:rsidRPr="00F33E43">
        <w:rPr>
          <w:rFonts w:ascii="Simplified Arabic" w:eastAsia="Calibri" w:hAnsi="Simplified Arabic"/>
          <w:bCs w:val="0"/>
          <w:caps/>
          <w:noProof w:val="0"/>
          <w:sz w:val="28"/>
          <w:rtl/>
        </w:rPr>
        <w:t>31]</w:t>
      </w:r>
      <w:r w:rsidR="00BB2519" w:rsidRPr="00F33E43">
        <w:rPr>
          <w:rFonts w:ascii="Simplified Arabic" w:eastAsia="Calibri" w:hAnsi="Simplified Arabic"/>
          <w:bCs w:val="0"/>
          <w:caps/>
          <w:noProof w:val="0"/>
          <w:sz w:val="28"/>
          <w:rtl/>
        </w:rPr>
        <w:t>.</w:t>
      </w:r>
    </w:p>
    <w:p w:rsidR="00BB2519" w:rsidRPr="00F33E43" w:rsidRDefault="00BB2519" w:rsidP="007D6A52">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 xml:space="preserve">"وكذلك قال هاهنا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يُضِلُّ بِهِ كَثِيراً وَيَهْدِي بِهِ كَثِيراً وَمَا يُضِلُّ بِهِ إِلاَّ الْفَاسِقِينَ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26]</w:t>
      </w:r>
      <w:r w:rsidRPr="00F33E43">
        <w:rPr>
          <w:rFonts w:ascii="Simplified Arabic" w:eastAsia="Calibri" w:hAnsi="Simplified Arabic"/>
          <w:b w:val="0"/>
          <w:caps/>
          <w:noProof w:val="0"/>
          <w:sz w:val="28"/>
          <w:rtl/>
        </w:rPr>
        <w:t xml:space="preserve"> وقال السدي في تفسيره عن أبي مالك وعن أبي صالح عن ابن عباس وعن مرة عن ابن مسعود وعن ناس من الصحابة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يُضِلُّ بِهِ كَثِيراً</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26]</w:t>
      </w:r>
      <w:r w:rsidRPr="00F33E43">
        <w:rPr>
          <w:rFonts w:ascii="Simplified Arabic" w:eastAsia="Calibri" w:hAnsi="Simplified Arabic"/>
          <w:b w:val="0"/>
          <w:caps/>
          <w:noProof w:val="0"/>
          <w:sz w:val="28"/>
          <w:rtl/>
        </w:rPr>
        <w:t xml:space="preserve"> يضل به كثير</w:t>
      </w:r>
      <w:r w:rsidR="00452A8A">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ا يعني به المنافقين ويهدي كثير</w:t>
      </w:r>
      <w:r w:rsidR="00452A8A">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ا يعني به المؤمنين فيزيد هؤلاء ضلالة إلى ضلالتهم لتكذيبهم بما قد علموه حق</w:t>
      </w:r>
      <w:r w:rsidR="00452A8A">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ا يقين</w:t>
      </w:r>
      <w:r w:rsidR="00452A8A">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 xml:space="preserve">ا من المثل الذي ضربه الله بما ضرب لهم وأنه لما ضرب وأنه لما وأنه لِمَا ضربه له موافق فذلك إضلال الله إياهم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وَيَهْدِي بِهِ</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26]</w:t>
      </w:r>
      <w:r w:rsidRPr="00F33E43">
        <w:rPr>
          <w:rFonts w:ascii="Simplified Arabic" w:eastAsia="Calibri" w:hAnsi="Simplified Arabic"/>
          <w:b w:val="0"/>
          <w:caps/>
          <w:noProof w:val="0"/>
          <w:sz w:val="28"/>
          <w:rtl/>
        </w:rPr>
        <w:t xml:space="preserve"> يعني.."</w:t>
      </w:r>
    </w:p>
    <w:p w:rsidR="00BB2519" w:rsidRPr="00F33E43" w:rsidRDefault="00BB2519" w:rsidP="00CB663C">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فذلك إضلال الله إياهم به.</w:t>
      </w:r>
    </w:p>
    <w:p w:rsidR="00BB2519" w:rsidRPr="00F33E43" w:rsidRDefault="00BB2519" w:rsidP="007D6A52">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 xml:space="preserve">"فذلك إضلال الله إياهم به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وَيَهْدِي بِهِ</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26]</w:t>
      </w:r>
      <w:r w:rsidRPr="00F33E43">
        <w:rPr>
          <w:rFonts w:ascii="Simplified Arabic" w:eastAsia="Calibri" w:hAnsi="Simplified Arabic"/>
          <w:b w:val="0"/>
          <w:caps/>
          <w:noProof w:val="0"/>
          <w:sz w:val="28"/>
          <w:rtl/>
        </w:rPr>
        <w:t xml:space="preserve"> يعني بالمثل كثير</w:t>
      </w:r>
      <w:r w:rsidR="00452A8A">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ا من أهل الإيمان والتصديق فيزيدهم هدى فيزيدهم هدى إلى هداهم وإيمان</w:t>
      </w:r>
      <w:r w:rsidR="00452A8A">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ا إلى إيمانهم لتصديقهم بما قد علموه حقًّا يقين</w:t>
      </w:r>
      <w:r w:rsidR="00452A8A">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ا أنه موافق أنه موافق لما ضربه الله له مثلا</w:t>
      </w:r>
      <w:r w:rsidR="00F33E43">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 xml:space="preserve"> وإقرارهم به وذلك هداية من الله لهم به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وَمَا يُضِلُّ بِهِ إِلاَّ الْفَاسِقِينَ</w:t>
      </w:r>
      <w:r w:rsidRPr="00F33E43">
        <w:rPr>
          <w:rFonts w:ascii="Simplified Arabic" w:eastAsia="Calibri" w:hAnsi="Simplified Arabic"/>
          <w:b w:val="0"/>
          <w:bCs w:val="0"/>
          <w:caps/>
          <w:noProof w:val="0"/>
          <w:color w:val="FF0000"/>
          <w:sz w:val="28"/>
          <w:rtl/>
        </w:rPr>
        <w:t>}</w:t>
      </w:r>
      <w:r w:rsidR="00C56CD9" w:rsidRPr="00F33E43">
        <w:rPr>
          <w:rFonts w:ascii="Simplified Arabic" w:eastAsia="Calibri" w:hAnsi="Simplified Arabic"/>
          <w:b w:val="0"/>
          <w:caps/>
          <w:noProof w:val="0"/>
          <w:sz w:val="28"/>
          <w:rtl/>
        </w:rPr>
        <w:t xml:space="preserve"> [سو</w:t>
      </w:r>
      <w:r w:rsidR="007D6A52" w:rsidRPr="00F33E43">
        <w:rPr>
          <w:rFonts w:ascii="Simplified Arabic" w:eastAsia="Calibri" w:hAnsi="Simplified Arabic"/>
          <w:b w:val="0"/>
          <w:caps/>
          <w:noProof w:val="0"/>
          <w:sz w:val="28"/>
          <w:rtl/>
        </w:rPr>
        <w:t>رة البقرة:</w:t>
      </w:r>
      <w:r w:rsidR="00C56CD9" w:rsidRPr="00F33E43">
        <w:rPr>
          <w:rFonts w:ascii="Simplified Arabic" w:eastAsia="Calibri" w:hAnsi="Simplified Arabic"/>
          <w:b w:val="0"/>
          <w:caps/>
          <w:noProof w:val="0"/>
          <w:sz w:val="28"/>
          <w:rtl/>
        </w:rPr>
        <w:t>26]</w:t>
      </w:r>
      <w:r w:rsidRPr="00F33E43">
        <w:rPr>
          <w:rFonts w:ascii="Simplified Arabic" w:eastAsia="Calibri" w:hAnsi="Simplified Arabic"/>
          <w:b w:val="0"/>
          <w:caps/>
          <w:noProof w:val="0"/>
          <w:sz w:val="28"/>
          <w:rtl/>
        </w:rPr>
        <w:t xml:space="preserve"> قال هم المنافقون وقال أبو العالية </w:t>
      </w:r>
      <w:r w:rsidRPr="00F33E43">
        <w:rPr>
          <w:rFonts w:ascii="Simplified Arabic" w:eastAsia="Calibri" w:hAnsi="Simplified Arabic"/>
          <w:b w:val="0"/>
          <w:bCs w:val="0"/>
          <w:caps/>
          <w:noProof w:val="0"/>
          <w:sz w:val="28"/>
          <w:rtl/>
        </w:rPr>
        <w:t>{</w:t>
      </w:r>
      <w:r w:rsidR="00C56CD9" w:rsidRPr="00F33E43">
        <w:rPr>
          <w:rStyle w:val="-"/>
          <w:rFonts w:ascii="Simplified Arabic" w:hAnsi="Simplified Arabic" w:cs="Simplified Arabic"/>
          <w:color w:val="FF0000"/>
          <w:sz w:val="28"/>
          <w:szCs w:val="28"/>
          <w:rtl/>
        </w:rPr>
        <w:t>وَمَا يُضِلُّ بِهِ إِلاَّ الْفَاسِقِينَ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color w:val="FF0000"/>
          <w:sz w:val="28"/>
          <w:rtl/>
        </w:rPr>
        <w:t xml:space="preserve"> </w:t>
      </w:r>
      <w:r w:rsidR="007D6A52" w:rsidRPr="00F33E43">
        <w:rPr>
          <w:rFonts w:ascii="Simplified Arabic" w:eastAsia="Calibri" w:hAnsi="Simplified Arabic"/>
          <w:b w:val="0"/>
          <w:caps/>
          <w:noProof w:val="0"/>
          <w:sz w:val="28"/>
          <w:rtl/>
        </w:rPr>
        <w:t>[سورة البقرة:</w:t>
      </w:r>
      <w:r w:rsidR="00C56CD9" w:rsidRPr="00F33E43">
        <w:rPr>
          <w:rFonts w:ascii="Simplified Arabic" w:eastAsia="Calibri" w:hAnsi="Simplified Arabic"/>
          <w:b w:val="0"/>
          <w:caps/>
          <w:noProof w:val="0"/>
          <w:sz w:val="28"/>
          <w:rtl/>
        </w:rPr>
        <w:t>26]</w:t>
      </w:r>
      <w:r w:rsidRPr="00F33E43">
        <w:rPr>
          <w:rFonts w:ascii="Simplified Arabic" w:eastAsia="Calibri" w:hAnsi="Simplified Arabic"/>
          <w:b w:val="0"/>
          <w:caps/>
          <w:noProof w:val="0"/>
          <w:sz w:val="28"/>
          <w:rtl/>
        </w:rPr>
        <w:t xml:space="preserve"> قال هم أهل النفاق وكذا قال الربيع.."</w:t>
      </w:r>
    </w:p>
    <w:p w:rsidR="00BB2519" w:rsidRPr="00F33E43" w:rsidRDefault="00BB2519" w:rsidP="00BB2519">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الفسق أصله الخروج عن الطاعة فيشمل المنافقين ويشمل الكفار ويشمل من خرج عن حظيرة التدين بمعصية من الفساق من أهل الملة وغيرهم فالمعنى واسع.</w:t>
      </w:r>
    </w:p>
    <w:p w:rsidR="00BB2519" w:rsidRPr="00F33E43" w:rsidRDefault="00BB2519" w:rsidP="00BB2519">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"قال هم أهل النفاق وكذا قال الربيع بن أنس وقال ابن جريج عن.."</w:t>
      </w:r>
    </w:p>
    <w:p w:rsidR="00BB2519" w:rsidRPr="00F33E43" w:rsidRDefault="00BB2519" w:rsidP="00BB2519">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وكما أن الضلال يتفاوت فالفسق يتفاوت في مقابل هذا الضلال من يكون ضلاله أبعد يكون فسقه أشد كالكفار ومن يكون ضلاله دون ذلك يكون فسقه أقل كفساق المسلمين.</w:t>
      </w:r>
    </w:p>
    <w:p w:rsidR="00BB2519" w:rsidRPr="00F33E43" w:rsidRDefault="00BB2519" w:rsidP="007D6A52">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 xml:space="preserve">"وقال ابن جريج عن مجاهد عن ابن عباس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وَمَا يُضِلُّ بِهِ إِلاَّ الْفَاسِقِينَ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26]</w:t>
      </w:r>
      <w:r w:rsidRPr="00F33E43">
        <w:rPr>
          <w:rFonts w:ascii="Simplified Arabic" w:eastAsia="Calibri" w:hAnsi="Simplified Arabic"/>
          <w:b w:val="0"/>
          <w:caps/>
          <w:noProof w:val="0"/>
          <w:sz w:val="28"/>
          <w:rtl/>
        </w:rPr>
        <w:t xml:space="preserve"> قال يقول يعرفه الكافرون فيكفرون به وقال قتادة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وَمَا يُضِلُّ بِهِ إِلاَّ الْفَاسِقِينَ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w:t>
      </w:r>
      <w:r w:rsidR="007D6A52" w:rsidRPr="00F33E43">
        <w:rPr>
          <w:rFonts w:ascii="Simplified Arabic" w:eastAsia="Calibri" w:hAnsi="Simplified Arabic"/>
          <w:b w:val="0"/>
          <w:caps/>
          <w:noProof w:val="0"/>
          <w:sz w:val="28"/>
          <w:rtl/>
        </w:rPr>
        <w:lastRenderedPageBreak/>
        <w:t>البقرة:</w:t>
      </w:r>
      <w:r w:rsidR="00C56CD9" w:rsidRPr="00F33E43">
        <w:rPr>
          <w:rFonts w:ascii="Simplified Arabic" w:eastAsia="Calibri" w:hAnsi="Simplified Arabic"/>
          <w:b w:val="0"/>
          <w:caps/>
          <w:noProof w:val="0"/>
          <w:sz w:val="28"/>
          <w:rtl/>
        </w:rPr>
        <w:t>26]</w:t>
      </w:r>
      <w:r w:rsidRPr="00F33E43">
        <w:rPr>
          <w:rFonts w:ascii="Simplified Arabic" w:eastAsia="Calibri" w:hAnsi="Simplified Arabic"/>
          <w:b w:val="0"/>
          <w:caps/>
          <w:noProof w:val="0"/>
          <w:sz w:val="28"/>
          <w:rtl/>
        </w:rPr>
        <w:t xml:space="preserve"> فسقوا فأضلهم الله على فسقهم وقال ابن أبي حاتم حُدِّثتُ عن إسحاق بن سليمان عن أبي سنان عن عمرو بن مرة عن مصعب بن سعد عن سعد يضل به كثير</w:t>
      </w:r>
      <w:r w:rsidR="00F33E43">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 xml:space="preserve">ا يعني الخوارج وقال شعبة عن عمرو بن مرة عن مصعب بن سعد قال سألت أبي فقلت قوله تعالى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الَّذِينَ يَنقُضُونَ عَهْدَ اللَّهِ مِن بَعْدِ مِيثَاقِهِ</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27]</w:t>
      </w:r>
      <w:r w:rsidRPr="00F33E43">
        <w:rPr>
          <w:rFonts w:ascii="Simplified Arabic" w:eastAsia="Calibri" w:hAnsi="Simplified Arabic"/>
          <w:b w:val="0"/>
          <w:caps/>
          <w:noProof w:val="0"/>
          <w:sz w:val="28"/>
          <w:rtl/>
        </w:rPr>
        <w:t xml:space="preserve"> إلى آخر الآية فقال هم الحرورية وهذا الإسناد إن صح عن سعد بن أبي وقاص رضي الله عنه فهو تفسير على المعنى لا أن الآية.."</w:t>
      </w:r>
    </w:p>
    <w:p w:rsidR="00BB2519" w:rsidRPr="00F33E43" w:rsidRDefault="00BB2519" w:rsidP="00BB2519">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أما دخوله في عموم الآية فلا إشكال فيه وأما كون الآية نزلت فيهم فلا.</w:t>
      </w:r>
    </w:p>
    <w:p w:rsidR="00BB2519" w:rsidRPr="00F33E43" w:rsidRDefault="00BB2519" w:rsidP="00EF0C48">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"إلا أن الآية أريد.. فهو تفسير على المعنى لا أن الآية أريد منها التنصيص أريد منها التنصيص على الخوارج الذين خرجوا على عليٍّ بالنهروان فإن أولئك لم يكونوا حال نزول الآية وإنما هم داخلون بوصفهم فيها مع مَن دخل لأنهم سموا خوارج بخروجهم عن طاعة الإمام عن طاعة الإمام والقيام بشرائع الإسلام والفاسق في اللغة هو الخارج عن الطاعة أيض</w:t>
      </w:r>
      <w:r w:rsidR="00452A8A">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 xml:space="preserve">ا وتقول العرب فسقت الرطبة إذا خرجت من قشرتها ولهذا يقال للفأرة فويسقة لخروجها عن جحرها للفساد وثبت في الصحيحين عن عائشة أن رسول الله -صلى الله عليه وسلم- قال </w:t>
      </w:r>
      <w:r w:rsidR="00C56CD9" w:rsidRPr="00F33E43">
        <w:rPr>
          <w:rFonts w:ascii="Simplified Arabic" w:eastAsia="Calibri" w:hAnsi="Simplified Arabic"/>
          <w:b w:val="0"/>
          <w:caps/>
          <w:noProof w:val="0"/>
          <w:color w:val="0000FF"/>
          <w:sz w:val="28"/>
          <w:rtl/>
        </w:rPr>
        <w:t>«</w:t>
      </w:r>
      <w:r w:rsidRPr="00F33E43">
        <w:rPr>
          <w:rFonts w:ascii="Simplified Arabic" w:eastAsia="Calibri" w:hAnsi="Simplified Arabic"/>
          <w:b w:val="0"/>
          <w:caps/>
          <w:noProof w:val="0"/>
          <w:color w:val="0000FF"/>
          <w:sz w:val="28"/>
          <w:rtl/>
        </w:rPr>
        <w:t xml:space="preserve">خمس فواسق يقتلن في الحل والحرم </w:t>
      </w:r>
      <w:r w:rsidR="00ED64F0" w:rsidRPr="00F33E43">
        <w:rPr>
          <w:rFonts w:ascii="Simplified Arabic" w:eastAsia="Calibri" w:hAnsi="Simplified Arabic"/>
          <w:b w:val="0"/>
          <w:caps/>
          <w:noProof w:val="0"/>
          <w:color w:val="0000FF"/>
          <w:sz w:val="28"/>
          <w:rtl/>
        </w:rPr>
        <w:t>الغراب والحدأة والعقرب والفأرة والكلب العقور</w:t>
      </w:r>
      <w:r w:rsidR="00C56CD9" w:rsidRPr="00F33E43">
        <w:rPr>
          <w:rFonts w:ascii="Simplified Arabic" w:eastAsia="Calibri" w:hAnsi="Simplified Arabic"/>
          <w:b w:val="0"/>
          <w:caps/>
          <w:noProof w:val="0"/>
          <w:color w:val="0000FF"/>
          <w:sz w:val="28"/>
          <w:rtl/>
        </w:rPr>
        <w:t>»</w:t>
      </w:r>
      <w:r w:rsidR="00ED64F0" w:rsidRPr="00F33E43">
        <w:rPr>
          <w:rFonts w:ascii="Simplified Arabic" w:eastAsia="Calibri" w:hAnsi="Simplified Arabic"/>
          <w:b w:val="0"/>
          <w:caps/>
          <w:noProof w:val="0"/>
          <w:sz w:val="28"/>
          <w:rtl/>
        </w:rPr>
        <w:t xml:space="preserve"> فالفاسق يشمل الكافر والعاصي ولكن فسق الكافر أشد وأفحش والمراد به من الآية والمراد به من الآية الفاسق الكافر والله أعلم بدليل أنه وصفهم بقوله تعالى </w:t>
      </w:r>
      <w:r w:rsidR="00ED64F0"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الَّذِينَ يَنقُضُونَ عَهْدَ اللَّهِ مِن بَعْدِ مِيثَاقِهِ وَيَقْطَعُونَ مَا أَمَرَ اللَّهُ بِهِ أَن يُوصَلَ وَيُفْسِدُونَ فِي الأَرْضِ أُوْلَئِكَ هُمُ الْخَاسِرُونَ</w:t>
      </w:r>
      <w:r w:rsidR="00ED64F0"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27]</w:t>
      </w:r>
      <w:r w:rsidR="00ED64F0" w:rsidRPr="00F33E43">
        <w:rPr>
          <w:rFonts w:ascii="Simplified Arabic" w:eastAsia="Calibri" w:hAnsi="Simplified Arabic"/>
          <w:b w:val="0"/>
          <w:caps/>
          <w:noProof w:val="0"/>
          <w:sz w:val="28"/>
          <w:rtl/>
        </w:rPr>
        <w:t xml:space="preserve"> وهذه الصفات صفات الكفار المبايِنَة لصفات المؤمنين كما قال تعالى في سورة الرعد </w:t>
      </w:r>
      <w:r w:rsidR="007D6A52" w:rsidRPr="00F33E43">
        <w:rPr>
          <w:rFonts w:ascii="Simplified Arabic" w:eastAsia="Calibri" w:hAnsi="Simplified Arabic"/>
          <w:b w:val="0"/>
          <w:bCs w:val="0"/>
          <w:caps/>
          <w:noProof w:val="0"/>
          <w:color w:val="FF0000"/>
          <w:sz w:val="28"/>
          <w:rtl/>
        </w:rPr>
        <w:t>{</w:t>
      </w:r>
      <w:r w:rsidR="007D6A52" w:rsidRPr="00F33E43">
        <w:rPr>
          <w:rStyle w:val="-"/>
          <w:rFonts w:ascii="Simplified Arabic" w:hAnsi="Simplified Arabic" w:cs="Simplified Arabic"/>
          <w:color w:val="FF0000"/>
          <w:sz w:val="28"/>
          <w:szCs w:val="28"/>
          <w:rtl/>
        </w:rPr>
        <w:t>أَفَمَن يَعْلَمُ أَنَّمَا أُنزِلَ إِلَيْكَ مِن رَبِّكَ الْحَقُّ كَمَنْ هُوَ أَعْمَى إِنَّمَا يَتَذَكّ</w:t>
      </w:r>
      <w:r w:rsidR="00EF0C48">
        <w:rPr>
          <w:rStyle w:val="-"/>
          <w:rFonts w:ascii="Simplified Arabic" w:hAnsi="Simplified Arabic" w:cs="Simplified Arabic"/>
          <w:color w:val="FF0000"/>
          <w:sz w:val="28"/>
          <w:szCs w:val="28"/>
          <w:rtl/>
        </w:rPr>
        <w:t xml:space="preserve">َرُ أُوْلُواْ الأَلْبَابِ </w:t>
      </w:r>
      <w:r w:rsidR="007D6A52" w:rsidRPr="00F33E43">
        <w:rPr>
          <w:rStyle w:val="-"/>
          <w:rFonts w:ascii="Simplified Arabic" w:hAnsi="Simplified Arabic" w:cs="Simplified Arabic"/>
          <w:color w:val="FF0000"/>
          <w:sz w:val="28"/>
          <w:szCs w:val="28"/>
          <w:rtl/>
        </w:rPr>
        <w:t>الَّذِينَ يُوفُونَ بِعَهْدِ اللَّهِ</w:t>
      </w:r>
      <w:r w:rsidR="00EF0C48">
        <w:rPr>
          <w:rStyle w:val="-"/>
          <w:rFonts w:ascii="Simplified Arabic" w:hAnsi="Simplified Arabic" w:cs="Simplified Arabic"/>
          <w:color w:val="FF0000"/>
          <w:sz w:val="28"/>
          <w:szCs w:val="28"/>
          <w:rtl/>
        </w:rPr>
        <w:t xml:space="preserve"> وَلاَ يِنقُضُونَ الْمِيثَاقَ </w:t>
      </w:r>
      <w:r w:rsidR="007D6A52" w:rsidRPr="00F33E43">
        <w:rPr>
          <w:rStyle w:val="-"/>
          <w:rFonts w:ascii="Simplified Arabic" w:hAnsi="Simplified Arabic" w:cs="Simplified Arabic"/>
          <w:color w:val="FF0000"/>
          <w:sz w:val="28"/>
          <w:szCs w:val="28"/>
          <w:rtl/>
        </w:rPr>
        <w:t>وَالَّذِينَ يَصِلُونَ مَا أَمَرَ اللَّهُ بِهِ أَن يُوصَلَ وَيَخْشَوْنَ رَبَّهُمْ وَيَخَافُونَ سُوءَ الحِسَابِ</w:t>
      </w:r>
      <w:r w:rsidR="007D6A52"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bCs w:val="0"/>
          <w:caps/>
          <w:noProof w:val="0"/>
          <w:sz w:val="28"/>
          <w:rtl/>
        </w:rPr>
        <w:t xml:space="preserve"> </w:t>
      </w:r>
      <w:r w:rsidR="007D6A52" w:rsidRPr="00F33E43">
        <w:rPr>
          <w:rFonts w:ascii="Simplified Arabic" w:eastAsia="Calibri" w:hAnsi="Simplified Arabic"/>
          <w:b w:val="0"/>
          <w:bCs w:val="0"/>
          <w:caps/>
          <w:noProof w:val="0"/>
          <w:color w:val="000000"/>
          <w:sz w:val="28"/>
          <w:rtl/>
        </w:rPr>
        <w:t>[سورة الرعد:19-21]</w:t>
      </w:r>
      <w:r w:rsidR="00ED64F0" w:rsidRPr="00F33E43">
        <w:rPr>
          <w:rFonts w:ascii="Simplified Arabic" w:eastAsia="Calibri" w:hAnsi="Simplified Arabic"/>
          <w:b w:val="0"/>
          <w:caps/>
          <w:noProof w:val="0"/>
          <w:sz w:val="28"/>
          <w:rtl/>
        </w:rPr>
        <w:t xml:space="preserve"> الآيات إلى أن قال </w:t>
      </w:r>
      <w:r w:rsidR="007D6A52" w:rsidRPr="00F33E43">
        <w:rPr>
          <w:rFonts w:ascii="Simplified Arabic" w:eastAsia="Calibri" w:hAnsi="Simplified Arabic"/>
          <w:b w:val="0"/>
          <w:bCs w:val="0"/>
          <w:caps/>
          <w:noProof w:val="0"/>
          <w:color w:val="FF0000"/>
          <w:sz w:val="28"/>
          <w:rtl/>
        </w:rPr>
        <w:t>{</w:t>
      </w:r>
      <w:r w:rsidR="007D6A52" w:rsidRPr="00F33E43">
        <w:rPr>
          <w:rStyle w:val="-"/>
          <w:rFonts w:ascii="Simplified Arabic" w:hAnsi="Simplified Arabic" w:cs="Simplified Arabic"/>
          <w:color w:val="FF0000"/>
          <w:sz w:val="28"/>
          <w:szCs w:val="28"/>
          <w:rtl/>
        </w:rPr>
        <w:t>وَالَّذِينَ يَنقُضُونَ عَهْدَ اللَّهِ مِن بَعْدِ مِيثَاقِهِ وَيَقْطَعُونَ مَآ أَمَرَ اللَّهُ بِهِ أَن يُوصَلَ وَيُفْسِدُونَ</w:t>
      </w:r>
      <w:r w:rsidR="007D6A52" w:rsidRPr="00F33E43">
        <w:rPr>
          <w:rFonts w:ascii="Simplified Arabic" w:eastAsia="Calibri" w:hAnsi="Simplified Arabic"/>
          <w:b w:val="0"/>
          <w:bCs w:val="0"/>
          <w:caps/>
          <w:noProof w:val="0"/>
          <w:color w:val="FF0000"/>
          <w:sz w:val="28"/>
          <w:rtl/>
        </w:rPr>
        <w:t xml:space="preserve">} </w:t>
      </w:r>
      <w:r w:rsidR="007D6A52" w:rsidRPr="00F33E43">
        <w:rPr>
          <w:rFonts w:ascii="Simplified Arabic" w:eastAsia="Calibri" w:hAnsi="Simplified Arabic"/>
          <w:b w:val="0"/>
          <w:bCs w:val="0"/>
          <w:caps/>
          <w:noProof w:val="0"/>
          <w:color w:val="000000"/>
          <w:sz w:val="28"/>
          <w:rtl/>
        </w:rPr>
        <w:t>[سورة الرعد:25]</w:t>
      </w:r>
      <w:r w:rsidR="00ED64F0" w:rsidRPr="00F33E43">
        <w:rPr>
          <w:rFonts w:ascii="Simplified Arabic" w:eastAsia="Calibri" w:hAnsi="Simplified Arabic"/>
          <w:b w:val="0"/>
          <w:caps/>
          <w:noProof w:val="0"/>
          <w:sz w:val="28"/>
          <w:rtl/>
        </w:rPr>
        <w:t>.."</w:t>
      </w:r>
    </w:p>
    <w:p w:rsidR="00ED64F0" w:rsidRPr="00F33E43" w:rsidRDefault="00ED64F0" w:rsidP="00ED64F0">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يعني بقدر خروجهم عن الدين وعن حظيرة التدين يكون مقدار فسقهم وبقدر بعدهم عن ذلك بسبب هذا الخروج يكون درجة تكون درجة الفسق قد تصل إلى الكفر المخرج عن الملة وقد تكون دون ذلك وجاء في وصف الخوارج أنهم يمرقون من الدين كما يمرق السهم من الرمية يعني يخرجون منه والدين إن كان المراد به الإسلام وهو قول بعض أهل العلم فهم كفار على هذا كفرهم جماعة من أهل العلم وإن كان المراد بالخروج من الدين يعني التدين وإن لم يخرجوا عن حظيرة الدين الذي هو الإسلام وهكذا عاملهم الصحابة لم يعاملوهم معاملة كفار لكن شأنهم خطير وشرهم على الأمة مستطير وجاء التحذير منهم وجاءت النصوص بذمهم ومقاومتهم وقتالهم وهكذا فعل الصحابة رضوان الله عليهم خرجوا على علي وقاتلوهم وقتلوا منهم من قتلوا وهدى الله من هدى منهم بسبب مناظرة ابن عباس لهم والله المستعان.</w:t>
      </w:r>
    </w:p>
    <w:p w:rsidR="00ED64F0" w:rsidRPr="00F33E43" w:rsidRDefault="00ED64F0" w:rsidP="00EF0C48">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lastRenderedPageBreak/>
        <w:t xml:space="preserve">"إلى أن قال </w:t>
      </w:r>
      <w:r w:rsidR="007D6A52" w:rsidRPr="00F33E43">
        <w:rPr>
          <w:rFonts w:ascii="Simplified Arabic" w:eastAsia="Calibri" w:hAnsi="Simplified Arabic"/>
          <w:b w:val="0"/>
          <w:bCs w:val="0"/>
          <w:caps/>
          <w:noProof w:val="0"/>
          <w:color w:val="FF0000"/>
          <w:sz w:val="28"/>
          <w:rtl/>
        </w:rPr>
        <w:t>{</w:t>
      </w:r>
      <w:r w:rsidR="007D6A52" w:rsidRPr="00F33E43">
        <w:rPr>
          <w:rStyle w:val="-"/>
          <w:rFonts w:ascii="Simplified Arabic" w:hAnsi="Simplified Arabic" w:cs="Simplified Arabic"/>
          <w:color w:val="FF0000"/>
          <w:sz w:val="28"/>
          <w:szCs w:val="28"/>
          <w:rtl/>
        </w:rPr>
        <w:t>وَالَّذِينَ يَنقُضُونَ عَهْدَ اللَّهِ مِن بَعْدِ مِيثَاقِهِ وَيَقْطَعُونَ مَآ أَمَرَ اللَّهُ بِهِ أَن يُوصَلَ وَيُفْسِدُونَ فِي الأَرْضِ أُوْلَئِكَ لَهُمُ اللَّعْنَةُ وَلَهُمْ سُوءُ الدَّارِ</w:t>
      </w:r>
      <w:r w:rsidR="007D6A52"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bCs w:val="0"/>
          <w:caps/>
          <w:noProof w:val="0"/>
          <w:sz w:val="28"/>
          <w:rtl/>
        </w:rPr>
        <w:t xml:space="preserve"> </w:t>
      </w:r>
      <w:r w:rsidR="007D6A52" w:rsidRPr="00F33E43">
        <w:rPr>
          <w:rFonts w:ascii="Simplified Arabic" w:eastAsia="Calibri" w:hAnsi="Simplified Arabic"/>
          <w:b w:val="0"/>
          <w:bCs w:val="0"/>
          <w:caps/>
          <w:noProof w:val="0"/>
          <w:color w:val="000000"/>
          <w:sz w:val="28"/>
          <w:rtl/>
        </w:rPr>
        <w:t>[سورة الرعد:25]</w:t>
      </w:r>
      <w:r w:rsidRPr="00F33E43">
        <w:rPr>
          <w:rFonts w:ascii="Simplified Arabic" w:eastAsia="Calibri" w:hAnsi="Simplified Arabic"/>
          <w:b w:val="0"/>
          <w:caps/>
          <w:noProof w:val="0"/>
          <w:sz w:val="28"/>
          <w:rtl/>
        </w:rPr>
        <w:t xml:space="preserve"> وقد اختلف أهل التفسير في معنى العهد الذي وُصِفَ هؤلاء الفاسقين بنقضه فقال بعضهم هو وصية الله إلى خلقه وأمره إياهم بما أمرهم به من طاعته من طاعته ونهيه إياهم عما نهاهم عنه عن معصيته.."</w:t>
      </w:r>
    </w:p>
    <w:p w:rsidR="00ED64F0" w:rsidRPr="00F33E43" w:rsidRDefault="00ED64F0" w:rsidP="00ED64F0">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من معصيته من معصيته.</w:t>
      </w:r>
    </w:p>
    <w:p w:rsidR="00ED64F0" w:rsidRPr="00F33E43" w:rsidRDefault="00ED64F0" w:rsidP="00ED64F0">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"عما نهاهم عنه من معصيته في كتبه وعلى لسان رسله ونقضهم ذلك هو تركهم العمل به وقال آخرون بل هي في.."</w:t>
      </w:r>
    </w:p>
    <w:p w:rsidR="00ED64F0" w:rsidRPr="00F33E43" w:rsidRDefault="00ED64F0" w:rsidP="00ED64F0">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يعني نقضهم لوصيته للأولين والآخرين وهي التقوى وصيته بالتقوى التي هي فعل الطاعات وترك المحرمات فمن ترك الطاعات وارتكب المحرمات نقض هذه الوصية نقض هذه الوصية ونقض هذا العهد على هذا القول والقول الآخر..</w:t>
      </w:r>
    </w:p>
    <w:p w:rsidR="00ED64F0" w:rsidRPr="00F33E43" w:rsidRDefault="00ED64F0" w:rsidP="00ED64F0">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"وقال آخرون بل هي في كفار أهل الكتاب والمنافقين منهم وعهد الله الذي نقضوه هو ما أخذه الله عليهم في التوراة من العمل بما فيها واتباع محمد -صلى الله عليه وسلم- إذا بُعِث والتصديق به وبما جاء به من عند ربهم ونقضهم ذلك هو جحودهم به بعد معرفتهم بحقيقته وإنكارهم ذلك وكتمانهم علم ذلك عن الناس بعد إعطائهم الله من أنفسهم الميثاق ليبيننه للناس ولا يكتمونه فأخبر تعالى أنهم نبذوه وراء ظهورهم واشتروا به ثمنًا قليلا</w:t>
      </w:r>
      <w:r w:rsidR="002F1D6D">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 xml:space="preserve"> وهذا اختيار ابن جرير رحمه الله وهو قول مقاتِل بن حيَّان وقال آخرون بل عنى بهذه الآية.."</w:t>
      </w:r>
    </w:p>
    <w:p w:rsidR="00ED64F0" w:rsidRPr="00F33E43" w:rsidRDefault="00ED64F0" w:rsidP="007D6A52">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 xml:space="preserve">وهذا العهد والميثاق الذي أخذ على من تقدم من الأمم أخذ على أهل العلم في كل زمان ومكان أخذ عليهم العهد والميثاق </w:t>
      </w:r>
      <w:r w:rsidR="00CA6EEB" w:rsidRPr="00F33E43">
        <w:rPr>
          <w:rFonts w:ascii="Simplified Arabic" w:eastAsia="Calibri" w:hAnsi="Simplified Arabic"/>
          <w:bCs w:val="0"/>
          <w:caps/>
          <w:noProof w:val="0"/>
          <w:sz w:val="28"/>
          <w:rtl/>
        </w:rPr>
        <w:t xml:space="preserve">بالبيان </w:t>
      </w:r>
      <w:r w:rsidR="00CA6EEB"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لَتُبَيِّنُنَّهُ لِلنَّاسِ وَلاَ تَكْتُمُونَهُ</w:t>
      </w:r>
      <w:r w:rsidR="00CA6EEB" w:rsidRPr="00F33E43">
        <w:rPr>
          <w:rFonts w:ascii="Simplified Arabic" w:eastAsia="Calibri" w:hAnsi="Simplified Arabic"/>
          <w:bCs w:val="0"/>
          <w:caps/>
          <w:noProof w:val="0"/>
          <w:color w:val="FF0000"/>
          <w:sz w:val="28"/>
          <w:rtl/>
        </w:rPr>
        <w:t>}</w:t>
      </w:r>
      <w:r w:rsidR="00C56CD9" w:rsidRPr="00F33E43">
        <w:rPr>
          <w:rFonts w:ascii="Simplified Arabic" w:eastAsia="Calibri" w:hAnsi="Simplified Arabic"/>
          <w:bCs w:val="0"/>
          <w:caps/>
          <w:noProof w:val="0"/>
          <w:sz w:val="28"/>
          <w:rtl/>
        </w:rPr>
        <w:t xml:space="preserve"> [سورة آل</w:t>
      </w:r>
      <w:r w:rsidR="007D6A52" w:rsidRPr="00F33E43">
        <w:rPr>
          <w:rFonts w:ascii="Simplified Arabic" w:eastAsia="Calibri" w:hAnsi="Simplified Arabic"/>
          <w:bCs w:val="0"/>
          <w:caps/>
          <w:noProof w:val="0"/>
          <w:sz w:val="28"/>
          <w:rtl/>
        </w:rPr>
        <w:t xml:space="preserve"> عمران:</w:t>
      </w:r>
      <w:r w:rsidR="00C56CD9" w:rsidRPr="00F33E43">
        <w:rPr>
          <w:rFonts w:ascii="Simplified Arabic" w:eastAsia="Calibri" w:hAnsi="Simplified Arabic"/>
          <w:bCs w:val="0"/>
          <w:caps/>
          <w:noProof w:val="0"/>
          <w:sz w:val="28"/>
          <w:rtl/>
        </w:rPr>
        <w:t>187]</w:t>
      </w:r>
      <w:r w:rsidR="00CA6EEB" w:rsidRPr="00F33E43">
        <w:rPr>
          <w:rFonts w:ascii="Simplified Arabic" w:eastAsia="Calibri" w:hAnsi="Simplified Arabic"/>
          <w:bCs w:val="0"/>
          <w:caps/>
          <w:noProof w:val="0"/>
          <w:sz w:val="28"/>
          <w:rtl/>
        </w:rPr>
        <w:t xml:space="preserve"> أهل العلم هذه وظيفتهم بيان الدين وبيان العلم للناس وحثهم على العمل به فإذا لم يبيَّن للعامة كيف يعملون فلا بد من البيان لهم.</w:t>
      </w:r>
    </w:p>
    <w:p w:rsidR="00CA6EEB" w:rsidRPr="00F33E43" w:rsidRDefault="00CA6EEB" w:rsidP="00ED64F0">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"وقال آخرون بل عنى بهذه الآية جميع أهل الكفر والشرك والنفاق وعهده إلى جميعهم في توحيده ما وضع لهم من الأدلة الدالة على ربوبيته وعهده إليهم في أمره ونهيه ما احتج به لرسله من المعجزات التي لا يقدر أحد من الناس غيرهم أن يأتي بمثلها الشاهدة</w:t>
      </w:r>
      <w:r w:rsidR="002F1D6D">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 xml:space="preserve"> الشاهدة لهم على صدقهم.."</w:t>
      </w:r>
    </w:p>
    <w:p w:rsidR="00CA6EEB" w:rsidRPr="00F33E43" w:rsidRDefault="00CA6EEB" w:rsidP="00ED64F0">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أن يأتي بمثلها أو بمثله.</w:t>
      </w:r>
    </w:p>
    <w:p w:rsidR="00CA6EEB" w:rsidRPr="00F33E43" w:rsidRDefault="00CA6EEB" w:rsidP="00ED64F0">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بمثلها.</w:t>
      </w:r>
    </w:p>
    <w:p w:rsidR="00CA6EEB" w:rsidRPr="00F33E43" w:rsidRDefault="00CA6EEB" w:rsidP="00ED64F0">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المعجزات بمثلها يعني بمثلها بمثل المعجزات.</w:t>
      </w:r>
    </w:p>
    <w:p w:rsidR="00CA6EEB" w:rsidRPr="00F33E43" w:rsidRDefault="00CA6EEB" w:rsidP="00ED64F0">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تفضَّل.</w:t>
      </w:r>
    </w:p>
    <w:p w:rsidR="00CA6EEB" w:rsidRPr="00F33E43" w:rsidRDefault="00CA6EEB" w:rsidP="007D6A52">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lastRenderedPageBreak/>
        <w:t>"وعهده إليهم في أمره ونهيه ما احتج به لرسله من المعجزات التي لا يقدر أحد من الناس غيرهم أن يأتي بمثلها الشاهدة لهم على صدقهم قالوا ونقضهم ذلك تركهم الإقرار بما قد تبينت لهم بما قد تبينت لهم صحته بالأدلة وتكذيبهم الرسل والكتب مع علمهم أن ما أتوا به حق وروي عن مقاتل بن حيان ابن حيان أيض</w:t>
      </w:r>
      <w:r w:rsidR="002F1D6D">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 xml:space="preserve">ا نحو هذا وهو حسن وإليه مال الزمخشري فإنه قال فإن قلتَ فما المراد بعهد الله قلتُ ما رُكِّز في عقولهم من الحجة على التوحيد كأنه أمر وصَّاهم به ووثقه عليهم وهو معنى قوله تعالى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وَأَشْهَدَهُمْ عَلَى أَنفُسِهِمْ أَلَسْتَ بِرَبِّكُمْ قَالُواْ بَلَى</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الأعراف:</w:t>
      </w:r>
      <w:r w:rsidR="00C56CD9" w:rsidRPr="00F33E43">
        <w:rPr>
          <w:rFonts w:ascii="Simplified Arabic" w:eastAsia="Calibri" w:hAnsi="Simplified Arabic"/>
          <w:b w:val="0"/>
          <w:caps/>
          <w:noProof w:val="0"/>
          <w:sz w:val="28"/>
          <w:rtl/>
        </w:rPr>
        <w:t>172]</w:t>
      </w:r>
      <w:r w:rsidRPr="00F33E43">
        <w:rPr>
          <w:rFonts w:ascii="Simplified Arabic" w:eastAsia="Calibri" w:hAnsi="Simplified Arabic"/>
          <w:b w:val="0"/>
          <w:caps/>
          <w:noProof w:val="0"/>
          <w:sz w:val="28"/>
          <w:rtl/>
        </w:rPr>
        <w:t xml:space="preserve"> إذ أخذ الميثاق عليهم في الكتاب المنزَّلة عليهم كقوله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وَأَوْفُواْ بِعَهْدِي أُوفِ بِعَهْدِكُمْ</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color w:val="FF0000"/>
          <w:sz w:val="28"/>
          <w:rtl/>
        </w:rPr>
        <w:t xml:space="preserve"> </w:t>
      </w:r>
      <w:r w:rsidR="007D6A52" w:rsidRPr="00F33E43">
        <w:rPr>
          <w:rFonts w:ascii="Simplified Arabic" w:eastAsia="Calibri" w:hAnsi="Simplified Arabic"/>
          <w:b w:val="0"/>
          <w:caps/>
          <w:noProof w:val="0"/>
          <w:sz w:val="28"/>
          <w:rtl/>
        </w:rPr>
        <w:t>[سورة البقرة:</w:t>
      </w:r>
      <w:r w:rsidR="00C56CD9" w:rsidRPr="00F33E43">
        <w:rPr>
          <w:rFonts w:ascii="Simplified Arabic" w:eastAsia="Calibri" w:hAnsi="Simplified Arabic"/>
          <w:b w:val="0"/>
          <w:caps/>
          <w:noProof w:val="0"/>
          <w:sz w:val="28"/>
          <w:rtl/>
        </w:rPr>
        <w:t>40]</w:t>
      </w:r>
      <w:r w:rsidRPr="00F33E43">
        <w:rPr>
          <w:rFonts w:ascii="Simplified Arabic" w:eastAsia="Calibri" w:hAnsi="Simplified Arabic"/>
          <w:b w:val="0"/>
          <w:caps/>
          <w:noProof w:val="0"/>
          <w:sz w:val="28"/>
          <w:rtl/>
        </w:rPr>
        <w:t xml:space="preserve"> وقال آخرون العهد الذي ذكره تعالى هو العهد الذي أخذه عليهم حين أخرجهم من صلب آدم الذي وُصِف في قوله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وَإِذْ أَخَذَ رَبُّكَ مِن بَنِي آدَمَ مِن ظُهُورِهِمْ ذُرِّيَّتَهُمْ وَأَشْهَدَهُمْ عَلَى أَنفُسِهِمْ أَلَسْتَ بِرَبِّكُمْ قَالُواْ بَلَى شَهِدْنَا</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الأعراف:</w:t>
      </w:r>
      <w:r w:rsidR="00C56CD9" w:rsidRPr="00F33E43">
        <w:rPr>
          <w:rFonts w:ascii="Simplified Arabic" w:eastAsia="Calibri" w:hAnsi="Simplified Arabic"/>
          <w:b w:val="0"/>
          <w:caps/>
          <w:noProof w:val="0"/>
          <w:sz w:val="28"/>
          <w:rtl/>
        </w:rPr>
        <w:t>172]</w:t>
      </w:r>
      <w:r w:rsidRPr="00F33E43">
        <w:rPr>
          <w:rFonts w:ascii="Simplified Arabic" w:eastAsia="Calibri" w:hAnsi="Simplified Arabic"/>
          <w:b w:val="0"/>
          <w:caps/>
          <w:noProof w:val="0"/>
          <w:sz w:val="28"/>
          <w:rtl/>
        </w:rPr>
        <w:t xml:space="preserve"> الآيتين ونقضهم ذلك تركهم الوفاء به وهكذا روي عن مقاتل بن حيان أيضا حكى هذه الأقوال ابن جرير في تفسيره وقال أبو جعفر الرازي عن الربيع بن أنس عن أبي العالية في قوله تعالى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الَّذِينَ يَنقُضُونَ عَهْدَ اللَّهِ مِن بَعْدِ مِيثَاقِهِ</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27]</w:t>
      </w:r>
      <w:r w:rsidRPr="00F33E43">
        <w:rPr>
          <w:rFonts w:ascii="Simplified Arabic" w:eastAsia="Calibri" w:hAnsi="Simplified Arabic"/>
          <w:b w:val="0"/>
          <w:caps/>
          <w:noProof w:val="0"/>
          <w:sz w:val="28"/>
          <w:rtl/>
        </w:rPr>
        <w:t xml:space="preserve"> إلى قوله.."</w:t>
      </w:r>
    </w:p>
    <w:p w:rsidR="00CA6EEB" w:rsidRPr="00F33E43" w:rsidRDefault="00CA6EEB" w:rsidP="007D6A52">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 xml:space="preserve">وعلى هذا فيدخل في كل الآية كل من خالف ذلك العهد كل من لم يؤمن بالله بعد أن اعترف وأجاب عن قوله جل وعلا </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أَلَسْتَ بِرَبِّكُمْ</w:t>
      </w:r>
      <w:r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bCs w:val="0"/>
          <w:caps/>
          <w:noProof w:val="0"/>
          <w:sz w:val="28"/>
          <w:rtl/>
        </w:rPr>
        <w:t xml:space="preserve"> [سورة الأعراف:</w:t>
      </w:r>
      <w:r w:rsidR="00C56CD9" w:rsidRPr="00F33E43">
        <w:rPr>
          <w:rFonts w:ascii="Simplified Arabic" w:eastAsia="Calibri" w:hAnsi="Simplified Arabic"/>
          <w:bCs w:val="0"/>
          <w:caps/>
          <w:noProof w:val="0"/>
          <w:sz w:val="28"/>
          <w:rtl/>
        </w:rPr>
        <w:t>172]</w:t>
      </w:r>
      <w:r w:rsidRPr="00F33E43">
        <w:rPr>
          <w:rFonts w:ascii="Simplified Arabic" w:eastAsia="Calibri" w:hAnsi="Simplified Arabic"/>
          <w:bCs w:val="0"/>
          <w:caps/>
          <w:noProof w:val="0"/>
          <w:sz w:val="28"/>
          <w:rtl/>
        </w:rPr>
        <w:t xml:space="preserve"> قال بلى كل من خرج هذا فقد نقض العهد والميثاق.</w:t>
      </w:r>
    </w:p>
    <w:p w:rsidR="00CA6EEB" w:rsidRPr="00F33E43" w:rsidRDefault="00CA6EEB" w:rsidP="007D6A52">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 xml:space="preserve">"إلى قوله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أُوْلَئِكَ هُمُ الْخَاسِرُونَ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27]</w:t>
      </w:r>
      <w:r w:rsidRPr="00F33E43">
        <w:rPr>
          <w:rFonts w:ascii="Simplified Arabic" w:eastAsia="Calibri" w:hAnsi="Simplified Arabic"/>
          <w:b w:val="0"/>
          <w:caps/>
          <w:noProof w:val="0"/>
          <w:sz w:val="28"/>
          <w:rtl/>
        </w:rPr>
        <w:t xml:space="preserve"> قال هي ست خصال من المنافقين إذا كانت فيهم الظهرة على الناس أظهروا هذه الخصال إذا حدَّثوا كذبوا وإذا وعدوا أخلفوا وإذا ائتمنوا خانوا ونقضوا عهد الله من بعد ميثاقه وقطعوا ما أمر الله به أن يوصل وأفسدوا في الأرض وإذا كانت الظهرة عليهم أظهروا الخصال إذا حدثوا كذبوا وإذا وعدوا أخلفوا وإذا ائتمنوا خانوا وكذا قال الربيع بن أنس أيض</w:t>
      </w:r>
      <w:r w:rsidR="002F1D6D">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ا وقال السدي في تفسيره بإسناده قوله تعالى.."</w:t>
      </w:r>
    </w:p>
    <w:p w:rsidR="00CA6EEB" w:rsidRPr="00F33E43" w:rsidRDefault="00CA6EEB" w:rsidP="00F4339A">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 xml:space="preserve">قال هي ست خصال من المنافقين </w:t>
      </w:r>
      <w:r w:rsidR="00C56CD9" w:rsidRPr="00F33E43">
        <w:rPr>
          <w:rFonts w:ascii="Simplified Arabic" w:eastAsia="Calibri" w:hAnsi="Simplified Arabic"/>
          <w:bCs w:val="0"/>
          <w:caps/>
          <w:noProof w:val="0"/>
          <w:color w:val="0000FF"/>
          <w:sz w:val="28"/>
          <w:rtl/>
        </w:rPr>
        <w:t>«</w:t>
      </w:r>
      <w:r w:rsidR="00F4339A" w:rsidRPr="00F33E43">
        <w:rPr>
          <w:rFonts w:ascii="Simplified Arabic" w:eastAsia="Calibri" w:hAnsi="Simplified Arabic"/>
          <w:bCs w:val="0"/>
          <w:caps/>
          <w:noProof w:val="0"/>
          <w:color w:val="0000FF"/>
          <w:sz w:val="28"/>
          <w:rtl/>
        </w:rPr>
        <w:t>أربع من كنَّ فيه كان منافقا خالص</w:t>
      </w:r>
      <w:r w:rsidR="00F33E43">
        <w:rPr>
          <w:rFonts w:ascii="Simplified Arabic" w:eastAsia="Calibri" w:hAnsi="Simplified Arabic" w:hint="cs"/>
          <w:bCs w:val="0"/>
          <w:caps/>
          <w:noProof w:val="0"/>
          <w:color w:val="0000FF"/>
          <w:sz w:val="28"/>
          <w:rtl/>
        </w:rPr>
        <w:t>ً</w:t>
      </w:r>
      <w:r w:rsidR="00F4339A" w:rsidRPr="00F33E43">
        <w:rPr>
          <w:rFonts w:ascii="Simplified Arabic" w:eastAsia="Calibri" w:hAnsi="Simplified Arabic"/>
          <w:bCs w:val="0"/>
          <w:caps/>
          <w:noProof w:val="0"/>
          <w:color w:val="0000FF"/>
          <w:sz w:val="28"/>
          <w:rtl/>
        </w:rPr>
        <w:t>ا</w:t>
      </w:r>
      <w:r w:rsidR="00C56CD9" w:rsidRPr="00F33E43">
        <w:rPr>
          <w:rFonts w:ascii="Simplified Arabic" w:eastAsia="Calibri" w:hAnsi="Simplified Arabic"/>
          <w:bCs w:val="0"/>
          <w:caps/>
          <w:noProof w:val="0"/>
          <w:color w:val="0000FF"/>
          <w:sz w:val="28"/>
          <w:rtl/>
        </w:rPr>
        <w:t>»</w:t>
      </w:r>
      <w:r w:rsidR="00F4339A" w:rsidRPr="00F33E43">
        <w:rPr>
          <w:rFonts w:ascii="Simplified Arabic" w:eastAsia="Calibri" w:hAnsi="Simplified Arabic"/>
          <w:bCs w:val="0"/>
          <w:caps/>
          <w:noProof w:val="0"/>
          <w:sz w:val="28"/>
          <w:rtl/>
        </w:rPr>
        <w:t xml:space="preserve"> وبمجموع الأدلة يحصل زيادة لكن الست التي ذكرت في هذا الحديث وفيها مخالفة لما ثبت في الصحيحين وغيرهما إذا كانت فيهم الظهرة على الناس يعني غلبوهم وكانت الغلبة لهم أظهروا هذه الخصال إذا حدثوا كذبوا لأنهم ليسوا بحاجة إلى النفاق إذا غلبوا ليسوا بحاجة ولذلك في الأزمان والأماكن التي تكون الغلبة فيها للكفر وأهله قد لا يوجد النفاق ولا يحتاج إليه كما هو الشأن في العهد المكي وإذا كانت الغلبة للدين وأهله وجد هذا الصنف من الناس لا كثَّرهم الله يقول هذه الخصال إذا حدثوا كذبوا وإذا وعدوا أخلفوا وإذا ائتمنوا خانوا هذا له ما يشهد له في الصحيح ونقضوا العهد إذا عاهدوا غادروا ونقضوا عهد الله من بعد ميثاقه وقطعوا ما أمر الله به أن يوصل وأفسدوا في </w:t>
      </w:r>
      <w:r w:rsidR="00F4339A" w:rsidRPr="00F33E43">
        <w:rPr>
          <w:rFonts w:ascii="Simplified Arabic" w:eastAsia="Calibri" w:hAnsi="Simplified Arabic"/>
          <w:bCs w:val="0"/>
          <w:caps/>
          <w:noProof w:val="0"/>
          <w:sz w:val="28"/>
          <w:rtl/>
        </w:rPr>
        <w:lastRenderedPageBreak/>
        <w:t>الأرض وإذا كانت الظهرة عليهم أظهروا الخصال الثلاث إذا حدثوا كذبوا وإذا وعدوا أخلفوا وإذا ائتمنوا خانوا لأنهم يستطيعون هذه الأمور أما الثلاث الأخرى لا يستطيعونها.</w:t>
      </w:r>
    </w:p>
    <w:p w:rsidR="00F4339A" w:rsidRPr="00F33E43" w:rsidRDefault="00F4339A" w:rsidP="007D6A52">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 xml:space="preserve">"وقال السدي في تفسيره بإسناده قوله تعالى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الَّذِينَ يَنقُضُونَ عَهْدَ اللَّهِ مِن بَعْدِ مِيثَاقِهِ</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27]</w:t>
      </w:r>
      <w:r w:rsidRPr="00F33E43">
        <w:rPr>
          <w:rFonts w:ascii="Simplified Arabic" w:eastAsia="Calibri" w:hAnsi="Simplified Arabic"/>
          <w:b w:val="0"/>
          <w:caps/>
          <w:noProof w:val="0"/>
          <w:sz w:val="28"/>
          <w:rtl/>
        </w:rPr>
        <w:t xml:space="preserve"> قال هو ما عهد إليهم في القرآن فأقروا به ثم كفروا فنقضوه وقوله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وَيَقْطَعُونَ مَا أَمَرَ اللَّهُ بِهِ أَن يُوصَلَ</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27]</w:t>
      </w:r>
      <w:r w:rsidRPr="00F33E43">
        <w:rPr>
          <w:rFonts w:ascii="Simplified Arabic" w:eastAsia="Calibri" w:hAnsi="Simplified Arabic"/>
          <w:b w:val="0"/>
          <w:caps/>
          <w:noProof w:val="0"/>
          <w:sz w:val="28"/>
          <w:rtl/>
        </w:rPr>
        <w:t xml:space="preserve"> قيل المراد به صلة الأرحام والقرابات كما فسَّره قتادة كقوله تعالى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فَهَلْ عَسَيْتُمْ إِن تَوَلَّيْتُمْ أَن تُفْسِدُوا فِي الأَرْضِ وَتُقَطِّعُوا أَرْحَامَكُمْ</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محمد:</w:t>
      </w:r>
      <w:r w:rsidR="00C56CD9" w:rsidRPr="00F33E43">
        <w:rPr>
          <w:rFonts w:ascii="Simplified Arabic" w:eastAsia="Calibri" w:hAnsi="Simplified Arabic"/>
          <w:b w:val="0"/>
          <w:caps/>
          <w:noProof w:val="0"/>
          <w:sz w:val="28"/>
          <w:rtl/>
        </w:rPr>
        <w:t>22]</w:t>
      </w:r>
      <w:r w:rsidRPr="00F33E43">
        <w:rPr>
          <w:rFonts w:ascii="Simplified Arabic" w:eastAsia="Calibri" w:hAnsi="Simplified Arabic"/>
          <w:b w:val="0"/>
          <w:caps/>
          <w:noProof w:val="0"/>
          <w:sz w:val="28"/>
          <w:rtl/>
        </w:rPr>
        <w:t xml:space="preserve"> ورجحه ابن جرير وقيل المراد أعم من ذلك فكل ما أمر الله بوصله وفعله قطعوه وتركوه وقال مقاتل بن حيان في قوله تعالى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أُوْلَئِكَ هُمُ الْخَاسِرُونَ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27]</w:t>
      </w:r>
      <w:r w:rsidRPr="00F33E43">
        <w:rPr>
          <w:rFonts w:ascii="Simplified Arabic" w:eastAsia="Calibri" w:hAnsi="Simplified Arabic"/>
          <w:b w:val="0"/>
          <w:caps/>
          <w:noProof w:val="0"/>
          <w:sz w:val="28"/>
          <w:rtl/>
        </w:rPr>
        <w:t xml:space="preserve"> قال في الآخرة وهذا كما قال تعالى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أُوْلَئِكَ لَهُمُ اللَّعْنَةُ وَلَهُمْ سُوءُ الدَّارِ</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الرعد:</w:t>
      </w:r>
      <w:r w:rsidR="00C56CD9" w:rsidRPr="00F33E43">
        <w:rPr>
          <w:rFonts w:ascii="Simplified Arabic" w:eastAsia="Calibri" w:hAnsi="Simplified Arabic"/>
          <w:b w:val="0"/>
          <w:caps/>
          <w:noProof w:val="0"/>
          <w:sz w:val="28"/>
          <w:rtl/>
        </w:rPr>
        <w:t>25]</w:t>
      </w:r>
      <w:r w:rsidRPr="00F33E43">
        <w:rPr>
          <w:rFonts w:ascii="Simplified Arabic" w:eastAsia="Calibri" w:hAnsi="Simplified Arabic"/>
          <w:b w:val="0"/>
          <w:caps/>
          <w:noProof w:val="0"/>
          <w:sz w:val="28"/>
          <w:rtl/>
        </w:rPr>
        <w:t>."</w:t>
      </w:r>
    </w:p>
    <w:p w:rsidR="00F4339A" w:rsidRPr="00F33E43" w:rsidRDefault="00F4339A" w:rsidP="00F4339A">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وخسرانهم كما يكون في الآخرة وهو أظهر كذلك هم خاسرون في الدنيا أيضًا هم خاسرون أيض</w:t>
      </w:r>
      <w:r w:rsidR="002F1D6D">
        <w:rPr>
          <w:rFonts w:ascii="Simplified Arabic" w:eastAsia="Calibri" w:hAnsi="Simplified Arabic" w:hint="cs"/>
          <w:bCs w:val="0"/>
          <w:caps/>
          <w:noProof w:val="0"/>
          <w:sz w:val="28"/>
          <w:rtl/>
        </w:rPr>
        <w:t>ً</w:t>
      </w:r>
      <w:r w:rsidRPr="00F33E43">
        <w:rPr>
          <w:rFonts w:ascii="Simplified Arabic" w:eastAsia="Calibri" w:hAnsi="Simplified Arabic"/>
          <w:bCs w:val="0"/>
          <w:caps/>
          <w:noProof w:val="0"/>
          <w:sz w:val="28"/>
          <w:rtl/>
        </w:rPr>
        <w:t>ا في الدنيا فقلوبهم محبوسة في أبدانهم يعيشون عيشة الضنك عيشة الحرج والضيق فخسرانهم كما هو في الآخرة هو أيض</w:t>
      </w:r>
      <w:r w:rsidR="000C30E0">
        <w:rPr>
          <w:rFonts w:ascii="Simplified Arabic" w:eastAsia="Calibri" w:hAnsi="Simplified Arabic" w:hint="cs"/>
          <w:bCs w:val="0"/>
          <w:caps/>
          <w:noProof w:val="0"/>
          <w:sz w:val="28"/>
          <w:rtl/>
        </w:rPr>
        <w:t>ً</w:t>
      </w:r>
      <w:r w:rsidRPr="00F33E43">
        <w:rPr>
          <w:rFonts w:ascii="Simplified Arabic" w:eastAsia="Calibri" w:hAnsi="Simplified Arabic"/>
          <w:bCs w:val="0"/>
          <w:caps/>
          <w:noProof w:val="0"/>
          <w:sz w:val="28"/>
          <w:rtl/>
        </w:rPr>
        <w:t>ا في الدنيا.</w:t>
      </w:r>
    </w:p>
    <w:p w:rsidR="00F4339A" w:rsidRPr="00F33E43" w:rsidRDefault="00F4339A" w:rsidP="00F4339A">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"وقال الضحاك عن ابن عباس كل شيء.."</w:t>
      </w:r>
    </w:p>
    <w:p w:rsidR="00F4339A" w:rsidRPr="00F33E43" w:rsidRDefault="00F4339A" w:rsidP="007D6A52">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 xml:space="preserve">وتعريف جزئي الجملة </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أُوْلَئِكَ هُمُ الْخَاسِرُونَ</w:t>
      </w:r>
      <w:r w:rsidRPr="00F33E43">
        <w:rPr>
          <w:rFonts w:ascii="Simplified Arabic" w:eastAsia="Calibri" w:hAnsi="Simplified Arabic"/>
          <w:bCs w:val="0"/>
          <w:caps/>
          <w:noProof w:val="0"/>
          <w:color w:val="FF0000"/>
          <w:sz w:val="28"/>
          <w:rtl/>
        </w:rPr>
        <w:t>}</w:t>
      </w:r>
      <w:r w:rsidR="00C56CD9" w:rsidRPr="00F33E43">
        <w:rPr>
          <w:rFonts w:ascii="Simplified Arabic" w:eastAsia="Calibri" w:hAnsi="Simplified Arabic"/>
          <w:bCs w:val="0"/>
          <w:caps/>
          <w:noProof w:val="0"/>
          <w:sz w:val="28"/>
          <w:rtl/>
        </w:rPr>
        <w:t xml:space="preserve"> [سورة ا</w:t>
      </w:r>
      <w:r w:rsidR="007D6A52" w:rsidRPr="00F33E43">
        <w:rPr>
          <w:rFonts w:ascii="Simplified Arabic" w:eastAsia="Calibri" w:hAnsi="Simplified Arabic"/>
          <w:bCs w:val="0"/>
          <w:caps/>
          <w:noProof w:val="0"/>
          <w:sz w:val="28"/>
          <w:rtl/>
        </w:rPr>
        <w:t>لبقرة:</w:t>
      </w:r>
      <w:r w:rsidR="00C56CD9" w:rsidRPr="00F33E43">
        <w:rPr>
          <w:rFonts w:ascii="Simplified Arabic" w:eastAsia="Calibri" w:hAnsi="Simplified Arabic"/>
          <w:bCs w:val="0"/>
          <w:caps/>
          <w:noProof w:val="0"/>
          <w:sz w:val="28"/>
          <w:rtl/>
        </w:rPr>
        <w:t>27]</w:t>
      </w:r>
      <w:r w:rsidRPr="00F33E43">
        <w:rPr>
          <w:rFonts w:ascii="Simplified Arabic" w:eastAsia="Calibri" w:hAnsi="Simplified Arabic"/>
          <w:bCs w:val="0"/>
          <w:caps/>
          <w:noProof w:val="0"/>
          <w:sz w:val="28"/>
          <w:rtl/>
        </w:rPr>
        <w:t xml:space="preserve"> يدل على الحصر وأن غيرهم رابح مفلح وليس بخاسر من كان بضد حالهم من المؤمنين المخلصين.</w:t>
      </w:r>
    </w:p>
    <w:p w:rsidR="00F4339A" w:rsidRPr="00F33E43" w:rsidRDefault="00F4339A" w:rsidP="00105C8C">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"وقال الضحاك عن ابن عباس كل شيء نسبه الله إلى غير أهل الإسلام من اسم من اسم مثل خاسر فإنما يعني به الكفر وما نسبه إلى أهل الإسلام فإنما يعني به الذ</w:t>
      </w:r>
      <w:r w:rsidR="00105C8C" w:rsidRPr="00F33E43">
        <w:rPr>
          <w:rFonts w:ascii="Simplified Arabic" w:eastAsia="Calibri" w:hAnsi="Simplified Arabic"/>
          <w:b w:val="0"/>
          <w:caps/>
          <w:noProof w:val="0"/>
          <w:sz w:val="28"/>
          <w:rtl/>
        </w:rPr>
        <w:t>نب</w:t>
      </w:r>
      <w:r w:rsidRPr="00F33E43">
        <w:rPr>
          <w:rFonts w:ascii="Simplified Arabic" w:eastAsia="Calibri" w:hAnsi="Simplified Arabic"/>
          <w:b w:val="0"/>
          <w:caps/>
          <w:noProof w:val="0"/>
          <w:sz w:val="28"/>
          <w:rtl/>
        </w:rPr>
        <w:t>."</w:t>
      </w:r>
    </w:p>
    <w:p w:rsidR="00F4339A" w:rsidRPr="00F33E43" w:rsidRDefault="00F4339A" w:rsidP="007D6A52">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 xml:space="preserve">وكله خسران خسران النقص مثل خسران من رأس المال النقص في الأموال والخسران في العمر تضييعه من غير فائدة والقضاء عليه من غير مصلحة بمنفعة تنفعه في دنيا ولا في أخرى هذا خاسر وهنا يقول الخاسرون جمع.. إيش؟ كل.. نعم.. كل شيء نسبه الله إلى غير أهل الإسلام مثل خاسر فإنما يعني به الكفر يعني الخسران التام الخسران التام ويقابله الفلاح والأمن التام </w:t>
      </w:r>
      <w:r w:rsidRPr="00F33E43">
        <w:rPr>
          <w:rFonts w:ascii="Simplified Arabic" w:eastAsia="Calibri" w:hAnsi="Simplified Arabic"/>
          <w:bCs w:val="0"/>
          <w:caps/>
          <w:noProof w:val="0"/>
          <w:color w:val="FF0000"/>
          <w:sz w:val="28"/>
          <w:rtl/>
        </w:rPr>
        <w:t>{</w:t>
      </w:r>
      <w:r w:rsidR="00C56CD9" w:rsidRPr="00F33E43">
        <w:rPr>
          <w:rStyle w:val="-"/>
          <w:rFonts w:ascii="Simplified Arabic" w:hAnsi="Simplified Arabic" w:cs="Simplified Arabic"/>
          <w:color w:val="FF0000"/>
          <w:sz w:val="28"/>
          <w:szCs w:val="28"/>
          <w:rtl/>
        </w:rPr>
        <w:t>الَّذِينَ آمَنُواْ وَلَمْ يَلْبِسُواْ</w:t>
      </w:r>
      <w:r w:rsidRPr="00F33E43">
        <w:rPr>
          <w:rFonts w:ascii="Simplified Arabic" w:eastAsia="Calibri" w:hAnsi="Simplified Arabic"/>
          <w:bCs w:val="0"/>
          <w:caps/>
          <w:noProof w:val="0"/>
          <w:color w:val="FF0000"/>
          <w:sz w:val="28"/>
          <w:rtl/>
        </w:rPr>
        <w:t>}</w:t>
      </w:r>
      <w:r w:rsidR="007D6A52" w:rsidRPr="00F33E43">
        <w:rPr>
          <w:rFonts w:ascii="Simplified Arabic" w:eastAsia="Calibri" w:hAnsi="Simplified Arabic"/>
          <w:bCs w:val="0"/>
          <w:caps/>
          <w:noProof w:val="0"/>
          <w:sz w:val="28"/>
          <w:rtl/>
        </w:rPr>
        <w:t xml:space="preserve"> [سورة الأنعام:</w:t>
      </w:r>
      <w:r w:rsidR="00C56CD9" w:rsidRPr="00F33E43">
        <w:rPr>
          <w:rFonts w:ascii="Simplified Arabic" w:eastAsia="Calibri" w:hAnsi="Simplified Arabic"/>
          <w:bCs w:val="0"/>
          <w:caps/>
          <w:noProof w:val="0"/>
          <w:sz w:val="28"/>
          <w:rtl/>
        </w:rPr>
        <w:t>82]</w:t>
      </w:r>
      <w:r w:rsidRPr="00F33E43">
        <w:rPr>
          <w:rFonts w:ascii="Simplified Arabic" w:eastAsia="Calibri" w:hAnsi="Simplified Arabic"/>
          <w:bCs w:val="0"/>
          <w:caps/>
          <w:noProof w:val="0"/>
          <w:sz w:val="28"/>
          <w:rtl/>
        </w:rPr>
        <w:t xml:space="preserve"> وما نسبه إلى أهل الإسلام فإنما يعني به الذنب لأنه ينقص من </w:t>
      </w:r>
      <w:r w:rsidR="00105C8C" w:rsidRPr="00F33E43">
        <w:rPr>
          <w:rFonts w:ascii="Simplified Arabic" w:eastAsia="Calibri" w:hAnsi="Simplified Arabic"/>
          <w:bCs w:val="0"/>
          <w:caps/>
          <w:noProof w:val="0"/>
          <w:sz w:val="28"/>
          <w:rtl/>
        </w:rPr>
        <w:t>أجره وينقص من ثوابه وينقص من.. فهو خسران.</w:t>
      </w:r>
    </w:p>
    <w:p w:rsidR="00105C8C" w:rsidRPr="00F33E43" w:rsidRDefault="00105C8C" w:rsidP="007D6A52">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 xml:space="preserve">"وقال ابن جرير في قوله تعالى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أُوْلَئِكَ هُمُ الْخَاسِرُونَ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27]</w:t>
      </w:r>
      <w:r w:rsidRPr="00F33E43">
        <w:rPr>
          <w:rFonts w:ascii="Simplified Arabic" w:eastAsia="Calibri" w:hAnsi="Simplified Arabic"/>
          <w:b w:val="0"/>
          <w:caps/>
          <w:noProof w:val="0"/>
          <w:sz w:val="28"/>
          <w:rtl/>
        </w:rPr>
        <w:t xml:space="preserve"> الخاسرون جمع خاسر وهم الناقصون أنفسهم حظوظهم بمعصيتهم الله من رحمته كما يخسر الرجل في تجارته بأن يوضع من رأس ماله في بيعه وكذلك المنافق والكافر خسر بحرمان الله بحرمان الله إياه رحمته التي خلقها لعباده في القيامة أحوج ما كانوا إلى رحمته يقال منه خسر الرجل يخسر خسر</w:t>
      </w:r>
      <w:r w:rsidR="000C30E0">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ا وخسران</w:t>
      </w:r>
      <w:r w:rsidR="000C30E0">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ا وخسار</w:t>
      </w:r>
      <w:r w:rsidR="000C30E0">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ا كما قال جرير بن عطية:</w:t>
      </w:r>
    </w:p>
    <w:tbl>
      <w:tblPr>
        <w:bidiVisual/>
        <w:tblW w:w="7937" w:type="dxa"/>
        <w:jc w:val="center"/>
        <w:tblLayout w:type="fixed"/>
        <w:tblLook w:val="0000" w:firstRow="0" w:lastRow="0" w:firstColumn="0" w:lastColumn="0" w:noHBand="0" w:noVBand="0"/>
      </w:tblPr>
      <w:tblGrid>
        <w:gridCol w:w="3685"/>
        <w:gridCol w:w="567"/>
        <w:gridCol w:w="3685"/>
      </w:tblGrid>
      <w:tr w:rsidR="00C56CD9" w:rsidRPr="00F33E43" w:rsidTr="00C56CD9">
        <w:trPr>
          <w:trHeight w:hRule="exact" w:val="510"/>
          <w:jc w:val="center"/>
        </w:trPr>
        <w:tc>
          <w:tcPr>
            <w:tcW w:w="3685" w:type="dxa"/>
            <w:shd w:val="clear" w:color="auto" w:fill="auto"/>
          </w:tcPr>
          <w:p w:rsidR="00C56CD9" w:rsidRPr="00F33E43" w:rsidRDefault="00C56CD9" w:rsidP="00C56CD9">
            <w:pPr>
              <w:pStyle w:val="a"/>
              <w:rPr>
                <w:rFonts w:ascii="Simplified Arabic" w:eastAsia="Calibri" w:hAnsi="Simplified Arabic" w:cs="Simplified Arabic"/>
                <w:bCs/>
                <w:sz w:val="28"/>
                <w:szCs w:val="28"/>
                <w:rtl/>
              </w:rPr>
            </w:pPr>
            <w:r w:rsidRPr="00F33E43">
              <w:rPr>
                <w:rFonts w:ascii="Simplified Arabic" w:eastAsia="Calibri" w:hAnsi="Simplified Arabic" w:cs="Simplified Arabic"/>
                <w:bCs/>
                <w:sz w:val="28"/>
                <w:szCs w:val="28"/>
                <w:rtl/>
              </w:rPr>
              <w:t>إن سليط</w:t>
            </w:r>
            <w:r w:rsidR="000C30E0">
              <w:rPr>
                <w:rFonts w:ascii="Simplified Arabic" w:eastAsia="Calibri" w:hAnsi="Simplified Arabic" w:cs="Simplified Arabic" w:hint="cs"/>
                <w:bCs/>
                <w:sz w:val="28"/>
                <w:szCs w:val="28"/>
                <w:rtl/>
              </w:rPr>
              <w:t>ً</w:t>
            </w:r>
            <w:r w:rsidRPr="00F33E43">
              <w:rPr>
                <w:rFonts w:ascii="Simplified Arabic" w:eastAsia="Calibri" w:hAnsi="Simplified Arabic" w:cs="Simplified Arabic"/>
                <w:bCs/>
                <w:sz w:val="28"/>
                <w:szCs w:val="28"/>
                <w:rtl/>
              </w:rPr>
              <w:t>ا في الخسار إنه</w:t>
            </w:r>
            <w:r w:rsidRPr="00F33E43">
              <w:rPr>
                <w:rFonts w:ascii="Simplified Arabic" w:eastAsia="Calibri" w:hAnsi="Simplified Arabic" w:cs="Simplified Arabic"/>
                <w:bCs/>
                <w:sz w:val="28"/>
                <w:szCs w:val="28"/>
                <w:rtl/>
              </w:rPr>
              <w:br/>
            </w:r>
          </w:p>
        </w:tc>
        <w:tc>
          <w:tcPr>
            <w:tcW w:w="567" w:type="dxa"/>
          </w:tcPr>
          <w:p w:rsidR="00C56CD9" w:rsidRPr="00F33E43" w:rsidRDefault="00C56CD9" w:rsidP="00C56CD9">
            <w:pPr>
              <w:pStyle w:val="a"/>
              <w:rPr>
                <w:rFonts w:ascii="Simplified Arabic" w:eastAsia="Calibri" w:hAnsi="Simplified Arabic" w:cs="Simplified Arabic"/>
                <w:bCs/>
                <w:sz w:val="28"/>
                <w:szCs w:val="28"/>
                <w:rtl/>
              </w:rPr>
            </w:pPr>
          </w:p>
        </w:tc>
        <w:tc>
          <w:tcPr>
            <w:tcW w:w="3685" w:type="dxa"/>
            <w:shd w:val="clear" w:color="auto" w:fill="auto"/>
          </w:tcPr>
          <w:p w:rsidR="00C56CD9" w:rsidRPr="00F33E43" w:rsidRDefault="007A4E4D" w:rsidP="00C56CD9">
            <w:pPr>
              <w:pStyle w:val="a"/>
              <w:rPr>
                <w:rFonts w:ascii="Simplified Arabic" w:eastAsia="Calibri" w:hAnsi="Simplified Arabic" w:cs="Simplified Arabic"/>
                <w:bCs/>
                <w:sz w:val="28"/>
                <w:szCs w:val="28"/>
                <w:rtl/>
              </w:rPr>
            </w:pPr>
            <w:r w:rsidRPr="00F33E43">
              <w:rPr>
                <w:rFonts w:ascii="Simplified Arabic" w:eastAsia="Calibri" w:hAnsi="Simplified Arabic" w:cs="Simplified Arabic"/>
                <w:bCs/>
                <w:color w:val="808000"/>
                <w:sz w:val="28"/>
                <w:szCs w:val="28"/>
                <w:rtl/>
              </w:rPr>
              <w:fldChar w:fldCharType="begin"/>
            </w:r>
            <w:r w:rsidR="00C56CD9" w:rsidRPr="00F33E43">
              <w:rPr>
                <w:rFonts w:ascii="Simplified Arabic" w:hAnsi="Simplified Arabic" w:cs="Simplified Arabic"/>
                <w:bCs/>
                <w:color w:val="808000"/>
                <w:sz w:val="28"/>
                <w:szCs w:val="28"/>
              </w:rPr>
              <w:instrText xml:space="preserve"> XE "08-</w:instrText>
            </w:r>
            <w:r w:rsidR="00C56CD9" w:rsidRPr="00F33E43">
              <w:rPr>
                <w:rFonts w:ascii="Simplified Arabic" w:hAnsi="Simplified Arabic" w:cs="Simplified Arabic"/>
                <w:bCs/>
                <w:color w:val="808000"/>
                <w:sz w:val="28"/>
                <w:szCs w:val="28"/>
                <w:rtl/>
              </w:rPr>
              <w:instrText xml:space="preserve">فهرس القصائد العامة:إن سليطا في الخسار إنه *أولاد قوم خلقوا أَقِنَّة </w:instrText>
            </w:r>
            <w:r w:rsidR="00C56CD9" w:rsidRPr="00F33E43">
              <w:rPr>
                <w:rFonts w:ascii="Simplified Arabic" w:hAnsi="Simplified Arabic" w:cs="Simplified Arabic"/>
                <w:bCs/>
                <w:color w:val="808000"/>
                <w:sz w:val="28"/>
                <w:szCs w:val="28"/>
              </w:rPr>
              <w:cr/>
              <w:instrText xml:space="preserve">" </w:instrText>
            </w:r>
            <w:r w:rsidRPr="00F33E43">
              <w:rPr>
                <w:rFonts w:ascii="Simplified Arabic" w:eastAsia="Calibri" w:hAnsi="Simplified Arabic" w:cs="Simplified Arabic"/>
                <w:bCs/>
                <w:color w:val="808000"/>
                <w:sz w:val="28"/>
                <w:szCs w:val="28"/>
                <w:rtl/>
              </w:rPr>
              <w:fldChar w:fldCharType="end"/>
            </w:r>
            <w:r w:rsidR="00C56CD9" w:rsidRPr="00F33E43">
              <w:rPr>
                <w:rFonts w:ascii="Simplified Arabic" w:eastAsia="Calibri" w:hAnsi="Simplified Arabic" w:cs="Simplified Arabic"/>
                <w:bCs/>
                <w:sz w:val="28"/>
                <w:szCs w:val="28"/>
                <w:rtl/>
              </w:rPr>
              <w:t>أولاد قوم خلقوا أَقِنَّة</w:t>
            </w:r>
            <w:r w:rsidR="00C56CD9" w:rsidRPr="00F33E43">
              <w:rPr>
                <w:rFonts w:ascii="Simplified Arabic" w:eastAsia="Calibri" w:hAnsi="Simplified Arabic" w:cs="Simplified Arabic"/>
                <w:bCs/>
                <w:sz w:val="28"/>
                <w:szCs w:val="28"/>
                <w:rtl/>
              </w:rPr>
              <w:br/>
            </w:r>
          </w:p>
        </w:tc>
      </w:tr>
    </w:tbl>
    <w:p w:rsidR="00C56CD9" w:rsidRPr="00F33E43" w:rsidRDefault="00C56CD9" w:rsidP="00F4339A">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Pr>
        <w:lastRenderedPageBreak/>
        <w:t>"</w:t>
      </w:r>
    </w:p>
    <w:p w:rsidR="00105C8C" w:rsidRPr="00F33E43" w:rsidRDefault="00105C8C" w:rsidP="00F4339A">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إن سليط</w:t>
      </w:r>
      <w:r w:rsidR="00F33E43">
        <w:rPr>
          <w:rFonts w:ascii="Simplified Arabic" w:eastAsia="Calibri" w:hAnsi="Simplified Arabic" w:hint="cs"/>
          <w:bCs w:val="0"/>
          <w:caps/>
          <w:noProof w:val="0"/>
          <w:sz w:val="28"/>
          <w:rtl/>
        </w:rPr>
        <w:t>ً</w:t>
      </w:r>
      <w:r w:rsidRPr="00F33E43">
        <w:rPr>
          <w:rFonts w:ascii="Simplified Arabic" w:eastAsia="Calibri" w:hAnsi="Simplified Arabic"/>
          <w:bCs w:val="0"/>
          <w:caps/>
          <w:noProof w:val="0"/>
          <w:sz w:val="28"/>
          <w:rtl/>
        </w:rPr>
        <w:t>ا في الخسار إنه</w:t>
      </w:r>
      <w:r w:rsidR="00C56CD9" w:rsidRPr="00F33E43">
        <w:rPr>
          <w:rFonts w:ascii="Simplified Arabic" w:eastAsia="Calibri" w:hAnsi="Simplified Arabic"/>
          <w:bCs w:val="0"/>
          <w:caps/>
          <w:noProof w:val="0"/>
          <w:sz w:val="28"/>
          <w:rtl/>
        </w:rPr>
        <w:t>ْ إن سليطا</w:t>
      </w:r>
      <w:r w:rsidRPr="00F33E43">
        <w:rPr>
          <w:rFonts w:ascii="Simplified Arabic" w:eastAsia="Calibri" w:hAnsi="Simplified Arabic"/>
          <w:bCs w:val="0"/>
          <w:caps/>
          <w:noProof w:val="0"/>
          <w:sz w:val="28"/>
          <w:rtl/>
        </w:rPr>
        <w:t xml:space="preserve"> في الخسار إنهْ أولا قوم خلقوا أَقِنَّة.</w:t>
      </w:r>
    </w:p>
    <w:p w:rsidR="00105C8C" w:rsidRPr="00F33E43" w:rsidRDefault="00105C8C" w:rsidP="00F4339A">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أَقِنَّة أَقِنَّة؟</w:t>
      </w:r>
    </w:p>
    <w:p w:rsidR="00105C8C" w:rsidRPr="00F33E43" w:rsidRDefault="00105C8C" w:rsidP="00F4339A">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أَقِنَّة إيه أفعلة جمع قلة للقِنّ الذي هو العبد.</w:t>
      </w:r>
    </w:p>
    <w:p w:rsidR="00105C8C" w:rsidRPr="00F33E43" w:rsidRDefault="00105C8C" w:rsidP="00F4339A">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يمدينا على الآية؟</w:t>
      </w:r>
    </w:p>
    <w:p w:rsidR="00105C8C" w:rsidRPr="00F33E43" w:rsidRDefault="00105C8C" w:rsidP="00EF0C48">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كَيْفَ تَكْفُرُونَ بِاللَّهِ وَكُنتُمْ أَمْوَاتاً فَأَحْيَاكُمْ ثُمَّ يُمِيتُكُمْ ثُمَّ يُحْيِيكُمْ ثُمَّ إِلَيْهِ تُرْجَعُونَ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color w:val="FF0000"/>
          <w:sz w:val="28"/>
          <w:rtl/>
        </w:rPr>
        <w:t xml:space="preserve"> </w:t>
      </w:r>
      <w:r w:rsidR="007D6A52" w:rsidRPr="00F33E43">
        <w:rPr>
          <w:rFonts w:ascii="Simplified Arabic" w:eastAsia="Calibri" w:hAnsi="Simplified Arabic"/>
          <w:b w:val="0"/>
          <w:caps/>
          <w:noProof w:val="0"/>
          <w:sz w:val="28"/>
          <w:rtl/>
        </w:rPr>
        <w:t>[سورة البقرة:</w:t>
      </w:r>
      <w:r w:rsidR="00C56CD9" w:rsidRPr="00F33E43">
        <w:rPr>
          <w:rFonts w:ascii="Simplified Arabic" w:eastAsia="Calibri" w:hAnsi="Simplified Arabic"/>
          <w:b w:val="0"/>
          <w:caps/>
          <w:noProof w:val="0"/>
          <w:sz w:val="28"/>
          <w:rtl/>
        </w:rPr>
        <w:t>28]</w:t>
      </w:r>
      <w:r w:rsidRPr="00F33E43">
        <w:rPr>
          <w:rFonts w:ascii="Simplified Arabic" w:eastAsia="Calibri" w:hAnsi="Simplified Arabic"/>
          <w:b w:val="0"/>
          <w:caps/>
          <w:noProof w:val="0"/>
          <w:sz w:val="28"/>
          <w:rtl/>
        </w:rPr>
        <w:t xml:space="preserve"> يقول تعالى محتج</w:t>
      </w:r>
      <w:r w:rsidR="000C30E0">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 xml:space="preserve">ا على وجوده وقدرته وأنه الخالق المتصرف في عباده </w:t>
      </w:r>
      <w:r w:rsidRPr="000C30E0">
        <w:rPr>
          <w:rFonts w:ascii="Simplified Arabic" w:eastAsia="Calibri" w:hAnsi="Simplified Arabic"/>
          <w:b w:val="0"/>
          <w:bCs w:val="0"/>
          <w:caps/>
          <w:noProof w:val="0"/>
          <w:color w:val="FF0000"/>
          <w:sz w:val="28"/>
          <w:rtl/>
        </w:rPr>
        <w:t>{</w:t>
      </w:r>
      <w:r w:rsidR="00C56CD9" w:rsidRPr="000C30E0">
        <w:rPr>
          <w:rStyle w:val="-"/>
          <w:rFonts w:ascii="Simplified Arabic" w:hAnsi="Simplified Arabic" w:cs="Simplified Arabic"/>
          <w:color w:val="FF0000"/>
          <w:sz w:val="28"/>
          <w:szCs w:val="28"/>
          <w:rtl/>
        </w:rPr>
        <w:t>كَيْفَ تَكْفُرُونَ بِاللَّهِ</w:t>
      </w:r>
      <w:r w:rsidRPr="000C30E0">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28]</w:t>
      </w:r>
      <w:r w:rsidRPr="00F33E43">
        <w:rPr>
          <w:rFonts w:ascii="Simplified Arabic" w:eastAsia="Calibri" w:hAnsi="Simplified Arabic"/>
          <w:b w:val="0"/>
          <w:caps/>
          <w:noProof w:val="0"/>
          <w:sz w:val="28"/>
          <w:rtl/>
        </w:rPr>
        <w:t xml:space="preserve"> أي كيف تجحدون وجوده أو تعبدون معه غيره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وَكُنتُمْ أَمْوَاتاً فَأَحْيَاكُمْ</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28]</w:t>
      </w:r>
      <w:r w:rsidRPr="00F33E43">
        <w:rPr>
          <w:rFonts w:ascii="Simplified Arabic" w:eastAsia="Calibri" w:hAnsi="Simplified Arabic"/>
          <w:b w:val="0"/>
          <w:caps/>
          <w:noProof w:val="0"/>
          <w:sz w:val="28"/>
          <w:rtl/>
        </w:rPr>
        <w:t xml:space="preserve"> أي وقد كنتم عدما فأخرجكم إلى الوجود كما قال تعالى </w:t>
      </w:r>
      <w:r w:rsidR="007D6A52" w:rsidRPr="00F33E43">
        <w:rPr>
          <w:rFonts w:ascii="Simplified Arabic" w:eastAsia="Calibri" w:hAnsi="Simplified Arabic"/>
          <w:b w:val="0"/>
          <w:bCs w:val="0"/>
          <w:caps/>
          <w:noProof w:val="0"/>
          <w:color w:val="FF0000"/>
          <w:sz w:val="28"/>
          <w:rtl/>
        </w:rPr>
        <w:t>{</w:t>
      </w:r>
      <w:r w:rsidR="007D6A52" w:rsidRPr="00F33E43">
        <w:rPr>
          <w:rStyle w:val="-"/>
          <w:rFonts w:ascii="Simplified Arabic" w:hAnsi="Simplified Arabic" w:cs="Simplified Arabic"/>
          <w:color w:val="FF0000"/>
          <w:sz w:val="28"/>
          <w:szCs w:val="28"/>
          <w:rtl/>
        </w:rPr>
        <w:t>أَمْ خُلِقُوا مِنْ غَيْرِ ش</w:t>
      </w:r>
      <w:r w:rsidR="00EF0C48">
        <w:rPr>
          <w:rStyle w:val="-"/>
          <w:rFonts w:ascii="Simplified Arabic" w:hAnsi="Simplified Arabic" w:cs="Simplified Arabic"/>
          <w:color w:val="FF0000"/>
          <w:sz w:val="28"/>
          <w:szCs w:val="28"/>
          <w:rtl/>
        </w:rPr>
        <w:t xml:space="preserve">َيْءٍ أَمْ هُمُ الْخَالِقُونَ </w:t>
      </w:r>
      <w:r w:rsidR="007D6A52" w:rsidRPr="00F33E43">
        <w:rPr>
          <w:rStyle w:val="-"/>
          <w:rFonts w:ascii="Simplified Arabic" w:hAnsi="Simplified Arabic" w:cs="Simplified Arabic"/>
          <w:color w:val="FF0000"/>
          <w:sz w:val="28"/>
          <w:szCs w:val="28"/>
          <w:rtl/>
        </w:rPr>
        <w:t>أَمْ خَلَقُوا السَّمَوَاتِ وَالأَرْضَ بَل لاَّ يُوقِنُونَ</w:t>
      </w:r>
      <w:r w:rsidR="007D6A52"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bCs w:val="0"/>
          <w:caps/>
          <w:noProof w:val="0"/>
          <w:sz w:val="28"/>
          <w:rtl/>
        </w:rPr>
        <w:t xml:space="preserve"> </w:t>
      </w:r>
      <w:r w:rsidR="007D6A52" w:rsidRPr="00F33E43">
        <w:rPr>
          <w:rFonts w:ascii="Simplified Arabic" w:eastAsia="Calibri" w:hAnsi="Simplified Arabic"/>
          <w:b w:val="0"/>
          <w:bCs w:val="0"/>
          <w:caps/>
          <w:noProof w:val="0"/>
          <w:color w:val="000000"/>
          <w:sz w:val="28"/>
          <w:rtl/>
        </w:rPr>
        <w:t>[سورة الطور:35-36]</w:t>
      </w:r>
      <w:r w:rsidRPr="00F33E43">
        <w:rPr>
          <w:rFonts w:ascii="Simplified Arabic" w:eastAsia="Calibri" w:hAnsi="Simplified Arabic"/>
          <w:b w:val="0"/>
          <w:caps/>
          <w:noProof w:val="0"/>
          <w:sz w:val="28"/>
          <w:rtl/>
        </w:rPr>
        <w:t xml:space="preserve"> وقال تعالى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هَلْ أَتَى عَلَى الإِنسَانِ حِينٌ مِّنَ الدَّهْرِ لَمْ يَكُن شَيْئاً مَّذْكُوراً</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الإنسان:</w:t>
      </w:r>
      <w:r w:rsidR="00C56CD9" w:rsidRPr="00F33E43">
        <w:rPr>
          <w:rFonts w:ascii="Simplified Arabic" w:eastAsia="Calibri" w:hAnsi="Simplified Arabic"/>
          <w:b w:val="0"/>
          <w:caps/>
          <w:noProof w:val="0"/>
          <w:sz w:val="28"/>
          <w:rtl/>
        </w:rPr>
        <w:t>1]</w:t>
      </w:r>
      <w:r w:rsidRPr="00F33E43">
        <w:rPr>
          <w:rFonts w:ascii="Simplified Arabic" w:eastAsia="Calibri" w:hAnsi="Simplified Arabic"/>
          <w:b w:val="0"/>
          <w:caps/>
          <w:noProof w:val="0"/>
          <w:sz w:val="28"/>
          <w:rtl/>
        </w:rPr>
        <w:t xml:space="preserve"> والآيات في هذا كثيرة وقال سفيان الثوري عن أبي إسحاق عن أبي الأحوص عن عبد الله بن مسعود رضي الله عنه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قَالُوا رَبَّنَا أَمَتَّنَا اثْنَتَيْنِ وَأَحْيَيْتَنَا</w:t>
      </w:r>
      <w:r w:rsidRPr="00F33E43">
        <w:rPr>
          <w:rFonts w:ascii="Simplified Arabic" w:eastAsia="Calibri" w:hAnsi="Simplified Arabic"/>
          <w:b w:val="0"/>
          <w:bCs w:val="0"/>
          <w:caps/>
          <w:noProof w:val="0"/>
          <w:color w:val="FF0000"/>
          <w:sz w:val="28"/>
          <w:rtl/>
        </w:rPr>
        <w:t>}</w:t>
      </w:r>
      <w:r w:rsidR="00C56CD9" w:rsidRPr="00F33E43">
        <w:rPr>
          <w:rFonts w:ascii="Simplified Arabic" w:eastAsia="Calibri" w:hAnsi="Simplified Arabic"/>
          <w:b w:val="0"/>
          <w:caps/>
          <w:noProof w:val="0"/>
          <w:sz w:val="28"/>
          <w:rtl/>
        </w:rPr>
        <w:t xml:space="preserve"> </w:t>
      </w:r>
      <w:r w:rsidR="007D6A52" w:rsidRPr="00F33E43">
        <w:rPr>
          <w:rFonts w:ascii="Simplified Arabic" w:eastAsia="Calibri" w:hAnsi="Simplified Arabic"/>
          <w:b w:val="0"/>
          <w:caps/>
          <w:noProof w:val="0"/>
          <w:sz w:val="28"/>
          <w:rtl/>
        </w:rPr>
        <w:t>[سورة غافر:</w:t>
      </w:r>
      <w:r w:rsidR="00C56CD9" w:rsidRPr="00F33E43">
        <w:rPr>
          <w:rFonts w:ascii="Simplified Arabic" w:eastAsia="Calibri" w:hAnsi="Simplified Arabic"/>
          <w:b w:val="0"/>
          <w:caps/>
          <w:noProof w:val="0"/>
          <w:sz w:val="28"/>
          <w:rtl/>
        </w:rPr>
        <w:t>11]</w:t>
      </w:r>
      <w:r w:rsidRPr="00F33E43">
        <w:rPr>
          <w:rFonts w:ascii="Simplified Arabic" w:eastAsia="Calibri" w:hAnsi="Simplified Arabic"/>
          <w:b w:val="0"/>
          <w:caps/>
          <w:noProof w:val="0"/>
          <w:sz w:val="28"/>
          <w:rtl/>
        </w:rPr>
        <w:t>."</w:t>
      </w:r>
    </w:p>
    <w:p w:rsidR="00105C8C" w:rsidRPr="00F33E43" w:rsidRDefault="00105C8C" w:rsidP="00105C8C">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كنتم أموات</w:t>
      </w:r>
      <w:r w:rsidR="000C30E0">
        <w:rPr>
          <w:rFonts w:ascii="Simplified Arabic" w:eastAsia="Calibri" w:hAnsi="Simplified Arabic" w:hint="cs"/>
          <w:bCs w:val="0"/>
          <w:caps/>
          <w:noProof w:val="0"/>
          <w:sz w:val="28"/>
          <w:rtl/>
        </w:rPr>
        <w:t>ً</w:t>
      </w:r>
      <w:r w:rsidRPr="00F33E43">
        <w:rPr>
          <w:rFonts w:ascii="Simplified Arabic" w:eastAsia="Calibri" w:hAnsi="Simplified Arabic"/>
          <w:bCs w:val="0"/>
          <w:caps/>
          <w:noProof w:val="0"/>
          <w:sz w:val="28"/>
          <w:rtl/>
        </w:rPr>
        <w:t>ا قبل خروجكم في هذه الدنيا عندما كنتم في أصلاب الآباء وقبل النفخ في الروح في بطون الأمهات كنتم أموات</w:t>
      </w:r>
      <w:r w:rsidR="000C30E0">
        <w:rPr>
          <w:rFonts w:ascii="Simplified Arabic" w:eastAsia="Calibri" w:hAnsi="Simplified Arabic" w:hint="cs"/>
          <w:bCs w:val="0"/>
          <w:caps/>
          <w:noProof w:val="0"/>
          <w:sz w:val="28"/>
          <w:rtl/>
        </w:rPr>
        <w:t>ً</w:t>
      </w:r>
      <w:r w:rsidRPr="00F33E43">
        <w:rPr>
          <w:rFonts w:ascii="Simplified Arabic" w:eastAsia="Calibri" w:hAnsi="Simplified Arabic"/>
          <w:bCs w:val="0"/>
          <w:caps/>
          <w:noProof w:val="0"/>
          <w:sz w:val="28"/>
          <w:rtl/>
        </w:rPr>
        <w:t>ا ثم أحياكم بنفخ الروح ثم الخروج إلى هذه الدنيا ثم يميتكم ثم يحييكم.</w:t>
      </w:r>
    </w:p>
    <w:p w:rsidR="00105C8C" w:rsidRPr="00F33E43" w:rsidRDefault="00105C8C" w:rsidP="007D6A52">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 xml:space="preserve">"عن عبد الله بن مسعود </w:t>
      </w:r>
      <w:r w:rsidRPr="00F33E43">
        <w:rPr>
          <w:rFonts w:ascii="Simplified Arabic" w:eastAsia="Calibri" w:hAnsi="Simplified Arabic"/>
          <w:b w:val="0"/>
          <w:bCs w:val="0"/>
          <w:caps/>
          <w:noProof w:val="0"/>
          <w:sz w:val="28"/>
          <w:rtl/>
        </w:rPr>
        <w:t>{</w:t>
      </w:r>
      <w:r w:rsidR="00C56CD9" w:rsidRPr="00F33E43">
        <w:rPr>
          <w:rStyle w:val="-"/>
          <w:rFonts w:ascii="Simplified Arabic" w:hAnsi="Simplified Arabic" w:cs="Simplified Arabic"/>
          <w:color w:val="FF0000"/>
          <w:sz w:val="28"/>
          <w:szCs w:val="28"/>
          <w:rtl/>
        </w:rPr>
        <w:t>قَالُوا رَبَّنَا أَمَتَّنَا اثْنَتَيْنِ وَأَحْيَيْتَنَا اثْنَتَيْنِ فَاعْتَرَفْنَا بِذُنُوبِنَا</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غافر:</w:t>
      </w:r>
      <w:r w:rsidR="00C56CD9" w:rsidRPr="00F33E43">
        <w:rPr>
          <w:rFonts w:ascii="Simplified Arabic" w:eastAsia="Calibri" w:hAnsi="Simplified Arabic"/>
          <w:b w:val="0"/>
          <w:caps/>
          <w:noProof w:val="0"/>
          <w:sz w:val="28"/>
          <w:rtl/>
        </w:rPr>
        <w:t>11]</w:t>
      </w:r>
      <w:r w:rsidRPr="00F33E43">
        <w:rPr>
          <w:rFonts w:ascii="Simplified Arabic" w:eastAsia="Calibri" w:hAnsi="Simplified Arabic"/>
          <w:b w:val="0"/>
          <w:caps/>
          <w:noProof w:val="0"/>
          <w:sz w:val="28"/>
          <w:rtl/>
        </w:rPr>
        <w:t xml:space="preserve"> قال هي التي في البقرة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وَكُنتُمْ أَمْوَاتاً فَأَحْيَاكُمْ ثُمَّ يُمِيتُكُمْ ثُمَّ يُحْيِيكُمْ</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28]</w:t>
      </w:r>
      <w:r w:rsidRPr="00F33E43">
        <w:rPr>
          <w:rFonts w:ascii="Simplified Arabic" w:eastAsia="Calibri" w:hAnsi="Simplified Arabic"/>
          <w:b w:val="0"/>
          <w:caps/>
          <w:noProof w:val="0"/>
          <w:sz w:val="28"/>
          <w:rtl/>
        </w:rPr>
        <w:t xml:space="preserve"> وقال ابن جريج عن عطاء عن ابن عباس كنتم أموات</w:t>
      </w:r>
      <w:r w:rsidR="000C30E0">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ا فأحياكم أموات</w:t>
      </w:r>
      <w:r w:rsidR="000C30E0">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ا في أصلاب آبائكم لم تكونوا شيئ</w:t>
      </w:r>
      <w:r w:rsidR="000C30E0">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 xml:space="preserve">ا حتى خلقكم ثم يميتكم موتة الحق ثم يحييكم حين يبعثكم قال وهي مثل قوله تعالى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أَمَتَّنَا اثْنَتَيْنِ وَأَحْيَيْتَنَا اثْنَتَيْنِ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غافر:</w:t>
      </w:r>
      <w:r w:rsidR="00C56CD9" w:rsidRPr="00F33E43">
        <w:rPr>
          <w:rFonts w:ascii="Simplified Arabic" w:eastAsia="Calibri" w:hAnsi="Simplified Arabic"/>
          <w:b w:val="0"/>
          <w:caps/>
          <w:noProof w:val="0"/>
          <w:sz w:val="28"/>
          <w:rtl/>
        </w:rPr>
        <w:t>11]</w:t>
      </w:r>
      <w:r w:rsidRPr="00F33E43">
        <w:rPr>
          <w:rFonts w:ascii="Simplified Arabic" w:eastAsia="Calibri" w:hAnsi="Simplified Arabic"/>
          <w:b w:val="0"/>
          <w:caps/>
          <w:noProof w:val="0"/>
          <w:sz w:val="28"/>
          <w:rtl/>
        </w:rPr>
        <w:t xml:space="preserve"> وقال الضحاك عن ابن عباس في قوله تعالى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رَبَّنَا أَمَتَّنَا اثْنَتَيْنِ وَأَحْيَيْتَنَا اثْنَتَيْنِ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غافر:</w:t>
      </w:r>
      <w:r w:rsidR="00C56CD9" w:rsidRPr="00F33E43">
        <w:rPr>
          <w:rFonts w:ascii="Simplified Arabic" w:eastAsia="Calibri" w:hAnsi="Simplified Arabic"/>
          <w:b w:val="0"/>
          <w:caps/>
          <w:noProof w:val="0"/>
          <w:sz w:val="28"/>
          <w:rtl/>
        </w:rPr>
        <w:t>11]</w:t>
      </w:r>
      <w:r w:rsidRPr="00F33E43">
        <w:rPr>
          <w:rFonts w:ascii="Simplified Arabic" w:eastAsia="Calibri" w:hAnsi="Simplified Arabic"/>
          <w:b w:val="0"/>
          <w:caps/>
          <w:noProof w:val="0"/>
          <w:sz w:val="28"/>
          <w:rtl/>
        </w:rPr>
        <w:t xml:space="preserve"> قال كنتم تراب</w:t>
      </w:r>
      <w:r w:rsidR="000C30E0">
        <w:rPr>
          <w:rFonts w:ascii="Simplified Arabic" w:eastAsia="Calibri" w:hAnsi="Simplified Arabic" w:hint="cs"/>
          <w:b w:val="0"/>
          <w:caps/>
          <w:noProof w:val="0"/>
          <w:sz w:val="28"/>
          <w:rtl/>
        </w:rPr>
        <w:t>ً</w:t>
      </w:r>
      <w:r w:rsidRPr="00F33E43">
        <w:rPr>
          <w:rFonts w:ascii="Simplified Arabic" w:eastAsia="Calibri" w:hAnsi="Simplified Arabic"/>
          <w:b w:val="0"/>
          <w:caps/>
          <w:noProof w:val="0"/>
          <w:sz w:val="28"/>
          <w:rtl/>
        </w:rPr>
        <w:t xml:space="preserve">ا قبل أن يخلقكم فهذه ميتة ثم أحياكم فخلقكم فهذه حياة ثم يميتكم فترجعون إلى القبور فهذه ميتة أخرى ثم يبعثكم يوم القيامة فهذه حياة أخرى فهذه ميتتان وحياتان فهو كقوله </w:t>
      </w:r>
      <w:r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كَيْفَ تَكْفُرُونَ بِاللَّهِ وَكُنتُمْ أَمْوَاتاً فَأَحْيَاكُمْ ثُمَّ يُمِيتُكُمْ ثُمَّ يُحْيِيكُمْ</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28]</w:t>
      </w:r>
      <w:r w:rsidRPr="00F33E43">
        <w:rPr>
          <w:rFonts w:ascii="Simplified Arabic" w:eastAsia="Calibri" w:hAnsi="Simplified Arabic"/>
          <w:b w:val="0"/>
          <w:caps/>
          <w:noProof w:val="0"/>
          <w:sz w:val="28"/>
          <w:rtl/>
        </w:rPr>
        <w:t xml:space="preserve"> وهكذا روي عن السدي بسنده عن أبي مالك وعن أبي صالح عن ابن عباس وعن مرة عن ابن مسعود وعن ناس من الصحابة وعن أبي العالية والحسن البصري ومجاهد </w:t>
      </w:r>
      <w:r w:rsidR="00C56CD9" w:rsidRPr="00F33E43">
        <w:rPr>
          <w:rFonts w:ascii="Simplified Arabic" w:eastAsia="Calibri" w:hAnsi="Simplified Arabic"/>
          <w:b w:val="0"/>
          <w:caps/>
          <w:noProof w:val="0"/>
          <w:sz w:val="28"/>
          <w:rtl/>
        </w:rPr>
        <w:t xml:space="preserve">وقتادة وأبي صالح والضحاك وعطاء الخراساني نحو ذلك وقال الثوري عن السدي عن أبي صالح </w:t>
      </w:r>
      <w:r w:rsidR="00C56CD9" w:rsidRPr="00F33E43">
        <w:rPr>
          <w:rFonts w:ascii="Simplified Arabic" w:eastAsia="Calibri" w:hAnsi="Simplified Arabic"/>
          <w:b w:val="0"/>
          <w:bCs w:val="0"/>
          <w:caps/>
          <w:noProof w:val="0"/>
          <w:color w:val="FF0000"/>
          <w:sz w:val="28"/>
          <w:rtl/>
        </w:rPr>
        <w:t>{</w:t>
      </w:r>
      <w:r w:rsidR="00C56CD9" w:rsidRPr="00F33E43">
        <w:rPr>
          <w:rStyle w:val="-"/>
          <w:rFonts w:ascii="Simplified Arabic" w:hAnsi="Simplified Arabic" w:cs="Simplified Arabic"/>
          <w:color w:val="FF0000"/>
          <w:sz w:val="28"/>
          <w:szCs w:val="28"/>
          <w:rtl/>
        </w:rPr>
        <w:t>كَيْفَ تَكْفُرُونَ بِاللَّهِ وَكُنتُمْ أَمْوَاتاً فَأَحْيَاكُمْ ثُمَّ يُمِيتُكُمْ ثُمَّ يُحْيِيكُمْ ثُمَّ إِلَيْهِ تُرْجَعُونَ</w:t>
      </w:r>
      <w:r w:rsidR="00C56CD9"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البقرة:</w:t>
      </w:r>
      <w:r w:rsidR="00C56CD9" w:rsidRPr="00F33E43">
        <w:rPr>
          <w:rFonts w:ascii="Simplified Arabic" w:eastAsia="Calibri" w:hAnsi="Simplified Arabic"/>
          <w:b w:val="0"/>
          <w:caps/>
          <w:noProof w:val="0"/>
          <w:sz w:val="28"/>
          <w:rtl/>
        </w:rPr>
        <w:t>28] قال يحييكم في القبر ثم يميتكم وقال ابن جرير عن يونس عن ابن وهب عن عبد الرحمن.."</w:t>
      </w:r>
    </w:p>
    <w:p w:rsidR="00C56CD9" w:rsidRPr="00F33E43" w:rsidRDefault="00C56CD9" w:rsidP="00105C8C">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يحييكم في القبر كأنه يريد للسؤال للسؤال لكن القول الأول أظهر بلا شك.</w:t>
      </w:r>
    </w:p>
    <w:p w:rsidR="00C56CD9" w:rsidRPr="00F33E43" w:rsidRDefault="00C56CD9" w:rsidP="00C56CD9">
      <w:pPr>
        <w:rPr>
          <w:rFonts w:ascii="Simplified Arabic" w:eastAsia="Calibri" w:hAnsi="Simplified Arabic"/>
          <w:noProof w:val="0"/>
          <w:sz w:val="28"/>
          <w:rtl/>
        </w:rPr>
      </w:pPr>
      <w:r w:rsidRPr="00F33E43">
        <w:rPr>
          <w:rFonts w:ascii="Simplified Arabic" w:eastAsia="Calibri" w:hAnsi="Simplified Arabic"/>
          <w:noProof w:val="0"/>
          <w:sz w:val="28"/>
          <w:rtl/>
        </w:rPr>
        <w:lastRenderedPageBreak/>
        <w:t>طالب: ........</w:t>
      </w:r>
    </w:p>
    <w:p w:rsidR="00C56CD9" w:rsidRPr="00F33E43" w:rsidRDefault="00EF0C48" w:rsidP="00C56CD9">
      <w:pPr>
        <w:rPr>
          <w:rFonts w:ascii="Simplified Arabic" w:eastAsia="Calibri" w:hAnsi="Simplified Arabic"/>
          <w:bCs w:val="0"/>
          <w:caps/>
          <w:noProof w:val="0"/>
          <w:sz w:val="28"/>
          <w:rtl/>
        </w:rPr>
      </w:pPr>
      <w:r>
        <w:rPr>
          <w:rFonts w:ascii="Simplified Arabic" w:eastAsia="Calibri" w:hAnsi="Simplified Arabic" w:hint="cs"/>
          <w:bCs w:val="0"/>
          <w:caps/>
          <w:noProof w:val="0"/>
          <w:sz w:val="28"/>
          <w:rtl/>
        </w:rPr>
        <w:t>ما</w:t>
      </w:r>
      <w:r w:rsidR="00C56CD9" w:rsidRPr="00F33E43">
        <w:rPr>
          <w:rFonts w:ascii="Simplified Arabic" w:eastAsia="Calibri" w:hAnsi="Simplified Arabic"/>
          <w:bCs w:val="0"/>
          <w:caps/>
          <w:noProof w:val="0"/>
          <w:sz w:val="28"/>
          <w:rtl/>
        </w:rPr>
        <w:t xml:space="preserve"> هو؟</w:t>
      </w:r>
    </w:p>
    <w:p w:rsidR="00C56CD9" w:rsidRPr="00F33E43" w:rsidRDefault="00C56CD9" w:rsidP="00C56CD9">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C56CD9" w:rsidRPr="00F33E43" w:rsidRDefault="00C56CD9" w:rsidP="00C56CD9">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إيه لا، القول الأول هو المعتبَر لأنه حتى على هذا القول يحييكم في القبر ماذا عن الحياة في الدنيا.</w:t>
      </w:r>
    </w:p>
    <w:p w:rsidR="00C56CD9" w:rsidRPr="00F33E43" w:rsidRDefault="00C56CD9" w:rsidP="00C56CD9">
      <w:pPr>
        <w:rPr>
          <w:rFonts w:ascii="Simplified Arabic" w:eastAsia="Calibri" w:hAnsi="Simplified Arabic"/>
          <w:noProof w:val="0"/>
          <w:sz w:val="28"/>
          <w:rtl/>
        </w:rPr>
      </w:pPr>
      <w:r w:rsidRPr="00F33E43">
        <w:rPr>
          <w:rFonts w:ascii="Simplified Arabic" w:eastAsia="Calibri" w:hAnsi="Simplified Arabic"/>
          <w:noProof w:val="0"/>
          <w:sz w:val="28"/>
          <w:rtl/>
        </w:rPr>
        <w:t>طالب: ........</w:t>
      </w:r>
    </w:p>
    <w:p w:rsidR="00C56CD9" w:rsidRPr="00F33E43" w:rsidRDefault="00C56CD9" w:rsidP="00C56CD9">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وأنهم أحياء ليس فيه دليل باعتبار أن الشهداء أحياء والأنبياء أحياء وأكملهم حياة لكن لا يجوز دعاءهم.</w:t>
      </w:r>
    </w:p>
    <w:p w:rsidR="00C56CD9" w:rsidRPr="00F33E43" w:rsidRDefault="00C56CD9" w:rsidP="007D6A52">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 xml:space="preserve">"عن عبد الرحمن بن زيد بن أسلم قال خلقهم في ظهر آدم ثم أخذ عليهم الميثاق ثم أماتهم ثم خلقهم في الأرحام ثم أماتهم ثم أحياهم يوم القيامة وذلك كقوله تعالى </w:t>
      </w:r>
      <w:r w:rsidRPr="00F33E43">
        <w:rPr>
          <w:rFonts w:ascii="Simplified Arabic" w:eastAsia="Calibri" w:hAnsi="Simplified Arabic"/>
          <w:b w:val="0"/>
          <w:bCs w:val="0"/>
          <w:caps/>
          <w:noProof w:val="0"/>
          <w:color w:val="FF0000"/>
          <w:sz w:val="28"/>
          <w:rtl/>
        </w:rPr>
        <w:t>{</w:t>
      </w:r>
      <w:r w:rsidRPr="00F33E43">
        <w:rPr>
          <w:rStyle w:val="-"/>
          <w:rFonts w:ascii="Simplified Arabic" w:hAnsi="Simplified Arabic" w:cs="Simplified Arabic"/>
          <w:color w:val="FF0000"/>
          <w:sz w:val="28"/>
          <w:szCs w:val="28"/>
          <w:rtl/>
        </w:rPr>
        <w:t>قَالُوا رَبَّنَا أَمَتَّنَا اثْنَتَيْنِ وَأَحْيَيْتَنَا اثْنَتَيْنِ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غافر:</w:t>
      </w:r>
      <w:r w:rsidRPr="00F33E43">
        <w:rPr>
          <w:rFonts w:ascii="Simplified Arabic" w:eastAsia="Calibri" w:hAnsi="Simplified Arabic"/>
          <w:b w:val="0"/>
          <w:caps/>
          <w:noProof w:val="0"/>
          <w:sz w:val="28"/>
          <w:rtl/>
        </w:rPr>
        <w:t xml:space="preserve">11] وهذا غريب والذي قبله والصحيح ما تقدم عن ابن مسعود وابن عباس وأولئك الجماعة من التابعين وهو كقوله تعالى </w:t>
      </w:r>
      <w:r w:rsidRPr="00F33E43">
        <w:rPr>
          <w:rFonts w:ascii="Simplified Arabic" w:eastAsia="Calibri" w:hAnsi="Simplified Arabic"/>
          <w:b w:val="0"/>
          <w:bCs w:val="0"/>
          <w:caps/>
          <w:noProof w:val="0"/>
          <w:color w:val="FF0000"/>
          <w:sz w:val="28"/>
          <w:rtl/>
        </w:rPr>
        <w:t>{</w:t>
      </w:r>
      <w:r w:rsidRPr="00F33E43">
        <w:rPr>
          <w:rStyle w:val="-"/>
          <w:rFonts w:ascii="Simplified Arabic" w:hAnsi="Simplified Arabic" w:cs="Simplified Arabic"/>
          <w:color w:val="FF0000"/>
          <w:sz w:val="28"/>
          <w:szCs w:val="28"/>
          <w:rtl/>
        </w:rPr>
        <w:t>قُلِ اللَّهُ يُحْيِيكُمْ ثُمَّ يُمِيتُكُمْ ثُمَّ يَجْمَعُكُمْ إِلَى يَوْمِ الْقِيَامَةِ</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الجاثية:</w:t>
      </w:r>
      <w:r w:rsidRPr="00F33E43">
        <w:rPr>
          <w:rFonts w:ascii="Simplified Arabic" w:eastAsia="Calibri" w:hAnsi="Simplified Arabic"/>
          <w:b w:val="0"/>
          <w:caps/>
          <w:noProof w:val="0"/>
          <w:sz w:val="28"/>
          <w:rtl/>
        </w:rPr>
        <w:t>26]."</w:t>
      </w:r>
    </w:p>
    <w:p w:rsidR="00C56CD9" w:rsidRPr="00F33E43" w:rsidRDefault="00C56CD9" w:rsidP="00C56CD9">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يحييكم قبل الموتة الأولى وهذه الحياة الأولى ثم يميتكم الموتة الثانية ثم يجمعكم في الحياة الآخرة.</w:t>
      </w:r>
    </w:p>
    <w:p w:rsidR="00C56CD9" w:rsidRPr="00F33E43" w:rsidRDefault="00C56CD9" w:rsidP="007D6A52">
      <w:pPr>
        <w:rPr>
          <w:rFonts w:ascii="Simplified Arabic" w:eastAsia="Calibri" w:hAnsi="Simplified Arabic"/>
          <w:b w:val="0"/>
          <w:caps/>
          <w:noProof w:val="0"/>
          <w:sz w:val="28"/>
          <w:rtl/>
        </w:rPr>
      </w:pPr>
      <w:r w:rsidRPr="00F33E43">
        <w:rPr>
          <w:rFonts w:ascii="Simplified Arabic" w:eastAsia="Calibri" w:hAnsi="Simplified Arabic"/>
          <w:b w:val="0"/>
          <w:caps/>
          <w:noProof w:val="0"/>
          <w:sz w:val="28"/>
          <w:rtl/>
        </w:rPr>
        <w:t>"</w:t>
      </w:r>
      <w:r w:rsidRPr="00F33E43">
        <w:rPr>
          <w:rFonts w:ascii="Simplified Arabic" w:eastAsia="Calibri" w:hAnsi="Simplified Arabic"/>
          <w:b w:val="0"/>
          <w:bCs w:val="0"/>
          <w:caps/>
          <w:noProof w:val="0"/>
          <w:color w:val="FF0000"/>
          <w:sz w:val="28"/>
          <w:rtl/>
        </w:rPr>
        <w:t>{</w:t>
      </w:r>
      <w:r w:rsidRPr="00F33E43">
        <w:rPr>
          <w:rStyle w:val="-"/>
          <w:rFonts w:ascii="Simplified Arabic" w:hAnsi="Simplified Arabic" w:cs="Simplified Arabic"/>
          <w:color w:val="FF0000"/>
          <w:sz w:val="28"/>
          <w:szCs w:val="28"/>
          <w:rtl/>
        </w:rPr>
        <w:t>ثُمَّ يَجْمَعُكُمْ إِلَى يَوْمِ الْقِيَامَةِ لا رَيبَ فِيهِ وَلَكِنَّ أَكَثَرَ النَّاسِ لا يَعْلَمُونَ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الجاثية:</w:t>
      </w:r>
      <w:r w:rsidRPr="00F33E43">
        <w:rPr>
          <w:rFonts w:ascii="Simplified Arabic" w:eastAsia="Calibri" w:hAnsi="Simplified Arabic"/>
          <w:b w:val="0"/>
          <w:caps/>
          <w:noProof w:val="0"/>
          <w:sz w:val="28"/>
          <w:rtl/>
        </w:rPr>
        <w:t xml:space="preserve">26] وعبَّر عن الحال قبل الوجود بالموت لجامع ما يشتركان فيه من عدم من عدم الإحساس كما قال في الأصنام </w:t>
      </w:r>
      <w:r w:rsidRPr="00F33E43">
        <w:rPr>
          <w:rFonts w:ascii="Simplified Arabic" w:eastAsia="Calibri" w:hAnsi="Simplified Arabic"/>
          <w:b w:val="0"/>
          <w:bCs w:val="0"/>
          <w:caps/>
          <w:noProof w:val="0"/>
          <w:color w:val="FF0000"/>
          <w:sz w:val="28"/>
          <w:rtl/>
        </w:rPr>
        <w:t>{</w:t>
      </w:r>
      <w:r w:rsidRPr="00F33E43">
        <w:rPr>
          <w:rStyle w:val="-"/>
          <w:rFonts w:ascii="Simplified Arabic" w:hAnsi="Simplified Arabic" w:cs="Simplified Arabic"/>
          <w:color w:val="FF0000"/>
          <w:sz w:val="28"/>
          <w:szCs w:val="28"/>
          <w:rtl/>
        </w:rPr>
        <w:t>أَمْواتٌ غَيْرُ أَحْيَاءٍ وَمَا يَشْعُرُونَ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sz w:val="28"/>
          <w:rtl/>
        </w:rPr>
        <w:t xml:space="preserve"> [سورة النحل:</w:t>
      </w:r>
      <w:r w:rsidRPr="00F33E43">
        <w:rPr>
          <w:rFonts w:ascii="Simplified Arabic" w:eastAsia="Calibri" w:hAnsi="Simplified Arabic"/>
          <w:b w:val="0"/>
          <w:caps/>
          <w:noProof w:val="0"/>
          <w:sz w:val="28"/>
          <w:rtl/>
        </w:rPr>
        <w:t xml:space="preserve">21] الآية وقال </w:t>
      </w:r>
      <w:r w:rsidRPr="00F33E43">
        <w:rPr>
          <w:rFonts w:ascii="Simplified Arabic" w:eastAsia="Calibri" w:hAnsi="Simplified Arabic"/>
          <w:b w:val="0"/>
          <w:bCs w:val="0"/>
          <w:caps/>
          <w:noProof w:val="0"/>
          <w:color w:val="FF0000"/>
          <w:sz w:val="28"/>
          <w:rtl/>
        </w:rPr>
        <w:t>{</w:t>
      </w:r>
      <w:r w:rsidRPr="00F33E43">
        <w:rPr>
          <w:rStyle w:val="-"/>
          <w:rFonts w:ascii="Simplified Arabic" w:hAnsi="Simplified Arabic" w:cs="Simplified Arabic"/>
          <w:color w:val="FF0000"/>
          <w:sz w:val="28"/>
          <w:szCs w:val="28"/>
          <w:rtl/>
        </w:rPr>
        <w:t>وَآيَةٌ لَّهُمُ الأَرْضُ الْمَيْتَةُ أَحْيَيْنَاهَا وَأَخْرَجْنَا مِنْهَا حَبّاً فَمِنْهُ يَأْكُلُونَ</w:t>
      </w:r>
      <w:r w:rsidRPr="00F33E43">
        <w:rPr>
          <w:rFonts w:ascii="Simplified Arabic" w:eastAsia="Calibri" w:hAnsi="Simplified Arabic"/>
          <w:b w:val="0"/>
          <w:bCs w:val="0"/>
          <w:caps/>
          <w:noProof w:val="0"/>
          <w:color w:val="FF0000"/>
          <w:sz w:val="28"/>
          <w:rtl/>
        </w:rPr>
        <w:t>}</w:t>
      </w:r>
      <w:r w:rsidR="007D6A52" w:rsidRPr="00F33E43">
        <w:rPr>
          <w:rFonts w:ascii="Simplified Arabic" w:eastAsia="Calibri" w:hAnsi="Simplified Arabic"/>
          <w:b w:val="0"/>
          <w:caps/>
          <w:noProof w:val="0"/>
          <w:color w:val="FF0000"/>
          <w:sz w:val="28"/>
          <w:rtl/>
        </w:rPr>
        <w:t xml:space="preserve"> </w:t>
      </w:r>
      <w:r w:rsidR="007D6A52" w:rsidRPr="00F33E43">
        <w:rPr>
          <w:rFonts w:ascii="Simplified Arabic" w:eastAsia="Calibri" w:hAnsi="Simplified Arabic"/>
          <w:b w:val="0"/>
          <w:caps/>
          <w:noProof w:val="0"/>
          <w:sz w:val="28"/>
          <w:rtl/>
        </w:rPr>
        <w:t>[سورة يــس:</w:t>
      </w:r>
      <w:r w:rsidRPr="00F33E43">
        <w:rPr>
          <w:rFonts w:ascii="Simplified Arabic" w:eastAsia="Calibri" w:hAnsi="Simplified Arabic"/>
          <w:b w:val="0"/>
          <w:caps/>
          <w:noProof w:val="0"/>
          <w:sz w:val="28"/>
          <w:rtl/>
        </w:rPr>
        <w:t>33]."</w:t>
      </w:r>
    </w:p>
    <w:p w:rsidR="00C56CD9" w:rsidRPr="00F33E43" w:rsidRDefault="00C56CD9" w:rsidP="00C56CD9">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فما كان قبل الحياة بالنسبة للموجودات موت موجودة ليس بحي إذًا ما وصفه؟ ميت بلا شك.</w:t>
      </w:r>
    </w:p>
    <w:p w:rsidR="00C56CD9" w:rsidRPr="00F33E43" w:rsidRDefault="00C56CD9" w:rsidP="00C56CD9">
      <w:pPr>
        <w:rPr>
          <w:rFonts w:ascii="Simplified Arabic" w:eastAsia="Calibri" w:hAnsi="Simplified Arabic"/>
          <w:bCs w:val="0"/>
          <w:caps/>
          <w:noProof w:val="0"/>
          <w:sz w:val="28"/>
          <w:rtl/>
        </w:rPr>
      </w:pPr>
      <w:r w:rsidRPr="00F33E43">
        <w:rPr>
          <w:rFonts w:ascii="Simplified Arabic" w:eastAsia="Calibri" w:hAnsi="Simplified Arabic"/>
          <w:bCs w:val="0"/>
          <w:caps/>
          <w:noProof w:val="0"/>
          <w:sz w:val="28"/>
          <w:rtl/>
        </w:rPr>
        <w:t>اللهم صل وسلم على عبدك ورسولك...</w:t>
      </w:r>
    </w:p>
    <w:p w:rsidR="00C56CD9" w:rsidRPr="00F33E43" w:rsidRDefault="00C56CD9" w:rsidP="00C56CD9">
      <w:pPr>
        <w:rPr>
          <w:rFonts w:ascii="Simplified Arabic" w:eastAsia="Calibri" w:hAnsi="Simplified Arabic"/>
          <w:bCs w:val="0"/>
          <w:caps/>
          <w:noProof w:val="0"/>
          <w:sz w:val="28"/>
        </w:rPr>
      </w:pPr>
    </w:p>
    <w:sectPr w:rsidR="00C56CD9" w:rsidRPr="00F33E4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D7678" w:rsidRDefault="000D7678" w:rsidP="00235F65">
      <w:r>
        <w:separator/>
      </w:r>
    </w:p>
  </w:endnote>
  <w:endnote w:type="continuationSeparator" w:id="0">
    <w:p w:rsidR="000D7678" w:rsidRDefault="000D767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23714838-959C-49CD-B1C9-855AEAAD816F}"/>
    <w:embedBold r:id="rId2" w:fontKey="{F7190CD5-0EE4-46F1-9052-35C60DA3A5D7}"/>
    <w:embedBoldItalic r:id="rId3" w:fontKey="{6943B625-527D-44B7-BFA5-49EA0537C808}"/>
  </w:font>
  <w:font w:name="Courier New">
    <w:panose1 w:val="02070309020205020404"/>
    <w:charset w:val="00"/>
    <w:family w:val="modern"/>
    <w:pitch w:val="fixed"/>
    <w:sig w:usb0="E0002EFF" w:usb1="C0007843" w:usb2="00000009" w:usb3="00000000" w:csb0="000001FF" w:csb1="00000000"/>
    <w:embedRegular r:id="rId4" w:fontKey="{5C0B11B2-AB48-462B-9FBA-2790DCDAD766}"/>
  </w:font>
  <w:font w:name="Wingdings">
    <w:panose1 w:val="05000000000000000000"/>
    <w:charset w:val="02"/>
    <w:family w:val="auto"/>
    <w:pitch w:val="variable"/>
    <w:sig w:usb0="00000000" w:usb1="10000000" w:usb2="00000000" w:usb3="00000000" w:csb0="80000000" w:csb1="00000000"/>
    <w:embedRegular r:id="rId5" w:fontKey="{099D1A9E-2BD2-4483-A29F-9BEDAFC6351C}"/>
  </w:font>
  <w:font w:name="Symbol">
    <w:panose1 w:val="05050102010706020507"/>
    <w:charset w:val="02"/>
    <w:family w:val="roman"/>
    <w:pitch w:val="variable"/>
    <w:sig w:usb0="00000000" w:usb1="10000000" w:usb2="00000000" w:usb3="00000000" w:csb0="80000000" w:csb1="00000000"/>
    <w:embedRegular r:id="rId6" w:fontKey="{5280A71D-82CD-4C78-97F8-F73C84E2920D}"/>
  </w:font>
  <w:font w:name="Al-Mateen">
    <w:panose1 w:val="02060803050605020204"/>
    <w:charset w:val="00"/>
    <w:family w:val="roman"/>
    <w:pitch w:val="variable"/>
    <w:sig w:usb0="00002003" w:usb1="00000000" w:usb2="00000000" w:usb3="00000000" w:csb0="00000041" w:csb1="00000000"/>
    <w:embedRegular r:id="rId7" w:fontKey="{1D42379A-1374-4FB4-9A62-EEF73BA92D3C}"/>
    <w:embedBold r:id="rId8" w:fontKey="{C8BDBE1B-6585-4DAF-BDA4-FC7BB00A45A3}"/>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661FAEED-46DA-4236-900F-EA7D81E5511E}"/>
    <w:embedBold r:id="rId10" w:fontKey="{836027A1-52B8-4374-9C9B-63E720C760C8}"/>
  </w:font>
  <w:font w:name="DecoType Naskh Variants">
    <w:panose1 w:val="02010400000000000000"/>
    <w:charset w:val="B2"/>
    <w:family w:val="auto"/>
    <w:pitch w:val="variable"/>
    <w:sig w:usb0="00002001" w:usb1="80000000" w:usb2="00000008" w:usb3="00000000" w:csb0="00000040" w:csb1="00000000"/>
    <w:embedRegular r:id="rId11" w:fontKey="{236948EC-711A-4947-B9A6-099C2A41781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CDA6EE4F-B7B6-4F60-B804-6E10A7701D21}"/>
    <w:embedBold r:id="rId13" w:fontKey="{66B78B6D-6130-42FD-8FD5-0936828C9985}"/>
  </w:font>
  <w:font w:name="Cambria">
    <w:panose1 w:val="02040503050406030204"/>
    <w:charset w:val="00"/>
    <w:family w:val="roman"/>
    <w:pitch w:val="variable"/>
    <w:sig w:usb0="E00006FF" w:usb1="420024FF" w:usb2="02000000" w:usb3="00000000" w:csb0="0000019F" w:csb1="00000000"/>
    <w:embedRegular r:id="rId14" w:fontKey="{7E57EB43-89B6-4602-BD62-CE1C61546953}"/>
    <w:embedBold r:id="rId15" w:fontKey="{5E638807-E1FC-4233-BFFB-2EA5E2D56F9C}"/>
    <w:embedBoldItalic r:id="rId16" w:fontKey="{ED1E3D24-E422-4A54-96D3-01B1BFC5020E}"/>
  </w:font>
  <w:font w:name="Calibri">
    <w:panose1 w:val="020F0502020204030204"/>
    <w:charset w:val="00"/>
    <w:family w:val="swiss"/>
    <w:pitch w:val="variable"/>
    <w:sig w:usb0="E4002EFF" w:usb1="C000247B" w:usb2="00000009" w:usb3="00000000" w:csb0="000001FF" w:csb1="00000000"/>
    <w:embedRegular r:id="rId17" w:fontKey="{88938B7F-D213-4096-BE94-8E53C1E6088C}"/>
    <w:embedBold r:id="rId18" w:fontKey="{536B96EE-A53C-47AF-8158-250D5AA0E361}"/>
    <w:embedBoldItalic r:id="rId19" w:fontKey="{EEBA3CE6-65B3-4C1E-9B7B-F6038E2DDD80}"/>
  </w:font>
  <w:font w:name="Arial">
    <w:panose1 w:val="020B0604020202020204"/>
    <w:charset w:val="00"/>
    <w:family w:val="swiss"/>
    <w:pitch w:val="variable"/>
    <w:sig w:usb0="E0002EFF" w:usb1="C000785B" w:usb2="00000009" w:usb3="00000000" w:csb0="000001FF" w:csb1="00000000"/>
    <w:embedRegular r:id="rId20" w:fontKey="{DC35564C-503F-493B-AAC2-11E064AB1B5C}"/>
    <w:embedBold r:id="rId21" w:fontKey="{ACF3EC80-31F8-4CBB-BE45-AB93BED17556}"/>
    <w:embedBoldItalic r:id="rId22" w:fontKey="{C880AEFD-9298-43F4-B93D-8635C9071F94}"/>
  </w:font>
  <w:font w:name="Tahoma">
    <w:panose1 w:val="020B0604030504040204"/>
    <w:charset w:val="00"/>
    <w:family w:val="swiss"/>
    <w:pitch w:val="variable"/>
    <w:sig w:usb0="E1002EFF" w:usb1="C000605B" w:usb2="00000029" w:usb3="00000000" w:csb0="000101FF" w:csb1="00000000"/>
    <w:embedRegular r:id="rId23" w:fontKey="{D8996A9E-F2AA-4E9A-9E21-66C953602D51}"/>
    <w:embedBold r:id="rId24" w:fontKey="{E32F6E7A-FEEF-4624-81C2-18CF9BC2B089}"/>
    <w:embedItalic r:id="rId25" w:fontKey="{2F8EBB22-F2C7-460E-84A1-29E477FF791D}"/>
  </w:font>
  <w:font w:name="OthmaniQ">
    <w:charset w:val="B2"/>
    <w:family w:val="auto"/>
    <w:pitch w:val="variable"/>
    <w:sig w:usb0="00002001" w:usb1="00000000" w:usb2="00000000" w:usb3="00000000" w:csb0="00000040" w:csb1="00000000"/>
    <w:embedRegular r:id="rId26" w:fontKey="{935CB525-2B3B-4F7C-ACB5-8514B8A65B4E}"/>
  </w:font>
  <w:font w:name="Lotus Linotype">
    <w:panose1 w:val="02000000000000000000"/>
    <w:charset w:val="00"/>
    <w:family w:val="auto"/>
    <w:pitch w:val="variable"/>
    <w:sig w:usb0="00002007" w:usb1="80000000" w:usb2="00000008" w:usb3="00000000" w:csb0="00000043" w:csb1="00000000"/>
    <w:embedRegular r:id="rId27" w:fontKey="{B0D61265-53E4-45B7-BA64-DBED5A118EDF}"/>
  </w:font>
  <w:font w:name="AGA Arabesque">
    <w:panose1 w:val="05010101010101010101"/>
    <w:charset w:val="02"/>
    <w:family w:val="auto"/>
    <w:pitch w:val="variable"/>
    <w:sig w:usb0="00000000" w:usb1="10000000" w:usb2="00000000" w:usb3="00000000" w:csb0="80000000" w:csb1="00000000"/>
    <w:embedRegular r:id="rId28" w:fontKey="{922558E8-D68D-42CB-A04C-5C3A6EF114F4}"/>
  </w:font>
  <w:font w:name="PT Bold Heading">
    <w:panose1 w:val="02010400000000000000"/>
    <w:charset w:val="B2"/>
    <w:family w:val="auto"/>
    <w:pitch w:val="variable"/>
    <w:sig w:usb0="00002001" w:usb1="80000000" w:usb2="00000008" w:usb3="00000000" w:csb0="00000040" w:csb1="00000000"/>
    <w:embedRegular r:id="rId29" w:fontKey="{84B8DC53-65D7-482E-A074-E0384C95DC73}"/>
  </w:font>
  <w:font w:name="Andalus">
    <w:panose1 w:val="02020603050405020304"/>
    <w:charset w:val="00"/>
    <w:family w:val="roman"/>
    <w:pitch w:val="variable"/>
    <w:sig w:usb0="00002003" w:usb1="80000000" w:usb2="00000008" w:usb3="00000000" w:csb0="00000041" w:csb1="00000000"/>
    <w:embedRegular r:id="rId30" w:fontKey="{42C68A3E-07EA-4591-829B-71BE0200F8EA}"/>
    <w:embedBold r:id="rId31" w:fontKey="{A8938EC3-0CBD-470D-AF02-701B4E8B2FDF}"/>
  </w:font>
  <w:font w:name="AL-Mohanad Bold">
    <w:panose1 w:val="00000000000000000000"/>
    <w:charset w:val="B2"/>
    <w:family w:val="auto"/>
    <w:pitch w:val="variable"/>
    <w:sig w:usb0="00002001" w:usb1="00000000" w:usb2="00000000" w:usb3="00000000" w:csb0="00000040" w:csb1="00000000"/>
    <w:embedRegular r:id="rId32" w:fontKey="{07F3752C-DA8B-452A-ACA9-1529279F0A77}"/>
  </w:font>
  <w:font w:name="ATraditional Arabic">
    <w:altName w:val="Times New Roman"/>
    <w:panose1 w:val="02020803070505020304"/>
    <w:charset w:val="00"/>
    <w:family w:val="roman"/>
    <w:pitch w:val="variable"/>
    <w:sig w:usb0="00000000" w:usb1="80000000" w:usb2="00000008" w:usb3="00000000" w:csb0="00000041" w:csb1="00000000"/>
    <w:embedBoldItalic r:id="rId33" w:fontKey="{53037D17-2961-4022-8B03-A9B4FCBB8A4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5C8C" w:rsidRDefault="00105C8C" w:rsidP="00235F65">
    <w:pPr>
      <w:pStyle w:val="Footer"/>
      <w:rPr>
        <w:noProof w:val="0"/>
        <w:rtl/>
      </w:rPr>
    </w:pPr>
  </w:p>
  <w:p w:rsidR="00105C8C" w:rsidRDefault="00105C8C" w:rsidP="00235F65">
    <w:pPr>
      <w:pStyle w:val="Footer"/>
      <w:rPr>
        <w:noProof w:val="0"/>
        <w:rtl/>
      </w:rPr>
    </w:pPr>
  </w:p>
  <w:p w:rsidR="00105C8C" w:rsidRDefault="00105C8C"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D7678" w:rsidRDefault="000D7678" w:rsidP="00235F65">
      <w:r>
        <w:separator/>
      </w:r>
    </w:p>
  </w:footnote>
  <w:footnote w:type="continuationSeparator" w:id="0">
    <w:p w:rsidR="000D7678" w:rsidRDefault="000D7678"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5C8C" w:rsidRPr="00711431" w:rsidRDefault="000D7678"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105C8C" w:rsidRPr="00711431" w:rsidRDefault="007A4E4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05C8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9423C">
                  <w:rPr>
                    <w:rStyle w:val="PageNumber"/>
                    <w:rFonts w:cs="Traditional Arabic"/>
                    <w:sz w:val="26"/>
                    <w:szCs w:val="26"/>
                    <w:rtl/>
                  </w:rPr>
                  <w:t>12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105C8C" w:rsidRPr="00711431" w:rsidRDefault="00105C8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05C8C" w:rsidRDefault="007A4E4D" w:rsidP="00711431">
                <w:pPr>
                  <w:pStyle w:val="Heading2"/>
                  <w:ind w:firstLine="32"/>
                  <w:rPr>
                    <w:rFonts w:cs="Traditional Arabic"/>
                    <w:noProof w:val="0"/>
                    <w:rtl/>
                  </w:rPr>
                </w:pPr>
                <w:r>
                  <w:rPr>
                    <w:rFonts w:cs="Traditional Arabic"/>
                    <w:sz w:val="28"/>
                  </w:rPr>
                  <w:fldChar w:fldCharType="begin"/>
                </w:r>
                <w:r w:rsidR="00105C8C">
                  <w:rPr>
                    <w:rFonts w:cs="Traditional Arabic"/>
                    <w:sz w:val="28"/>
                  </w:rPr>
                  <w:instrText xml:space="preserve"> PAGE </w:instrText>
                </w:r>
                <w:r>
                  <w:rPr>
                    <w:rFonts w:cs="Traditional Arabic"/>
                    <w:sz w:val="28"/>
                  </w:rPr>
                  <w:fldChar w:fldCharType="separate"/>
                </w:r>
                <w:r w:rsidR="00E9423C">
                  <w:rPr>
                    <w:rFonts w:cs="Traditional Arabic"/>
                    <w:sz w:val="28"/>
                    <w:rtl/>
                  </w:rPr>
                  <w:t>12</w:t>
                </w:r>
                <w:r>
                  <w:rPr>
                    <w:rFonts w:cs="Traditional Arabic"/>
                    <w:sz w:val="28"/>
                  </w:rPr>
                  <w:fldChar w:fldCharType="end"/>
                </w:r>
              </w:p>
            </w:txbxContent>
          </v:textbox>
          <w10:wrap type="square"/>
        </v:shape>
      </w:pict>
    </w:r>
  </w:p>
  <w:p w:rsidR="00105C8C" w:rsidRPr="00711431" w:rsidRDefault="000D7678"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105C8C" w:rsidRPr="00711431" w:rsidRDefault="00105C8C" w:rsidP="00B75CDB">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011</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5C8C" w:rsidRPr="00711431" w:rsidRDefault="000D767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105C8C" w:rsidRDefault="007A4E4D" w:rsidP="00711431">
                <w:pPr>
                  <w:pStyle w:val="Heading2"/>
                  <w:rPr>
                    <w:rFonts w:cs="Traditional Arabic"/>
                    <w:noProof w:val="0"/>
                    <w:rtl/>
                  </w:rPr>
                </w:pPr>
                <w:r>
                  <w:rPr>
                    <w:rStyle w:val="PageNumber"/>
                    <w:rFonts w:cs="Traditional Arabic"/>
                  </w:rPr>
                  <w:fldChar w:fldCharType="begin"/>
                </w:r>
                <w:r w:rsidR="00105C8C">
                  <w:rPr>
                    <w:rStyle w:val="PageNumber"/>
                    <w:rFonts w:cs="Traditional Arabic"/>
                  </w:rPr>
                  <w:instrText xml:space="preserve"> PAGE </w:instrText>
                </w:r>
                <w:r>
                  <w:rPr>
                    <w:rStyle w:val="PageNumber"/>
                    <w:rFonts w:cs="Traditional Arabic"/>
                  </w:rPr>
                  <w:fldChar w:fldCharType="separate"/>
                </w:r>
                <w:r w:rsidR="00E9423C">
                  <w:rPr>
                    <w:rStyle w:val="PageNumber"/>
                    <w:rFonts w:cs="Traditional Arabic"/>
                    <w:rtl/>
                  </w:rPr>
                  <w:t>11</w:t>
                </w:r>
                <w:r>
                  <w:rPr>
                    <w:rStyle w:val="PageNumber"/>
                    <w:rFonts w:cs="Traditional Arabic"/>
                  </w:rPr>
                  <w:fldChar w:fldCharType="end"/>
                </w:r>
              </w:p>
            </w:txbxContent>
          </v:textbox>
          <w10:wrap anchorx="page"/>
        </v:shape>
      </w:pict>
    </w:r>
  </w:p>
  <w:p w:rsidR="00105C8C" w:rsidRPr="00711431" w:rsidRDefault="000D7678"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105C8C" w:rsidRPr="00711431" w:rsidRDefault="00105C8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05C8C" w:rsidRPr="00711431" w:rsidRDefault="007A4E4D" w:rsidP="00711431">
                <w:pPr>
                  <w:pStyle w:val="Heading2"/>
                  <w:ind w:firstLine="32"/>
                  <w:rPr>
                    <w:rFonts w:cs="Traditional Arabic"/>
                    <w:b/>
                    <w:bCs/>
                    <w:noProof w:val="0"/>
                    <w:rtl/>
                  </w:rPr>
                </w:pPr>
                <w:r w:rsidRPr="00711431">
                  <w:rPr>
                    <w:rStyle w:val="PageNumber"/>
                    <w:rFonts w:cs="Traditional Arabic"/>
                    <w:sz w:val="28"/>
                  </w:rPr>
                  <w:fldChar w:fldCharType="begin"/>
                </w:r>
                <w:r w:rsidR="00105C8C" w:rsidRPr="00711431">
                  <w:rPr>
                    <w:rStyle w:val="PageNumber"/>
                    <w:rFonts w:cs="Traditional Arabic"/>
                    <w:sz w:val="28"/>
                  </w:rPr>
                  <w:instrText xml:space="preserve"> PAGE </w:instrText>
                </w:r>
                <w:r w:rsidRPr="00711431">
                  <w:rPr>
                    <w:rStyle w:val="PageNumber"/>
                    <w:rFonts w:cs="Traditional Arabic"/>
                    <w:sz w:val="28"/>
                  </w:rPr>
                  <w:fldChar w:fldCharType="separate"/>
                </w:r>
                <w:r w:rsidR="00E9423C">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105C8C" w:rsidRPr="00711431" w:rsidRDefault="00105C8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105C8C" w:rsidRPr="00711431" w:rsidRDefault="007A4E4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05C8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9423C">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0E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678"/>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2C6"/>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770"/>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1D6D"/>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477"/>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A"/>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18"/>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343"/>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259"/>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A6E"/>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4E4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B06"/>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1D9"/>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858"/>
    <w:rsid w:val="00DF28A7"/>
    <w:rsid w:val="00DF2C5B"/>
    <w:rsid w:val="00DF2EC0"/>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23C"/>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C48"/>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E43"/>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9A062DBD-F1E6-4B96-94B8-C8FFA91A88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7D6A52"/>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C56CD9"/>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C56CD9"/>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C56CD9"/>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B45A60-6C56-4BB2-9061-554F4A2900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11376</TotalTime>
  <Pages>15</Pages>
  <Words>4375</Words>
  <Characters>24938</Characters>
  <Application>Microsoft Office Word</Application>
  <DocSecurity>0</DocSecurity>
  <Lines>207</Lines>
  <Paragraphs>58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29255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219</cp:revision>
  <cp:lastPrinted>2015-12-01T04:57:00Z</cp:lastPrinted>
  <dcterms:created xsi:type="dcterms:W3CDTF">2012-09-10T20:05:00Z</dcterms:created>
  <dcterms:modified xsi:type="dcterms:W3CDTF">2020-10-07T03:28:00Z</dcterms:modified>
</cp:coreProperties>
</file>