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164A" w:rsidRDefault="00E8164A" w:rsidP="00E8164A">
      <w:pPr>
        <w:ind w:left="-1282" w:right="-709"/>
        <w:jc w:val="center"/>
        <w:rPr>
          <w:rFonts w:cs="Arial"/>
          <w:sz w:val="96"/>
          <w:szCs w:val="96"/>
          <w:rtl/>
        </w:rPr>
      </w:pPr>
      <w:bookmarkStart w:id="0" w:name="هنا4"/>
      <w:bookmarkEnd w:id="0"/>
      <w:r w:rsidRPr="00E73467">
        <w:rPr>
          <w:rFonts w:hint="cs"/>
          <w:sz w:val="96"/>
          <w:szCs w:val="96"/>
        </w:rPr>
        <w:sym w:font="AGA Arabesque" w:char="F050"/>
      </w:r>
    </w:p>
    <w:p w:rsidR="00E8164A" w:rsidRDefault="00E8164A" w:rsidP="00E8164A">
      <w:pPr>
        <w:ind w:right="-709"/>
        <w:jc w:val="center"/>
        <w:rPr>
          <w:rFonts w:cs="PT Bold Heading"/>
          <w:sz w:val="96"/>
          <w:szCs w:val="96"/>
          <w:rtl/>
        </w:rPr>
      </w:pPr>
    </w:p>
    <w:p w:rsidR="00E8164A" w:rsidRPr="00E73467" w:rsidRDefault="00E8164A" w:rsidP="00E8164A">
      <w:pPr>
        <w:ind w:right="-709"/>
        <w:jc w:val="center"/>
        <w:rPr>
          <w:rFonts w:cs="PT Bold Heading"/>
          <w:sz w:val="96"/>
          <w:szCs w:val="96"/>
          <w:rtl/>
        </w:rPr>
      </w:pPr>
      <w:r>
        <w:rPr>
          <w:rFonts w:cs="PT Bold Heading" w:hint="cs"/>
          <w:sz w:val="96"/>
          <w:szCs w:val="96"/>
          <w:rtl/>
        </w:rPr>
        <w:t>شرح كتاب التجريد الصريح لأحاديث الجامع الصحيح</w:t>
      </w:r>
    </w:p>
    <w:p w:rsidR="00E8164A" w:rsidRDefault="00E8164A" w:rsidP="00E8164A">
      <w:pPr>
        <w:ind w:left="-1282" w:right="-709"/>
        <w:jc w:val="center"/>
        <w:rPr>
          <w:rFonts w:cs="Arial"/>
          <w:sz w:val="96"/>
          <w:szCs w:val="96"/>
          <w:rtl/>
        </w:rPr>
      </w:pPr>
    </w:p>
    <w:p w:rsidR="00E8164A" w:rsidRDefault="00E8164A" w:rsidP="00E8164A">
      <w:pPr>
        <w:ind w:left="-1282" w:right="-709"/>
        <w:jc w:val="center"/>
        <w:rPr>
          <w:rFonts w:cs="Arial"/>
          <w:sz w:val="96"/>
          <w:szCs w:val="96"/>
          <w:rtl/>
        </w:rPr>
      </w:pPr>
    </w:p>
    <w:p w:rsidR="00E8164A" w:rsidRDefault="00E8164A" w:rsidP="00E8164A">
      <w:pPr>
        <w:ind w:left="-1282" w:right="-709"/>
        <w:jc w:val="center"/>
        <w:rPr>
          <w:rFonts w:cs="Arial"/>
          <w:sz w:val="96"/>
          <w:szCs w:val="96"/>
          <w:rtl/>
        </w:rPr>
      </w:pPr>
      <w:r w:rsidRPr="001D33DC">
        <w:rPr>
          <w:rFonts w:ascii="Andalus" w:hAnsi="Andalus" w:cs="Andalus"/>
          <w:b/>
          <w:sz w:val="48"/>
          <w:szCs w:val="48"/>
          <w:rtl/>
        </w:rPr>
        <w:t>فضيلة</w:t>
      </w:r>
      <w:r>
        <w:rPr>
          <w:rFonts w:ascii="Andalus" w:hAnsi="Andalus" w:cs="Andalus"/>
          <w:b/>
          <w:sz w:val="48"/>
          <w:szCs w:val="48"/>
          <w:rtl/>
        </w:rPr>
        <w:t xml:space="preserve"> </w:t>
      </w:r>
      <w:r w:rsidRPr="001D33DC">
        <w:rPr>
          <w:rFonts w:ascii="Andalus" w:hAnsi="Andalus" w:cs="Andalus"/>
          <w:b/>
          <w:sz w:val="48"/>
          <w:szCs w:val="48"/>
          <w:rtl/>
        </w:rPr>
        <w:t>الشيخ</w:t>
      </w:r>
      <w:r>
        <w:rPr>
          <w:rFonts w:ascii="Andalus" w:hAnsi="Andalus" w:cs="Andalus"/>
          <w:b/>
          <w:sz w:val="48"/>
          <w:szCs w:val="48"/>
          <w:rtl/>
        </w:rPr>
        <w:t xml:space="preserve"> </w:t>
      </w:r>
      <w:r w:rsidRPr="001D33DC">
        <w:rPr>
          <w:rFonts w:ascii="Andalus" w:hAnsi="Andalus" w:cs="Andalus"/>
          <w:b/>
          <w:sz w:val="48"/>
          <w:szCs w:val="48"/>
          <w:rtl/>
        </w:rPr>
        <w:t>الدكتور</w:t>
      </w:r>
    </w:p>
    <w:p w:rsidR="00E8164A" w:rsidRPr="00454006" w:rsidRDefault="00E8164A" w:rsidP="00E8164A">
      <w:pPr>
        <w:ind w:left="-1282" w:right="-709"/>
        <w:jc w:val="center"/>
        <w:rPr>
          <w:rFonts w:ascii="Andalus" w:hAnsi="Andalus" w:cs="AL-Mohanad Bold"/>
          <w:b/>
          <w:sz w:val="48"/>
          <w:szCs w:val="48"/>
          <w:rtl/>
        </w:rPr>
      </w:pPr>
      <w:r w:rsidRPr="00454006">
        <w:rPr>
          <w:rFonts w:ascii="Andalus" w:hAnsi="Andalus" w:cs="AL-Mohanad Bold"/>
          <w:b/>
          <w:sz w:val="48"/>
          <w:szCs w:val="48"/>
          <w:rtl/>
        </w:rPr>
        <w:t>عبد</w:t>
      </w:r>
      <w:r>
        <w:rPr>
          <w:rFonts w:ascii="Andalus" w:hAnsi="Andalus" w:cs="AL-Mohanad Bold"/>
          <w:b/>
          <w:sz w:val="48"/>
          <w:szCs w:val="48"/>
          <w:rtl/>
        </w:rPr>
        <w:t xml:space="preserve"> </w:t>
      </w:r>
      <w:r w:rsidRPr="00454006">
        <w:rPr>
          <w:rFonts w:ascii="Andalus" w:hAnsi="Andalus" w:cs="AL-Mohanad Bold"/>
          <w:b/>
          <w:sz w:val="48"/>
          <w:szCs w:val="48"/>
          <w:rtl/>
        </w:rPr>
        <w:t>الكريم</w:t>
      </w:r>
      <w:r>
        <w:rPr>
          <w:rFonts w:ascii="Andalus" w:hAnsi="Andalus" w:cs="AL-Mohanad Bold" w:hint="cs"/>
          <w:b/>
          <w:sz w:val="48"/>
          <w:szCs w:val="48"/>
          <w:rtl/>
        </w:rPr>
        <w:t xml:space="preserve"> </w:t>
      </w:r>
      <w:r w:rsidRPr="00454006">
        <w:rPr>
          <w:rFonts w:ascii="Andalus" w:hAnsi="Andalus" w:cs="AL-Mohanad Bold" w:hint="cs"/>
          <w:b/>
          <w:sz w:val="48"/>
          <w:szCs w:val="48"/>
          <w:rtl/>
        </w:rPr>
        <w:t>بن</w:t>
      </w:r>
      <w:r>
        <w:rPr>
          <w:rFonts w:ascii="Andalus" w:hAnsi="Andalus" w:cs="AL-Mohanad Bold" w:hint="cs"/>
          <w:b/>
          <w:sz w:val="48"/>
          <w:szCs w:val="48"/>
          <w:rtl/>
        </w:rPr>
        <w:t xml:space="preserve"> </w:t>
      </w:r>
      <w:r w:rsidRPr="00454006">
        <w:rPr>
          <w:rFonts w:ascii="Andalus" w:hAnsi="Andalus" w:cs="AL-Mohanad Bold" w:hint="cs"/>
          <w:b/>
          <w:sz w:val="48"/>
          <w:szCs w:val="48"/>
          <w:rtl/>
        </w:rPr>
        <w:t>عبد</w:t>
      </w:r>
      <w:r>
        <w:rPr>
          <w:rFonts w:ascii="Andalus" w:hAnsi="Andalus" w:cs="AL-Mohanad Bold" w:hint="cs"/>
          <w:b/>
          <w:sz w:val="48"/>
          <w:szCs w:val="48"/>
          <w:rtl/>
        </w:rPr>
        <w:t xml:space="preserve"> </w:t>
      </w:r>
      <w:r w:rsidRPr="00454006">
        <w:rPr>
          <w:rFonts w:ascii="Andalus" w:hAnsi="Andalus" w:cs="AL-Mohanad Bold" w:hint="cs"/>
          <w:b/>
          <w:sz w:val="48"/>
          <w:szCs w:val="48"/>
          <w:rtl/>
        </w:rPr>
        <w:t>الله</w:t>
      </w:r>
      <w:r>
        <w:rPr>
          <w:rFonts w:ascii="Andalus" w:hAnsi="Andalus" w:cs="AL-Mohanad Bold"/>
          <w:b/>
          <w:sz w:val="48"/>
          <w:szCs w:val="48"/>
          <w:rtl/>
        </w:rPr>
        <w:t xml:space="preserve"> </w:t>
      </w:r>
      <w:r w:rsidRPr="00454006">
        <w:rPr>
          <w:rFonts w:ascii="Andalus" w:hAnsi="Andalus" w:cs="AL-Mohanad Bold"/>
          <w:b/>
          <w:sz w:val="48"/>
          <w:szCs w:val="48"/>
          <w:rtl/>
        </w:rPr>
        <w:t>الخضير</w:t>
      </w:r>
    </w:p>
    <w:p w:rsidR="00E8164A" w:rsidRPr="001D33DC" w:rsidRDefault="00E8164A" w:rsidP="00E8164A">
      <w:pPr>
        <w:ind w:left="-1282" w:right="-709"/>
        <w:jc w:val="center"/>
        <w:rPr>
          <w:rFonts w:ascii="Andalus" w:hAnsi="Andalus" w:cs="Andalus"/>
          <w:b/>
          <w:sz w:val="48"/>
          <w:szCs w:val="48"/>
          <w:rtl/>
        </w:rPr>
      </w:pPr>
      <w:r w:rsidRPr="00454006">
        <w:rPr>
          <w:rFonts w:ascii="Andalus" w:hAnsi="Andalus" w:cs="AL-Mohanad Bold" w:hint="cs"/>
          <w:b/>
          <w:sz w:val="48"/>
          <w:szCs w:val="48"/>
          <w:rtl/>
        </w:rPr>
        <w:t>عضو</w:t>
      </w:r>
      <w:r>
        <w:rPr>
          <w:rFonts w:ascii="Andalus" w:hAnsi="Andalus" w:cs="AL-Mohanad Bold" w:hint="cs"/>
          <w:b/>
          <w:sz w:val="48"/>
          <w:szCs w:val="48"/>
          <w:rtl/>
        </w:rPr>
        <w:t xml:space="preserve"> </w:t>
      </w:r>
      <w:r w:rsidRPr="00454006">
        <w:rPr>
          <w:rFonts w:ascii="Andalus" w:hAnsi="Andalus" w:cs="AL-Mohanad Bold" w:hint="cs"/>
          <w:b/>
          <w:sz w:val="48"/>
          <w:szCs w:val="48"/>
          <w:rtl/>
        </w:rPr>
        <w:t>هيئة</w:t>
      </w:r>
      <w:r>
        <w:rPr>
          <w:rFonts w:ascii="Andalus" w:hAnsi="Andalus" w:cs="AL-Mohanad Bold" w:hint="cs"/>
          <w:b/>
          <w:sz w:val="48"/>
          <w:szCs w:val="48"/>
          <w:rtl/>
        </w:rPr>
        <w:t xml:space="preserve"> </w:t>
      </w:r>
      <w:r w:rsidRPr="00454006">
        <w:rPr>
          <w:rFonts w:ascii="Andalus" w:hAnsi="Andalus" w:cs="AL-Mohanad Bold" w:hint="cs"/>
          <w:b/>
          <w:sz w:val="48"/>
          <w:szCs w:val="48"/>
          <w:rtl/>
        </w:rPr>
        <w:t>كبار</w:t>
      </w:r>
      <w:r>
        <w:rPr>
          <w:rFonts w:ascii="Andalus" w:hAnsi="Andalus" w:cs="AL-Mohanad Bold" w:hint="cs"/>
          <w:b/>
          <w:sz w:val="48"/>
          <w:szCs w:val="48"/>
          <w:rtl/>
        </w:rPr>
        <w:t xml:space="preserve"> </w:t>
      </w:r>
      <w:r w:rsidRPr="00454006">
        <w:rPr>
          <w:rFonts w:ascii="Andalus" w:hAnsi="Andalus" w:cs="AL-Mohanad Bold" w:hint="cs"/>
          <w:b/>
          <w:sz w:val="48"/>
          <w:szCs w:val="48"/>
          <w:rtl/>
        </w:rPr>
        <w:t>العلماء</w:t>
      </w:r>
      <w:r>
        <w:rPr>
          <w:rFonts w:ascii="Andalus" w:hAnsi="Andalus" w:cs="AL-Mohanad Bold" w:hint="cs"/>
          <w:b/>
          <w:sz w:val="48"/>
          <w:szCs w:val="48"/>
          <w:rtl/>
        </w:rPr>
        <w:t xml:space="preserve"> </w:t>
      </w:r>
      <w:r w:rsidRPr="00454006">
        <w:rPr>
          <w:rFonts w:ascii="Andalus" w:hAnsi="Andalus" w:cs="AL-Mohanad Bold" w:hint="cs"/>
          <w:b/>
          <w:sz w:val="48"/>
          <w:szCs w:val="48"/>
          <w:rtl/>
        </w:rPr>
        <w:t>وعضو</w:t>
      </w:r>
      <w:r>
        <w:rPr>
          <w:rFonts w:ascii="Andalus" w:hAnsi="Andalus" w:cs="AL-Mohanad Bold" w:hint="cs"/>
          <w:b/>
          <w:sz w:val="48"/>
          <w:szCs w:val="48"/>
          <w:rtl/>
        </w:rPr>
        <w:t xml:space="preserve"> </w:t>
      </w:r>
      <w:r w:rsidRPr="00454006">
        <w:rPr>
          <w:rFonts w:ascii="Andalus" w:hAnsi="Andalus" w:cs="AL-Mohanad Bold" w:hint="cs"/>
          <w:b/>
          <w:sz w:val="48"/>
          <w:szCs w:val="48"/>
          <w:rtl/>
        </w:rPr>
        <w:t>اللجنة</w:t>
      </w:r>
      <w:r>
        <w:rPr>
          <w:rFonts w:ascii="Andalus" w:hAnsi="Andalus" w:cs="AL-Mohanad Bold" w:hint="cs"/>
          <w:b/>
          <w:sz w:val="48"/>
          <w:szCs w:val="48"/>
          <w:rtl/>
        </w:rPr>
        <w:t xml:space="preserve"> </w:t>
      </w:r>
      <w:r w:rsidRPr="00454006">
        <w:rPr>
          <w:rFonts w:ascii="Andalus" w:hAnsi="Andalus" w:cs="AL-Mohanad Bold" w:hint="cs"/>
          <w:b/>
          <w:sz w:val="48"/>
          <w:szCs w:val="48"/>
          <w:rtl/>
        </w:rPr>
        <w:t>الدائمة</w:t>
      </w:r>
      <w:r>
        <w:rPr>
          <w:rFonts w:ascii="Andalus" w:hAnsi="Andalus" w:cs="AL-Mohanad Bold" w:hint="cs"/>
          <w:b/>
          <w:sz w:val="48"/>
          <w:szCs w:val="48"/>
          <w:rtl/>
        </w:rPr>
        <w:t xml:space="preserve"> </w:t>
      </w:r>
      <w:r w:rsidRPr="00454006">
        <w:rPr>
          <w:rFonts w:ascii="Andalus" w:hAnsi="Andalus" w:cs="AL-Mohanad Bold" w:hint="cs"/>
          <w:b/>
          <w:sz w:val="48"/>
          <w:szCs w:val="48"/>
          <w:rtl/>
        </w:rPr>
        <w:t>للبحوث</w:t>
      </w:r>
      <w:r>
        <w:rPr>
          <w:rFonts w:ascii="Andalus" w:hAnsi="Andalus" w:cs="AL-Mohanad Bold" w:hint="cs"/>
          <w:b/>
          <w:sz w:val="48"/>
          <w:szCs w:val="48"/>
          <w:rtl/>
        </w:rPr>
        <w:t xml:space="preserve"> </w:t>
      </w:r>
      <w:r w:rsidRPr="00454006">
        <w:rPr>
          <w:rFonts w:ascii="Andalus" w:hAnsi="Andalus" w:cs="AL-Mohanad Bold" w:hint="cs"/>
          <w:b/>
          <w:sz w:val="48"/>
          <w:szCs w:val="48"/>
          <w:rtl/>
        </w:rPr>
        <w:t>العلمية</w:t>
      </w:r>
      <w:r>
        <w:rPr>
          <w:rFonts w:ascii="Andalus" w:hAnsi="Andalus" w:cs="AL-Mohanad Bold" w:hint="cs"/>
          <w:b/>
          <w:sz w:val="48"/>
          <w:szCs w:val="48"/>
          <w:rtl/>
        </w:rPr>
        <w:t xml:space="preserve"> </w:t>
      </w:r>
      <w:r w:rsidRPr="00454006">
        <w:rPr>
          <w:rFonts w:ascii="Andalus" w:hAnsi="Andalus" w:cs="AL-Mohanad Bold" w:hint="cs"/>
          <w:b/>
          <w:sz w:val="48"/>
          <w:szCs w:val="48"/>
          <w:rtl/>
        </w:rPr>
        <w:t>والإفتاء</w:t>
      </w:r>
    </w:p>
    <w:p w:rsidR="00E8164A" w:rsidRDefault="00E8164A" w:rsidP="00E8164A">
      <w:pPr>
        <w:pStyle w:val="AL-MohanadBold16"/>
        <w:rPr>
          <w:rtl/>
        </w:rPr>
      </w:pPr>
    </w:p>
    <w:p w:rsidR="00E8164A" w:rsidRPr="00482453" w:rsidRDefault="00E8164A" w:rsidP="00E8164A">
      <w:pPr>
        <w:pStyle w:val="AL-MohanadBold16"/>
        <w:rPr>
          <w:rtl/>
        </w:rPr>
      </w:pPr>
    </w:p>
    <w:p w:rsidR="00E8164A" w:rsidRPr="00482453" w:rsidRDefault="00E8164A" w:rsidP="00C67391">
      <w:pPr>
        <w:ind w:left="-1282" w:right="-709"/>
        <w:jc w:val="center"/>
        <w:rPr>
          <w:rFonts w:ascii="Tahoma" w:hAnsi="Tahoma" w:cs="Tahoma"/>
          <w:bCs/>
          <w:sz w:val="32"/>
          <w:rtl/>
        </w:rPr>
      </w:pPr>
      <w:r>
        <w:rPr>
          <w:rFonts w:ascii="Tahoma" w:hAnsi="Tahoma" w:cs="Tahoma" w:hint="cs"/>
          <w:bCs/>
          <w:sz w:val="32"/>
          <w:rtl/>
        </w:rPr>
        <w:t xml:space="preserve"> </w:t>
      </w:r>
      <w:r w:rsidRPr="00482453">
        <w:rPr>
          <w:rFonts w:ascii="Tahoma" w:hAnsi="Tahoma" w:cs="Tahoma"/>
          <w:bCs/>
          <w:sz w:val="32"/>
          <w:rtl/>
        </w:rPr>
        <w:t>(</w:t>
      </w:r>
      <w:r>
        <w:rPr>
          <w:rFonts w:ascii="Tahoma" w:hAnsi="Tahoma" w:cs="Tahoma" w:hint="cs"/>
          <w:bCs/>
          <w:sz w:val="32"/>
          <w:rtl/>
        </w:rPr>
        <w:t xml:space="preserve">الحلقة </w:t>
      </w:r>
      <w:r w:rsidR="00C67391">
        <w:rPr>
          <w:rFonts w:ascii="Tahoma" w:hAnsi="Tahoma" w:cs="Tahoma" w:hint="cs"/>
          <w:bCs/>
          <w:sz w:val="32"/>
          <w:rtl/>
        </w:rPr>
        <w:t>التاسعة عشر</w:t>
      </w:r>
      <w:r w:rsidRPr="00482453">
        <w:rPr>
          <w:rFonts w:ascii="Tahoma" w:hAnsi="Tahoma" w:cs="Tahoma"/>
          <w:bCs/>
          <w:sz w:val="32"/>
          <w:rtl/>
        </w:rPr>
        <w:t>)</w:t>
      </w:r>
    </w:p>
    <w:p w:rsidR="00E8164A" w:rsidRDefault="00E8164A" w:rsidP="00E8164A">
      <w:pPr>
        <w:pStyle w:val="BodyTextIndent"/>
        <w:ind w:left="-1282" w:right="-709" w:firstLine="562"/>
        <w:jc w:val="center"/>
        <w:rPr>
          <w:rtl/>
        </w:rPr>
      </w:pPr>
    </w:p>
    <w:p w:rsidR="00E8164A" w:rsidRPr="00482453" w:rsidRDefault="00E8164A" w:rsidP="00E8164A">
      <w:pPr>
        <w:pStyle w:val="BodyTextIndent"/>
        <w:tabs>
          <w:tab w:val="left" w:pos="3396"/>
        </w:tabs>
        <w:ind w:left="-1281" w:right="-709" w:firstLine="0"/>
        <w:jc w:val="center"/>
        <w:rPr>
          <w:rFonts w:ascii="QCF_P039" w:hAnsi="QCF_P039" w:cs="Al-Mohanad"/>
          <w:sz w:val="36"/>
          <w:szCs w:val="36"/>
          <w:rtl/>
        </w:rPr>
      </w:pPr>
      <w:r>
        <w:rPr>
          <w:rFonts w:hint="cs"/>
          <w:rtl/>
        </w:rPr>
        <w:t xml:space="preserve">   </w:t>
      </w:r>
      <w:r w:rsidRPr="00875341">
        <w:rPr>
          <w:rFonts w:hint="cs"/>
          <w:rtl/>
        </w:rPr>
        <w:t>/</w:t>
      </w:r>
      <w:r>
        <w:rPr>
          <w:rFonts w:hint="cs"/>
          <w:rtl/>
        </w:rPr>
        <w:t xml:space="preserve">   </w:t>
      </w:r>
      <w:r w:rsidRPr="00875341">
        <w:rPr>
          <w:rFonts w:hint="cs"/>
          <w:rtl/>
        </w:rPr>
        <w:t>/</w:t>
      </w:r>
      <w:r>
        <w:rPr>
          <w:rFonts w:hint="cs"/>
          <w:rtl/>
        </w:rPr>
        <w:t xml:space="preserve">   14</w:t>
      </w:r>
    </w:p>
    <w:p w:rsidR="00E8164A" w:rsidRDefault="00E8164A" w:rsidP="00E8164A">
      <w:pPr>
        <w:jc w:val="both"/>
        <w:rPr>
          <w:rFonts w:ascii="Simplified Arabic" w:hAnsi="Simplified Arabic"/>
          <w:sz w:val="32"/>
          <w:rtl/>
        </w:rPr>
      </w:pPr>
    </w:p>
    <w:p w:rsidR="00E8164A" w:rsidRDefault="00E8164A" w:rsidP="00E8164A">
      <w:pPr>
        <w:jc w:val="both"/>
        <w:rPr>
          <w:color w:val="993300"/>
          <w:rtl/>
        </w:rPr>
      </w:pPr>
    </w:p>
    <w:p w:rsidR="00C36BED" w:rsidRDefault="00C36BED" w:rsidP="00976D73">
      <w:pPr>
        <w:jc w:val="both"/>
        <w:rPr>
          <w:rtl/>
        </w:rPr>
      </w:pPr>
      <w:r>
        <w:rPr>
          <w:b/>
          <w:bCs/>
          <w:rtl/>
        </w:rPr>
        <w:lastRenderedPageBreak/>
        <w:t xml:space="preserve">"قال أبو سفيان: فلما قال </w:t>
      </w:r>
      <w:r w:rsidR="0044672E">
        <w:rPr>
          <w:rFonts w:hint="cs"/>
          <w:b/>
          <w:bCs/>
          <w:rtl/>
        </w:rPr>
        <w:t xml:space="preserve">هرقل </w:t>
      </w:r>
      <w:r>
        <w:rPr>
          <w:b/>
          <w:bCs/>
          <w:rtl/>
        </w:rPr>
        <w:t>ما قال</w:t>
      </w:r>
      <w:r>
        <w:rPr>
          <w:rFonts w:hint="cs"/>
          <w:b/>
          <w:bCs/>
          <w:rtl/>
        </w:rPr>
        <w:t>"</w:t>
      </w:r>
      <w:r>
        <w:rPr>
          <w:rtl/>
        </w:rPr>
        <w:t xml:space="preserve"> أي الذي قاله في السؤال والجواب </w:t>
      </w:r>
      <w:r>
        <w:rPr>
          <w:rFonts w:hint="cs"/>
          <w:rtl/>
        </w:rPr>
        <w:t>"</w:t>
      </w:r>
      <w:r>
        <w:rPr>
          <w:b/>
          <w:bCs/>
          <w:rtl/>
        </w:rPr>
        <w:t>وفرغ من قراءة الكتاب</w:t>
      </w:r>
      <w:r>
        <w:rPr>
          <w:rFonts w:hint="cs"/>
          <w:b/>
          <w:bCs/>
          <w:rtl/>
        </w:rPr>
        <w:t>"</w:t>
      </w:r>
      <w:r>
        <w:rPr>
          <w:rtl/>
        </w:rPr>
        <w:t xml:space="preserve"> النبوي </w:t>
      </w:r>
      <w:r>
        <w:rPr>
          <w:rFonts w:hint="cs"/>
          <w:rtl/>
        </w:rPr>
        <w:t>"</w:t>
      </w:r>
      <w:r>
        <w:rPr>
          <w:b/>
          <w:bCs/>
          <w:rtl/>
        </w:rPr>
        <w:t>كثر عنده الص</w:t>
      </w:r>
      <w:r w:rsidR="00976D73">
        <w:rPr>
          <w:rFonts w:hint="cs"/>
          <w:b/>
          <w:bCs/>
          <w:rtl/>
        </w:rPr>
        <w:t>َّ</w:t>
      </w:r>
      <w:r>
        <w:rPr>
          <w:b/>
          <w:bCs/>
          <w:rtl/>
        </w:rPr>
        <w:t>خ</w:t>
      </w:r>
      <w:r w:rsidR="00976D73">
        <w:rPr>
          <w:rFonts w:hint="cs"/>
          <w:b/>
          <w:bCs/>
          <w:rtl/>
        </w:rPr>
        <w:t>َ</w:t>
      </w:r>
      <w:r>
        <w:rPr>
          <w:b/>
          <w:bCs/>
          <w:rtl/>
        </w:rPr>
        <w:t>ب</w:t>
      </w:r>
      <w:r>
        <w:rPr>
          <w:rFonts w:hint="cs"/>
          <w:b/>
          <w:bCs/>
          <w:rtl/>
        </w:rPr>
        <w:t>"</w:t>
      </w:r>
      <w:r>
        <w:rPr>
          <w:rtl/>
        </w:rPr>
        <w:t xml:space="preserve"> أي اللغ</w:t>
      </w:r>
      <w:r w:rsidR="00976D73">
        <w:rPr>
          <w:rFonts w:hint="cs"/>
          <w:rtl/>
        </w:rPr>
        <w:t>َ</w:t>
      </w:r>
      <w:r>
        <w:rPr>
          <w:rtl/>
        </w:rPr>
        <w:t>ط، وهو اختلاط الأصوات في المخاص</w:t>
      </w:r>
      <w:r w:rsidR="00976D73">
        <w:rPr>
          <w:rFonts w:hint="cs"/>
          <w:rtl/>
        </w:rPr>
        <w:t>َ</w:t>
      </w:r>
      <w:r>
        <w:rPr>
          <w:rtl/>
        </w:rPr>
        <w:t xml:space="preserve">مة </w:t>
      </w:r>
      <w:r>
        <w:rPr>
          <w:rFonts w:hint="cs"/>
          <w:rtl/>
        </w:rPr>
        <w:t>"</w:t>
      </w:r>
      <w:r>
        <w:rPr>
          <w:b/>
          <w:bCs/>
          <w:rtl/>
        </w:rPr>
        <w:t>وارتفعت الأصوات وأ</w:t>
      </w:r>
      <w:r w:rsidR="00976D73">
        <w:rPr>
          <w:rFonts w:hint="cs"/>
          <w:b/>
          <w:bCs/>
          <w:rtl/>
        </w:rPr>
        <w:t>ُ</w:t>
      </w:r>
      <w:r>
        <w:rPr>
          <w:b/>
          <w:bCs/>
          <w:rtl/>
        </w:rPr>
        <w:t>خرجنا، فقلت لأصحابي حين أ</w:t>
      </w:r>
      <w:r w:rsidR="00976D73">
        <w:rPr>
          <w:rFonts w:hint="cs"/>
          <w:b/>
          <w:bCs/>
          <w:rtl/>
        </w:rPr>
        <w:t>ُ</w:t>
      </w:r>
      <w:r>
        <w:rPr>
          <w:b/>
          <w:bCs/>
          <w:rtl/>
        </w:rPr>
        <w:t>خرجنا</w:t>
      </w:r>
      <w:r>
        <w:rPr>
          <w:rFonts w:hint="cs"/>
          <w:b/>
          <w:bCs/>
          <w:rtl/>
        </w:rPr>
        <w:t>"</w:t>
      </w:r>
      <w:r>
        <w:rPr>
          <w:b/>
          <w:bCs/>
          <w:rtl/>
        </w:rPr>
        <w:t xml:space="preserve"> </w:t>
      </w:r>
      <w:r>
        <w:rPr>
          <w:rtl/>
        </w:rPr>
        <w:t>وفي رواية: حين خ</w:t>
      </w:r>
      <w:r w:rsidR="00976D73">
        <w:rPr>
          <w:rFonts w:hint="cs"/>
          <w:rtl/>
        </w:rPr>
        <w:t>َ</w:t>
      </w:r>
      <w:r>
        <w:rPr>
          <w:rtl/>
        </w:rPr>
        <w:t>ل</w:t>
      </w:r>
      <w:r w:rsidR="00976D73">
        <w:rPr>
          <w:rFonts w:hint="cs"/>
          <w:rtl/>
        </w:rPr>
        <w:t>َ</w:t>
      </w:r>
      <w:r>
        <w:rPr>
          <w:rtl/>
        </w:rPr>
        <w:t>و</w:t>
      </w:r>
      <w:r w:rsidR="00976D73">
        <w:rPr>
          <w:rFonts w:hint="cs"/>
          <w:rtl/>
        </w:rPr>
        <w:t>ْ</w:t>
      </w:r>
      <w:r>
        <w:rPr>
          <w:rtl/>
        </w:rPr>
        <w:t xml:space="preserve">ت به: </w:t>
      </w:r>
      <w:r>
        <w:rPr>
          <w:rFonts w:hint="cs"/>
          <w:rtl/>
        </w:rPr>
        <w:t>"</w:t>
      </w:r>
      <w:r>
        <w:rPr>
          <w:b/>
          <w:bCs/>
          <w:rtl/>
        </w:rPr>
        <w:t>والله لقد أ</w:t>
      </w:r>
      <w:r w:rsidR="00976D73">
        <w:rPr>
          <w:rFonts w:hint="cs"/>
          <w:b/>
          <w:bCs/>
          <w:rtl/>
        </w:rPr>
        <w:t>َ</w:t>
      </w:r>
      <w:r>
        <w:rPr>
          <w:b/>
          <w:bCs/>
          <w:rtl/>
        </w:rPr>
        <w:t>مِر</w:t>
      </w:r>
      <w:r w:rsidR="00976D73">
        <w:rPr>
          <w:rFonts w:hint="cs"/>
          <w:b/>
          <w:bCs/>
          <w:rtl/>
        </w:rPr>
        <w:t>َ</w:t>
      </w:r>
      <w:r>
        <w:rPr>
          <w:rFonts w:hint="cs"/>
          <w:rtl/>
        </w:rPr>
        <w:t>"</w:t>
      </w:r>
      <w:r>
        <w:rPr>
          <w:rtl/>
        </w:rPr>
        <w:t xml:space="preserve"> أي ك</w:t>
      </w:r>
      <w:r w:rsidR="00976D73">
        <w:rPr>
          <w:rFonts w:hint="cs"/>
          <w:rtl/>
        </w:rPr>
        <w:t>َ</w:t>
      </w:r>
      <w:r>
        <w:rPr>
          <w:rtl/>
        </w:rPr>
        <w:t>ب</w:t>
      </w:r>
      <w:r w:rsidR="00976D73">
        <w:rPr>
          <w:rFonts w:hint="cs"/>
          <w:rtl/>
        </w:rPr>
        <w:t>ُ</w:t>
      </w:r>
      <w:r>
        <w:rPr>
          <w:rtl/>
        </w:rPr>
        <w:t>ر</w:t>
      </w:r>
      <w:r w:rsidR="00976D73">
        <w:rPr>
          <w:rFonts w:hint="cs"/>
          <w:rtl/>
        </w:rPr>
        <w:t>َ</w:t>
      </w:r>
      <w:r>
        <w:rPr>
          <w:rtl/>
        </w:rPr>
        <w:t xml:space="preserve"> وع</w:t>
      </w:r>
      <w:r w:rsidR="00976D73">
        <w:rPr>
          <w:rFonts w:hint="cs"/>
          <w:rtl/>
        </w:rPr>
        <w:t>َ</w:t>
      </w:r>
      <w:r>
        <w:rPr>
          <w:rtl/>
        </w:rPr>
        <w:t>ظ</w:t>
      </w:r>
      <w:r w:rsidR="00976D73">
        <w:rPr>
          <w:rFonts w:hint="cs"/>
          <w:rtl/>
        </w:rPr>
        <w:t>ُ</w:t>
      </w:r>
      <w:r>
        <w:rPr>
          <w:rtl/>
        </w:rPr>
        <w:t xml:space="preserve">م </w:t>
      </w:r>
      <w:r>
        <w:rPr>
          <w:rFonts w:hint="cs"/>
          <w:rtl/>
        </w:rPr>
        <w:t>"</w:t>
      </w:r>
      <w:r>
        <w:rPr>
          <w:b/>
          <w:bCs/>
          <w:rtl/>
        </w:rPr>
        <w:t>أ</w:t>
      </w:r>
      <w:r w:rsidR="00976D73">
        <w:rPr>
          <w:rFonts w:hint="cs"/>
          <w:b/>
          <w:bCs/>
          <w:rtl/>
        </w:rPr>
        <w:t>َ</w:t>
      </w:r>
      <w:r>
        <w:rPr>
          <w:b/>
          <w:bCs/>
          <w:rtl/>
        </w:rPr>
        <w:t>م</w:t>
      </w:r>
      <w:r w:rsidR="00976D73">
        <w:rPr>
          <w:rFonts w:hint="cs"/>
          <w:b/>
          <w:bCs/>
          <w:rtl/>
        </w:rPr>
        <w:t>ْ</w:t>
      </w:r>
      <w:r>
        <w:rPr>
          <w:b/>
          <w:bCs/>
          <w:rtl/>
        </w:rPr>
        <w:t>ر</w:t>
      </w:r>
      <w:r w:rsidR="00976D73">
        <w:rPr>
          <w:rFonts w:hint="cs"/>
          <w:b/>
          <w:bCs/>
          <w:rtl/>
        </w:rPr>
        <w:t>ُ</w:t>
      </w:r>
      <w:r>
        <w:rPr>
          <w:b/>
          <w:bCs/>
          <w:rtl/>
        </w:rPr>
        <w:t xml:space="preserve"> ابن أبي ك</w:t>
      </w:r>
      <w:r w:rsidR="00976D73">
        <w:rPr>
          <w:rFonts w:hint="cs"/>
          <w:b/>
          <w:bCs/>
          <w:rtl/>
        </w:rPr>
        <w:t>َ</w:t>
      </w:r>
      <w:r>
        <w:rPr>
          <w:b/>
          <w:bCs/>
          <w:rtl/>
        </w:rPr>
        <w:t>ب</w:t>
      </w:r>
      <w:r w:rsidR="00976D73">
        <w:rPr>
          <w:rFonts w:hint="cs"/>
          <w:b/>
          <w:bCs/>
          <w:rtl/>
        </w:rPr>
        <w:t>ْ</w:t>
      </w:r>
      <w:r>
        <w:rPr>
          <w:b/>
          <w:bCs/>
          <w:rtl/>
        </w:rPr>
        <w:t>ش</w:t>
      </w:r>
      <w:r w:rsidR="00976D73">
        <w:rPr>
          <w:rFonts w:hint="cs"/>
          <w:b/>
          <w:bCs/>
          <w:rtl/>
        </w:rPr>
        <w:t>َ</w:t>
      </w:r>
      <w:r>
        <w:rPr>
          <w:b/>
          <w:bCs/>
          <w:rtl/>
        </w:rPr>
        <w:t>ة"</w:t>
      </w:r>
      <w:r>
        <w:rPr>
          <w:rtl/>
        </w:rPr>
        <w:t>، أي شأنه، وك</w:t>
      </w:r>
      <w:r w:rsidR="00976D73">
        <w:rPr>
          <w:rFonts w:hint="cs"/>
          <w:rtl/>
        </w:rPr>
        <w:t>َ</w:t>
      </w:r>
      <w:r>
        <w:rPr>
          <w:rtl/>
        </w:rPr>
        <w:t>ب</w:t>
      </w:r>
      <w:r w:rsidR="00976D73">
        <w:rPr>
          <w:rFonts w:hint="cs"/>
          <w:rtl/>
        </w:rPr>
        <w:t>ْ</w:t>
      </w:r>
      <w:r>
        <w:rPr>
          <w:rtl/>
        </w:rPr>
        <w:t>ش</w:t>
      </w:r>
      <w:r w:rsidR="00976D73">
        <w:rPr>
          <w:rFonts w:hint="cs"/>
          <w:rtl/>
        </w:rPr>
        <w:t>َ</w:t>
      </w:r>
      <w:r>
        <w:rPr>
          <w:rtl/>
        </w:rPr>
        <w:t>ة ليس هو مؤن</w:t>
      </w:r>
      <w:r w:rsidR="00976D73">
        <w:rPr>
          <w:rFonts w:hint="cs"/>
          <w:rtl/>
        </w:rPr>
        <w:t>َّ</w:t>
      </w:r>
      <w:r>
        <w:rPr>
          <w:rtl/>
        </w:rPr>
        <w:t>ث الك</w:t>
      </w:r>
      <w:r w:rsidR="00976D73">
        <w:rPr>
          <w:rFonts w:hint="cs"/>
          <w:rtl/>
        </w:rPr>
        <w:t>َ</w:t>
      </w:r>
      <w:r>
        <w:rPr>
          <w:rtl/>
        </w:rPr>
        <w:t>ب</w:t>
      </w:r>
      <w:r w:rsidR="00976D73">
        <w:rPr>
          <w:rFonts w:hint="cs"/>
          <w:rtl/>
        </w:rPr>
        <w:t>ْ</w:t>
      </w:r>
      <w:r>
        <w:rPr>
          <w:rtl/>
        </w:rPr>
        <w:t>ش، من غير لفظه، والمراد بذلك كنية النبي -عليه الصلاة والسلام-، لأنها كنية أبيه من الرضاعة، الحارث بن عبد العزى فيما قاله ابن ماكولا، أو هو والد حليمة مرضعته، أو ذلك نسبةً إلى جد جده؛ لأن أمه آمنة بنت وهب وأم جد وهب قيلة بنت أبي كبشة، أو لجد جده عبد المطلب لأمه، أو هو رجل من خزاعة اسمه وج</w:t>
      </w:r>
      <w:r w:rsidR="00976D73">
        <w:rPr>
          <w:rFonts w:hint="cs"/>
          <w:rtl/>
        </w:rPr>
        <w:t>ْ</w:t>
      </w:r>
      <w:r>
        <w:rPr>
          <w:rtl/>
        </w:rPr>
        <w:t>ز بن غالب، خال</w:t>
      </w:r>
      <w:r w:rsidR="00976D73">
        <w:rPr>
          <w:rFonts w:hint="cs"/>
          <w:rtl/>
        </w:rPr>
        <w:t>َ</w:t>
      </w:r>
      <w:r>
        <w:rPr>
          <w:rtl/>
        </w:rPr>
        <w:t>ف قريش</w:t>
      </w:r>
      <w:r>
        <w:rPr>
          <w:rFonts w:hint="cs"/>
          <w:rtl/>
        </w:rPr>
        <w:t>ً</w:t>
      </w:r>
      <w:r>
        <w:rPr>
          <w:rtl/>
        </w:rPr>
        <w:t>ا في عبادة الأوثان، فعبد الش</w:t>
      </w:r>
      <w:r w:rsidR="00976D73">
        <w:rPr>
          <w:rFonts w:hint="cs"/>
          <w:rtl/>
        </w:rPr>
        <w:t>ِّ</w:t>
      </w:r>
      <w:r>
        <w:rPr>
          <w:rtl/>
        </w:rPr>
        <w:t>عر، فنسبوه إليه لاشتراكه في مطلق المخالفة، يعني يكون لقب لهذا للخزاعي، لما خالف قريش فعبد غير ما كانت تعبده قريش ن</w:t>
      </w:r>
      <w:r w:rsidR="00976D73">
        <w:rPr>
          <w:rFonts w:hint="cs"/>
          <w:rtl/>
        </w:rPr>
        <w:t>ُ</w:t>
      </w:r>
      <w:r>
        <w:rPr>
          <w:rtl/>
        </w:rPr>
        <w:t>س</w:t>
      </w:r>
      <w:r w:rsidR="00976D73">
        <w:rPr>
          <w:rFonts w:hint="cs"/>
          <w:rtl/>
        </w:rPr>
        <w:t>ِ</w:t>
      </w:r>
      <w:r>
        <w:rPr>
          <w:rtl/>
        </w:rPr>
        <w:t>ب إليه النبي -عليه الصلاة والسلام-؛ لأنه خالف قومه فدعا إلى عبادة الله وحده، مخالف</w:t>
      </w:r>
      <w:r>
        <w:rPr>
          <w:rFonts w:hint="cs"/>
          <w:rtl/>
        </w:rPr>
        <w:t>ً</w:t>
      </w:r>
      <w:r>
        <w:rPr>
          <w:rtl/>
        </w:rPr>
        <w:t>ا بذلك قومه.</w:t>
      </w:r>
    </w:p>
    <w:p w:rsidR="00C36BED" w:rsidRDefault="00C36BED" w:rsidP="00C36BED">
      <w:pPr>
        <w:jc w:val="both"/>
        <w:rPr>
          <w:rtl/>
        </w:rPr>
      </w:pPr>
      <w:r>
        <w:rPr>
          <w:b/>
          <w:bCs/>
          <w:rtl/>
        </w:rPr>
        <w:t>"إنه يخافه"</w:t>
      </w:r>
      <w:r>
        <w:rPr>
          <w:rtl/>
        </w:rPr>
        <w:t xml:space="preserve"> بكسر الهمزة على الاستئناف، وجو</w:t>
      </w:r>
      <w:r w:rsidR="00976D73">
        <w:rPr>
          <w:rFonts w:hint="cs"/>
          <w:rtl/>
        </w:rPr>
        <w:t>َّ</w:t>
      </w:r>
      <w:r>
        <w:rPr>
          <w:rtl/>
        </w:rPr>
        <w:t>ز العيني فتحها، والمعنى عظم أمره -عليه الصلاة والسلام- لأجل أنه يخافه ملك بني الأصفر، وهم الروم؛ لأن جدهم روم بن عيص ابن إسحاق تزوج بنت ملك الحبشة فجاء ولده بين البياض والسواد فقيل له الأصفر، أو لأن جدته سار</w:t>
      </w:r>
      <w:r w:rsidR="00976D73">
        <w:rPr>
          <w:rFonts w:hint="cs"/>
          <w:rtl/>
        </w:rPr>
        <w:t>َ</w:t>
      </w:r>
      <w:r>
        <w:rPr>
          <w:rtl/>
        </w:rPr>
        <w:t>ة حل</w:t>
      </w:r>
      <w:r w:rsidR="00976D73">
        <w:rPr>
          <w:rFonts w:hint="cs"/>
          <w:rtl/>
        </w:rPr>
        <w:t>َّ</w:t>
      </w:r>
      <w:r>
        <w:rPr>
          <w:rtl/>
        </w:rPr>
        <w:t>ته بالذهب، وقيل غير ذلك.</w:t>
      </w:r>
    </w:p>
    <w:p w:rsidR="00C36BED" w:rsidRDefault="00C36BED" w:rsidP="00976D73">
      <w:pPr>
        <w:jc w:val="both"/>
        <w:rPr>
          <w:rtl/>
        </w:rPr>
      </w:pPr>
      <w:r>
        <w:rPr>
          <w:rtl/>
        </w:rPr>
        <w:t xml:space="preserve">قال أبو سفيان: </w:t>
      </w:r>
      <w:r>
        <w:rPr>
          <w:b/>
          <w:bCs/>
          <w:rtl/>
        </w:rPr>
        <w:t>"فما زلت موق</w:t>
      </w:r>
      <w:r w:rsidR="00976D73">
        <w:rPr>
          <w:rFonts w:hint="cs"/>
          <w:b/>
          <w:bCs/>
          <w:rtl/>
        </w:rPr>
        <w:t>ِ</w:t>
      </w:r>
      <w:r>
        <w:rPr>
          <w:b/>
          <w:bCs/>
          <w:rtl/>
        </w:rPr>
        <w:t>ن</w:t>
      </w:r>
      <w:r>
        <w:rPr>
          <w:rFonts w:hint="cs"/>
          <w:b/>
          <w:bCs/>
          <w:rtl/>
        </w:rPr>
        <w:t>ً</w:t>
      </w:r>
      <w:r>
        <w:rPr>
          <w:b/>
          <w:bCs/>
          <w:rtl/>
        </w:rPr>
        <w:t>ا أنه سي</w:t>
      </w:r>
      <w:r w:rsidR="00976D73">
        <w:rPr>
          <w:rFonts w:hint="cs"/>
          <w:b/>
          <w:bCs/>
          <w:rtl/>
        </w:rPr>
        <w:t>َ</w:t>
      </w:r>
      <w:r>
        <w:rPr>
          <w:b/>
          <w:bCs/>
          <w:rtl/>
        </w:rPr>
        <w:t>ظ</w:t>
      </w:r>
      <w:r w:rsidR="00976D73">
        <w:rPr>
          <w:rFonts w:hint="cs"/>
          <w:b/>
          <w:bCs/>
          <w:rtl/>
        </w:rPr>
        <w:t>ْ</w:t>
      </w:r>
      <w:r>
        <w:rPr>
          <w:b/>
          <w:bCs/>
          <w:rtl/>
        </w:rPr>
        <w:t>ه</w:t>
      </w:r>
      <w:r w:rsidR="00976D73">
        <w:rPr>
          <w:rFonts w:hint="cs"/>
          <w:b/>
          <w:bCs/>
          <w:rtl/>
        </w:rPr>
        <w:t>َ</w:t>
      </w:r>
      <w:r>
        <w:rPr>
          <w:b/>
          <w:bCs/>
          <w:rtl/>
        </w:rPr>
        <w:t>ر، حتى أدخل الله عل</w:t>
      </w:r>
      <w:r w:rsidR="00976D73">
        <w:rPr>
          <w:rFonts w:hint="cs"/>
          <w:b/>
          <w:bCs/>
          <w:rtl/>
        </w:rPr>
        <w:t>َ</w:t>
      </w:r>
      <w:r>
        <w:rPr>
          <w:b/>
          <w:bCs/>
          <w:rtl/>
        </w:rPr>
        <w:t>يّ</w:t>
      </w:r>
      <w:r w:rsidR="00976D73">
        <w:rPr>
          <w:rFonts w:hint="cs"/>
          <w:b/>
          <w:bCs/>
          <w:rtl/>
        </w:rPr>
        <w:t>َ</w:t>
      </w:r>
      <w:r>
        <w:rPr>
          <w:b/>
          <w:bCs/>
          <w:rtl/>
        </w:rPr>
        <w:t xml:space="preserve"> الإسلام، فأبرز</w:t>
      </w:r>
      <w:r w:rsidR="00976D73">
        <w:rPr>
          <w:rFonts w:hint="cs"/>
          <w:b/>
          <w:bCs/>
          <w:rtl/>
        </w:rPr>
        <w:t>ْ</w:t>
      </w:r>
      <w:r>
        <w:rPr>
          <w:b/>
          <w:bCs/>
          <w:rtl/>
        </w:rPr>
        <w:t>ت ذلك اليقين"</w:t>
      </w:r>
      <w:r>
        <w:rPr>
          <w:rtl/>
        </w:rPr>
        <w:t>، أبو سفيان كأنه عنده شيء من القناعة النفسية لكن تمنعه الأن</w:t>
      </w:r>
      <w:r w:rsidR="00976D73">
        <w:rPr>
          <w:rFonts w:hint="cs"/>
          <w:rtl/>
        </w:rPr>
        <w:t>َ</w:t>
      </w:r>
      <w:r>
        <w:rPr>
          <w:rtl/>
        </w:rPr>
        <w:t>فة عن الدخول في الإسلام كما كانت تمنع أبا طالب، هذا موجود من ك</w:t>
      </w:r>
      <w:r w:rsidR="00976D73">
        <w:rPr>
          <w:rFonts w:hint="cs"/>
          <w:rtl/>
        </w:rPr>
        <w:t>ُ</w:t>
      </w:r>
      <w:r>
        <w:rPr>
          <w:rtl/>
        </w:rPr>
        <w:t>ب</w:t>
      </w:r>
      <w:r w:rsidR="00976D73">
        <w:rPr>
          <w:rFonts w:hint="cs"/>
          <w:rtl/>
        </w:rPr>
        <w:t>َ</w:t>
      </w:r>
      <w:r>
        <w:rPr>
          <w:rtl/>
        </w:rPr>
        <w:t>ر</w:t>
      </w:r>
      <w:r w:rsidR="00976D73">
        <w:rPr>
          <w:rFonts w:hint="cs"/>
          <w:rtl/>
        </w:rPr>
        <w:t>َ</w:t>
      </w:r>
      <w:r>
        <w:rPr>
          <w:rtl/>
        </w:rPr>
        <w:t>اء قريش تمنعهم الأن</w:t>
      </w:r>
      <w:r w:rsidR="00976D73">
        <w:rPr>
          <w:rFonts w:hint="cs"/>
          <w:rtl/>
        </w:rPr>
        <w:t>َ</w:t>
      </w:r>
      <w:r>
        <w:rPr>
          <w:rtl/>
        </w:rPr>
        <w:t>فة من أن يعترفوا ويذعنوا، لكن أدخل الله عليه الإسلام فأبرز ذلك وحد</w:t>
      </w:r>
      <w:r w:rsidR="00976D73">
        <w:rPr>
          <w:rFonts w:hint="cs"/>
          <w:rtl/>
        </w:rPr>
        <w:t>َّ</w:t>
      </w:r>
      <w:r>
        <w:rPr>
          <w:rtl/>
        </w:rPr>
        <w:t>ث به الناس.</w:t>
      </w:r>
    </w:p>
    <w:p w:rsidR="00C36BED" w:rsidRDefault="00976D73" w:rsidP="00976D73">
      <w:pPr>
        <w:jc w:val="both"/>
        <w:rPr>
          <w:b/>
          <w:bCs/>
          <w:rtl/>
        </w:rPr>
      </w:pPr>
      <w:r>
        <w:rPr>
          <w:b/>
          <w:bCs/>
          <w:rtl/>
        </w:rPr>
        <w:t>المقدم: هنا</w:t>
      </w:r>
      <w:r w:rsidR="00C36BED">
        <w:rPr>
          <w:b/>
          <w:bCs/>
          <w:rtl/>
        </w:rPr>
        <w:t xml:space="preserve"> إشكال </w:t>
      </w:r>
      <w:r>
        <w:rPr>
          <w:rFonts w:hint="cs"/>
          <w:b/>
          <w:bCs/>
          <w:rtl/>
        </w:rPr>
        <w:t>-</w:t>
      </w:r>
      <w:r w:rsidR="00C36BED">
        <w:rPr>
          <w:b/>
          <w:bCs/>
          <w:rtl/>
        </w:rPr>
        <w:t>أحسن الله إليكم</w:t>
      </w:r>
      <w:r>
        <w:rPr>
          <w:rFonts w:hint="cs"/>
          <w:b/>
          <w:bCs/>
          <w:rtl/>
        </w:rPr>
        <w:t>-</w:t>
      </w:r>
      <w:r w:rsidR="00C36BED">
        <w:rPr>
          <w:b/>
          <w:bCs/>
          <w:rtl/>
        </w:rPr>
        <w:t xml:space="preserve"> </w:t>
      </w:r>
      <w:r>
        <w:rPr>
          <w:rFonts w:hint="cs"/>
          <w:b/>
          <w:bCs/>
          <w:rtl/>
        </w:rPr>
        <w:t>ال</w:t>
      </w:r>
      <w:r w:rsidR="00C36BED">
        <w:rPr>
          <w:b/>
          <w:bCs/>
          <w:rtl/>
        </w:rPr>
        <w:t>حقيقة ي</w:t>
      </w:r>
      <w:r>
        <w:rPr>
          <w:rFonts w:hint="cs"/>
          <w:b/>
          <w:bCs/>
          <w:rtl/>
        </w:rPr>
        <w:t>َ</w:t>
      </w:r>
      <w:r w:rsidR="00C36BED">
        <w:rPr>
          <w:b/>
          <w:bCs/>
          <w:rtl/>
        </w:rPr>
        <w:t>ر</w:t>
      </w:r>
      <w:r>
        <w:rPr>
          <w:rFonts w:hint="cs"/>
          <w:b/>
          <w:bCs/>
          <w:rtl/>
        </w:rPr>
        <w:t>ِ</w:t>
      </w:r>
      <w:r w:rsidR="00C36BED">
        <w:rPr>
          <w:b/>
          <w:bCs/>
          <w:rtl/>
        </w:rPr>
        <w:t>د</w:t>
      </w:r>
      <w:r>
        <w:rPr>
          <w:rFonts w:hint="cs"/>
          <w:b/>
          <w:bCs/>
          <w:rtl/>
        </w:rPr>
        <w:t>ُ</w:t>
      </w:r>
      <w:r w:rsidR="00C36BED">
        <w:rPr>
          <w:b/>
          <w:bCs/>
          <w:rtl/>
        </w:rPr>
        <w:t xml:space="preserve"> كثير</w:t>
      </w:r>
      <w:r w:rsidR="00C36BED">
        <w:rPr>
          <w:rFonts w:hint="cs"/>
          <w:b/>
          <w:bCs/>
          <w:rtl/>
        </w:rPr>
        <w:t>ً</w:t>
      </w:r>
      <w:r w:rsidR="00C36BED">
        <w:rPr>
          <w:b/>
          <w:bCs/>
          <w:rtl/>
        </w:rPr>
        <w:t xml:space="preserve">ا في خطاب النبي -صلى الله عليه وسلم- عندما قال: </w:t>
      </w:r>
      <w:r w:rsidR="00C36BED">
        <w:rPr>
          <w:rFonts w:hint="cs"/>
          <w:b/>
          <w:bCs/>
          <w:color w:val="0000FF"/>
          <w:rtl/>
        </w:rPr>
        <w:t>«</w:t>
      </w:r>
      <w:r w:rsidR="00C36BED">
        <w:rPr>
          <w:b/>
          <w:bCs/>
          <w:color w:val="0000FF"/>
          <w:rtl/>
        </w:rPr>
        <w:t xml:space="preserve">إني أدعوك بدعاية الإسلام، </w:t>
      </w:r>
      <w:r>
        <w:rPr>
          <w:rFonts w:hint="cs"/>
          <w:b/>
          <w:bCs/>
          <w:color w:val="0000FF"/>
          <w:rtl/>
        </w:rPr>
        <w:t>أ</w:t>
      </w:r>
      <w:r w:rsidR="00C36BED">
        <w:rPr>
          <w:b/>
          <w:bCs/>
          <w:color w:val="0000FF"/>
          <w:rtl/>
        </w:rPr>
        <w:t>سل</w:t>
      </w:r>
      <w:r>
        <w:rPr>
          <w:rFonts w:hint="cs"/>
          <w:b/>
          <w:bCs/>
          <w:color w:val="0000FF"/>
          <w:rtl/>
        </w:rPr>
        <w:t>ِ</w:t>
      </w:r>
      <w:r w:rsidR="00C36BED">
        <w:rPr>
          <w:b/>
          <w:bCs/>
          <w:color w:val="0000FF"/>
          <w:rtl/>
        </w:rPr>
        <w:t>م تسل</w:t>
      </w:r>
      <w:r>
        <w:rPr>
          <w:rFonts w:hint="cs"/>
          <w:b/>
          <w:bCs/>
          <w:color w:val="0000FF"/>
          <w:rtl/>
        </w:rPr>
        <w:t>َ</w:t>
      </w:r>
      <w:r w:rsidR="00C36BED">
        <w:rPr>
          <w:b/>
          <w:bCs/>
          <w:color w:val="0000FF"/>
          <w:rtl/>
        </w:rPr>
        <w:t>م، يؤتك الله أجرك مرتين، فإن توليت فإن عليك إثم الأريسيين</w:t>
      </w:r>
      <w:r w:rsidR="00C36BED">
        <w:rPr>
          <w:rFonts w:hint="cs"/>
          <w:b/>
          <w:bCs/>
          <w:color w:val="0000FF"/>
          <w:rtl/>
        </w:rPr>
        <w:t>»</w:t>
      </w:r>
      <w:r w:rsidR="00C36BED">
        <w:rPr>
          <w:b/>
          <w:bCs/>
          <w:rtl/>
        </w:rPr>
        <w:t xml:space="preserve"> كيف ي</w:t>
      </w:r>
      <w:r w:rsidR="00494983">
        <w:rPr>
          <w:rFonts w:hint="cs"/>
          <w:b/>
          <w:bCs/>
          <w:rtl/>
        </w:rPr>
        <w:t>ُ</w:t>
      </w:r>
      <w:r w:rsidR="00C36BED">
        <w:rPr>
          <w:b/>
          <w:bCs/>
          <w:rtl/>
        </w:rPr>
        <w:t>حم</w:t>
      </w:r>
      <w:r w:rsidR="00494983">
        <w:rPr>
          <w:rFonts w:hint="cs"/>
          <w:b/>
          <w:bCs/>
          <w:rtl/>
        </w:rPr>
        <w:t>َّ</w:t>
      </w:r>
      <w:r w:rsidR="00C36BED">
        <w:rPr>
          <w:b/>
          <w:bCs/>
          <w:rtl/>
        </w:rPr>
        <w:t>ل و</w:t>
      </w:r>
      <w:r w:rsidR="00494983">
        <w:rPr>
          <w:rFonts w:hint="cs"/>
          <w:b/>
          <w:bCs/>
          <w:rtl/>
        </w:rPr>
        <w:t>ِ</w:t>
      </w:r>
      <w:r w:rsidR="00C36BED">
        <w:rPr>
          <w:b/>
          <w:bCs/>
          <w:rtl/>
        </w:rPr>
        <w:t>ز</w:t>
      </w:r>
      <w:r w:rsidR="00494983">
        <w:rPr>
          <w:rFonts w:hint="cs"/>
          <w:b/>
          <w:bCs/>
          <w:rtl/>
        </w:rPr>
        <w:t>ْ</w:t>
      </w:r>
      <w:r w:rsidR="00C36BED">
        <w:rPr>
          <w:b/>
          <w:bCs/>
          <w:rtl/>
        </w:rPr>
        <w:t>ر</w:t>
      </w:r>
      <w:r w:rsidR="00494983">
        <w:rPr>
          <w:rFonts w:hint="cs"/>
          <w:b/>
          <w:bCs/>
          <w:rtl/>
        </w:rPr>
        <w:t>َ</w:t>
      </w:r>
      <w:r w:rsidR="00C36BED">
        <w:rPr>
          <w:b/>
          <w:bCs/>
          <w:rtl/>
        </w:rPr>
        <w:t xml:space="preserve"> هؤلاء أي الأريسيين إذا لم ي</w:t>
      </w:r>
      <w:r w:rsidR="00494983">
        <w:rPr>
          <w:rFonts w:hint="cs"/>
          <w:b/>
          <w:bCs/>
          <w:rtl/>
        </w:rPr>
        <w:t>ُ</w:t>
      </w:r>
      <w:r w:rsidR="00C36BED">
        <w:rPr>
          <w:b/>
          <w:bCs/>
          <w:rtl/>
        </w:rPr>
        <w:t>سل</w:t>
      </w:r>
      <w:r w:rsidR="00494983">
        <w:rPr>
          <w:rFonts w:hint="cs"/>
          <w:b/>
          <w:bCs/>
          <w:rtl/>
        </w:rPr>
        <w:t>ِ</w:t>
      </w:r>
      <w:r w:rsidR="00C36BED">
        <w:rPr>
          <w:b/>
          <w:bCs/>
          <w:rtl/>
        </w:rPr>
        <w:t>م؟ هل من عادة الملوك منع أت</w:t>
      </w:r>
      <w:r w:rsidR="00C36BED">
        <w:rPr>
          <w:rFonts w:hint="cs"/>
          <w:b/>
          <w:bCs/>
          <w:rtl/>
        </w:rPr>
        <w:t>ب</w:t>
      </w:r>
      <w:r w:rsidR="00C36BED">
        <w:rPr>
          <w:b/>
          <w:bCs/>
          <w:rtl/>
        </w:rPr>
        <w:t>اعهم من الإسلام، أو بمجرد أن يكون ذا سلطةٍ وبالتالي يتبعه من تحته، ويكون عليه الوزر لامتناع دخول جمهرة الناس في دين الإسلام؟</w:t>
      </w:r>
    </w:p>
    <w:p w:rsidR="00C36BED" w:rsidRDefault="00C36BED" w:rsidP="00494983">
      <w:pPr>
        <w:jc w:val="both"/>
        <w:rPr>
          <w:rtl/>
        </w:rPr>
      </w:pPr>
      <w:r>
        <w:rPr>
          <w:rtl/>
        </w:rPr>
        <w:t>سبقت الإشارة إلى شيءٍ من ذلك، وأن ليس لأحد أن ي</w:t>
      </w:r>
      <w:r w:rsidR="00494983">
        <w:rPr>
          <w:rFonts w:hint="cs"/>
          <w:rtl/>
        </w:rPr>
        <w:t>ُ</w:t>
      </w:r>
      <w:r>
        <w:rPr>
          <w:rtl/>
        </w:rPr>
        <w:t>حم</w:t>
      </w:r>
      <w:r w:rsidR="00494983">
        <w:rPr>
          <w:rFonts w:hint="cs"/>
          <w:rtl/>
        </w:rPr>
        <w:t>َّ</w:t>
      </w:r>
      <w:r>
        <w:rPr>
          <w:rtl/>
        </w:rPr>
        <w:t xml:space="preserve">ل وزر غيره </w:t>
      </w:r>
      <w:r>
        <w:rPr>
          <w:rFonts w:ascii="Simplified Arabic" w:hAnsi="Simplified Arabic"/>
          <w:b/>
          <w:bCs/>
          <w:color w:val="FF0000"/>
          <w:rtl/>
        </w:rPr>
        <w:t>{وَ</w:t>
      </w:r>
      <w:r w:rsidR="007A0155">
        <w:rPr>
          <w:rFonts w:ascii="Simplified Arabic" w:hAnsi="Simplified Arabic"/>
          <w:b/>
          <w:bCs/>
          <w:color w:val="FF0000"/>
          <w:rtl/>
        </w:rPr>
        <w:t>لا</w:t>
      </w:r>
      <w:r>
        <w:rPr>
          <w:rFonts w:ascii="Simplified Arabic" w:hAnsi="Simplified Arabic"/>
          <w:b/>
          <w:bCs/>
          <w:color w:val="FF0000"/>
          <w:rtl/>
        </w:rPr>
        <w:t xml:space="preserve"> تَزِرُ وَازِرَةٌ وِزْرَ أُخْرَى}</w:t>
      </w:r>
      <w:r w:rsidR="00494983">
        <w:rPr>
          <w:rFonts w:ascii="Simplified Arabic" w:hAnsi="Simplified Arabic" w:hint="cs"/>
          <w:rtl/>
        </w:rPr>
        <w:t xml:space="preserve"> </w:t>
      </w:r>
      <w:r w:rsidRPr="00C36BED">
        <w:rPr>
          <w:rFonts w:ascii="Simplified Arabic" w:hAnsi="Simplified Arabic"/>
          <w:rtl/>
        </w:rPr>
        <w:t>[سورة الزمر</w:t>
      </w:r>
      <w:r>
        <w:rPr>
          <w:rFonts w:ascii="Simplified Arabic" w:hAnsi="Simplified Arabic" w:hint="cs"/>
          <w:rtl/>
        </w:rPr>
        <w:t xml:space="preserve"> 7</w:t>
      </w:r>
      <w:r w:rsidRPr="00C36BED">
        <w:rPr>
          <w:rFonts w:ascii="Simplified Arabic" w:hAnsi="Simplified Arabic"/>
          <w:rtl/>
        </w:rPr>
        <w:t>]</w:t>
      </w:r>
      <w:r>
        <w:rPr>
          <w:sz w:val="24"/>
          <w:szCs w:val="24"/>
          <w:rtl/>
        </w:rPr>
        <w:t xml:space="preserve"> </w:t>
      </w:r>
      <w:r>
        <w:rPr>
          <w:rtl/>
        </w:rPr>
        <w:t>لكن هو سبب في صد</w:t>
      </w:r>
      <w:r w:rsidR="00494983">
        <w:rPr>
          <w:rFonts w:hint="cs"/>
          <w:rtl/>
        </w:rPr>
        <w:t>ِّ</w:t>
      </w:r>
      <w:r>
        <w:rPr>
          <w:rtl/>
        </w:rPr>
        <w:t>هم عن الإسلام، سواء كان بفعله إذا اقتدوا به، أو بقوله وإلزامه وإكراهه لهم، فمجرد الاقتداء به لا شك أنه سبب في صدهم عن دين الإسلام، وهذا يجعل على طالب العلم مسؤولية كبرى في أن يعمل بعلمه، عليه أن يعمل بعلمه؛ لأنه إذا لم يعمل بعل</w:t>
      </w:r>
      <w:r w:rsidR="00494983">
        <w:rPr>
          <w:rFonts w:hint="cs"/>
          <w:rtl/>
        </w:rPr>
        <w:t>م</w:t>
      </w:r>
      <w:r>
        <w:rPr>
          <w:rtl/>
        </w:rPr>
        <w:t>ه واقتدى به الناس تحمل آثامهم وأوزارهم لماذا؟ لأنهم يقولون: لو كان ما يقوله حق؟ لفعله هو، هو أولى الناس به، فدل على أنه غير مقتنع بما يقول؟ فهو وإن أمر الناس بقوله فقد صدهم عن الاقتداء به بفعله، فعلى طالب العلم وعلى العال</w:t>
      </w:r>
      <w:r w:rsidR="00494983">
        <w:rPr>
          <w:rFonts w:hint="cs"/>
          <w:rtl/>
        </w:rPr>
        <w:t>ِ</w:t>
      </w:r>
      <w:r>
        <w:rPr>
          <w:rtl/>
        </w:rPr>
        <w:t xml:space="preserve">م أن يكون داعيةً بقوله وفعله؛ لأن الاضطراب والازدواجية بين القول والفعل تجعل عامة الناس </w:t>
      </w:r>
      <w:r>
        <w:rPr>
          <w:rtl/>
        </w:rPr>
        <w:lastRenderedPageBreak/>
        <w:t>يضطربون فلا يدرون يصد</w:t>
      </w:r>
      <w:r w:rsidR="00494983">
        <w:rPr>
          <w:rFonts w:hint="cs"/>
          <w:rtl/>
        </w:rPr>
        <w:t>ِّ</w:t>
      </w:r>
      <w:r>
        <w:rPr>
          <w:rtl/>
        </w:rPr>
        <w:t>قونه فيما يقول أو يقتدون به فيما يفعل؟ لا شك أن مثل هذا له نصيب من الصد عن دين الله. وكثير</w:t>
      </w:r>
      <w:r>
        <w:rPr>
          <w:rFonts w:hint="cs"/>
          <w:rtl/>
        </w:rPr>
        <w:t>ً</w:t>
      </w:r>
      <w:r>
        <w:rPr>
          <w:rtl/>
        </w:rPr>
        <w:t>ا ما نرى بعض عامة الناس يستدل الشيخ الفلاني يقول كذا، الشيخ الفلاني يفعل كذا، الشيخ الفلاني يجر ثوبه، الشيخ الفلاني يقص من لحيته،</w:t>
      </w:r>
      <w:r>
        <w:rPr>
          <w:rFonts w:hint="cs"/>
          <w:rtl/>
        </w:rPr>
        <w:t xml:space="preserve"> أو الشيخ الفلاني...</w:t>
      </w:r>
      <w:r>
        <w:rPr>
          <w:rtl/>
        </w:rPr>
        <w:t xml:space="preserve"> يقولون مثل هذا الكلام فهم يقتدون بفعله، ولا شك أن القدوة والأسوة هو محمد -عليه الصلاة والسلام-، لكن حذاري حذاري أن يكون العال</w:t>
      </w:r>
      <w:r w:rsidR="00494983">
        <w:rPr>
          <w:rFonts w:hint="cs"/>
          <w:rtl/>
        </w:rPr>
        <w:t>ِ</w:t>
      </w:r>
      <w:r>
        <w:rPr>
          <w:rtl/>
        </w:rPr>
        <w:t xml:space="preserve">م </w:t>
      </w:r>
      <w:r w:rsidR="00494983">
        <w:rPr>
          <w:rtl/>
        </w:rPr>
        <w:t>أو طالب العلم ممن يكون داعية شر</w:t>
      </w:r>
      <w:r w:rsidR="00494983">
        <w:rPr>
          <w:rFonts w:hint="cs"/>
          <w:rtl/>
        </w:rPr>
        <w:t>ٍّ</w:t>
      </w:r>
      <w:r>
        <w:rPr>
          <w:rtl/>
        </w:rPr>
        <w:t xml:space="preserve"> وداعية ضلال بفعله، وإن أظهر بلسانه خلاف فعله، والله المستعان.</w:t>
      </w:r>
    </w:p>
    <w:p w:rsidR="00C36BED" w:rsidRDefault="00C36BED" w:rsidP="00C36BED">
      <w:pPr>
        <w:jc w:val="both"/>
        <w:rPr>
          <w:rtl/>
        </w:rPr>
      </w:pPr>
      <w:r>
        <w:rPr>
          <w:b/>
          <w:bCs/>
          <w:rtl/>
        </w:rPr>
        <w:t>المقدم: أحسن الله إليكم، هذا النص جاء في الإمام لأمةٍ كاملة، ومع ذلك جاء هذا التحذير الشديد، ألا ترون أن ولي الأمر في المنزل أيض</w:t>
      </w:r>
      <w:r>
        <w:rPr>
          <w:rFonts w:hint="cs"/>
          <w:b/>
          <w:bCs/>
          <w:rtl/>
        </w:rPr>
        <w:t>ً</w:t>
      </w:r>
      <w:r>
        <w:rPr>
          <w:b/>
          <w:bCs/>
          <w:rtl/>
        </w:rPr>
        <w:t>ا ربما يناله حظ من هذا الإثم إذا كان سبب</w:t>
      </w:r>
      <w:r w:rsidR="00494983">
        <w:rPr>
          <w:rFonts w:hint="cs"/>
          <w:b/>
          <w:bCs/>
          <w:rtl/>
        </w:rPr>
        <w:t>ًا</w:t>
      </w:r>
      <w:r>
        <w:rPr>
          <w:b/>
          <w:bCs/>
          <w:rtl/>
        </w:rPr>
        <w:t xml:space="preserve"> لصد أبناءه ومن تحت يده من الهداية بأن يس</w:t>
      </w:r>
      <w:r w:rsidR="00494983">
        <w:rPr>
          <w:rFonts w:hint="cs"/>
          <w:b/>
          <w:bCs/>
          <w:rtl/>
        </w:rPr>
        <w:t>َّ</w:t>
      </w:r>
      <w:r>
        <w:rPr>
          <w:b/>
          <w:bCs/>
          <w:rtl/>
        </w:rPr>
        <w:t>ر لهم سبل الشر في المنزل، ألا يناله وزر من هذا يكون من تحته؟</w:t>
      </w:r>
    </w:p>
    <w:p w:rsidR="00C36BED" w:rsidRDefault="00C36BED" w:rsidP="00C36BED">
      <w:pPr>
        <w:jc w:val="both"/>
        <w:rPr>
          <w:rtl/>
        </w:rPr>
      </w:pPr>
      <w:r>
        <w:rPr>
          <w:rtl/>
        </w:rPr>
        <w:t>لا شك أن كل مسؤول ومقتد</w:t>
      </w:r>
      <w:r w:rsidR="00494983">
        <w:rPr>
          <w:rFonts w:hint="cs"/>
          <w:rtl/>
        </w:rPr>
        <w:t>َ</w:t>
      </w:r>
      <w:r>
        <w:rPr>
          <w:rtl/>
        </w:rPr>
        <w:t>ى به عليه وزر من تبعه، إضافةً إلى وزره الأصلي، وكل</w:t>
      </w:r>
      <w:r w:rsidR="00494983">
        <w:rPr>
          <w:rFonts w:hint="cs"/>
          <w:rtl/>
        </w:rPr>
        <w:t>ٌّ</w:t>
      </w:r>
      <w:r w:rsidR="00494983">
        <w:rPr>
          <w:rtl/>
        </w:rPr>
        <w:t xml:space="preserve"> مسؤول، كل</w:t>
      </w:r>
      <w:r w:rsidR="00494983">
        <w:rPr>
          <w:rFonts w:hint="cs"/>
          <w:rtl/>
        </w:rPr>
        <w:t>ٌّ</w:t>
      </w:r>
      <w:r>
        <w:rPr>
          <w:rtl/>
        </w:rPr>
        <w:t xml:space="preserve"> راعٍ وكل مسؤول عن رعيته، لا شك أن رب البيت راعٍ في بيته، وهو قدوة لأولاده، والمعلم قدوة أيض</w:t>
      </w:r>
      <w:r>
        <w:rPr>
          <w:rFonts w:hint="cs"/>
          <w:rtl/>
        </w:rPr>
        <w:t>ً</w:t>
      </w:r>
      <w:r>
        <w:rPr>
          <w:rtl/>
        </w:rPr>
        <w:t>ا لطلابه وتلاميذه، والعال</w:t>
      </w:r>
      <w:r w:rsidR="00494983">
        <w:rPr>
          <w:rFonts w:hint="cs"/>
          <w:rtl/>
        </w:rPr>
        <w:t>ِ</w:t>
      </w:r>
      <w:r>
        <w:rPr>
          <w:rtl/>
        </w:rPr>
        <w:t>م قدوة للناس، وهكذا، فكل بحسب موقعه ومسؤوليته، لا شك أن الذي يجلب ما يصد الناس عن دين الله، لا شك أنه شريك له، بل يتحمل أوزار الناس كلهم؛ لأنه هو المتسب</w:t>
      </w:r>
      <w:r w:rsidR="00494983">
        <w:rPr>
          <w:rFonts w:hint="cs"/>
          <w:rtl/>
        </w:rPr>
        <w:t>ِّ</w:t>
      </w:r>
      <w:r>
        <w:rPr>
          <w:rtl/>
        </w:rPr>
        <w:t>ب، الرجل في بيت</w:t>
      </w:r>
      <w:r w:rsidR="00494983">
        <w:rPr>
          <w:rtl/>
        </w:rPr>
        <w:t>ه إذا أدخل في بيته ما يكون سبب</w:t>
      </w:r>
      <w:r w:rsidR="00494983">
        <w:rPr>
          <w:rFonts w:hint="cs"/>
          <w:rtl/>
        </w:rPr>
        <w:t>ً</w:t>
      </w:r>
      <w:r w:rsidR="00494983">
        <w:rPr>
          <w:rtl/>
        </w:rPr>
        <w:t>ا</w:t>
      </w:r>
      <w:r>
        <w:rPr>
          <w:rtl/>
        </w:rPr>
        <w:t xml:space="preserve"> لصد أسرته وعائلته عن دين الله عليه الوزر، إذا اقتد</w:t>
      </w:r>
      <w:r w:rsidR="00494983">
        <w:rPr>
          <w:rFonts w:hint="cs"/>
          <w:rtl/>
        </w:rPr>
        <w:t>َ</w:t>
      </w:r>
      <w:r>
        <w:rPr>
          <w:rtl/>
        </w:rPr>
        <w:t>ى به من عوام الناس من الجيران وغيرهم أيض</w:t>
      </w:r>
      <w:r>
        <w:rPr>
          <w:rFonts w:hint="cs"/>
          <w:rtl/>
        </w:rPr>
        <w:t>ً</w:t>
      </w:r>
      <w:r>
        <w:rPr>
          <w:rtl/>
        </w:rPr>
        <w:t>ا ناله من الإثم ما يناله؛ لأنه في موقع الاقتداء والائتساء، والله المستعان.</w:t>
      </w:r>
    </w:p>
    <w:p w:rsidR="00C36BED" w:rsidRDefault="00C36BED" w:rsidP="006C5ADB">
      <w:pPr>
        <w:jc w:val="both"/>
        <w:rPr>
          <w:rtl/>
        </w:rPr>
      </w:pPr>
      <w:r>
        <w:rPr>
          <w:b/>
          <w:bCs/>
          <w:rtl/>
        </w:rPr>
        <w:t xml:space="preserve">المقدم: قال: </w:t>
      </w:r>
      <w:r>
        <w:rPr>
          <w:rFonts w:hint="cs"/>
          <w:b/>
          <w:bCs/>
          <w:rtl/>
        </w:rPr>
        <w:t>"</w:t>
      </w:r>
      <w:r>
        <w:rPr>
          <w:b/>
          <w:bCs/>
          <w:rtl/>
        </w:rPr>
        <w:t>وكان ابن الناطور صاحب إيلياء وهرقل أ</w:t>
      </w:r>
      <w:r w:rsidR="00494983">
        <w:rPr>
          <w:b/>
          <w:bCs/>
          <w:rtl/>
        </w:rPr>
        <w:t>سق</w:t>
      </w:r>
      <w:r>
        <w:rPr>
          <w:b/>
          <w:bCs/>
          <w:rtl/>
        </w:rPr>
        <w:t>فا على نصارى الشأم، يحد</w:t>
      </w:r>
      <w:r w:rsidR="00494983">
        <w:rPr>
          <w:rFonts w:hint="cs"/>
          <w:b/>
          <w:bCs/>
          <w:rtl/>
        </w:rPr>
        <w:t>ِّ</w:t>
      </w:r>
      <w:r>
        <w:rPr>
          <w:b/>
          <w:bCs/>
          <w:rtl/>
        </w:rPr>
        <w:t>ث أن هرقل حين قدم إيلياء أصبح خبيث النفس، فقال بعض ب</w:t>
      </w:r>
      <w:r w:rsidR="00494983">
        <w:rPr>
          <w:rFonts w:hint="cs"/>
          <w:b/>
          <w:bCs/>
          <w:rtl/>
        </w:rPr>
        <w:t>َ</w:t>
      </w:r>
      <w:r>
        <w:rPr>
          <w:b/>
          <w:bCs/>
          <w:rtl/>
        </w:rPr>
        <w:t>ط</w:t>
      </w:r>
      <w:r w:rsidR="00494983">
        <w:rPr>
          <w:rFonts w:hint="cs"/>
          <w:b/>
          <w:bCs/>
          <w:rtl/>
        </w:rPr>
        <w:t>َ</w:t>
      </w:r>
      <w:r>
        <w:rPr>
          <w:b/>
          <w:bCs/>
          <w:rtl/>
        </w:rPr>
        <w:t>ارقته: قد استنكرنا هيئتك، قال ابن الناطور: وكان هرقل ح</w:t>
      </w:r>
      <w:r w:rsidR="006C5ADB">
        <w:rPr>
          <w:rFonts w:hint="cs"/>
          <w:b/>
          <w:bCs/>
          <w:rtl/>
        </w:rPr>
        <w:t>َ</w:t>
      </w:r>
      <w:r>
        <w:rPr>
          <w:b/>
          <w:bCs/>
          <w:rtl/>
        </w:rPr>
        <w:t>ز</w:t>
      </w:r>
      <w:r w:rsidR="006C5ADB">
        <w:rPr>
          <w:rFonts w:hint="cs"/>
          <w:b/>
          <w:bCs/>
          <w:rtl/>
        </w:rPr>
        <w:t>َّ</w:t>
      </w:r>
      <w:r>
        <w:rPr>
          <w:b/>
          <w:bCs/>
          <w:rtl/>
        </w:rPr>
        <w:t>اءً ينظر في النجوم، فقال لهم حين سألوه: إني رأيت الليلة حين نظرت في النجوم أن م</w:t>
      </w:r>
      <w:r w:rsidR="006C5ADB">
        <w:rPr>
          <w:rFonts w:hint="cs"/>
          <w:b/>
          <w:bCs/>
          <w:rtl/>
        </w:rPr>
        <w:t>َ</w:t>
      </w:r>
      <w:r>
        <w:rPr>
          <w:b/>
          <w:bCs/>
          <w:rtl/>
        </w:rPr>
        <w:t>ل</w:t>
      </w:r>
      <w:r w:rsidR="006C5ADB">
        <w:rPr>
          <w:rFonts w:hint="cs"/>
          <w:b/>
          <w:bCs/>
          <w:rtl/>
        </w:rPr>
        <w:t>ِ</w:t>
      </w:r>
      <w:r>
        <w:rPr>
          <w:b/>
          <w:bCs/>
          <w:rtl/>
        </w:rPr>
        <w:t>ك الخ</w:t>
      </w:r>
      <w:r w:rsidR="006C5ADB">
        <w:rPr>
          <w:rFonts w:hint="cs"/>
          <w:b/>
          <w:bCs/>
          <w:rtl/>
        </w:rPr>
        <w:t>ِ</w:t>
      </w:r>
      <w:r>
        <w:rPr>
          <w:b/>
          <w:bCs/>
          <w:rtl/>
        </w:rPr>
        <w:t>ت</w:t>
      </w:r>
      <w:r w:rsidR="006C5ADB">
        <w:rPr>
          <w:rFonts w:hint="cs"/>
          <w:b/>
          <w:bCs/>
          <w:rtl/>
        </w:rPr>
        <w:t>َ</w:t>
      </w:r>
      <w:r>
        <w:rPr>
          <w:b/>
          <w:bCs/>
          <w:rtl/>
        </w:rPr>
        <w:t>ان قد ظهر فمن يختتن من هذه الأمة؟ قالوا: ليس يختتن إلا اليهود، فلا ي</w:t>
      </w:r>
      <w:r w:rsidR="006C5ADB">
        <w:rPr>
          <w:rFonts w:hint="cs"/>
          <w:b/>
          <w:bCs/>
          <w:rtl/>
        </w:rPr>
        <w:t>ُ</w:t>
      </w:r>
      <w:r>
        <w:rPr>
          <w:b/>
          <w:bCs/>
          <w:rtl/>
        </w:rPr>
        <w:t>ه</w:t>
      </w:r>
      <w:r w:rsidR="006C5ADB">
        <w:rPr>
          <w:rFonts w:hint="cs"/>
          <w:b/>
          <w:bCs/>
          <w:rtl/>
        </w:rPr>
        <w:t>ِ</w:t>
      </w:r>
      <w:r>
        <w:rPr>
          <w:b/>
          <w:bCs/>
          <w:rtl/>
        </w:rPr>
        <w:t>م</w:t>
      </w:r>
      <w:r w:rsidR="006C5ADB">
        <w:rPr>
          <w:rFonts w:hint="cs"/>
          <w:b/>
          <w:bCs/>
          <w:rtl/>
        </w:rPr>
        <w:t>َّ</w:t>
      </w:r>
      <w:r>
        <w:rPr>
          <w:b/>
          <w:bCs/>
          <w:rtl/>
        </w:rPr>
        <w:t>ن</w:t>
      </w:r>
      <w:r w:rsidR="006C5ADB">
        <w:rPr>
          <w:rFonts w:hint="cs"/>
          <w:b/>
          <w:bCs/>
          <w:rtl/>
        </w:rPr>
        <w:t>َّ</w:t>
      </w:r>
      <w:r>
        <w:rPr>
          <w:b/>
          <w:bCs/>
          <w:rtl/>
        </w:rPr>
        <w:t>ك شأنهم، واكتب إلى مدائن م</w:t>
      </w:r>
      <w:r w:rsidR="006C5ADB">
        <w:rPr>
          <w:rFonts w:hint="cs"/>
          <w:b/>
          <w:bCs/>
          <w:rtl/>
        </w:rPr>
        <w:t>ُ</w:t>
      </w:r>
      <w:r>
        <w:rPr>
          <w:b/>
          <w:bCs/>
          <w:rtl/>
        </w:rPr>
        <w:t>ل</w:t>
      </w:r>
      <w:r w:rsidR="006C5ADB">
        <w:rPr>
          <w:rFonts w:hint="cs"/>
          <w:b/>
          <w:bCs/>
          <w:rtl/>
        </w:rPr>
        <w:t>ْ</w:t>
      </w:r>
      <w:r>
        <w:rPr>
          <w:b/>
          <w:bCs/>
          <w:rtl/>
        </w:rPr>
        <w:t>كك فيقتلون من فيهم من اليهود، فبينما هم على أمرهم أ</w:t>
      </w:r>
      <w:r w:rsidR="006C5ADB">
        <w:rPr>
          <w:rFonts w:hint="cs"/>
          <w:b/>
          <w:bCs/>
          <w:rtl/>
        </w:rPr>
        <w:t>ُ</w:t>
      </w:r>
      <w:r>
        <w:rPr>
          <w:b/>
          <w:bCs/>
          <w:rtl/>
        </w:rPr>
        <w:t>ت</w:t>
      </w:r>
      <w:r w:rsidR="006C5ADB">
        <w:rPr>
          <w:rFonts w:hint="cs"/>
          <w:b/>
          <w:bCs/>
          <w:rtl/>
        </w:rPr>
        <w:t>ِ</w:t>
      </w:r>
      <w:r>
        <w:rPr>
          <w:b/>
          <w:bCs/>
          <w:rtl/>
        </w:rPr>
        <w:t>ي</w:t>
      </w:r>
      <w:r w:rsidR="006C5ADB">
        <w:rPr>
          <w:rFonts w:hint="cs"/>
          <w:b/>
          <w:bCs/>
          <w:rtl/>
        </w:rPr>
        <w:t>َ</w:t>
      </w:r>
      <w:r>
        <w:rPr>
          <w:b/>
          <w:bCs/>
          <w:rtl/>
        </w:rPr>
        <w:t xml:space="preserve"> هرقل برجل أرسل به ملك غ</w:t>
      </w:r>
      <w:r w:rsidR="006C5ADB">
        <w:rPr>
          <w:rFonts w:hint="cs"/>
          <w:b/>
          <w:bCs/>
          <w:rtl/>
        </w:rPr>
        <w:t>َ</w:t>
      </w:r>
      <w:r>
        <w:rPr>
          <w:b/>
          <w:bCs/>
          <w:rtl/>
        </w:rPr>
        <w:t>س</w:t>
      </w:r>
      <w:r w:rsidR="006C5ADB">
        <w:rPr>
          <w:rFonts w:hint="cs"/>
          <w:b/>
          <w:bCs/>
          <w:rtl/>
        </w:rPr>
        <w:t>َّ</w:t>
      </w:r>
      <w:r>
        <w:rPr>
          <w:b/>
          <w:bCs/>
          <w:rtl/>
        </w:rPr>
        <w:t>ان يخبر عن خبر رسول الله -صلى الله عليه وسلم-، فلما استخبره هرقل قال: اذهبوا فانظروا أمختتن هو أم لا؟ فنظروا إليه فحد</w:t>
      </w:r>
      <w:r w:rsidR="006C5ADB">
        <w:rPr>
          <w:rFonts w:hint="cs"/>
          <w:b/>
          <w:bCs/>
          <w:rtl/>
        </w:rPr>
        <w:t>َّ</w:t>
      </w:r>
      <w:r>
        <w:rPr>
          <w:b/>
          <w:bCs/>
          <w:rtl/>
        </w:rPr>
        <w:t>ثوه أنه مختتن، وسأله عن العرب فقال: هم يختتنون، فقال هرقل: هذا م</w:t>
      </w:r>
      <w:r w:rsidR="006C5ADB">
        <w:rPr>
          <w:rFonts w:hint="cs"/>
          <w:b/>
          <w:bCs/>
          <w:rtl/>
        </w:rPr>
        <w:t>ُ</w:t>
      </w:r>
      <w:r>
        <w:rPr>
          <w:b/>
          <w:bCs/>
          <w:rtl/>
        </w:rPr>
        <w:t>ل</w:t>
      </w:r>
      <w:r w:rsidR="006C5ADB">
        <w:rPr>
          <w:rFonts w:hint="cs"/>
          <w:b/>
          <w:bCs/>
          <w:rtl/>
        </w:rPr>
        <w:t>ْ</w:t>
      </w:r>
      <w:r>
        <w:rPr>
          <w:b/>
          <w:bCs/>
          <w:rtl/>
        </w:rPr>
        <w:t>ك هذه الأمة قد ظهر، ثم كتب هرقل إلى صاحب له برومية، وكان نظيره في العلم، وسار هرقل إلى حمص فلم ي</w:t>
      </w:r>
      <w:r w:rsidR="006C5ADB">
        <w:rPr>
          <w:rFonts w:hint="cs"/>
          <w:b/>
          <w:bCs/>
          <w:rtl/>
        </w:rPr>
        <w:t>َ</w:t>
      </w:r>
      <w:r>
        <w:rPr>
          <w:b/>
          <w:bCs/>
          <w:rtl/>
        </w:rPr>
        <w:t>ر</w:t>
      </w:r>
      <w:r w:rsidR="006C5ADB">
        <w:rPr>
          <w:rFonts w:hint="cs"/>
          <w:b/>
          <w:bCs/>
          <w:rtl/>
        </w:rPr>
        <w:t>ِ</w:t>
      </w:r>
      <w:r>
        <w:rPr>
          <w:b/>
          <w:bCs/>
          <w:rtl/>
        </w:rPr>
        <w:t>م حمص حتى أتاه كتاب من صاحبه يوافق رأي هرقل على خروج النبي -صلى الله عليه وسلم-، وأنه نبي، فأ</w:t>
      </w:r>
      <w:r w:rsidR="006C5ADB">
        <w:rPr>
          <w:rFonts w:hint="cs"/>
          <w:b/>
          <w:bCs/>
          <w:rtl/>
        </w:rPr>
        <w:t>َ</w:t>
      </w:r>
      <w:r>
        <w:rPr>
          <w:b/>
          <w:bCs/>
          <w:rtl/>
        </w:rPr>
        <w:t>ذ</w:t>
      </w:r>
      <w:r w:rsidR="006C5ADB">
        <w:rPr>
          <w:rFonts w:hint="cs"/>
          <w:b/>
          <w:bCs/>
          <w:rtl/>
        </w:rPr>
        <w:t>ِ</w:t>
      </w:r>
      <w:r>
        <w:rPr>
          <w:b/>
          <w:bCs/>
          <w:rtl/>
        </w:rPr>
        <w:t>ن هرقل لعظماء الروم في د</w:t>
      </w:r>
      <w:r w:rsidR="006C5ADB">
        <w:rPr>
          <w:rFonts w:hint="cs"/>
          <w:b/>
          <w:bCs/>
          <w:rtl/>
        </w:rPr>
        <w:t>َ</w:t>
      </w:r>
      <w:r>
        <w:rPr>
          <w:b/>
          <w:bCs/>
          <w:rtl/>
        </w:rPr>
        <w:t>س</w:t>
      </w:r>
      <w:r w:rsidR="006C5ADB">
        <w:rPr>
          <w:rFonts w:hint="cs"/>
          <w:b/>
          <w:bCs/>
          <w:rtl/>
        </w:rPr>
        <w:t>ْ</w:t>
      </w:r>
      <w:r>
        <w:rPr>
          <w:b/>
          <w:bCs/>
          <w:rtl/>
        </w:rPr>
        <w:t>ك</w:t>
      </w:r>
      <w:r w:rsidR="006C5ADB">
        <w:rPr>
          <w:rFonts w:hint="cs"/>
          <w:b/>
          <w:bCs/>
          <w:rtl/>
        </w:rPr>
        <w:t>َ</w:t>
      </w:r>
      <w:r>
        <w:rPr>
          <w:b/>
          <w:bCs/>
          <w:rtl/>
        </w:rPr>
        <w:t>رة له بحمص ثم أمر بأبوابها فغلقت ثم اطلع فقال: يا معشر الروم هل لكم في الفلاح والرشد، وأن يثبت ملككم فتبايعوا هذا الرجل فحاصوا حيصة حمر الوحش إلى الأبواب، فوجدوها قد غلقت، فلما رأى هرقل ن</w:t>
      </w:r>
      <w:r w:rsidR="006C5ADB">
        <w:rPr>
          <w:rFonts w:hint="cs"/>
          <w:b/>
          <w:bCs/>
          <w:rtl/>
        </w:rPr>
        <w:t>َ</w:t>
      </w:r>
      <w:r>
        <w:rPr>
          <w:b/>
          <w:bCs/>
          <w:rtl/>
        </w:rPr>
        <w:t>ف</w:t>
      </w:r>
      <w:r w:rsidR="006C5ADB">
        <w:rPr>
          <w:rFonts w:hint="cs"/>
          <w:b/>
          <w:bCs/>
          <w:rtl/>
        </w:rPr>
        <w:t>ْ</w:t>
      </w:r>
      <w:r>
        <w:rPr>
          <w:b/>
          <w:bCs/>
          <w:rtl/>
        </w:rPr>
        <w:t>رتهم وأ</w:t>
      </w:r>
      <w:r w:rsidR="006C5ADB">
        <w:rPr>
          <w:rFonts w:hint="cs"/>
          <w:b/>
          <w:bCs/>
          <w:rtl/>
        </w:rPr>
        <w:t>َ</w:t>
      </w:r>
      <w:r>
        <w:rPr>
          <w:b/>
          <w:bCs/>
          <w:rtl/>
        </w:rPr>
        <w:t>ي</w:t>
      </w:r>
      <w:r w:rsidR="006C5ADB">
        <w:rPr>
          <w:rFonts w:hint="cs"/>
          <w:b/>
          <w:bCs/>
          <w:rtl/>
        </w:rPr>
        <w:t>ِ</w:t>
      </w:r>
      <w:r>
        <w:rPr>
          <w:b/>
          <w:bCs/>
          <w:rtl/>
        </w:rPr>
        <w:t>س من الإيمان قال: ر</w:t>
      </w:r>
      <w:r w:rsidR="006C5ADB">
        <w:rPr>
          <w:rFonts w:hint="cs"/>
          <w:b/>
          <w:bCs/>
          <w:rtl/>
        </w:rPr>
        <w:t>ُ</w:t>
      </w:r>
      <w:r>
        <w:rPr>
          <w:b/>
          <w:bCs/>
          <w:rtl/>
        </w:rPr>
        <w:t>دوهم علي، وقال: إني قلت: مقالتي آنف</w:t>
      </w:r>
      <w:r w:rsidR="00F20583">
        <w:rPr>
          <w:rFonts w:hint="cs"/>
          <w:b/>
          <w:bCs/>
          <w:rtl/>
        </w:rPr>
        <w:t>ً</w:t>
      </w:r>
      <w:r w:rsidR="00F20583">
        <w:rPr>
          <w:b/>
          <w:bCs/>
          <w:rtl/>
        </w:rPr>
        <w:t>ا</w:t>
      </w:r>
      <w:r>
        <w:rPr>
          <w:b/>
          <w:bCs/>
          <w:rtl/>
        </w:rPr>
        <w:t xml:space="preserve"> أختبر بها شدتكم على دينكم فقد رأيت، فسجدوا له، ورضوا عنه، فكان ذلك آخر شأن هرقل</w:t>
      </w:r>
      <w:r w:rsidR="006C5ADB">
        <w:rPr>
          <w:rFonts w:hint="cs"/>
          <w:b/>
          <w:bCs/>
          <w:rtl/>
        </w:rPr>
        <w:t>"</w:t>
      </w:r>
      <w:r>
        <w:rPr>
          <w:b/>
          <w:bCs/>
          <w:rtl/>
        </w:rPr>
        <w:t>.</w:t>
      </w:r>
    </w:p>
    <w:p w:rsidR="00C36BED" w:rsidRDefault="00F20583" w:rsidP="00002F0D">
      <w:pPr>
        <w:jc w:val="both"/>
        <w:rPr>
          <w:rtl/>
        </w:rPr>
      </w:pPr>
      <w:r>
        <w:rPr>
          <w:rtl/>
        </w:rPr>
        <w:lastRenderedPageBreak/>
        <w:t>والناطور</w:t>
      </w:r>
      <w:r w:rsidR="00C36BED">
        <w:rPr>
          <w:rtl/>
        </w:rPr>
        <w:t xml:space="preserve"> هو حافظ البستان، وهو لفظ أع</w:t>
      </w:r>
      <w:r>
        <w:rPr>
          <w:rtl/>
        </w:rPr>
        <w:t>جمي تكلمت به العرب، وفي رواية: الناظور</w:t>
      </w:r>
      <w:r w:rsidR="00C36BED">
        <w:rPr>
          <w:rtl/>
        </w:rPr>
        <w:t xml:space="preserve"> بالمعجمة، وفي رواية الليث عن يونس</w:t>
      </w:r>
      <w:r w:rsidR="006C5ADB">
        <w:rPr>
          <w:rtl/>
        </w:rPr>
        <w:t>:</w:t>
      </w:r>
      <w:r w:rsidR="00C36BED">
        <w:rPr>
          <w:rtl/>
        </w:rPr>
        <w:t xml:space="preserve"> </w:t>
      </w:r>
      <w:r w:rsidR="006C5ADB">
        <w:rPr>
          <w:rFonts w:hint="cs"/>
          <w:rtl/>
        </w:rPr>
        <w:t>ا</w:t>
      </w:r>
      <w:r w:rsidR="00002F0D">
        <w:rPr>
          <w:rtl/>
        </w:rPr>
        <w:t>بن ناطورا</w:t>
      </w:r>
      <w:r w:rsidR="00C36BED">
        <w:rPr>
          <w:rtl/>
        </w:rPr>
        <w:t>، بزيادة ألفٍ في آخره، والواو عاطفة، فالقصة الآتية موصولة إلى ابن الناطور مروية عن الزهري خلاف</w:t>
      </w:r>
      <w:r>
        <w:rPr>
          <w:rFonts w:hint="cs"/>
          <w:rtl/>
        </w:rPr>
        <w:t>ً</w:t>
      </w:r>
      <w:r>
        <w:rPr>
          <w:rtl/>
        </w:rPr>
        <w:t>ا</w:t>
      </w:r>
      <w:r w:rsidR="00C36BED">
        <w:rPr>
          <w:rtl/>
        </w:rPr>
        <w:t xml:space="preserve"> لمن توه</w:t>
      </w:r>
      <w:r w:rsidR="00002F0D">
        <w:rPr>
          <w:rFonts w:hint="cs"/>
          <w:rtl/>
        </w:rPr>
        <w:t>َّ</w:t>
      </w:r>
      <w:r w:rsidR="00C36BED">
        <w:rPr>
          <w:rtl/>
        </w:rPr>
        <w:t>م أنها معلقة أو مروية بالإسناد المذكور عن أبي سفيان، والتقدير عن الزهري أخبرني عبيد الله، وذكر الحديث، ثم قال الزهري: وكان ابن الناطور يحد</w:t>
      </w:r>
      <w:r w:rsidR="00002F0D">
        <w:rPr>
          <w:rFonts w:hint="cs"/>
          <w:rtl/>
        </w:rPr>
        <w:t>ِّ</w:t>
      </w:r>
      <w:r w:rsidR="00C36BED">
        <w:rPr>
          <w:rtl/>
        </w:rPr>
        <w:t xml:space="preserve">ث، فذكر هذه القصة، </w:t>
      </w:r>
      <w:r w:rsidR="00C36BED">
        <w:rPr>
          <w:b/>
          <w:bCs/>
          <w:rtl/>
        </w:rPr>
        <w:t>"صاحب إيلياء"</w:t>
      </w:r>
      <w:r>
        <w:rPr>
          <w:rtl/>
        </w:rPr>
        <w:t xml:space="preserve"> أي أميرها</w:t>
      </w:r>
      <w:r w:rsidR="00002F0D">
        <w:rPr>
          <w:rFonts w:hint="cs"/>
          <w:rtl/>
        </w:rPr>
        <w:t>،</w:t>
      </w:r>
      <w:r>
        <w:rPr>
          <w:rtl/>
        </w:rPr>
        <w:t xml:space="preserve"> وصاحب</w:t>
      </w:r>
      <w:r w:rsidR="00C36BED">
        <w:rPr>
          <w:rtl/>
        </w:rPr>
        <w:t xml:space="preserve"> منصوب على الاختصاص أو ال</w:t>
      </w:r>
      <w:r>
        <w:rPr>
          <w:rtl/>
        </w:rPr>
        <w:t xml:space="preserve">حال، لا خبر كان؛ لأن خبرها إما </w:t>
      </w:r>
      <w:r w:rsidR="00002F0D">
        <w:rPr>
          <w:rFonts w:hint="cs"/>
          <w:rtl/>
        </w:rPr>
        <w:t>أ</w:t>
      </w:r>
      <w:r>
        <w:rPr>
          <w:rtl/>
        </w:rPr>
        <w:t>سق</w:t>
      </w:r>
      <w:r w:rsidR="00002F0D">
        <w:rPr>
          <w:rFonts w:hint="cs"/>
          <w:rtl/>
        </w:rPr>
        <w:t>ُ</w:t>
      </w:r>
      <w:r>
        <w:rPr>
          <w:rtl/>
        </w:rPr>
        <w:t>ف</w:t>
      </w:r>
      <w:r w:rsidR="00002F0D">
        <w:rPr>
          <w:rFonts w:hint="cs"/>
          <w:rtl/>
        </w:rPr>
        <w:t>ًّ</w:t>
      </w:r>
      <w:r>
        <w:rPr>
          <w:rtl/>
        </w:rPr>
        <w:t>ا أو يحد</w:t>
      </w:r>
      <w:r w:rsidR="00002F0D">
        <w:rPr>
          <w:rFonts w:hint="cs"/>
          <w:rtl/>
        </w:rPr>
        <w:t>ِّ</w:t>
      </w:r>
      <w:r>
        <w:rPr>
          <w:rtl/>
        </w:rPr>
        <w:t>ث</w:t>
      </w:r>
      <w:r w:rsidR="00C36BED">
        <w:rPr>
          <w:rtl/>
        </w:rPr>
        <w:t xml:space="preserve"> وج</w:t>
      </w:r>
      <w:r w:rsidR="00002F0D">
        <w:rPr>
          <w:rFonts w:hint="cs"/>
          <w:rtl/>
        </w:rPr>
        <w:t>ُ</w:t>
      </w:r>
      <w:r w:rsidR="00C36BED">
        <w:rPr>
          <w:rtl/>
        </w:rPr>
        <w:t>و</w:t>
      </w:r>
      <w:r w:rsidR="00002F0D">
        <w:rPr>
          <w:rFonts w:hint="cs"/>
          <w:rtl/>
        </w:rPr>
        <w:t>ِّ</w:t>
      </w:r>
      <w:r w:rsidR="00C36BED">
        <w:rPr>
          <w:rtl/>
        </w:rPr>
        <w:t>ز كونه خبر</w:t>
      </w:r>
      <w:r w:rsidR="00002F0D">
        <w:rPr>
          <w:rFonts w:hint="cs"/>
          <w:rtl/>
        </w:rPr>
        <w:t>ًا</w:t>
      </w:r>
      <w:r w:rsidR="00C36BED">
        <w:rPr>
          <w:rtl/>
        </w:rPr>
        <w:t xml:space="preserve"> لكان؛ لأنه لا </w:t>
      </w:r>
      <w:r>
        <w:rPr>
          <w:rtl/>
        </w:rPr>
        <w:t>مانع من تعدد الخبر، وفي رواية: صاحبُ</w:t>
      </w:r>
      <w:r w:rsidR="00C36BED">
        <w:rPr>
          <w:rtl/>
        </w:rPr>
        <w:t xml:space="preserve"> بالرفع صفة لابن الناطور، وج</w:t>
      </w:r>
      <w:r w:rsidR="00002F0D">
        <w:rPr>
          <w:rFonts w:hint="cs"/>
          <w:rtl/>
        </w:rPr>
        <w:t>َ</w:t>
      </w:r>
      <w:r w:rsidR="00C36BED">
        <w:rPr>
          <w:rtl/>
        </w:rPr>
        <w:t>و</w:t>
      </w:r>
      <w:r w:rsidR="00002F0D">
        <w:rPr>
          <w:rFonts w:hint="cs"/>
          <w:rtl/>
        </w:rPr>
        <w:t>َّ</w:t>
      </w:r>
      <w:r w:rsidR="00C36BED">
        <w:rPr>
          <w:rtl/>
        </w:rPr>
        <w:t xml:space="preserve">ز بعضهم إعرابه خبر مبتدأ محذوف أي هو صاحب إيلياء. </w:t>
      </w:r>
    </w:p>
    <w:p w:rsidR="00C36BED" w:rsidRDefault="00C36BED" w:rsidP="00A36A40">
      <w:pPr>
        <w:jc w:val="both"/>
        <w:rPr>
          <w:rtl/>
        </w:rPr>
      </w:pPr>
      <w:r>
        <w:rPr>
          <w:b/>
          <w:bCs/>
          <w:rtl/>
        </w:rPr>
        <w:t>"وهرقلَ"</w:t>
      </w:r>
      <w:r>
        <w:rPr>
          <w:rtl/>
        </w:rPr>
        <w:t xml:space="preserve"> مجرور عطف</w:t>
      </w:r>
      <w:r w:rsidR="00F20583">
        <w:rPr>
          <w:rFonts w:hint="cs"/>
          <w:rtl/>
        </w:rPr>
        <w:t>ً</w:t>
      </w:r>
      <w:r w:rsidR="00F20583">
        <w:rPr>
          <w:rtl/>
        </w:rPr>
        <w:t>ا</w:t>
      </w:r>
      <w:r>
        <w:rPr>
          <w:rtl/>
        </w:rPr>
        <w:t xml:space="preserve"> على إيلياء، أي صاحب إيلياء وصاحب هرقل، وأ</w:t>
      </w:r>
      <w:r w:rsidR="00A36A40">
        <w:rPr>
          <w:rFonts w:hint="cs"/>
          <w:rtl/>
        </w:rPr>
        <w:t>َ</w:t>
      </w:r>
      <w:r>
        <w:rPr>
          <w:rtl/>
        </w:rPr>
        <w:t>طلق عليه الصحبة إما بمعنى الت</w:t>
      </w:r>
      <w:r w:rsidR="00A36A40">
        <w:rPr>
          <w:rFonts w:hint="cs"/>
          <w:rtl/>
        </w:rPr>
        <w:t>َّ</w:t>
      </w:r>
      <w:r>
        <w:rPr>
          <w:rtl/>
        </w:rPr>
        <w:t>ب</w:t>
      </w:r>
      <w:r w:rsidR="00A36A40">
        <w:rPr>
          <w:rFonts w:hint="cs"/>
          <w:rtl/>
        </w:rPr>
        <w:t>َ</w:t>
      </w:r>
      <w:r>
        <w:rPr>
          <w:rtl/>
        </w:rPr>
        <w:t xml:space="preserve">ع، وإما بمعنى الصداقة، </w:t>
      </w:r>
      <w:r>
        <w:rPr>
          <w:b/>
          <w:bCs/>
          <w:rtl/>
        </w:rPr>
        <w:t>"أ</w:t>
      </w:r>
      <w:r w:rsidR="00A36A40">
        <w:rPr>
          <w:rFonts w:hint="cs"/>
          <w:b/>
          <w:bCs/>
          <w:rtl/>
        </w:rPr>
        <w:t>ُ</w:t>
      </w:r>
      <w:r>
        <w:rPr>
          <w:b/>
          <w:bCs/>
          <w:rtl/>
        </w:rPr>
        <w:t>س</w:t>
      </w:r>
      <w:r w:rsidR="00A36A40">
        <w:rPr>
          <w:rFonts w:hint="cs"/>
          <w:b/>
          <w:bCs/>
          <w:rtl/>
        </w:rPr>
        <w:t>ْ</w:t>
      </w:r>
      <w:r>
        <w:rPr>
          <w:b/>
          <w:bCs/>
          <w:rtl/>
        </w:rPr>
        <w:t>ق</w:t>
      </w:r>
      <w:r w:rsidR="00A36A40">
        <w:rPr>
          <w:rFonts w:hint="cs"/>
          <w:b/>
          <w:bCs/>
          <w:rtl/>
        </w:rPr>
        <w:t>ِ</w:t>
      </w:r>
      <w:r>
        <w:rPr>
          <w:b/>
          <w:bCs/>
          <w:rtl/>
        </w:rPr>
        <w:t>ف</w:t>
      </w:r>
      <w:r w:rsidR="00A36A40">
        <w:rPr>
          <w:rFonts w:hint="cs"/>
          <w:b/>
          <w:bCs/>
          <w:rtl/>
        </w:rPr>
        <w:t>َ</w:t>
      </w:r>
      <w:r>
        <w:rPr>
          <w:b/>
          <w:bCs/>
          <w:rtl/>
        </w:rPr>
        <w:t>ا"</w:t>
      </w:r>
      <w:r>
        <w:rPr>
          <w:rtl/>
        </w:rPr>
        <w:t xml:space="preserve"> هذه اللفظة ر</w:t>
      </w:r>
      <w:r w:rsidR="00A36A40">
        <w:rPr>
          <w:rFonts w:hint="cs"/>
          <w:rtl/>
        </w:rPr>
        <w:t>ُ</w:t>
      </w:r>
      <w:r>
        <w:rPr>
          <w:rtl/>
        </w:rPr>
        <w:t>وي</w:t>
      </w:r>
      <w:r w:rsidR="00A36A40">
        <w:rPr>
          <w:rFonts w:hint="cs"/>
          <w:rtl/>
        </w:rPr>
        <w:t>َ</w:t>
      </w:r>
      <w:r>
        <w:rPr>
          <w:rtl/>
        </w:rPr>
        <w:t>ت بألفاظٍ متعددة، بضم الهمزة مبني</w:t>
      </w:r>
      <w:r w:rsidR="00A36A40">
        <w:rPr>
          <w:rFonts w:hint="cs"/>
          <w:rtl/>
        </w:rPr>
        <w:t>ًّ</w:t>
      </w:r>
      <w:r w:rsidR="00F20583">
        <w:rPr>
          <w:rtl/>
        </w:rPr>
        <w:t>ا للمفعول، وفي رواية: أُس</w:t>
      </w:r>
      <w:r w:rsidR="00A36A40">
        <w:rPr>
          <w:rFonts w:hint="cs"/>
          <w:rtl/>
        </w:rPr>
        <w:t>ْ</w:t>
      </w:r>
      <w:r w:rsidR="00F20583">
        <w:rPr>
          <w:rtl/>
        </w:rPr>
        <w:t>ق</w:t>
      </w:r>
      <w:r w:rsidR="00A36A40">
        <w:rPr>
          <w:rFonts w:hint="cs"/>
          <w:rtl/>
        </w:rPr>
        <w:t>ُ</w:t>
      </w:r>
      <w:r w:rsidR="00F20583">
        <w:rPr>
          <w:rtl/>
        </w:rPr>
        <w:t>فّ</w:t>
      </w:r>
      <w:r w:rsidR="00F20583">
        <w:rPr>
          <w:rFonts w:hint="cs"/>
          <w:rtl/>
        </w:rPr>
        <w:t>ً</w:t>
      </w:r>
      <w:r w:rsidR="00F20583">
        <w:rPr>
          <w:rtl/>
        </w:rPr>
        <w:t>ا</w:t>
      </w:r>
      <w:r>
        <w:rPr>
          <w:rtl/>
        </w:rPr>
        <w:t xml:space="preserve"> بتشديد الفاء، بضم الهمزة وسكون السين، وضم القاف وتشديد الفاء، وفي رواية: </w:t>
      </w:r>
      <w:r w:rsidR="00F20583">
        <w:rPr>
          <w:rtl/>
        </w:rPr>
        <w:t>أُس</w:t>
      </w:r>
      <w:r w:rsidR="00A36A40">
        <w:rPr>
          <w:rFonts w:hint="cs"/>
          <w:rtl/>
        </w:rPr>
        <w:t>ْ</w:t>
      </w:r>
      <w:r w:rsidR="00F20583">
        <w:rPr>
          <w:rtl/>
        </w:rPr>
        <w:t>ق</w:t>
      </w:r>
      <w:r w:rsidR="00A36A40">
        <w:rPr>
          <w:rFonts w:hint="cs"/>
          <w:rtl/>
        </w:rPr>
        <w:t>ُ</w:t>
      </w:r>
      <w:r w:rsidR="00F20583">
        <w:rPr>
          <w:rtl/>
        </w:rPr>
        <w:t>ف</w:t>
      </w:r>
      <w:r w:rsidR="00F20583">
        <w:rPr>
          <w:rFonts w:hint="cs"/>
          <w:rtl/>
        </w:rPr>
        <w:t>ً</w:t>
      </w:r>
      <w:r w:rsidR="00F20583">
        <w:rPr>
          <w:rtl/>
        </w:rPr>
        <w:t>ا</w:t>
      </w:r>
      <w:r>
        <w:rPr>
          <w:rtl/>
        </w:rPr>
        <w:t xml:space="preserve"> مثلها إلا أنها بتخفيف الفاء، والتشديد أُسْقُفّ</w:t>
      </w:r>
      <w:r w:rsidR="00F20583">
        <w:rPr>
          <w:rFonts w:hint="cs"/>
          <w:rtl/>
        </w:rPr>
        <w:t>ً</w:t>
      </w:r>
      <w:r>
        <w:rPr>
          <w:rtl/>
        </w:rPr>
        <w:t xml:space="preserve">ا قال النووي: هي الأشهر، وفي </w:t>
      </w:r>
      <w:r w:rsidR="00A36A40">
        <w:rPr>
          <w:rtl/>
        </w:rPr>
        <w:t>رواية: سُقّ</w:t>
      </w:r>
      <w:r w:rsidR="00A36A40">
        <w:rPr>
          <w:rFonts w:hint="cs"/>
          <w:rtl/>
        </w:rPr>
        <w:t>ِ</w:t>
      </w:r>
      <w:r>
        <w:rPr>
          <w:rtl/>
        </w:rPr>
        <w:t>فَ</w:t>
      </w:r>
      <w:r w:rsidR="00A36A40">
        <w:rPr>
          <w:rFonts w:hint="cs"/>
          <w:rtl/>
        </w:rPr>
        <w:t>ا</w:t>
      </w:r>
      <w:r>
        <w:rPr>
          <w:rtl/>
        </w:rPr>
        <w:t xml:space="preserve"> </w:t>
      </w:r>
      <w:r>
        <w:rPr>
          <w:b/>
          <w:bCs/>
          <w:rtl/>
        </w:rPr>
        <w:t>"على نصارى الشام"</w:t>
      </w:r>
      <w:r>
        <w:rPr>
          <w:rtl/>
        </w:rPr>
        <w:t xml:space="preserve"> لكونه رئيس دينهم، أو عالمهم، أو هو قي</w:t>
      </w:r>
      <w:r w:rsidR="00A36A40">
        <w:rPr>
          <w:rFonts w:hint="cs"/>
          <w:rtl/>
        </w:rPr>
        <w:t>ِّ</w:t>
      </w:r>
      <w:r>
        <w:rPr>
          <w:rtl/>
        </w:rPr>
        <w:t>م شريعتهم، وهو دون القاضي، أو هو فوق الق</w:t>
      </w:r>
      <w:r w:rsidR="00A36A40">
        <w:rPr>
          <w:rFonts w:hint="cs"/>
          <w:rtl/>
        </w:rPr>
        <w:t>ِ</w:t>
      </w:r>
      <w:r>
        <w:rPr>
          <w:rtl/>
        </w:rPr>
        <w:t>س</w:t>
      </w:r>
      <w:r w:rsidR="00A36A40">
        <w:rPr>
          <w:rFonts w:hint="cs"/>
          <w:rtl/>
        </w:rPr>
        <w:t>ِّ</w:t>
      </w:r>
      <w:r>
        <w:rPr>
          <w:rtl/>
        </w:rPr>
        <w:t>ي</w:t>
      </w:r>
      <w:r w:rsidR="00A36A40">
        <w:rPr>
          <w:rFonts w:hint="cs"/>
          <w:rtl/>
        </w:rPr>
        <w:t>ْ</w:t>
      </w:r>
      <w:r>
        <w:rPr>
          <w:rtl/>
        </w:rPr>
        <w:t>س ودون الم</w:t>
      </w:r>
      <w:r w:rsidR="00A36A40">
        <w:rPr>
          <w:rFonts w:hint="cs"/>
          <w:rtl/>
        </w:rPr>
        <w:t>َ</w:t>
      </w:r>
      <w:r>
        <w:rPr>
          <w:rtl/>
        </w:rPr>
        <w:t>ط</w:t>
      </w:r>
      <w:r w:rsidR="00A36A40">
        <w:rPr>
          <w:rFonts w:hint="cs"/>
          <w:rtl/>
        </w:rPr>
        <w:t>ْ</w:t>
      </w:r>
      <w:r>
        <w:rPr>
          <w:rtl/>
        </w:rPr>
        <w:t>ر</w:t>
      </w:r>
      <w:r w:rsidR="00A36A40">
        <w:rPr>
          <w:rFonts w:hint="cs"/>
          <w:rtl/>
        </w:rPr>
        <w:t>َ</w:t>
      </w:r>
      <w:r>
        <w:rPr>
          <w:rtl/>
        </w:rPr>
        <w:t xml:space="preserve">ان، </w:t>
      </w:r>
      <w:r>
        <w:rPr>
          <w:b/>
          <w:bCs/>
          <w:rtl/>
        </w:rPr>
        <w:t>"يحد</w:t>
      </w:r>
      <w:r w:rsidR="00A36A40">
        <w:rPr>
          <w:rFonts w:hint="cs"/>
          <w:b/>
          <w:bCs/>
          <w:rtl/>
        </w:rPr>
        <w:t>ِّ</w:t>
      </w:r>
      <w:r>
        <w:rPr>
          <w:b/>
          <w:bCs/>
          <w:rtl/>
        </w:rPr>
        <w:t>ث أن هرقل حين ق</w:t>
      </w:r>
      <w:r w:rsidR="00A36A40">
        <w:rPr>
          <w:rFonts w:hint="cs"/>
          <w:b/>
          <w:bCs/>
          <w:rtl/>
        </w:rPr>
        <w:t>َ</w:t>
      </w:r>
      <w:r>
        <w:rPr>
          <w:b/>
          <w:bCs/>
          <w:rtl/>
        </w:rPr>
        <w:t>د</w:t>
      </w:r>
      <w:r w:rsidR="00A36A40">
        <w:rPr>
          <w:rFonts w:hint="cs"/>
          <w:b/>
          <w:bCs/>
          <w:rtl/>
        </w:rPr>
        <w:t>ِ</w:t>
      </w:r>
      <w:r>
        <w:rPr>
          <w:b/>
          <w:bCs/>
          <w:rtl/>
        </w:rPr>
        <w:t>م إيلياء"</w:t>
      </w:r>
      <w:r>
        <w:rPr>
          <w:rtl/>
        </w:rPr>
        <w:t xml:space="preserve"> عند غلبة جنوده على جنود فارس، وإخراجهم في سنة عمرة الحديبية، </w:t>
      </w:r>
      <w:r>
        <w:rPr>
          <w:b/>
          <w:bCs/>
          <w:rtl/>
        </w:rPr>
        <w:t>"أصبح خبيث النف</w:t>
      </w:r>
      <w:r w:rsidR="00A36A40">
        <w:rPr>
          <w:rFonts w:hint="cs"/>
          <w:b/>
          <w:bCs/>
          <w:rtl/>
        </w:rPr>
        <w:t>ْ</w:t>
      </w:r>
      <w:r>
        <w:rPr>
          <w:b/>
          <w:bCs/>
          <w:rtl/>
        </w:rPr>
        <w:t>س"</w:t>
      </w:r>
      <w:r>
        <w:rPr>
          <w:rtl/>
        </w:rPr>
        <w:t xml:space="preserve"> ردي</w:t>
      </w:r>
      <w:r w:rsidR="00A36A40">
        <w:rPr>
          <w:rFonts w:hint="cs"/>
          <w:rtl/>
        </w:rPr>
        <w:t>ئ</w:t>
      </w:r>
      <w:r>
        <w:rPr>
          <w:rtl/>
        </w:rPr>
        <w:t>ها غير طيبها، مما حل به من اله</w:t>
      </w:r>
      <w:r w:rsidR="00A36A40">
        <w:rPr>
          <w:rFonts w:hint="cs"/>
          <w:rtl/>
        </w:rPr>
        <w:t>َ</w:t>
      </w:r>
      <w:r>
        <w:rPr>
          <w:rtl/>
        </w:rPr>
        <w:t>م، وعب</w:t>
      </w:r>
      <w:r w:rsidR="00A36A40">
        <w:rPr>
          <w:rFonts w:hint="cs"/>
          <w:rtl/>
        </w:rPr>
        <w:t>َّ</w:t>
      </w:r>
      <w:r>
        <w:rPr>
          <w:rtl/>
        </w:rPr>
        <w:t>ر بالنف</w:t>
      </w:r>
      <w:r w:rsidR="00A36A40">
        <w:rPr>
          <w:rFonts w:hint="cs"/>
          <w:rtl/>
        </w:rPr>
        <w:t>ْ</w:t>
      </w:r>
      <w:r>
        <w:rPr>
          <w:rtl/>
        </w:rPr>
        <w:t>س عن</w:t>
      </w:r>
      <w:r w:rsidR="00F20583">
        <w:rPr>
          <w:rtl/>
        </w:rPr>
        <w:t xml:space="preserve"> جملة الإنسان روحه وجسده اتساع</w:t>
      </w:r>
      <w:r w:rsidR="00F20583">
        <w:rPr>
          <w:rFonts w:hint="cs"/>
          <w:rtl/>
        </w:rPr>
        <w:t>ً</w:t>
      </w:r>
      <w:r w:rsidR="00F20583">
        <w:rPr>
          <w:rtl/>
        </w:rPr>
        <w:t>ا</w:t>
      </w:r>
      <w:r>
        <w:rPr>
          <w:rtl/>
        </w:rPr>
        <w:t xml:space="preserve"> لغلبة أوص</w:t>
      </w:r>
      <w:r w:rsidR="00F20583">
        <w:rPr>
          <w:rtl/>
        </w:rPr>
        <w:t xml:space="preserve">اف الجسد على الروح، وفي رواية: </w:t>
      </w:r>
      <w:r>
        <w:rPr>
          <w:rtl/>
        </w:rPr>
        <w:t>أصبح يوم</w:t>
      </w:r>
      <w:r w:rsidR="00F20583">
        <w:rPr>
          <w:rFonts w:hint="cs"/>
          <w:rtl/>
        </w:rPr>
        <w:t>ً</w:t>
      </w:r>
      <w:r w:rsidR="00F20583">
        <w:rPr>
          <w:rtl/>
        </w:rPr>
        <w:t>ا خبيث النف</w:t>
      </w:r>
      <w:r w:rsidR="00A36A40">
        <w:rPr>
          <w:rFonts w:hint="cs"/>
          <w:rtl/>
        </w:rPr>
        <w:t>ْ</w:t>
      </w:r>
      <w:r w:rsidR="00F20583">
        <w:rPr>
          <w:rtl/>
        </w:rPr>
        <w:t>س أصبح خبيث النف</w:t>
      </w:r>
      <w:r w:rsidR="00A36A40">
        <w:rPr>
          <w:rFonts w:hint="cs"/>
          <w:rtl/>
        </w:rPr>
        <w:t>ْ</w:t>
      </w:r>
      <w:r w:rsidR="00F20583">
        <w:rPr>
          <w:rtl/>
        </w:rPr>
        <w:t xml:space="preserve">س، </w:t>
      </w:r>
      <w:r w:rsidR="00F20583">
        <w:rPr>
          <w:rFonts w:hint="cs"/>
          <w:rtl/>
        </w:rPr>
        <w:t>يعني</w:t>
      </w:r>
      <w:r>
        <w:rPr>
          <w:rtl/>
        </w:rPr>
        <w:t xml:space="preserve"> هو كله خبيث، قالوا: عب</w:t>
      </w:r>
      <w:r w:rsidR="00A36A40">
        <w:rPr>
          <w:rFonts w:hint="cs"/>
          <w:rtl/>
        </w:rPr>
        <w:t>َّ</w:t>
      </w:r>
      <w:r>
        <w:rPr>
          <w:rtl/>
        </w:rPr>
        <w:t>ر بالنف</w:t>
      </w:r>
      <w:r w:rsidR="00A36A40">
        <w:rPr>
          <w:rFonts w:hint="cs"/>
          <w:rtl/>
        </w:rPr>
        <w:t>ْ</w:t>
      </w:r>
      <w:r>
        <w:rPr>
          <w:rtl/>
        </w:rPr>
        <w:t xml:space="preserve">س عن جملة الإنسان عن روحه وعن جسده عن كامله لغلبة أوصاف الجسد على الروح، يعني تطلق الروح </w:t>
      </w:r>
      <w:r w:rsidR="00A36A40">
        <w:rPr>
          <w:rFonts w:hint="cs"/>
          <w:rtl/>
        </w:rPr>
        <w:t>و</w:t>
      </w:r>
      <w:r>
        <w:rPr>
          <w:rtl/>
        </w:rPr>
        <w:t>يراد به</w:t>
      </w:r>
      <w:r w:rsidR="00A36A40">
        <w:rPr>
          <w:rFonts w:hint="cs"/>
          <w:rtl/>
        </w:rPr>
        <w:t>ا</w:t>
      </w:r>
      <w:r>
        <w:rPr>
          <w:rtl/>
        </w:rPr>
        <w:t xml:space="preserve"> الجسد، ك</w:t>
      </w:r>
      <w:r w:rsidR="00A36A40">
        <w:rPr>
          <w:rFonts w:hint="cs"/>
          <w:rtl/>
        </w:rPr>
        <w:t>أ</w:t>
      </w:r>
      <w:r>
        <w:rPr>
          <w:rtl/>
        </w:rPr>
        <w:t xml:space="preserve">ن هذا مرادهم. </w:t>
      </w:r>
    </w:p>
    <w:p w:rsidR="00C36BED" w:rsidRDefault="00C36BED" w:rsidP="002705D8">
      <w:pPr>
        <w:jc w:val="both"/>
        <w:rPr>
          <w:rtl/>
        </w:rPr>
      </w:pPr>
      <w:r>
        <w:rPr>
          <w:rtl/>
        </w:rPr>
        <w:t>"</w:t>
      </w:r>
      <w:r>
        <w:rPr>
          <w:b/>
          <w:bCs/>
          <w:rtl/>
        </w:rPr>
        <w:t>فقال له بعض بطارقته"</w:t>
      </w:r>
      <w:r>
        <w:rPr>
          <w:rtl/>
        </w:rPr>
        <w:t xml:space="preserve"> بفتح الموحدة جمع بِطريق</w:t>
      </w:r>
      <w:r w:rsidR="00F20583">
        <w:rPr>
          <w:rFonts w:hint="cs"/>
          <w:rtl/>
        </w:rPr>
        <w:t xml:space="preserve"> </w:t>
      </w:r>
      <w:r w:rsidR="00A36A40">
        <w:rPr>
          <w:rFonts w:hint="cs"/>
          <w:rtl/>
        </w:rPr>
        <w:t>ب</w:t>
      </w:r>
      <w:r w:rsidR="00F20583">
        <w:rPr>
          <w:rFonts w:hint="cs"/>
          <w:rtl/>
        </w:rPr>
        <w:t>كسرها</w:t>
      </w:r>
      <w:r>
        <w:rPr>
          <w:rtl/>
        </w:rPr>
        <w:t xml:space="preserve"> أي ق</w:t>
      </w:r>
      <w:r w:rsidR="00A36A40">
        <w:rPr>
          <w:rFonts w:hint="cs"/>
          <w:rtl/>
        </w:rPr>
        <w:t>ُ</w:t>
      </w:r>
      <w:r>
        <w:rPr>
          <w:rtl/>
        </w:rPr>
        <w:t>و</w:t>
      </w:r>
      <w:r w:rsidR="00A36A40">
        <w:rPr>
          <w:rFonts w:hint="cs"/>
          <w:rtl/>
        </w:rPr>
        <w:t>َّ</w:t>
      </w:r>
      <w:r>
        <w:rPr>
          <w:rtl/>
        </w:rPr>
        <w:t xml:space="preserve">اده وخواص دولته وأهل الرأي والشورى منهم </w:t>
      </w:r>
      <w:r>
        <w:rPr>
          <w:b/>
          <w:bCs/>
          <w:rtl/>
        </w:rPr>
        <w:t>"قد استنكرنا هي</w:t>
      </w:r>
      <w:r w:rsidR="00A36A40">
        <w:rPr>
          <w:rFonts w:hint="cs"/>
          <w:b/>
          <w:bCs/>
          <w:rtl/>
        </w:rPr>
        <w:t>ئ</w:t>
      </w:r>
      <w:r>
        <w:rPr>
          <w:b/>
          <w:bCs/>
          <w:rtl/>
        </w:rPr>
        <w:t>تك"</w:t>
      </w:r>
      <w:r>
        <w:rPr>
          <w:rtl/>
        </w:rPr>
        <w:t xml:space="preserve"> أي سمتك وحالتك، لكونها مخالفة</w:t>
      </w:r>
      <w:r w:rsidR="00B9481B">
        <w:rPr>
          <w:rFonts w:hint="cs"/>
          <w:rtl/>
        </w:rPr>
        <w:t>ً</w:t>
      </w:r>
      <w:r>
        <w:rPr>
          <w:rtl/>
        </w:rPr>
        <w:t xml:space="preserve"> لسائر الأيام، "</w:t>
      </w:r>
      <w:r>
        <w:rPr>
          <w:b/>
          <w:bCs/>
          <w:rtl/>
        </w:rPr>
        <w:t>قال ابن الناطور"</w:t>
      </w:r>
      <w:r>
        <w:rPr>
          <w:rtl/>
        </w:rPr>
        <w:t xml:space="preserve"> وفي رواية: الناظور، </w:t>
      </w:r>
      <w:r>
        <w:rPr>
          <w:b/>
          <w:bCs/>
          <w:rtl/>
        </w:rPr>
        <w:t>"وكان"</w:t>
      </w:r>
      <w:r>
        <w:rPr>
          <w:rtl/>
        </w:rPr>
        <w:t xml:space="preserve"> ع</w:t>
      </w:r>
      <w:r w:rsidR="00B9481B">
        <w:rPr>
          <w:rFonts w:hint="cs"/>
          <w:rtl/>
        </w:rPr>
        <w:t>ُ</w:t>
      </w:r>
      <w:r>
        <w:rPr>
          <w:rtl/>
        </w:rPr>
        <w:t>ط</w:t>
      </w:r>
      <w:r w:rsidR="00B9481B">
        <w:rPr>
          <w:rFonts w:hint="cs"/>
          <w:rtl/>
        </w:rPr>
        <w:t>ِ</w:t>
      </w:r>
      <w:r>
        <w:rPr>
          <w:rtl/>
        </w:rPr>
        <w:t>ف على مقد</w:t>
      </w:r>
      <w:r w:rsidR="00B9481B">
        <w:rPr>
          <w:rFonts w:hint="cs"/>
          <w:rtl/>
        </w:rPr>
        <w:t>َّ</w:t>
      </w:r>
      <w:r>
        <w:rPr>
          <w:rtl/>
        </w:rPr>
        <w:t>ر تقديره قال ابن الناطور: كان هرقل عالم</w:t>
      </w:r>
      <w:r w:rsidR="00F20583">
        <w:rPr>
          <w:rFonts w:hint="cs"/>
          <w:rtl/>
        </w:rPr>
        <w:t>ً</w:t>
      </w:r>
      <w:r w:rsidR="00F20583">
        <w:rPr>
          <w:rtl/>
        </w:rPr>
        <w:t>ا</w:t>
      </w:r>
      <w:r>
        <w:rPr>
          <w:rtl/>
        </w:rPr>
        <w:t xml:space="preserve">، </w:t>
      </w:r>
      <w:r w:rsidR="00F20583" w:rsidRPr="00F20583">
        <w:rPr>
          <w:rFonts w:hint="cs"/>
          <w:rtl/>
        </w:rPr>
        <w:t>وكان</w:t>
      </w:r>
      <w:r w:rsidR="00F20583">
        <w:rPr>
          <w:rFonts w:hint="cs"/>
          <w:b/>
          <w:bCs/>
          <w:rtl/>
        </w:rPr>
        <w:t xml:space="preserve"> </w:t>
      </w:r>
      <w:r>
        <w:rPr>
          <w:b/>
          <w:bCs/>
          <w:rtl/>
        </w:rPr>
        <w:t>"ح</w:t>
      </w:r>
      <w:r w:rsidR="00B9481B">
        <w:rPr>
          <w:rFonts w:hint="cs"/>
          <w:b/>
          <w:bCs/>
          <w:rtl/>
        </w:rPr>
        <w:t>َ</w:t>
      </w:r>
      <w:r>
        <w:rPr>
          <w:b/>
          <w:bCs/>
          <w:rtl/>
        </w:rPr>
        <w:t>ز</w:t>
      </w:r>
      <w:r w:rsidR="00B9481B">
        <w:rPr>
          <w:rFonts w:hint="cs"/>
          <w:b/>
          <w:bCs/>
          <w:rtl/>
        </w:rPr>
        <w:t>َّ</w:t>
      </w:r>
      <w:r>
        <w:rPr>
          <w:b/>
          <w:bCs/>
          <w:rtl/>
        </w:rPr>
        <w:t>اءً"</w:t>
      </w:r>
      <w:r>
        <w:rPr>
          <w:rtl/>
        </w:rPr>
        <w:t xml:space="preserve"> فلما ح</w:t>
      </w:r>
      <w:r w:rsidR="00B9481B">
        <w:rPr>
          <w:rFonts w:hint="cs"/>
          <w:rtl/>
        </w:rPr>
        <w:t>ُ</w:t>
      </w:r>
      <w:r>
        <w:rPr>
          <w:rtl/>
        </w:rPr>
        <w:t>ذ</w:t>
      </w:r>
      <w:r w:rsidR="00B9481B">
        <w:rPr>
          <w:rFonts w:hint="cs"/>
          <w:rtl/>
        </w:rPr>
        <w:t>ِ</w:t>
      </w:r>
      <w:r>
        <w:rPr>
          <w:rtl/>
        </w:rPr>
        <w:t>ف المعطوف عليه أُظه</w:t>
      </w:r>
      <w:r w:rsidR="00B9481B">
        <w:rPr>
          <w:rFonts w:hint="cs"/>
          <w:rtl/>
        </w:rPr>
        <w:t>ِ</w:t>
      </w:r>
      <w:r>
        <w:rPr>
          <w:rtl/>
        </w:rPr>
        <w:t>ر هرقل في المعطوف وح</w:t>
      </w:r>
      <w:r w:rsidR="00B9481B">
        <w:rPr>
          <w:rFonts w:hint="cs"/>
          <w:rtl/>
        </w:rPr>
        <w:t>َ</w:t>
      </w:r>
      <w:r>
        <w:rPr>
          <w:rtl/>
        </w:rPr>
        <w:t>ز</w:t>
      </w:r>
      <w:r w:rsidR="00B9481B">
        <w:rPr>
          <w:rFonts w:hint="cs"/>
          <w:rtl/>
        </w:rPr>
        <w:t>َّ</w:t>
      </w:r>
      <w:r>
        <w:rPr>
          <w:rtl/>
        </w:rPr>
        <w:t>اء منصوب؛ لأنه خبر كان، و</w:t>
      </w:r>
      <w:r w:rsidR="00B9481B">
        <w:rPr>
          <w:rFonts w:hint="cs"/>
          <w:rtl/>
        </w:rPr>
        <w:t>ال</w:t>
      </w:r>
      <w:r>
        <w:rPr>
          <w:rtl/>
        </w:rPr>
        <w:t>ح</w:t>
      </w:r>
      <w:r w:rsidR="00B9481B">
        <w:rPr>
          <w:rFonts w:hint="cs"/>
          <w:rtl/>
        </w:rPr>
        <w:t>َ</w:t>
      </w:r>
      <w:r>
        <w:rPr>
          <w:rtl/>
        </w:rPr>
        <w:t>ز</w:t>
      </w:r>
      <w:r w:rsidR="00B9481B">
        <w:rPr>
          <w:rFonts w:hint="cs"/>
          <w:rtl/>
        </w:rPr>
        <w:t>َّ</w:t>
      </w:r>
      <w:r>
        <w:rPr>
          <w:rtl/>
        </w:rPr>
        <w:t xml:space="preserve">اء بالمهملة وتشديد </w:t>
      </w:r>
      <w:r w:rsidR="00B9481B">
        <w:rPr>
          <w:rtl/>
        </w:rPr>
        <w:t>الزاي آخره</w:t>
      </w:r>
      <w:r w:rsidR="00F20583">
        <w:rPr>
          <w:rtl/>
        </w:rPr>
        <w:t xml:space="preserve"> همزة منونة أي كاهن</w:t>
      </w:r>
      <w:r w:rsidR="00F20583">
        <w:rPr>
          <w:rFonts w:hint="cs"/>
          <w:rtl/>
        </w:rPr>
        <w:t>ً</w:t>
      </w:r>
      <w:r w:rsidR="00F20583">
        <w:rPr>
          <w:rtl/>
        </w:rPr>
        <w:t>ا</w:t>
      </w:r>
      <w:r>
        <w:rPr>
          <w:rtl/>
        </w:rPr>
        <w:t xml:space="preserve"> </w:t>
      </w:r>
      <w:r>
        <w:rPr>
          <w:b/>
          <w:bCs/>
          <w:rtl/>
        </w:rPr>
        <w:t>"ينظر في النجوم"</w:t>
      </w:r>
      <w:r w:rsidR="00F20583">
        <w:rPr>
          <w:rtl/>
        </w:rPr>
        <w:t xml:space="preserve"> خبر ثاني لـ(كان) إن قلنا</w:t>
      </w:r>
      <w:r>
        <w:rPr>
          <w:rtl/>
        </w:rPr>
        <w:t xml:space="preserve"> أنه ينظر في الأمرين، يعني يكون ح</w:t>
      </w:r>
      <w:r w:rsidR="00B9481B">
        <w:rPr>
          <w:rFonts w:hint="cs"/>
          <w:rtl/>
        </w:rPr>
        <w:t>َ</w:t>
      </w:r>
      <w:r>
        <w:rPr>
          <w:rtl/>
        </w:rPr>
        <w:t>ز</w:t>
      </w:r>
      <w:r w:rsidR="00B9481B">
        <w:rPr>
          <w:rFonts w:hint="cs"/>
          <w:rtl/>
        </w:rPr>
        <w:t>َّ</w:t>
      </w:r>
      <w:r>
        <w:rPr>
          <w:rtl/>
        </w:rPr>
        <w:t>اء، وينظر في النجوم، أو هو تفسير للح</w:t>
      </w:r>
      <w:r w:rsidR="00B9481B">
        <w:rPr>
          <w:rFonts w:hint="cs"/>
          <w:rtl/>
        </w:rPr>
        <w:t>َ</w:t>
      </w:r>
      <w:r>
        <w:rPr>
          <w:rtl/>
        </w:rPr>
        <w:t>ز</w:t>
      </w:r>
      <w:r w:rsidR="00B9481B">
        <w:rPr>
          <w:rFonts w:hint="cs"/>
          <w:rtl/>
        </w:rPr>
        <w:t>َّ</w:t>
      </w:r>
      <w:r>
        <w:rPr>
          <w:rtl/>
        </w:rPr>
        <w:t>اء؛ لأن الكهانة تؤخذ من ألفاظ الشياطين تارةً، وتارةً من أحكام النجوم، وكان هرقل ع</w:t>
      </w:r>
      <w:r w:rsidR="00B9481B">
        <w:rPr>
          <w:rFonts w:hint="cs"/>
          <w:rtl/>
        </w:rPr>
        <w:t>َ</w:t>
      </w:r>
      <w:r>
        <w:rPr>
          <w:rtl/>
        </w:rPr>
        <w:t>ل</w:t>
      </w:r>
      <w:r w:rsidR="00B9481B">
        <w:rPr>
          <w:rFonts w:hint="cs"/>
          <w:rtl/>
        </w:rPr>
        <w:t>ِ</w:t>
      </w:r>
      <w:r>
        <w:rPr>
          <w:rtl/>
        </w:rPr>
        <w:t>م ذلك بمقتضى حساب المنج</w:t>
      </w:r>
      <w:r w:rsidR="00B9481B">
        <w:rPr>
          <w:rFonts w:hint="cs"/>
          <w:rtl/>
        </w:rPr>
        <w:t>ِّ</w:t>
      </w:r>
      <w:r>
        <w:rPr>
          <w:rtl/>
        </w:rPr>
        <w:t xml:space="preserve">مين، </w:t>
      </w:r>
      <w:r>
        <w:rPr>
          <w:b/>
          <w:bCs/>
          <w:rtl/>
        </w:rPr>
        <w:t xml:space="preserve">"فقال </w:t>
      </w:r>
      <w:r w:rsidR="00B9481B">
        <w:rPr>
          <w:rFonts w:hint="cs"/>
          <w:b/>
          <w:bCs/>
          <w:rtl/>
        </w:rPr>
        <w:t xml:space="preserve">هرقل </w:t>
      </w:r>
      <w:r>
        <w:rPr>
          <w:b/>
          <w:bCs/>
          <w:rtl/>
        </w:rPr>
        <w:t>لهم"</w:t>
      </w:r>
      <w:r>
        <w:rPr>
          <w:rtl/>
        </w:rPr>
        <w:t xml:space="preserve"> أي لبعض بطارقته حين سألوه </w:t>
      </w:r>
      <w:r>
        <w:rPr>
          <w:b/>
          <w:bCs/>
          <w:rtl/>
        </w:rPr>
        <w:t>"إني رأيت الليلة حين نظرت في النجوم م</w:t>
      </w:r>
      <w:r w:rsidR="00B9481B">
        <w:rPr>
          <w:rFonts w:hint="cs"/>
          <w:b/>
          <w:bCs/>
          <w:rtl/>
        </w:rPr>
        <w:t>َ</w:t>
      </w:r>
      <w:r>
        <w:rPr>
          <w:b/>
          <w:bCs/>
          <w:rtl/>
        </w:rPr>
        <w:t>ل</w:t>
      </w:r>
      <w:r w:rsidR="00B9481B">
        <w:rPr>
          <w:rFonts w:hint="cs"/>
          <w:b/>
          <w:bCs/>
          <w:rtl/>
        </w:rPr>
        <w:t>ِ</w:t>
      </w:r>
      <w:r>
        <w:rPr>
          <w:b/>
          <w:bCs/>
          <w:rtl/>
        </w:rPr>
        <w:t>ك الختا</w:t>
      </w:r>
      <w:r w:rsidR="00B9481B">
        <w:rPr>
          <w:rFonts w:hint="cs"/>
          <w:b/>
          <w:bCs/>
          <w:rtl/>
        </w:rPr>
        <w:t>ن</w:t>
      </w:r>
      <w:r>
        <w:rPr>
          <w:b/>
          <w:bCs/>
          <w:rtl/>
        </w:rPr>
        <w:t>"</w:t>
      </w:r>
      <w:r>
        <w:rPr>
          <w:rtl/>
        </w:rPr>
        <w:t xml:space="preserve"> م</w:t>
      </w:r>
      <w:r w:rsidR="00B9481B">
        <w:rPr>
          <w:rFonts w:hint="cs"/>
          <w:rtl/>
        </w:rPr>
        <w:t>َ</w:t>
      </w:r>
      <w:r>
        <w:rPr>
          <w:rtl/>
        </w:rPr>
        <w:t>ل</w:t>
      </w:r>
      <w:r w:rsidR="00B9481B">
        <w:rPr>
          <w:rFonts w:hint="cs"/>
          <w:rtl/>
        </w:rPr>
        <w:t>ِ</w:t>
      </w:r>
      <w:r>
        <w:rPr>
          <w:rtl/>
        </w:rPr>
        <w:t xml:space="preserve">ك بفتح الميم وكسر اللام، </w:t>
      </w:r>
      <w:r w:rsidR="00F20583">
        <w:rPr>
          <w:rtl/>
        </w:rPr>
        <w:t>وفي رواية: مُل</w:t>
      </w:r>
      <w:r w:rsidR="00B9481B">
        <w:rPr>
          <w:rFonts w:hint="cs"/>
          <w:rtl/>
        </w:rPr>
        <w:t>ْ</w:t>
      </w:r>
      <w:r w:rsidR="00F20583">
        <w:rPr>
          <w:rtl/>
        </w:rPr>
        <w:t>ك</w:t>
      </w:r>
      <w:r>
        <w:rPr>
          <w:rtl/>
        </w:rPr>
        <w:t xml:space="preserve"> بالضم ثم الإسكان </w:t>
      </w:r>
      <w:r>
        <w:rPr>
          <w:b/>
          <w:bCs/>
          <w:rtl/>
        </w:rPr>
        <w:t>"قد ظهر"</w:t>
      </w:r>
      <w:r>
        <w:rPr>
          <w:rtl/>
        </w:rPr>
        <w:t xml:space="preserve"> أي غ</w:t>
      </w:r>
      <w:r w:rsidR="00B9481B">
        <w:rPr>
          <w:rFonts w:hint="cs"/>
          <w:rtl/>
        </w:rPr>
        <w:t>َ</w:t>
      </w:r>
      <w:r>
        <w:rPr>
          <w:rtl/>
        </w:rPr>
        <w:t>ل</w:t>
      </w:r>
      <w:r w:rsidR="00B9481B">
        <w:rPr>
          <w:rFonts w:hint="cs"/>
          <w:rtl/>
        </w:rPr>
        <w:t>َ</w:t>
      </w:r>
      <w:r>
        <w:rPr>
          <w:rtl/>
        </w:rPr>
        <w:t xml:space="preserve">ب، وهو كما قال؛ لأنه في تلك الأيام كان ابتداء ظهوره -صلى الله عليه وسلم-، إذ صالح الكفار بالحديبية، وأنزل الله تعالى سورة الفتح، ومقدمة الظهور ظهور، </w:t>
      </w:r>
      <w:r>
        <w:rPr>
          <w:b/>
          <w:bCs/>
          <w:rtl/>
        </w:rPr>
        <w:t>"فمن يختتن من هذه الأمة؟"</w:t>
      </w:r>
      <w:r>
        <w:rPr>
          <w:rtl/>
        </w:rPr>
        <w:t xml:space="preserve"> أي من أهل هذا العصر، وإطلاق الأمة على أ</w:t>
      </w:r>
      <w:r w:rsidR="00F20583">
        <w:rPr>
          <w:rtl/>
        </w:rPr>
        <w:t>هل العصر كلهم تجو</w:t>
      </w:r>
      <w:r w:rsidR="00B9481B">
        <w:rPr>
          <w:rFonts w:hint="cs"/>
          <w:rtl/>
        </w:rPr>
        <w:t>ُّ</w:t>
      </w:r>
      <w:r w:rsidR="00F20583">
        <w:rPr>
          <w:rtl/>
        </w:rPr>
        <w:t>ز، وفي رواية: من يختتن من هذه الأمم؟</w:t>
      </w:r>
      <w:r>
        <w:rPr>
          <w:rtl/>
        </w:rPr>
        <w:t xml:space="preserve"> </w:t>
      </w:r>
      <w:r>
        <w:rPr>
          <w:b/>
          <w:bCs/>
          <w:rtl/>
        </w:rPr>
        <w:t>"قالوا</w:t>
      </w:r>
      <w:r w:rsidR="00F20583">
        <w:rPr>
          <w:rFonts w:hint="cs"/>
          <w:rtl/>
        </w:rPr>
        <w:t>"</w:t>
      </w:r>
      <w:r>
        <w:rPr>
          <w:rtl/>
        </w:rPr>
        <w:t xml:space="preserve"> مجيبين لاستفهامه إياهم </w:t>
      </w:r>
      <w:r w:rsidR="00F20583">
        <w:rPr>
          <w:rFonts w:hint="cs"/>
          <w:rtl/>
        </w:rPr>
        <w:t>"</w:t>
      </w:r>
      <w:r>
        <w:rPr>
          <w:b/>
          <w:bCs/>
          <w:rtl/>
        </w:rPr>
        <w:t>ليس يختتن إلا اليهود"</w:t>
      </w:r>
      <w:r>
        <w:rPr>
          <w:rtl/>
        </w:rPr>
        <w:t xml:space="preserve"> أجابوا بمقتضى علمهم؛ لأن اليهود كانوا بإيلياء تحت الذلة، مع النصارى بخلاف العرب، يعني ما في </w:t>
      </w:r>
      <w:r>
        <w:rPr>
          <w:rtl/>
        </w:rPr>
        <w:lastRenderedPageBreak/>
        <w:t xml:space="preserve">خلطة بين النصارى والعرب بخلاف الخلطة الحاصلة بين اليهود والنصارى، </w:t>
      </w:r>
      <w:r>
        <w:rPr>
          <w:b/>
          <w:bCs/>
          <w:rtl/>
        </w:rPr>
        <w:t>"فلا ي</w:t>
      </w:r>
      <w:r w:rsidR="00B9481B">
        <w:rPr>
          <w:rFonts w:hint="cs"/>
          <w:b/>
          <w:bCs/>
          <w:rtl/>
        </w:rPr>
        <w:t>ُ</w:t>
      </w:r>
      <w:r>
        <w:rPr>
          <w:b/>
          <w:bCs/>
          <w:rtl/>
        </w:rPr>
        <w:t>ه</w:t>
      </w:r>
      <w:r w:rsidR="00B9481B">
        <w:rPr>
          <w:rFonts w:hint="cs"/>
          <w:b/>
          <w:bCs/>
          <w:rtl/>
        </w:rPr>
        <w:t>ِ</w:t>
      </w:r>
      <w:r>
        <w:rPr>
          <w:b/>
          <w:bCs/>
          <w:rtl/>
        </w:rPr>
        <w:t>م</w:t>
      </w:r>
      <w:r w:rsidR="00B9481B">
        <w:rPr>
          <w:rFonts w:hint="cs"/>
          <w:b/>
          <w:bCs/>
          <w:rtl/>
        </w:rPr>
        <w:t>َّ</w:t>
      </w:r>
      <w:r>
        <w:rPr>
          <w:b/>
          <w:bCs/>
          <w:rtl/>
        </w:rPr>
        <w:t>ن</w:t>
      </w:r>
      <w:r w:rsidR="00B9481B">
        <w:rPr>
          <w:rFonts w:hint="cs"/>
          <w:b/>
          <w:bCs/>
          <w:rtl/>
        </w:rPr>
        <w:t>َّ</w:t>
      </w:r>
      <w:r>
        <w:rPr>
          <w:b/>
          <w:bCs/>
          <w:rtl/>
        </w:rPr>
        <w:t>ك</w:t>
      </w:r>
      <w:r w:rsidR="00F20583">
        <w:rPr>
          <w:rFonts w:hint="cs"/>
          <w:b/>
          <w:bCs/>
          <w:rtl/>
        </w:rPr>
        <w:t>"</w:t>
      </w:r>
      <w:r w:rsidR="00F20583">
        <w:rPr>
          <w:rtl/>
        </w:rPr>
        <w:t xml:space="preserve"> أي لا يقلقك شأنهم</w:t>
      </w:r>
      <w:r>
        <w:rPr>
          <w:rtl/>
        </w:rPr>
        <w:t xml:space="preserve"> </w:t>
      </w:r>
      <w:r w:rsidR="00F20583">
        <w:rPr>
          <w:rFonts w:hint="cs"/>
          <w:b/>
          <w:bCs/>
          <w:rtl/>
        </w:rPr>
        <w:t>"</w:t>
      </w:r>
      <w:r>
        <w:rPr>
          <w:b/>
          <w:bCs/>
          <w:rtl/>
        </w:rPr>
        <w:t>واكتب إلى مدائن م</w:t>
      </w:r>
      <w:r w:rsidR="00B9481B">
        <w:rPr>
          <w:rFonts w:hint="cs"/>
          <w:b/>
          <w:bCs/>
          <w:rtl/>
        </w:rPr>
        <w:t>ُ</w:t>
      </w:r>
      <w:r>
        <w:rPr>
          <w:b/>
          <w:bCs/>
          <w:rtl/>
        </w:rPr>
        <w:t>ل</w:t>
      </w:r>
      <w:r w:rsidR="00B9481B">
        <w:rPr>
          <w:rFonts w:hint="cs"/>
          <w:b/>
          <w:bCs/>
          <w:rtl/>
        </w:rPr>
        <w:t>ْ</w:t>
      </w:r>
      <w:r>
        <w:rPr>
          <w:b/>
          <w:bCs/>
          <w:rtl/>
        </w:rPr>
        <w:t>كك"</w:t>
      </w:r>
      <w:r>
        <w:rPr>
          <w:rtl/>
        </w:rPr>
        <w:t xml:space="preserve"> جميع مدينة بالهمز، وقد ي</w:t>
      </w:r>
      <w:r w:rsidR="00B9481B">
        <w:rPr>
          <w:rFonts w:hint="cs"/>
          <w:rtl/>
        </w:rPr>
        <w:t>ُ</w:t>
      </w:r>
      <w:r>
        <w:rPr>
          <w:rtl/>
        </w:rPr>
        <w:t>تر</w:t>
      </w:r>
      <w:r w:rsidR="00B9481B">
        <w:rPr>
          <w:rFonts w:hint="cs"/>
          <w:rtl/>
        </w:rPr>
        <w:t>َ</w:t>
      </w:r>
      <w:r>
        <w:rPr>
          <w:rtl/>
        </w:rPr>
        <w:t>ك فيقال: م</w:t>
      </w:r>
      <w:r w:rsidR="00B9481B">
        <w:rPr>
          <w:rFonts w:hint="cs"/>
          <w:rtl/>
        </w:rPr>
        <w:t>َ</w:t>
      </w:r>
      <w:r>
        <w:rPr>
          <w:rtl/>
        </w:rPr>
        <w:t>د</w:t>
      </w:r>
      <w:r w:rsidR="00B9481B">
        <w:rPr>
          <w:rFonts w:hint="cs"/>
          <w:rtl/>
        </w:rPr>
        <w:t>َ</w:t>
      </w:r>
      <w:r>
        <w:rPr>
          <w:rtl/>
        </w:rPr>
        <w:t xml:space="preserve">اين </w:t>
      </w:r>
      <w:r>
        <w:rPr>
          <w:b/>
          <w:bCs/>
          <w:rtl/>
        </w:rPr>
        <w:t>"فيقتلو</w:t>
      </w:r>
      <w:r w:rsidR="00B9481B">
        <w:rPr>
          <w:rFonts w:hint="cs"/>
          <w:b/>
          <w:bCs/>
          <w:rtl/>
        </w:rPr>
        <w:t>ا</w:t>
      </w:r>
      <w:r>
        <w:rPr>
          <w:b/>
          <w:bCs/>
          <w:rtl/>
        </w:rPr>
        <w:t xml:space="preserve"> من فيهم من اليهود"</w:t>
      </w:r>
      <w:r w:rsidR="00F20583">
        <w:rPr>
          <w:rtl/>
        </w:rPr>
        <w:t xml:space="preserve"> وفي رواية: فليقتلوا</w:t>
      </w:r>
      <w:r>
        <w:rPr>
          <w:rtl/>
        </w:rPr>
        <w:t xml:space="preserve"> باللام، </w:t>
      </w:r>
      <w:r>
        <w:rPr>
          <w:b/>
          <w:bCs/>
          <w:rtl/>
        </w:rPr>
        <w:t>"فبينما هم"</w:t>
      </w:r>
      <w:r>
        <w:rPr>
          <w:rtl/>
        </w:rPr>
        <w:t xml:space="preserve"> الآن هرقل وأعوانه ما رفعوا شأن</w:t>
      </w:r>
      <w:r w:rsidR="00F20583">
        <w:rPr>
          <w:rFonts w:hint="cs"/>
          <w:rtl/>
        </w:rPr>
        <w:t>ً</w:t>
      </w:r>
      <w:r w:rsidR="00F20583">
        <w:rPr>
          <w:rtl/>
        </w:rPr>
        <w:t>ا</w:t>
      </w:r>
      <w:r>
        <w:rPr>
          <w:rtl/>
        </w:rPr>
        <w:t xml:space="preserve"> باليهو</w:t>
      </w:r>
      <w:r w:rsidR="00B9481B">
        <w:rPr>
          <w:rtl/>
        </w:rPr>
        <w:t>د ولا اهتموا لهم، فلذلك قال</w:t>
      </w:r>
      <w:r w:rsidR="00F20583">
        <w:rPr>
          <w:rtl/>
        </w:rPr>
        <w:t xml:space="preserve">: </w:t>
      </w:r>
      <w:r>
        <w:rPr>
          <w:rtl/>
        </w:rPr>
        <w:t>فل</w:t>
      </w:r>
      <w:r w:rsidR="00F20583">
        <w:rPr>
          <w:rtl/>
        </w:rPr>
        <w:t>ا يهمنك شأنهم</w:t>
      </w:r>
      <w:r>
        <w:rPr>
          <w:rtl/>
        </w:rPr>
        <w:t xml:space="preserve"> لأنهم قد ضرب عليهم الذلة والص</w:t>
      </w:r>
      <w:r w:rsidR="00B9481B">
        <w:rPr>
          <w:rFonts w:hint="cs"/>
          <w:rtl/>
        </w:rPr>
        <w:t>َّ</w:t>
      </w:r>
      <w:r>
        <w:rPr>
          <w:rtl/>
        </w:rPr>
        <w:t>غار، فلا شك أن شأنهم أضعف من أن يلقى لهم أي بال، وأن يحسب لهم أي حساب، وكونهم يتسلطون في مثل هذه الأيام، وفي مثل هذه العصور على المسلمين هذا من باب العقوبة للمسلمين لإعراضهم عن دين الله، وكون الإنسان يعاق</w:t>
      </w:r>
      <w:r w:rsidR="00B9481B">
        <w:rPr>
          <w:rFonts w:hint="cs"/>
          <w:rtl/>
        </w:rPr>
        <w:t>َ</w:t>
      </w:r>
      <w:r>
        <w:rPr>
          <w:rtl/>
        </w:rPr>
        <w:t>ب بأضعف الأشياء زيادة في النكاية</w:t>
      </w:r>
      <w:r w:rsidR="00F20583">
        <w:rPr>
          <w:rFonts w:hint="cs"/>
          <w:rtl/>
        </w:rPr>
        <w:t xml:space="preserve"> به</w:t>
      </w:r>
      <w:r>
        <w:rPr>
          <w:rtl/>
        </w:rPr>
        <w:t>،</w:t>
      </w:r>
      <w:r w:rsidR="00F20583">
        <w:rPr>
          <w:rFonts w:hint="cs"/>
          <w:rtl/>
        </w:rPr>
        <w:t xml:space="preserve"> هذه زيادة في النكاية</w:t>
      </w:r>
      <w:r>
        <w:rPr>
          <w:rtl/>
        </w:rPr>
        <w:t xml:space="preserve"> وتشديد في العقوبة أن يسل</w:t>
      </w:r>
      <w:r w:rsidR="00B9481B">
        <w:rPr>
          <w:rFonts w:hint="cs"/>
          <w:rtl/>
        </w:rPr>
        <w:t>َّ</w:t>
      </w:r>
      <w:r>
        <w:rPr>
          <w:rtl/>
        </w:rPr>
        <w:t xml:space="preserve">ط على الإنسان أضعف الأشياء، وأحقر الأشياء، </w:t>
      </w:r>
      <w:r>
        <w:rPr>
          <w:b/>
          <w:bCs/>
          <w:rtl/>
        </w:rPr>
        <w:t>"فبينما هم"</w:t>
      </w:r>
      <w:r>
        <w:rPr>
          <w:rtl/>
        </w:rPr>
        <w:t xml:space="preserve"> بالميم وأصله (بين) فأ</w:t>
      </w:r>
      <w:r w:rsidR="00B9481B">
        <w:rPr>
          <w:rFonts w:hint="cs"/>
          <w:rtl/>
        </w:rPr>
        <w:t>ُ</w:t>
      </w:r>
      <w:r>
        <w:rPr>
          <w:rtl/>
        </w:rPr>
        <w:t>شبع</w:t>
      </w:r>
      <w:r w:rsidR="00B9481B">
        <w:rPr>
          <w:rFonts w:hint="cs"/>
          <w:rtl/>
        </w:rPr>
        <w:t>َ</w:t>
      </w:r>
      <w:r>
        <w:rPr>
          <w:rtl/>
        </w:rPr>
        <w:t xml:space="preserve">ت الفتحة فصارت (بينا) ثم زيدت عليها الميم، وفي رواية: (فبينا) والمعنى واحد، و(هم) مبتدأ خبره </w:t>
      </w:r>
      <w:r>
        <w:rPr>
          <w:b/>
          <w:bCs/>
          <w:rtl/>
        </w:rPr>
        <w:t>"على أمرهم"</w:t>
      </w:r>
      <w:r>
        <w:rPr>
          <w:rtl/>
        </w:rPr>
        <w:t xml:space="preserve"> مشورتهم التي كانوا فيها </w:t>
      </w:r>
      <w:r>
        <w:rPr>
          <w:b/>
          <w:bCs/>
          <w:rtl/>
        </w:rPr>
        <w:t>"أ</w:t>
      </w:r>
      <w:r w:rsidR="00B9481B">
        <w:rPr>
          <w:rFonts w:hint="cs"/>
          <w:b/>
          <w:bCs/>
          <w:rtl/>
        </w:rPr>
        <w:t>ُ</w:t>
      </w:r>
      <w:r>
        <w:rPr>
          <w:b/>
          <w:bCs/>
          <w:rtl/>
        </w:rPr>
        <w:t>ت</w:t>
      </w:r>
      <w:r w:rsidR="00B9481B">
        <w:rPr>
          <w:rFonts w:hint="cs"/>
          <w:b/>
          <w:bCs/>
          <w:rtl/>
        </w:rPr>
        <w:t>ِ</w:t>
      </w:r>
      <w:r>
        <w:rPr>
          <w:b/>
          <w:bCs/>
          <w:rtl/>
        </w:rPr>
        <w:t>ي</w:t>
      </w:r>
      <w:r w:rsidR="00B9481B">
        <w:rPr>
          <w:rFonts w:hint="cs"/>
          <w:b/>
          <w:bCs/>
          <w:rtl/>
        </w:rPr>
        <w:t>َ</w:t>
      </w:r>
      <w:r>
        <w:rPr>
          <w:b/>
          <w:bCs/>
          <w:rtl/>
        </w:rPr>
        <w:t xml:space="preserve"> هرقل برجلٍ أرسل به ملك غسان"</w:t>
      </w:r>
      <w:r>
        <w:rPr>
          <w:rtl/>
        </w:rPr>
        <w:t xml:space="preserve"> بالغين المعجمة</w:t>
      </w:r>
      <w:r w:rsidR="00F20583">
        <w:rPr>
          <w:rtl/>
        </w:rPr>
        <w:t xml:space="preserve"> والسين المهملة المشددة، والم</w:t>
      </w:r>
      <w:r w:rsidR="00B9481B">
        <w:rPr>
          <w:rFonts w:hint="cs"/>
          <w:rtl/>
        </w:rPr>
        <w:t>َ</w:t>
      </w:r>
      <w:r w:rsidR="00F20583">
        <w:rPr>
          <w:rtl/>
        </w:rPr>
        <w:t>ل</w:t>
      </w:r>
      <w:r w:rsidR="00B9481B">
        <w:rPr>
          <w:rFonts w:hint="cs"/>
          <w:rtl/>
        </w:rPr>
        <w:t>ِ</w:t>
      </w:r>
      <w:r w:rsidR="00F20583">
        <w:rPr>
          <w:rtl/>
        </w:rPr>
        <w:t>ك</w:t>
      </w:r>
      <w:r>
        <w:rPr>
          <w:rtl/>
        </w:rPr>
        <w:t xml:space="preserve"> هو الحارث بن أبي ش</w:t>
      </w:r>
      <w:r w:rsidR="00B9481B">
        <w:rPr>
          <w:rFonts w:hint="cs"/>
          <w:rtl/>
        </w:rPr>
        <w:t>ِ</w:t>
      </w:r>
      <w:r>
        <w:rPr>
          <w:rtl/>
        </w:rPr>
        <w:t>م</w:t>
      </w:r>
      <w:r w:rsidR="00B9481B">
        <w:rPr>
          <w:rFonts w:hint="cs"/>
          <w:rtl/>
        </w:rPr>
        <w:t>ْ</w:t>
      </w:r>
      <w:r>
        <w:rPr>
          <w:rtl/>
        </w:rPr>
        <w:t>ر، وغ</w:t>
      </w:r>
      <w:r w:rsidR="00B9481B">
        <w:rPr>
          <w:rFonts w:hint="cs"/>
          <w:rtl/>
        </w:rPr>
        <w:t>َ</w:t>
      </w:r>
      <w:r>
        <w:rPr>
          <w:rtl/>
        </w:rPr>
        <w:t>س</w:t>
      </w:r>
      <w:r w:rsidR="00B9481B">
        <w:rPr>
          <w:rFonts w:hint="cs"/>
          <w:rtl/>
        </w:rPr>
        <w:t>َّ</w:t>
      </w:r>
      <w:r>
        <w:rPr>
          <w:rtl/>
        </w:rPr>
        <w:t xml:space="preserve">ان </w:t>
      </w:r>
      <w:r w:rsidR="00B9481B">
        <w:rPr>
          <w:rFonts w:hint="cs"/>
          <w:rtl/>
        </w:rPr>
        <w:t xml:space="preserve">اسم </w:t>
      </w:r>
      <w:r>
        <w:rPr>
          <w:rtl/>
        </w:rPr>
        <w:t>ماء نزل عليه قوم من الأ</w:t>
      </w:r>
      <w:r w:rsidR="00B9481B">
        <w:rPr>
          <w:rFonts w:hint="cs"/>
          <w:rtl/>
        </w:rPr>
        <w:t>َ</w:t>
      </w:r>
      <w:r>
        <w:rPr>
          <w:rtl/>
        </w:rPr>
        <w:t>ز</w:t>
      </w:r>
      <w:r w:rsidR="00B9481B">
        <w:rPr>
          <w:rFonts w:hint="cs"/>
          <w:rtl/>
        </w:rPr>
        <w:t>ْ</w:t>
      </w:r>
      <w:r>
        <w:rPr>
          <w:rtl/>
        </w:rPr>
        <w:t>د فن</w:t>
      </w:r>
      <w:r w:rsidR="00B9481B">
        <w:rPr>
          <w:rFonts w:hint="cs"/>
          <w:rtl/>
        </w:rPr>
        <w:t>ُ</w:t>
      </w:r>
      <w:r>
        <w:rPr>
          <w:rtl/>
        </w:rPr>
        <w:t>سبوا إليه، ولم ي</w:t>
      </w:r>
      <w:r w:rsidR="00B9481B">
        <w:rPr>
          <w:rFonts w:hint="cs"/>
          <w:rtl/>
        </w:rPr>
        <w:t>ُ</w:t>
      </w:r>
      <w:r>
        <w:rPr>
          <w:rtl/>
        </w:rPr>
        <w:t>س</w:t>
      </w:r>
      <w:r w:rsidR="00B9481B">
        <w:rPr>
          <w:rFonts w:hint="cs"/>
          <w:rtl/>
        </w:rPr>
        <w:t>َ</w:t>
      </w:r>
      <w:r w:rsidR="00B9481B">
        <w:rPr>
          <w:rtl/>
        </w:rPr>
        <w:t>م</w:t>
      </w:r>
      <w:r w:rsidR="00B9481B">
        <w:rPr>
          <w:rFonts w:hint="cs"/>
          <w:rtl/>
        </w:rPr>
        <w:t>َّ</w:t>
      </w:r>
      <w:r>
        <w:rPr>
          <w:rtl/>
        </w:rPr>
        <w:t xml:space="preserve"> الرجل ولا من أرسل به، </w:t>
      </w:r>
      <w:r>
        <w:rPr>
          <w:b/>
          <w:bCs/>
          <w:rtl/>
        </w:rPr>
        <w:t>"يخب</w:t>
      </w:r>
      <w:r w:rsidR="00B9481B">
        <w:rPr>
          <w:rFonts w:hint="cs"/>
          <w:b/>
          <w:bCs/>
          <w:rtl/>
        </w:rPr>
        <w:t>ِ</w:t>
      </w:r>
      <w:r>
        <w:rPr>
          <w:b/>
          <w:bCs/>
          <w:rtl/>
        </w:rPr>
        <w:t>ر عن خبر رسول الله -صلى الله عليه وسلم-"</w:t>
      </w:r>
      <w:r w:rsidR="00F20583">
        <w:rPr>
          <w:rtl/>
        </w:rPr>
        <w:t xml:space="preserve"> </w:t>
      </w:r>
      <w:r w:rsidR="00F20583" w:rsidRPr="00091D46">
        <w:rPr>
          <w:rtl/>
        </w:rPr>
        <w:t>فقال</w:t>
      </w:r>
      <w:r w:rsidR="00F20583">
        <w:rPr>
          <w:rtl/>
        </w:rPr>
        <w:t xml:space="preserve"> </w:t>
      </w:r>
      <w:r w:rsidR="00091D46">
        <w:rPr>
          <w:rFonts w:hint="cs"/>
          <w:rtl/>
        </w:rPr>
        <w:t>-</w:t>
      </w:r>
      <w:r w:rsidR="00F20583">
        <w:rPr>
          <w:rtl/>
        </w:rPr>
        <w:t>كما عند ابن إسحاق</w:t>
      </w:r>
      <w:r w:rsidR="00091D46">
        <w:rPr>
          <w:rFonts w:hint="cs"/>
          <w:rtl/>
        </w:rPr>
        <w:t>-</w:t>
      </w:r>
      <w:r>
        <w:rPr>
          <w:rtl/>
        </w:rPr>
        <w:t>: خرج بين أظهرنا رجل يزعم أنه نبي، فقد اتبعه ناس وصدقوه وخالفه ناس فكانت بينهم ملا</w:t>
      </w:r>
      <w:r w:rsidR="00F20583">
        <w:rPr>
          <w:rtl/>
        </w:rPr>
        <w:t>حم في مواطن وترك</w:t>
      </w:r>
      <w:r w:rsidR="00091D46">
        <w:rPr>
          <w:rFonts w:hint="cs"/>
          <w:rtl/>
        </w:rPr>
        <w:t>ْ</w:t>
      </w:r>
      <w:r w:rsidR="00F20583">
        <w:rPr>
          <w:rtl/>
        </w:rPr>
        <w:t>ت</w:t>
      </w:r>
      <w:r w:rsidR="00091D46">
        <w:rPr>
          <w:rFonts w:hint="cs"/>
          <w:rtl/>
        </w:rPr>
        <w:t>ُ</w:t>
      </w:r>
      <w:r w:rsidR="00F20583">
        <w:rPr>
          <w:rtl/>
        </w:rPr>
        <w:t>هم وهم على ذلك</w:t>
      </w:r>
      <w:r>
        <w:rPr>
          <w:rtl/>
        </w:rPr>
        <w:t xml:space="preserve">، </w:t>
      </w:r>
      <w:r>
        <w:rPr>
          <w:b/>
          <w:bCs/>
          <w:rtl/>
        </w:rPr>
        <w:t>"فلما استخبره هرقل"</w:t>
      </w:r>
      <w:r>
        <w:rPr>
          <w:rtl/>
        </w:rPr>
        <w:t xml:space="preserve"> وأخبره بذلك، قال هرقل لجماعته: </w:t>
      </w:r>
      <w:r>
        <w:rPr>
          <w:b/>
          <w:bCs/>
          <w:rtl/>
        </w:rPr>
        <w:t>"اذهبوا فانظروا إلى الرجل أمختتن هو؟"</w:t>
      </w:r>
      <w:r>
        <w:rPr>
          <w:rtl/>
        </w:rPr>
        <w:t xml:space="preserve"> بهمزة الاستفهام، </w:t>
      </w:r>
      <w:r w:rsidR="00091D46">
        <w:rPr>
          <w:rFonts w:hint="cs"/>
          <w:rtl/>
        </w:rPr>
        <w:t>و</w:t>
      </w:r>
      <w:r>
        <w:rPr>
          <w:rtl/>
        </w:rPr>
        <w:t xml:space="preserve">فتح المثناة الفوقية وكسر الثانية، </w:t>
      </w:r>
      <w:r>
        <w:rPr>
          <w:b/>
          <w:bCs/>
          <w:rtl/>
        </w:rPr>
        <w:t>"أم لا؟ فنظروا إليه"</w:t>
      </w:r>
      <w:r>
        <w:rPr>
          <w:rtl/>
        </w:rPr>
        <w:t xml:space="preserve"> وعند ابن إسحاق: </w:t>
      </w:r>
      <w:r w:rsidR="00F20583">
        <w:rPr>
          <w:rFonts w:hint="cs"/>
          <w:rtl/>
        </w:rPr>
        <w:t>"</w:t>
      </w:r>
      <w:r>
        <w:rPr>
          <w:rtl/>
        </w:rPr>
        <w:t>فجردوه فإذا هو مختتن</w:t>
      </w:r>
      <w:r w:rsidR="00F20583">
        <w:rPr>
          <w:rFonts w:hint="cs"/>
          <w:rtl/>
        </w:rPr>
        <w:t>"</w:t>
      </w:r>
      <w:r>
        <w:rPr>
          <w:rtl/>
        </w:rPr>
        <w:t xml:space="preserve"> </w:t>
      </w:r>
      <w:r>
        <w:rPr>
          <w:b/>
          <w:bCs/>
          <w:rtl/>
        </w:rPr>
        <w:t>"فحدثوه</w:t>
      </w:r>
      <w:r w:rsidR="00F20583">
        <w:rPr>
          <w:rFonts w:hint="cs"/>
          <w:b/>
          <w:bCs/>
          <w:rtl/>
        </w:rPr>
        <w:t>"</w:t>
      </w:r>
      <w:r>
        <w:rPr>
          <w:b/>
          <w:bCs/>
          <w:rtl/>
        </w:rPr>
        <w:t xml:space="preserve"> </w:t>
      </w:r>
      <w:r>
        <w:rPr>
          <w:rtl/>
        </w:rPr>
        <w:t xml:space="preserve">أي حدثوا هرقل </w:t>
      </w:r>
      <w:r w:rsidR="00F20583">
        <w:rPr>
          <w:rFonts w:hint="cs"/>
          <w:rtl/>
        </w:rPr>
        <w:t>"</w:t>
      </w:r>
      <w:r w:rsidR="00091D46">
        <w:rPr>
          <w:rFonts w:hint="cs"/>
          <w:b/>
          <w:bCs/>
          <w:rtl/>
        </w:rPr>
        <w:t>أ</w:t>
      </w:r>
      <w:r>
        <w:rPr>
          <w:b/>
          <w:bCs/>
          <w:rtl/>
        </w:rPr>
        <w:t>نه مختتن"</w:t>
      </w:r>
      <w:r>
        <w:rPr>
          <w:rtl/>
        </w:rPr>
        <w:t xml:space="preserve"> </w:t>
      </w:r>
      <w:r>
        <w:rPr>
          <w:b/>
          <w:bCs/>
          <w:rtl/>
        </w:rPr>
        <w:t>"وسأله عن العرب"</w:t>
      </w:r>
      <w:r>
        <w:rPr>
          <w:rtl/>
        </w:rPr>
        <w:t xml:space="preserve"> هل يخ</w:t>
      </w:r>
      <w:r w:rsidR="00091D46">
        <w:rPr>
          <w:rFonts w:hint="cs"/>
          <w:rtl/>
        </w:rPr>
        <w:t>ت</w:t>
      </w:r>
      <w:r>
        <w:rPr>
          <w:rtl/>
        </w:rPr>
        <w:t xml:space="preserve">تنون؟ </w:t>
      </w:r>
      <w:r>
        <w:rPr>
          <w:b/>
          <w:bCs/>
          <w:rtl/>
        </w:rPr>
        <w:t>"فقال</w:t>
      </w:r>
      <w:r w:rsidR="00F20583">
        <w:rPr>
          <w:rFonts w:hint="cs"/>
          <w:b/>
          <w:bCs/>
          <w:rtl/>
        </w:rPr>
        <w:t>"</w:t>
      </w:r>
      <w:r>
        <w:rPr>
          <w:b/>
          <w:bCs/>
          <w:rtl/>
        </w:rPr>
        <w:t xml:space="preserve"> </w:t>
      </w:r>
      <w:r w:rsidR="00F20583">
        <w:rPr>
          <w:rtl/>
        </w:rPr>
        <w:t>أي الرجل</w:t>
      </w:r>
      <w:r>
        <w:rPr>
          <w:rtl/>
        </w:rPr>
        <w:t xml:space="preserve">: </w:t>
      </w:r>
      <w:r w:rsidR="00F20583">
        <w:rPr>
          <w:rFonts w:hint="cs"/>
          <w:rtl/>
        </w:rPr>
        <w:t>"</w:t>
      </w:r>
      <w:r>
        <w:rPr>
          <w:b/>
          <w:bCs/>
          <w:rtl/>
        </w:rPr>
        <w:t>هم يختتنون"</w:t>
      </w:r>
      <w:r>
        <w:rPr>
          <w:rtl/>
        </w:rPr>
        <w:t xml:space="preserve"> وفي رواية: </w:t>
      </w:r>
      <w:r w:rsidR="00F20583">
        <w:rPr>
          <w:rtl/>
        </w:rPr>
        <w:t>مختتنون</w:t>
      </w:r>
      <w:r>
        <w:rPr>
          <w:rtl/>
        </w:rPr>
        <w:t xml:space="preserve"> </w:t>
      </w:r>
      <w:r>
        <w:rPr>
          <w:b/>
          <w:bCs/>
          <w:rtl/>
        </w:rPr>
        <w:t>"فقال هرقل: هذا</w:t>
      </w:r>
      <w:r w:rsidR="00F20583">
        <w:rPr>
          <w:rFonts w:hint="cs"/>
          <w:b/>
          <w:bCs/>
          <w:rtl/>
        </w:rPr>
        <w:t>"</w:t>
      </w:r>
      <w:r w:rsidR="00F20583">
        <w:rPr>
          <w:rtl/>
        </w:rPr>
        <w:t xml:space="preserve"> الذي نظرته في النجوم</w:t>
      </w:r>
      <w:r>
        <w:rPr>
          <w:rtl/>
        </w:rPr>
        <w:t xml:space="preserve"> </w:t>
      </w:r>
      <w:r w:rsidR="00F20583">
        <w:rPr>
          <w:rFonts w:hint="cs"/>
          <w:rtl/>
        </w:rPr>
        <w:t>"</w:t>
      </w:r>
      <w:r>
        <w:rPr>
          <w:b/>
          <w:bCs/>
          <w:rtl/>
        </w:rPr>
        <w:t>م</w:t>
      </w:r>
      <w:r w:rsidR="002705D8">
        <w:rPr>
          <w:rFonts w:hint="cs"/>
          <w:b/>
          <w:bCs/>
          <w:rtl/>
        </w:rPr>
        <w:t>ُ</w:t>
      </w:r>
      <w:r>
        <w:rPr>
          <w:b/>
          <w:bCs/>
          <w:rtl/>
        </w:rPr>
        <w:t>ل</w:t>
      </w:r>
      <w:r w:rsidR="002705D8">
        <w:rPr>
          <w:rFonts w:hint="cs"/>
          <w:b/>
          <w:bCs/>
          <w:rtl/>
        </w:rPr>
        <w:t>ْ</w:t>
      </w:r>
      <w:r>
        <w:rPr>
          <w:b/>
          <w:bCs/>
          <w:rtl/>
        </w:rPr>
        <w:t>ك هذه الأمة"</w:t>
      </w:r>
      <w:r>
        <w:rPr>
          <w:rtl/>
        </w:rPr>
        <w:t xml:space="preserve"> أي العرب،</w:t>
      </w:r>
      <w:r w:rsidR="00F20583">
        <w:rPr>
          <w:rtl/>
        </w:rPr>
        <w:t xml:space="preserve"> وفي رواية: يملك</w:t>
      </w:r>
      <w:r>
        <w:rPr>
          <w:rtl/>
        </w:rPr>
        <w:t xml:space="preserve"> وليس المراد بذكر هذا هنا، تقويةً لقول المنجمين أو اعتماد</w:t>
      </w:r>
      <w:r w:rsidR="00F20583">
        <w:rPr>
          <w:rFonts w:hint="cs"/>
          <w:rtl/>
        </w:rPr>
        <w:t>ً</w:t>
      </w:r>
      <w:r w:rsidR="00F20583">
        <w:rPr>
          <w:rtl/>
        </w:rPr>
        <w:t>ا</w:t>
      </w:r>
      <w:r>
        <w:rPr>
          <w:rtl/>
        </w:rPr>
        <w:t xml:space="preserve"> عليها، بل المراد أن البشارات به -عليه الصلاة والسلام- جاءت على لسان كل فريقٍ من إنسي </w:t>
      </w:r>
      <w:r w:rsidR="002705D8">
        <w:rPr>
          <w:rFonts w:hint="cs"/>
          <w:rtl/>
        </w:rPr>
        <w:t>أ</w:t>
      </w:r>
      <w:r>
        <w:rPr>
          <w:rtl/>
        </w:rPr>
        <w:t>و</w:t>
      </w:r>
      <w:r w:rsidR="002705D8">
        <w:rPr>
          <w:rFonts w:hint="cs"/>
          <w:rtl/>
        </w:rPr>
        <w:t xml:space="preserve"> </w:t>
      </w:r>
      <w:r>
        <w:rPr>
          <w:rtl/>
        </w:rPr>
        <w:t>جني، يعني تظافرت عليه الأدلة.</w:t>
      </w:r>
    </w:p>
    <w:p w:rsidR="00C36BED" w:rsidRDefault="00C36BED" w:rsidP="002705D8">
      <w:pPr>
        <w:jc w:val="both"/>
        <w:rPr>
          <w:b/>
          <w:bCs/>
          <w:rtl/>
        </w:rPr>
      </w:pPr>
      <w:r>
        <w:rPr>
          <w:b/>
          <w:bCs/>
          <w:rtl/>
        </w:rPr>
        <w:t>المقدم: النسخة ا</w:t>
      </w:r>
      <w:r w:rsidR="00F20583">
        <w:rPr>
          <w:b/>
          <w:bCs/>
          <w:rtl/>
        </w:rPr>
        <w:t xml:space="preserve">لتي بين أيدينا </w:t>
      </w:r>
      <w:r w:rsidR="002705D8">
        <w:rPr>
          <w:rFonts w:hint="cs"/>
          <w:b/>
          <w:bCs/>
          <w:rtl/>
        </w:rPr>
        <w:t>-</w:t>
      </w:r>
      <w:r w:rsidR="00F20583">
        <w:rPr>
          <w:b/>
          <w:bCs/>
          <w:rtl/>
        </w:rPr>
        <w:t>أحسن الله إليكم</w:t>
      </w:r>
      <w:r w:rsidR="002705D8">
        <w:rPr>
          <w:rFonts w:hint="cs"/>
          <w:b/>
          <w:bCs/>
          <w:rtl/>
        </w:rPr>
        <w:t>-</w:t>
      </w:r>
      <w:r>
        <w:rPr>
          <w:b/>
          <w:bCs/>
          <w:rtl/>
        </w:rPr>
        <w:t xml:space="preserve"> فقال هرقل: هذا م</w:t>
      </w:r>
      <w:r w:rsidR="002705D8">
        <w:rPr>
          <w:rFonts w:hint="cs"/>
          <w:b/>
          <w:bCs/>
          <w:rtl/>
        </w:rPr>
        <w:t>ُ</w:t>
      </w:r>
      <w:r>
        <w:rPr>
          <w:b/>
          <w:bCs/>
          <w:rtl/>
        </w:rPr>
        <w:t>ل</w:t>
      </w:r>
      <w:r w:rsidR="002705D8">
        <w:rPr>
          <w:rFonts w:hint="cs"/>
          <w:b/>
          <w:bCs/>
          <w:rtl/>
        </w:rPr>
        <w:t>ْ</w:t>
      </w:r>
      <w:r>
        <w:rPr>
          <w:b/>
          <w:bCs/>
          <w:rtl/>
        </w:rPr>
        <w:t>ك هذه الأمة قد ظهر، وقد ذكرتم أنه قال: هذا نظر</w:t>
      </w:r>
      <w:r w:rsidR="002705D8">
        <w:rPr>
          <w:rFonts w:hint="cs"/>
          <w:b/>
          <w:bCs/>
          <w:rtl/>
        </w:rPr>
        <w:t>ي</w:t>
      </w:r>
      <w:r>
        <w:rPr>
          <w:b/>
          <w:bCs/>
          <w:rtl/>
        </w:rPr>
        <w:t xml:space="preserve"> في النجوم.</w:t>
      </w:r>
    </w:p>
    <w:p w:rsidR="00C36BED" w:rsidRDefault="00C36BED" w:rsidP="002705D8">
      <w:pPr>
        <w:jc w:val="both"/>
        <w:rPr>
          <w:rtl/>
        </w:rPr>
      </w:pPr>
      <w:r>
        <w:rPr>
          <w:rtl/>
        </w:rPr>
        <w:t xml:space="preserve">لا لا، هذا شرح </w:t>
      </w:r>
      <w:r>
        <w:rPr>
          <w:b/>
          <w:bCs/>
          <w:rtl/>
        </w:rPr>
        <w:t>"فقال هرقل: هذا</w:t>
      </w:r>
      <w:r w:rsidR="00F015EF">
        <w:rPr>
          <w:rFonts w:hint="cs"/>
          <w:rtl/>
        </w:rPr>
        <w:t>"</w:t>
      </w:r>
      <w:r w:rsidR="00F015EF">
        <w:rPr>
          <w:rtl/>
        </w:rPr>
        <w:t xml:space="preserve"> أي الذي نظرت</w:t>
      </w:r>
      <w:r w:rsidR="00F015EF">
        <w:rPr>
          <w:rFonts w:hint="cs"/>
          <w:rtl/>
        </w:rPr>
        <w:t>ه</w:t>
      </w:r>
      <w:r w:rsidR="00F015EF">
        <w:rPr>
          <w:rtl/>
        </w:rPr>
        <w:t xml:space="preserve"> في النجوم</w:t>
      </w:r>
      <w:r>
        <w:rPr>
          <w:rtl/>
        </w:rPr>
        <w:t xml:space="preserve"> </w:t>
      </w:r>
      <w:r w:rsidR="00F015EF">
        <w:rPr>
          <w:rFonts w:hint="cs"/>
          <w:rtl/>
        </w:rPr>
        <w:t>"</w:t>
      </w:r>
      <w:r>
        <w:rPr>
          <w:b/>
          <w:bCs/>
          <w:rtl/>
        </w:rPr>
        <w:t>ملك هذه الأمة"</w:t>
      </w:r>
      <w:r>
        <w:rPr>
          <w:rtl/>
        </w:rPr>
        <w:t xml:space="preserve"> يعني طابق وقع ما رآه، ولا شك أن أخبار المنج</w:t>
      </w:r>
      <w:r w:rsidR="002705D8">
        <w:rPr>
          <w:rFonts w:hint="cs"/>
          <w:rtl/>
        </w:rPr>
        <w:t>ِّ</w:t>
      </w:r>
      <w:r>
        <w:rPr>
          <w:rtl/>
        </w:rPr>
        <w:t>مين وأخبار الكه</w:t>
      </w:r>
      <w:r w:rsidR="002705D8">
        <w:rPr>
          <w:rFonts w:hint="cs"/>
          <w:rtl/>
        </w:rPr>
        <w:t>َّ</w:t>
      </w:r>
      <w:r>
        <w:rPr>
          <w:rtl/>
        </w:rPr>
        <w:t>ان قد ت</w:t>
      </w:r>
      <w:r w:rsidR="002705D8">
        <w:rPr>
          <w:rFonts w:hint="cs"/>
          <w:rtl/>
        </w:rPr>
        <w:t>َ</w:t>
      </w:r>
      <w:r>
        <w:rPr>
          <w:rtl/>
        </w:rPr>
        <w:t>ص</w:t>
      </w:r>
      <w:r w:rsidR="002705D8">
        <w:rPr>
          <w:rFonts w:hint="cs"/>
          <w:rtl/>
        </w:rPr>
        <w:t>ْ</w:t>
      </w:r>
      <w:r>
        <w:rPr>
          <w:rtl/>
        </w:rPr>
        <w:t>د</w:t>
      </w:r>
      <w:r w:rsidR="002705D8">
        <w:rPr>
          <w:rFonts w:hint="cs"/>
          <w:rtl/>
        </w:rPr>
        <w:t>ُ</w:t>
      </w:r>
      <w:r>
        <w:rPr>
          <w:rtl/>
        </w:rPr>
        <w:t xml:space="preserve">ق، فمسترق السمع قد يسترق الكلمة ويلقيها على الكاهن، والكاهن يزيد عليها مائة كما جاء في الأخبار. </w:t>
      </w:r>
    </w:p>
    <w:p w:rsidR="00C36BED" w:rsidRDefault="00C36BED" w:rsidP="002705D8">
      <w:pPr>
        <w:jc w:val="both"/>
        <w:rPr>
          <w:rtl/>
        </w:rPr>
      </w:pPr>
      <w:r>
        <w:rPr>
          <w:b/>
          <w:bCs/>
          <w:rtl/>
        </w:rPr>
        <w:t>"ثم كتب هرقل إلى صاحبٍ له</w:t>
      </w:r>
      <w:r w:rsidR="00F015EF">
        <w:rPr>
          <w:rFonts w:hint="cs"/>
          <w:b/>
          <w:bCs/>
          <w:rtl/>
        </w:rPr>
        <w:t>"</w:t>
      </w:r>
      <w:r w:rsidR="00F015EF">
        <w:rPr>
          <w:rtl/>
        </w:rPr>
        <w:t xml:space="preserve"> ي</w:t>
      </w:r>
      <w:r w:rsidR="002705D8">
        <w:rPr>
          <w:rFonts w:hint="cs"/>
          <w:rtl/>
        </w:rPr>
        <w:t>ُ</w:t>
      </w:r>
      <w:r w:rsidR="00F015EF">
        <w:rPr>
          <w:rtl/>
        </w:rPr>
        <w:t>س</w:t>
      </w:r>
      <w:r w:rsidR="002705D8">
        <w:rPr>
          <w:rFonts w:hint="cs"/>
          <w:rtl/>
        </w:rPr>
        <w:t>َ</w:t>
      </w:r>
      <w:r w:rsidR="00F015EF">
        <w:rPr>
          <w:rtl/>
        </w:rPr>
        <w:t>م</w:t>
      </w:r>
      <w:r w:rsidR="002705D8">
        <w:rPr>
          <w:rFonts w:hint="cs"/>
          <w:rtl/>
        </w:rPr>
        <w:t>َّ</w:t>
      </w:r>
      <w:r w:rsidR="00F015EF">
        <w:rPr>
          <w:rtl/>
        </w:rPr>
        <w:t>ى ض</w:t>
      </w:r>
      <w:r w:rsidR="002705D8">
        <w:rPr>
          <w:rFonts w:hint="cs"/>
          <w:rtl/>
        </w:rPr>
        <w:t>َ</w:t>
      </w:r>
      <w:r w:rsidR="00F015EF">
        <w:rPr>
          <w:rtl/>
        </w:rPr>
        <w:t>غ</w:t>
      </w:r>
      <w:r w:rsidR="002705D8">
        <w:rPr>
          <w:rFonts w:hint="cs"/>
          <w:rtl/>
        </w:rPr>
        <w:t>َ</w:t>
      </w:r>
      <w:r w:rsidR="00F015EF">
        <w:rPr>
          <w:rtl/>
        </w:rPr>
        <w:t>اط</w:t>
      </w:r>
      <w:r w:rsidR="002705D8">
        <w:rPr>
          <w:rFonts w:hint="cs"/>
          <w:rtl/>
        </w:rPr>
        <w:t>ِ</w:t>
      </w:r>
      <w:r w:rsidR="00F015EF">
        <w:rPr>
          <w:rtl/>
        </w:rPr>
        <w:t>ر الأ</w:t>
      </w:r>
      <w:r w:rsidR="002705D8">
        <w:rPr>
          <w:rFonts w:hint="cs"/>
          <w:rtl/>
        </w:rPr>
        <w:t>ُ</w:t>
      </w:r>
      <w:r w:rsidR="00F015EF">
        <w:rPr>
          <w:rtl/>
        </w:rPr>
        <w:t>س</w:t>
      </w:r>
      <w:r w:rsidR="002705D8">
        <w:rPr>
          <w:rFonts w:hint="cs"/>
          <w:rtl/>
        </w:rPr>
        <w:t>ْ</w:t>
      </w:r>
      <w:r w:rsidR="00F015EF">
        <w:rPr>
          <w:rtl/>
        </w:rPr>
        <w:t>ق</w:t>
      </w:r>
      <w:r w:rsidR="002705D8">
        <w:rPr>
          <w:rFonts w:hint="cs"/>
          <w:rtl/>
        </w:rPr>
        <w:t>ُ</w:t>
      </w:r>
      <w:r w:rsidR="00F015EF">
        <w:rPr>
          <w:rtl/>
        </w:rPr>
        <w:t>ف</w:t>
      </w:r>
      <w:r>
        <w:rPr>
          <w:rtl/>
        </w:rPr>
        <w:t xml:space="preserve"> </w:t>
      </w:r>
      <w:r w:rsidR="00F015EF">
        <w:rPr>
          <w:rFonts w:hint="cs"/>
          <w:rtl/>
        </w:rPr>
        <w:t>"</w:t>
      </w:r>
      <w:r>
        <w:rPr>
          <w:b/>
          <w:bCs/>
          <w:rtl/>
        </w:rPr>
        <w:t>بر</w:t>
      </w:r>
      <w:r w:rsidR="002705D8">
        <w:rPr>
          <w:rFonts w:hint="cs"/>
          <w:b/>
          <w:bCs/>
          <w:rtl/>
        </w:rPr>
        <w:t>ُ</w:t>
      </w:r>
      <w:r>
        <w:rPr>
          <w:b/>
          <w:bCs/>
          <w:rtl/>
        </w:rPr>
        <w:t>و</w:t>
      </w:r>
      <w:r w:rsidR="002705D8">
        <w:rPr>
          <w:rFonts w:hint="cs"/>
          <w:b/>
          <w:bCs/>
          <w:rtl/>
        </w:rPr>
        <w:t>ْ</w:t>
      </w:r>
      <w:r>
        <w:rPr>
          <w:b/>
          <w:bCs/>
          <w:rtl/>
        </w:rPr>
        <w:t>م</w:t>
      </w:r>
      <w:r w:rsidR="002705D8">
        <w:rPr>
          <w:rFonts w:hint="cs"/>
          <w:b/>
          <w:bCs/>
          <w:rtl/>
        </w:rPr>
        <w:t>ِ</w:t>
      </w:r>
      <w:r>
        <w:rPr>
          <w:b/>
          <w:bCs/>
          <w:rtl/>
        </w:rPr>
        <w:t>ي</w:t>
      </w:r>
      <w:r w:rsidR="002705D8">
        <w:rPr>
          <w:rFonts w:hint="cs"/>
          <w:b/>
          <w:bCs/>
          <w:rtl/>
        </w:rPr>
        <w:t>َ</w:t>
      </w:r>
      <w:r>
        <w:rPr>
          <w:b/>
          <w:bCs/>
          <w:rtl/>
        </w:rPr>
        <w:t>ة"</w:t>
      </w:r>
      <w:r>
        <w:rPr>
          <w:rtl/>
        </w:rPr>
        <w:t xml:space="preserve"> بالتخفيف، أي فيها وهي مدينة كبيرة يقال إن سورها أربعة وعشرون ميلاً، </w:t>
      </w:r>
      <w:r>
        <w:rPr>
          <w:b/>
          <w:bCs/>
          <w:rtl/>
        </w:rPr>
        <w:t>"وكان نظيره في العلم</w:t>
      </w:r>
      <w:r w:rsidR="00F015EF">
        <w:rPr>
          <w:rFonts w:hint="cs"/>
          <w:b/>
          <w:bCs/>
          <w:rtl/>
        </w:rPr>
        <w:t>"</w:t>
      </w:r>
      <w:r w:rsidR="00F015EF">
        <w:rPr>
          <w:rtl/>
        </w:rPr>
        <w:t xml:space="preserve"> أي مثيله</w:t>
      </w:r>
      <w:r>
        <w:rPr>
          <w:b/>
          <w:bCs/>
          <w:rtl/>
        </w:rPr>
        <w:t xml:space="preserve"> </w:t>
      </w:r>
      <w:r w:rsidR="00F015EF">
        <w:rPr>
          <w:rFonts w:hint="cs"/>
          <w:b/>
          <w:bCs/>
          <w:rtl/>
        </w:rPr>
        <w:t>"</w:t>
      </w:r>
      <w:r>
        <w:rPr>
          <w:b/>
          <w:bCs/>
          <w:rtl/>
        </w:rPr>
        <w:t>وسار هرقل إلى حمص"</w:t>
      </w:r>
      <w:r>
        <w:rPr>
          <w:rtl/>
        </w:rPr>
        <w:t xml:space="preserve"> مجرور بالفتحة </w:t>
      </w:r>
      <w:r w:rsidR="00F015EF">
        <w:rPr>
          <w:rtl/>
        </w:rPr>
        <w:t>ح</w:t>
      </w:r>
      <w:r w:rsidR="002705D8">
        <w:rPr>
          <w:rFonts w:hint="cs"/>
          <w:rtl/>
        </w:rPr>
        <w:t>ِ</w:t>
      </w:r>
      <w:r w:rsidR="00F015EF">
        <w:rPr>
          <w:rtl/>
        </w:rPr>
        <w:t>م</w:t>
      </w:r>
      <w:r w:rsidR="002705D8">
        <w:rPr>
          <w:rFonts w:hint="cs"/>
          <w:rtl/>
        </w:rPr>
        <w:t>ْ</w:t>
      </w:r>
      <w:r w:rsidR="00F015EF">
        <w:rPr>
          <w:rtl/>
        </w:rPr>
        <w:t>ص</w:t>
      </w:r>
      <w:r>
        <w:rPr>
          <w:rtl/>
        </w:rPr>
        <w:t xml:space="preserve"> مجرور بالفتحة؛ </w:t>
      </w:r>
      <w:r w:rsidR="00F015EF">
        <w:rPr>
          <w:rtl/>
        </w:rPr>
        <w:t>لأنه غير منصر</w:t>
      </w:r>
      <w:r w:rsidR="002705D8">
        <w:rPr>
          <w:rFonts w:hint="cs"/>
          <w:rtl/>
        </w:rPr>
        <w:t>ِ</w:t>
      </w:r>
      <w:r w:rsidR="00F015EF">
        <w:rPr>
          <w:rtl/>
        </w:rPr>
        <w:t>ف، لعللٍ ثلاث، للع</w:t>
      </w:r>
      <w:r>
        <w:rPr>
          <w:rtl/>
        </w:rPr>
        <w:t>لمية والتأنيث والعجمة، وجو</w:t>
      </w:r>
      <w:r w:rsidR="002705D8">
        <w:rPr>
          <w:rFonts w:hint="cs"/>
          <w:rtl/>
        </w:rPr>
        <w:t>َّ</w:t>
      </w:r>
      <w:r>
        <w:rPr>
          <w:rtl/>
        </w:rPr>
        <w:t>ز بعضهم صرفه وعدمه؛ لأنه ثلاثي ساكن الوسط، والخلاف بين العيني وابن حجر هل كونه ثلاثي</w:t>
      </w:r>
      <w:r w:rsidR="002705D8">
        <w:rPr>
          <w:rFonts w:hint="cs"/>
          <w:rtl/>
        </w:rPr>
        <w:t>ًّ</w:t>
      </w:r>
      <w:r w:rsidR="00F015EF">
        <w:rPr>
          <w:rtl/>
        </w:rPr>
        <w:t>ا</w:t>
      </w:r>
      <w:r>
        <w:rPr>
          <w:rtl/>
        </w:rPr>
        <w:t xml:space="preserve"> ساكن الوسط يقاب</w:t>
      </w:r>
      <w:r w:rsidR="002705D8">
        <w:rPr>
          <w:rFonts w:hint="cs"/>
          <w:rtl/>
        </w:rPr>
        <w:t>ِ</w:t>
      </w:r>
      <w:r>
        <w:rPr>
          <w:rtl/>
        </w:rPr>
        <w:t>ل العلل الثلاث في</w:t>
      </w:r>
      <w:r w:rsidR="002705D8">
        <w:rPr>
          <w:rFonts w:hint="cs"/>
          <w:rtl/>
        </w:rPr>
        <w:t>ُ</w:t>
      </w:r>
      <w:r>
        <w:rPr>
          <w:rtl/>
        </w:rPr>
        <w:t>صر</w:t>
      </w:r>
      <w:r w:rsidR="002705D8">
        <w:rPr>
          <w:rFonts w:hint="cs"/>
          <w:rtl/>
        </w:rPr>
        <w:t>َ</w:t>
      </w:r>
      <w:r>
        <w:rPr>
          <w:rtl/>
        </w:rPr>
        <w:t>ف؟ أو يقابل واحدة من الثلاث فيبقى فيه عل</w:t>
      </w:r>
      <w:r w:rsidR="002705D8">
        <w:rPr>
          <w:rFonts w:hint="cs"/>
          <w:rtl/>
        </w:rPr>
        <w:t>ِّ</w:t>
      </w:r>
      <w:r>
        <w:rPr>
          <w:rtl/>
        </w:rPr>
        <w:t>تان في</w:t>
      </w:r>
      <w:r w:rsidR="002705D8">
        <w:rPr>
          <w:rFonts w:hint="cs"/>
          <w:rtl/>
        </w:rPr>
        <w:t>ُ</w:t>
      </w:r>
      <w:r>
        <w:rPr>
          <w:rtl/>
        </w:rPr>
        <w:t>من</w:t>
      </w:r>
      <w:r w:rsidR="002705D8">
        <w:rPr>
          <w:rFonts w:hint="cs"/>
          <w:rtl/>
        </w:rPr>
        <w:t>َ</w:t>
      </w:r>
      <w:r>
        <w:rPr>
          <w:rtl/>
        </w:rPr>
        <w:t xml:space="preserve">ع من الصرف؟ </w:t>
      </w:r>
    </w:p>
    <w:p w:rsidR="00C36BED" w:rsidRDefault="00C36BED" w:rsidP="002705D8">
      <w:pPr>
        <w:jc w:val="both"/>
        <w:rPr>
          <w:rtl/>
        </w:rPr>
      </w:pPr>
      <w:r>
        <w:rPr>
          <w:rtl/>
        </w:rPr>
        <w:lastRenderedPageBreak/>
        <w:t>وعلى كل حال الخ</w:t>
      </w:r>
      <w:r w:rsidR="002705D8">
        <w:rPr>
          <w:rFonts w:hint="cs"/>
          <w:rtl/>
        </w:rPr>
        <w:t>َ</w:t>
      </w:r>
      <w:r>
        <w:rPr>
          <w:rtl/>
        </w:rPr>
        <w:t>ط</w:t>
      </w:r>
      <w:r w:rsidR="002705D8">
        <w:rPr>
          <w:rFonts w:hint="cs"/>
          <w:rtl/>
        </w:rPr>
        <w:t>ْ</w:t>
      </w:r>
      <w:r>
        <w:rPr>
          <w:rtl/>
        </w:rPr>
        <w:t xml:space="preserve">ب سهل، هو ثلاثي ساكن الوسط فيخف على اللسان ويهون ويسهل صرفه، مثل نوح ولوط وهند، وإنما سار هرقل إلى حمص لأنها دار ملكه، </w:t>
      </w:r>
      <w:r>
        <w:rPr>
          <w:b/>
          <w:bCs/>
          <w:rtl/>
        </w:rPr>
        <w:t>"فلم ي</w:t>
      </w:r>
      <w:r w:rsidR="002705D8">
        <w:rPr>
          <w:rFonts w:hint="cs"/>
          <w:b/>
          <w:bCs/>
          <w:rtl/>
        </w:rPr>
        <w:t>َ</w:t>
      </w:r>
      <w:r>
        <w:rPr>
          <w:b/>
          <w:bCs/>
          <w:rtl/>
        </w:rPr>
        <w:t>ر</w:t>
      </w:r>
      <w:r w:rsidR="002705D8">
        <w:rPr>
          <w:rFonts w:hint="cs"/>
          <w:b/>
          <w:bCs/>
          <w:rtl/>
        </w:rPr>
        <w:t>ِ</w:t>
      </w:r>
      <w:r>
        <w:rPr>
          <w:b/>
          <w:bCs/>
          <w:rtl/>
        </w:rPr>
        <w:t>م"</w:t>
      </w:r>
      <w:r>
        <w:rPr>
          <w:rtl/>
        </w:rPr>
        <w:t xml:space="preserve"> أي يبرح منها أو لم يصل إليها هرقل </w:t>
      </w:r>
      <w:r>
        <w:rPr>
          <w:b/>
          <w:bCs/>
          <w:rtl/>
        </w:rPr>
        <w:t>"حمص حتى أتاه كتاب من صاحبه</w:t>
      </w:r>
      <w:r w:rsidR="00F015EF">
        <w:rPr>
          <w:rFonts w:hint="cs"/>
          <w:b/>
          <w:bCs/>
          <w:rtl/>
        </w:rPr>
        <w:t>"</w:t>
      </w:r>
      <w:r w:rsidR="00F015EF">
        <w:rPr>
          <w:rtl/>
        </w:rPr>
        <w:t xml:space="preserve"> ض</w:t>
      </w:r>
      <w:r w:rsidR="002705D8">
        <w:rPr>
          <w:rFonts w:hint="cs"/>
          <w:rtl/>
        </w:rPr>
        <w:t>َ</w:t>
      </w:r>
      <w:r w:rsidR="00F015EF">
        <w:rPr>
          <w:rtl/>
        </w:rPr>
        <w:t>غ</w:t>
      </w:r>
      <w:r w:rsidR="002705D8">
        <w:rPr>
          <w:rFonts w:hint="cs"/>
          <w:rtl/>
        </w:rPr>
        <w:t>َ</w:t>
      </w:r>
      <w:r w:rsidR="00F015EF">
        <w:rPr>
          <w:rtl/>
        </w:rPr>
        <w:t>اط</w:t>
      </w:r>
      <w:r w:rsidR="002705D8">
        <w:rPr>
          <w:rFonts w:hint="cs"/>
          <w:rtl/>
        </w:rPr>
        <w:t>ِ</w:t>
      </w:r>
      <w:r w:rsidR="00F015EF">
        <w:rPr>
          <w:rtl/>
        </w:rPr>
        <w:t>ر</w:t>
      </w:r>
      <w:r>
        <w:rPr>
          <w:rtl/>
        </w:rPr>
        <w:t xml:space="preserve"> </w:t>
      </w:r>
      <w:r w:rsidR="00F015EF">
        <w:rPr>
          <w:rFonts w:hint="cs"/>
          <w:rtl/>
        </w:rPr>
        <w:t>"</w:t>
      </w:r>
      <w:r>
        <w:rPr>
          <w:b/>
          <w:bCs/>
          <w:rtl/>
        </w:rPr>
        <w:t>يوافق رأي هرقل على خروج النبي -صلى الله عليه وسلم-</w:t>
      </w:r>
      <w:r w:rsidR="00F015EF">
        <w:rPr>
          <w:rFonts w:hint="cs"/>
          <w:b/>
          <w:bCs/>
          <w:rtl/>
        </w:rPr>
        <w:t>"</w:t>
      </w:r>
      <w:r w:rsidR="00F015EF">
        <w:rPr>
          <w:rtl/>
        </w:rPr>
        <w:t xml:space="preserve"> </w:t>
      </w:r>
      <w:r>
        <w:rPr>
          <w:rtl/>
        </w:rPr>
        <w:t>أ</w:t>
      </w:r>
      <w:r w:rsidR="00F015EF">
        <w:rPr>
          <w:rtl/>
        </w:rPr>
        <w:t>ي ظهوره</w:t>
      </w:r>
      <w:r>
        <w:rPr>
          <w:rtl/>
        </w:rPr>
        <w:t xml:space="preserve"> </w:t>
      </w:r>
      <w:r w:rsidR="00F015EF">
        <w:rPr>
          <w:rFonts w:hint="cs"/>
          <w:rtl/>
        </w:rPr>
        <w:t>"</w:t>
      </w:r>
      <w:r>
        <w:rPr>
          <w:b/>
          <w:bCs/>
          <w:rtl/>
        </w:rPr>
        <w:t>وأنه نبي"</w:t>
      </w:r>
      <w:r>
        <w:rPr>
          <w:rtl/>
        </w:rPr>
        <w:t xml:space="preserve"> وهذا يدل على أن هرقل وصاحبه </w:t>
      </w:r>
      <w:r w:rsidR="00EA3D37">
        <w:rPr>
          <w:rtl/>
        </w:rPr>
        <w:t>أقرا بنبوته -صلى الله عليه وسلم</w:t>
      </w:r>
      <w:r>
        <w:rPr>
          <w:rtl/>
        </w:rPr>
        <w:t>، لكن هرقل لم يستمر على ذلك، ولم يعمل بمقتضاه، بل شحّ بملكه ورغب في الرياسة، وآثر الدنيا على الآخرة، بخلاف صاحبه ض</w:t>
      </w:r>
      <w:r w:rsidR="002705D8">
        <w:rPr>
          <w:rFonts w:hint="cs"/>
          <w:rtl/>
        </w:rPr>
        <w:t>َ</w:t>
      </w:r>
      <w:r>
        <w:rPr>
          <w:rtl/>
        </w:rPr>
        <w:t>غ</w:t>
      </w:r>
      <w:r w:rsidR="002705D8">
        <w:rPr>
          <w:rFonts w:hint="cs"/>
          <w:rtl/>
        </w:rPr>
        <w:t>َ</w:t>
      </w:r>
      <w:r>
        <w:rPr>
          <w:rtl/>
        </w:rPr>
        <w:t>اط</w:t>
      </w:r>
      <w:r w:rsidR="002705D8">
        <w:rPr>
          <w:rFonts w:hint="cs"/>
          <w:rtl/>
        </w:rPr>
        <w:t>ِ</w:t>
      </w:r>
      <w:r>
        <w:rPr>
          <w:rtl/>
        </w:rPr>
        <w:t xml:space="preserve">ر فإنه أظهر إسلامه وخرج على الروم فدعاهم إلى الإسلام فقتلوه، </w:t>
      </w:r>
      <w:r>
        <w:rPr>
          <w:b/>
          <w:bCs/>
          <w:rtl/>
        </w:rPr>
        <w:t>"فأ</w:t>
      </w:r>
      <w:r w:rsidR="002705D8">
        <w:rPr>
          <w:rFonts w:hint="cs"/>
          <w:b/>
          <w:bCs/>
          <w:rtl/>
        </w:rPr>
        <w:t>َ</w:t>
      </w:r>
      <w:r>
        <w:rPr>
          <w:b/>
          <w:bCs/>
          <w:rtl/>
        </w:rPr>
        <w:t>ذ</w:t>
      </w:r>
      <w:r w:rsidR="002705D8">
        <w:rPr>
          <w:rFonts w:hint="cs"/>
          <w:b/>
          <w:bCs/>
          <w:rtl/>
        </w:rPr>
        <w:t>ِ</w:t>
      </w:r>
      <w:r>
        <w:rPr>
          <w:b/>
          <w:bCs/>
          <w:rtl/>
        </w:rPr>
        <w:t>ن</w:t>
      </w:r>
      <w:r w:rsidR="00F015EF">
        <w:rPr>
          <w:rFonts w:hint="cs"/>
          <w:b/>
          <w:bCs/>
          <w:rtl/>
        </w:rPr>
        <w:t>"</w:t>
      </w:r>
      <w:r w:rsidR="00F015EF">
        <w:rPr>
          <w:rtl/>
        </w:rPr>
        <w:t xml:space="preserve"> </w:t>
      </w:r>
      <w:r>
        <w:rPr>
          <w:rtl/>
        </w:rPr>
        <w:t>بالقصر من الإذ</w:t>
      </w:r>
      <w:r w:rsidR="002705D8">
        <w:rPr>
          <w:rFonts w:hint="cs"/>
          <w:rtl/>
        </w:rPr>
        <w:t>ْ</w:t>
      </w:r>
      <w:r>
        <w:rPr>
          <w:rtl/>
        </w:rPr>
        <w:t>ن وفي رواية: فآذ</w:t>
      </w:r>
      <w:r w:rsidR="002705D8">
        <w:rPr>
          <w:rFonts w:hint="cs"/>
          <w:rtl/>
        </w:rPr>
        <w:t>َ</w:t>
      </w:r>
      <w:r>
        <w:rPr>
          <w:rtl/>
        </w:rPr>
        <w:t>ن</w:t>
      </w:r>
      <w:r w:rsidR="00F015EF">
        <w:rPr>
          <w:rtl/>
        </w:rPr>
        <w:t xml:space="preserve"> بالم</w:t>
      </w:r>
      <w:r w:rsidR="002705D8">
        <w:rPr>
          <w:rFonts w:hint="cs"/>
          <w:rtl/>
        </w:rPr>
        <w:t>َ</w:t>
      </w:r>
      <w:r w:rsidR="00F015EF">
        <w:rPr>
          <w:rtl/>
        </w:rPr>
        <w:t>د</w:t>
      </w:r>
      <w:r w:rsidR="002705D8">
        <w:rPr>
          <w:rFonts w:hint="cs"/>
          <w:rtl/>
        </w:rPr>
        <w:t>ِّ</w:t>
      </w:r>
      <w:r w:rsidR="00F015EF">
        <w:rPr>
          <w:rtl/>
        </w:rPr>
        <w:t xml:space="preserve"> أي أعل</w:t>
      </w:r>
      <w:r w:rsidR="002705D8">
        <w:rPr>
          <w:rFonts w:hint="cs"/>
          <w:rtl/>
        </w:rPr>
        <w:t>َ</w:t>
      </w:r>
      <w:r w:rsidR="00F015EF">
        <w:rPr>
          <w:rtl/>
        </w:rPr>
        <w:t>م</w:t>
      </w:r>
      <w:r w:rsidR="002705D8">
        <w:rPr>
          <w:rFonts w:hint="cs"/>
          <w:rtl/>
        </w:rPr>
        <w:t>َ</w:t>
      </w:r>
      <w:r>
        <w:rPr>
          <w:rtl/>
        </w:rPr>
        <w:t xml:space="preserve"> </w:t>
      </w:r>
      <w:r w:rsidR="00F015EF">
        <w:rPr>
          <w:rFonts w:hint="cs"/>
          <w:rtl/>
        </w:rPr>
        <w:t>"</w:t>
      </w:r>
      <w:r>
        <w:rPr>
          <w:b/>
          <w:bCs/>
          <w:rtl/>
        </w:rPr>
        <w:t>هرقل لعظماء الروم في د</w:t>
      </w:r>
      <w:r w:rsidR="002705D8">
        <w:rPr>
          <w:rFonts w:hint="cs"/>
          <w:b/>
          <w:bCs/>
          <w:rtl/>
        </w:rPr>
        <w:t>َ</w:t>
      </w:r>
      <w:r>
        <w:rPr>
          <w:b/>
          <w:bCs/>
          <w:rtl/>
        </w:rPr>
        <w:t>س</w:t>
      </w:r>
      <w:r w:rsidR="002705D8">
        <w:rPr>
          <w:rFonts w:hint="cs"/>
          <w:b/>
          <w:bCs/>
          <w:rtl/>
        </w:rPr>
        <w:t>ْ</w:t>
      </w:r>
      <w:r>
        <w:rPr>
          <w:b/>
          <w:bCs/>
          <w:rtl/>
        </w:rPr>
        <w:t>ك</w:t>
      </w:r>
      <w:r w:rsidR="002705D8">
        <w:rPr>
          <w:rFonts w:hint="cs"/>
          <w:b/>
          <w:bCs/>
          <w:rtl/>
        </w:rPr>
        <w:t>َ</w:t>
      </w:r>
      <w:r>
        <w:rPr>
          <w:b/>
          <w:bCs/>
          <w:rtl/>
        </w:rPr>
        <w:t>ر</w:t>
      </w:r>
      <w:r w:rsidR="002705D8">
        <w:rPr>
          <w:rFonts w:hint="cs"/>
          <w:b/>
          <w:bCs/>
          <w:rtl/>
        </w:rPr>
        <w:t>َ</w:t>
      </w:r>
      <w:r>
        <w:rPr>
          <w:b/>
          <w:bCs/>
          <w:rtl/>
        </w:rPr>
        <w:t>ة"</w:t>
      </w:r>
      <w:r>
        <w:rPr>
          <w:rtl/>
        </w:rPr>
        <w:t xml:space="preserve"> </w:t>
      </w:r>
      <w:r w:rsidR="002705D8">
        <w:rPr>
          <w:rFonts w:hint="cs"/>
          <w:rtl/>
        </w:rPr>
        <w:t>ال</w:t>
      </w:r>
      <w:r>
        <w:rPr>
          <w:rtl/>
        </w:rPr>
        <w:t>د</w:t>
      </w:r>
      <w:r w:rsidR="002705D8">
        <w:rPr>
          <w:rFonts w:hint="cs"/>
          <w:rtl/>
        </w:rPr>
        <w:t>َّ</w:t>
      </w:r>
      <w:r>
        <w:rPr>
          <w:rtl/>
        </w:rPr>
        <w:t>س</w:t>
      </w:r>
      <w:r w:rsidR="002705D8">
        <w:rPr>
          <w:rFonts w:hint="cs"/>
          <w:rtl/>
        </w:rPr>
        <w:t>ْ</w:t>
      </w:r>
      <w:r>
        <w:rPr>
          <w:rtl/>
        </w:rPr>
        <w:t>ك</w:t>
      </w:r>
      <w:r w:rsidR="002705D8">
        <w:rPr>
          <w:rFonts w:hint="cs"/>
          <w:rtl/>
        </w:rPr>
        <w:t>َ</w:t>
      </w:r>
      <w:r>
        <w:rPr>
          <w:rtl/>
        </w:rPr>
        <w:t>ر</w:t>
      </w:r>
      <w:r w:rsidR="002705D8">
        <w:rPr>
          <w:rFonts w:hint="cs"/>
          <w:rtl/>
        </w:rPr>
        <w:t>َ</w:t>
      </w:r>
      <w:r>
        <w:rPr>
          <w:rtl/>
        </w:rPr>
        <w:t xml:space="preserve">ة هي القصر يكون حوله البيوت، </w:t>
      </w:r>
      <w:r>
        <w:rPr>
          <w:b/>
          <w:bCs/>
          <w:rtl/>
        </w:rPr>
        <w:t>"له</w:t>
      </w:r>
      <w:r w:rsidR="00F015EF">
        <w:rPr>
          <w:rFonts w:hint="cs"/>
          <w:b/>
          <w:bCs/>
          <w:rtl/>
        </w:rPr>
        <w:t>"</w:t>
      </w:r>
      <w:r w:rsidR="00F015EF">
        <w:rPr>
          <w:rtl/>
        </w:rPr>
        <w:t xml:space="preserve"> </w:t>
      </w:r>
      <w:r>
        <w:rPr>
          <w:rtl/>
        </w:rPr>
        <w:t>أي كائنة له</w:t>
      </w:r>
      <w:r>
        <w:rPr>
          <w:b/>
          <w:bCs/>
          <w:rtl/>
        </w:rPr>
        <w:t xml:space="preserve"> </w:t>
      </w:r>
      <w:r w:rsidR="00F015EF">
        <w:rPr>
          <w:rFonts w:hint="cs"/>
          <w:b/>
          <w:bCs/>
          <w:rtl/>
        </w:rPr>
        <w:t>"</w:t>
      </w:r>
      <w:r>
        <w:rPr>
          <w:b/>
          <w:bCs/>
          <w:rtl/>
        </w:rPr>
        <w:t>بحمص، ثم أمر بأبوابها</w:t>
      </w:r>
      <w:r w:rsidR="00F015EF">
        <w:rPr>
          <w:rFonts w:hint="cs"/>
          <w:b/>
          <w:bCs/>
          <w:rtl/>
        </w:rPr>
        <w:t>"</w:t>
      </w:r>
      <w:r w:rsidR="00F015EF">
        <w:rPr>
          <w:rtl/>
        </w:rPr>
        <w:t xml:space="preserve"> أي أبواب الد</w:t>
      </w:r>
      <w:r w:rsidR="002705D8">
        <w:rPr>
          <w:rFonts w:hint="cs"/>
          <w:rtl/>
        </w:rPr>
        <w:t>َّ</w:t>
      </w:r>
      <w:r w:rsidR="00F015EF">
        <w:rPr>
          <w:rtl/>
        </w:rPr>
        <w:t>س</w:t>
      </w:r>
      <w:r w:rsidR="002705D8">
        <w:rPr>
          <w:rFonts w:hint="cs"/>
          <w:rtl/>
        </w:rPr>
        <w:t>ْ</w:t>
      </w:r>
      <w:r w:rsidR="00F015EF">
        <w:rPr>
          <w:rtl/>
        </w:rPr>
        <w:t>ك</w:t>
      </w:r>
      <w:r w:rsidR="002705D8">
        <w:rPr>
          <w:rFonts w:hint="cs"/>
          <w:rtl/>
        </w:rPr>
        <w:t>َ</w:t>
      </w:r>
      <w:r w:rsidR="00F015EF">
        <w:rPr>
          <w:rtl/>
        </w:rPr>
        <w:t>ر</w:t>
      </w:r>
      <w:r w:rsidR="002705D8">
        <w:rPr>
          <w:rFonts w:hint="cs"/>
          <w:rtl/>
        </w:rPr>
        <w:t>َ</w:t>
      </w:r>
      <w:r w:rsidR="00F015EF">
        <w:rPr>
          <w:rtl/>
        </w:rPr>
        <w:t>ة</w:t>
      </w:r>
      <w:r>
        <w:rPr>
          <w:rtl/>
        </w:rPr>
        <w:t xml:space="preserve"> </w:t>
      </w:r>
      <w:r w:rsidR="00F015EF">
        <w:rPr>
          <w:rFonts w:hint="cs"/>
          <w:rtl/>
        </w:rPr>
        <w:t>"</w:t>
      </w:r>
      <w:r>
        <w:rPr>
          <w:b/>
          <w:bCs/>
          <w:rtl/>
        </w:rPr>
        <w:t>فغ</w:t>
      </w:r>
      <w:r w:rsidR="002705D8">
        <w:rPr>
          <w:rFonts w:hint="cs"/>
          <w:b/>
          <w:bCs/>
          <w:rtl/>
        </w:rPr>
        <w:t>ُ</w:t>
      </w:r>
      <w:r>
        <w:rPr>
          <w:b/>
          <w:bCs/>
          <w:rtl/>
        </w:rPr>
        <w:t>ل</w:t>
      </w:r>
      <w:r w:rsidR="002705D8">
        <w:rPr>
          <w:rFonts w:hint="cs"/>
          <w:b/>
          <w:bCs/>
          <w:rtl/>
        </w:rPr>
        <w:t>ِّ</w:t>
      </w:r>
      <w:r>
        <w:rPr>
          <w:b/>
          <w:bCs/>
          <w:rtl/>
        </w:rPr>
        <w:t>ق</w:t>
      </w:r>
      <w:r w:rsidR="002705D8">
        <w:rPr>
          <w:rFonts w:hint="cs"/>
          <w:b/>
          <w:bCs/>
          <w:rtl/>
        </w:rPr>
        <w:t>َ</w:t>
      </w:r>
      <w:r>
        <w:rPr>
          <w:b/>
          <w:bCs/>
          <w:rtl/>
        </w:rPr>
        <w:t>ت"</w:t>
      </w:r>
      <w:r>
        <w:rPr>
          <w:rtl/>
        </w:rPr>
        <w:t xml:space="preserve"> بتشديد اللام وكأنه دخلها ثم أغلقها، وفتح أبواب البيوت التي حولها، وأ</w:t>
      </w:r>
      <w:r w:rsidR="002705D8">
        <w:rPr>
          <w:rFonts w:hint="cs"/>
          <w:rtl/>
        </w:rPr>
        <w:t>َ</w:t>
      </w:r>
      <w:r>
        <w:rPr>
          <w:rtl/>
        </w:rPr>
        <w:t>ذ</w:t>
      </w:r>
      <w:r w:rsidR="002705D8">
        <w:rPr>
          <w:rFonts w:hint="cs"/>
          <w:rtl/>
        </w:rPr>
        <w:t>ِ</w:t>
      </w:r>
      <w:r>
        <w:rPr>
          <w:rtl/>
        </w:rPr>
        <w:t>ن للروم في دخولها ثم أغلقها، دخل أولاً ثم أغلق على نفسه خوف</w:t>
      </w:r>
      <w:r w:rsidR="00F015EF">
        <w:rPr>
          <w:rFonts w:hint="cs"/>
          <w:rtl/>
        </w:rPr>
        <w:t>ً</w:t>
      </w:r>
      <w:r w:rsidR="00F015EF">
        <w:rPr>
          <w:rtl/>
        </w:rPr>
        <w:t>ا</w:t>
      </w:r>
      <w:r>
        <w:rPr>
          <w:rtl/>
        </w:rPr>
        <w:t xml:space="preserve"> منهم، </w:t>
      </w:r>
      <w:r>
        <w:rPr>
          <w:b/>
          <w:bCs/>
          <w:rtl/>
        </w:rPr>
        <w:t>"ثم اطلع"</w:t>
      </w:r>
      <w:r>
        <w:rPr>
          <w:rtl/>
        </w:rPr>
        <w:t xml:space="preserve"> عليهم من علو، خوف أن ينكروا مقالته فيقتلوه كما قتلوا صاحبه ض</w:t>
      </w:r>
      <w:r w:rsidR="002705D8">
        <w:rPr>
          <w:rFonts w:hint="cs"/>
          <w:rtl/>
        </w:rPr>
        <w:t>َ</w:t>
      </w:r>
      <w:r>
        <w:rPr>
          <w:rtl/>
        </w:rPr>
        <w:t>غ</w:t>
      </w:r>
      <w:r w:rsidR="002705D8">
        <w:rPr>
          <w:rFonts w:hint="cs"/>
          <w:rtl/>
        </w:rPr>
        <w:t>َ</w:t>
      </w:r>
      <w:r>
        <w:rPr>
          <w:rtl/>
        </w:rPr>
        <w:t>اط</w:t>
      </w:r>
      <w:r w:rsidR="002705D8">
        <w:rPr>
          <w:rFonts w:hint="cs"/>
          <w:rtl/>
        </w:rPr>
        <w:t>ِ</w:t>
      </w:r>
      <w:r>
        <w:rPr>
          <w:rtl/>
        </w:rPr>
        <w:t xml:space="preserve">ر، ثم خاطبهم </w:t>
      </w:r>
      <w:r>
        <w:rPr>
          <w:b/>
          <w:bCs/>
          <w:rtl/>
        </w:rPr>
        <w:t>"فقال: يا معشر الروم، هل لكم</w:t>
      </w:r>
      <w:r w:rsidR="00F015EF">
        <w:rPr>
          <w:rFonts w:hint="cs"/>
          <w:b/>
          <w:bCs/>
          <w:rtl/>
        </w:rPr>
        <w:t>"</w:t>
      </w:r>
      <w:r>
        <w:rPr>
          <w:b/>
          <w:bCs/>
          <w:rtl/>
        </w:rPr>
        <w:t xml:space="preserve"> </w:t>
      </w:r>
      <w:r w:rsidR="00F015EF">
        <w:rPr>
          <w:rtl/>
        </w:rPr>
        <w:t>رغبة</w:t>
      </w:r>
      <w:r>
        <w:rPr>
          <w:b/>
          <w:bCs/>
          <w:rtl/>
        </w:rPr>
        <w:t xml:space="preserve"> </w:t>
      </w:r>
      <w:r w:rsidR="00F015EF">
        <w:rPr>
          <w:rFonts w:hint="cs"/>
          <w:b/>
          <w:bCs/>
          <w:rtl/>
        </w:rPr>
        <w:t>"</w:t>
      </w:r>
      <w:r>
        <w:rPr>
          <w:b/>
          <w:bCs/>
          <w:rtl/>
        </w:rPr>
        <w:t>في الفلاح والر</w:t>
      </w:r>
      <w:r w:rsidR="002705D8">
        <w:rPr>
          <w:rFonts w:hint="cs"/>
          <w:b/>
          <w:bCs/>
          <w:rtl/>
        </w:rPr>
        <w:t>ُّ</w:t>
      </w:r>
      <w:r>
        <w:rPr>
          <w:b/>
          <w:bCs/>
          <w:rtl/>
        </w:rPr>
        <w:t>ش</w:t>
      </w:r>
      <w:r w:rsidR="002705D8">
        <w:rPr>
          <w:rFonts w:hint="cs"/>
          <w:b/>
          <w:bCs/>
          <w:rtl/>
        </w:rPr>
        <w:t>ْ</w:t>
      </w:r>
      <w:r>
        <w:rPr>
          <w:b/>
          <w:bCs/>
          <w:rtl/>
        </w:rPr>
        <w:t>د؟"</w:t>
      </w:r>
      <w:r>
        <w:rPr>
          <w:rtl/>
        </w:rPr>
        <w:t xml:space="preserve"> بالضم ثم السكون، أو بفتحتين الر</w:t>
      </w:r>
      <w:r w:rsidR="002705D8">
        <w:rPr>
          <w:rFonts w:hint="cs"/>
          <w:rtl/>
        </w:rPr>
        <w:t>َّ</w:t>
      </w:r>
      <w:r>
        <w:rPr>
          <w:rtl/>
        </w:rPr>
        <w:t>ش</w:t>
      </w:r>
      <w:r w:rsidR="002705D8">
        <w:rPr>
          <w:rFonts w:hint="cs"/>
          <w:rtl/>
        </w:rPr>
        <w:t>َ</w:t>
      </w:r>
      <w:r>
        <w:rPr>
          <w:rtl/>
        </w:rPr>
        <w:t>د، وهو خلاف الغ</w:t>
      </w:r>
      <w:r w:rsidR="002705D8">
        <w:rPr>
          <w:rFonts w:hint="cs"/>
          <w:rtl/>
        </w:rPr>
        <w:t>َ</w:t>
      </w:r>
      <w:r>
        <w:rPr>
          <w:rtl/>
        </w:rPr>
        <w:t>ي</w:t>
      </w:r>
      <w:r w:rsidR="002705D8">
        <w:rPr>
          <w:rFonts w:hint="cs"/>
          <w:rtl/>
        </w:rPr>
        <w:t>ّ</w:t>
      </w:r>
      <w:r>
        <w:rPr>
          <w:rtl/>
        </w:rPr>
        <w:t xml:space="preserve">، </w:t>
      </w:r>
      <w:r>
        <w:rPr>
          <w:b/>
          <w:bCs/>
          <w:rtl/>
        </w:rPr>
        <w:t>"وأن يثبت ملككم، فت</w:t>
      </w:r>
      <w:r w:rsidR="002705D8">
        <w:rPr>
          <w:rFonts w:hint="cs"/>
          <w:b/>
          <w:bCs/>
          <w:rtl/>
        </w:rPr>
        <w:t>ُ</w:t>
      </w:r>
      <w:r>
        <w:rPr>
          <w:b/>
          <w:bCs/>
          <w:rtl/>
        </w:rPr>
        <w:t>باي</w:t>
      </w:r>
      <w:r w:rsidR="002705D8">
        <w:rPr>
          <w:rFonts w:hint="cs"/>
          <w:b/>
          <w:bCs/>
          <w:rtl/>
        </w:rPr>
        <w:t>ِ</w:t>
      </w:r>
      <w:r>
        <w:rPr>
          <w:b/>
          <w:bCs/>
          <w:rtl/>
        </w:rPr>
        <w:t>عوا"</w:t>
      </w:r>
      <w:r>
        <w:rPr>
          <w:rtl/>
        </w:rPr>
        <w:t xml:space="preserve"> منصوب بحذف النون بأن مقدرة في جواب الاستفهام، وفي نسخةٍ: فباي</w:t>
      </w:r>
      <w:r w:rsidR="002705D8">
        <w:rPr>
          <w:rFonts w:hint="cs"/>
          <w:rtl/>
        </w:rPr>
        <w:t>ِ</w:t>
      </w:r>
      <w:r>
        <w:rPr>
          <w:rtl/>
        </w:rPr>
        <w:t>عوا وفي روايةٍ: ن</w:t>
      </w:r>
      <w:r w:rsidR="002705D8">
        <w:rPr>
          <w:rFonts w:hint="cs"/>
          <w:rtl/>
        </w:rPr>
        <w:t>ُ</w:t>
      </w:r>
      <w:r>
        <w:rPr>
          <w:rtl/>
        </w:rPr>
        <w:t>باي</w:t>
      </w:r>
      <w:r w:rsidR="002705D8">
        <w:rPr>
          <w:rFonts w:hint="cs"/>
          <w:rtl/>
        </w:rPr>
        <w:t>ِ</w:t>
      </w:r>
      <w:r>
        <w:rPr>
          <w:rtl/>
        </w:rPr>
        <w:t>ع بنون الجمع ثم موحدة، وفي رواية: ن</w:t>
      </w:r>
      <w:r w:rsidR="002705D8">
        <w:rPr>
          <w:rFonts w:hint="cs"/>
          <w:rtl/>
        </w:rPr>
        <w:t>ُ</w:t>
      </w:r>
      <w:r>
        <w:rPr>
          <w:rtl/>
        </w:rPr>
        <w:t>تاب</w:t>
      </w:r>
      <w:r w:rsidR="002705D8">
        <w:rPr>
          <w:rFonts w:hint="cs"/>
          <w:rtl/>
        </w:rPr>
        <w:t>ِ</w:t>
      </w:r>
      <w:r>
        <w:rPr>
          <w:rtl/>
        </w:rPr>
        <w:t>ع وفي رواية: فت</w:t>
      </w:r>
      <w:r w:rsidR="002705D8">
        <w:rPr>
          <w:rFonts w:hint="cs"/>
          <w:rtl/>
        </w:rPr>
        <w:t>ُ</w:t>
      </w:r>
      <w:r>
        <w:rPr>
          <w:rtl/>
        </w:rPr>
        <w:t>تاب</w:t>
      </w:r>
      <w:r w:rsidR="002705D8">
        <w:rPr>
          <w:rFonts w:hint="cs"/>
          <w:rtl/>
        </w:rPr>
        <w:t>ِ</w:t>
      </w:r>
      <w:r>
        <w:rPr>
          <w:rtl/>
        </w:rPr>
        <w:t>عوا من الاتباع أو من البيعة وفي نسخة: فن</w:t>
      </w:r>
      <w:r w:rsidR="002705D8">
        <w:rPr>
          <w:rFonts w:hint="cs"/>
          <w:rtl/>
        </w:rPr>
        <w:t>َ</w:t>
      </w:r>
      <w:r>
        <w:rPr>
          <w:rtl/>
        </w:rPr>
        <w:t>ت</w:t>
      </w:r>
      <w:r w:rsidR="002705D8">
        <w:rPr>
          <w:rFonts w:hint="cs"/>
          <w:rtl/>
        </w:rPr>
        <w:t>َّ</w:t>
      </w:r>
      <w:r>
        <w:rPr>
          <w:rtl/>
        </w:rPr>
        <w:t>ب</w:t>
      </w:r>
      <w:r w:rsidR="002705D8">
        <w:rPr>
          <w:rFonts w:hint="cs"/>
          <w:rtl/>
        </w:rPr>
        <w:t>ِ</w:t>
      </w:r>
      <w:r>
        <w:rPr>
          <w:rtl/>
        </w:rPr>
        <w:t xml:space="preserve">ع </w:t>
      </w:r>
      <w:r>
        <w:rPr>
          <w:b/>
          <w:bCs/>
          <w:rtl/>
        </w:rPr>
        <w:t xml:space="preserve">"هذا الرجل" </w:t>
      </w:r>
      <w:r>
        <w:rPr>
          <w:rtl/>
        </w:rPr>
        <w:t>النبي -صلى الله عليه وسلم</w:t>
      </w:r>
      <w:r w:rsidR="00F015EF">
        <w:rPr>
          <w:rtl/>
        </w:rPr>
        <w:t>-، وفي رواية: لهذا</w:t>
      </w:r>
      <w:r>
        <w:rPr>
          <w:rtl/>
        </w:rPr>
        <w:t xml:space="preserve"> وإنما قال هرقل هذا لما عرفه من الكتب السابقة أن التمادي على الكفر سبب لذهاب الملك، ون</w:t>
      </w:r>
      <w:r w:rsidR="007C228A">
        <w:rPr>
          <w:rFonts w:hint="cs"/>
          <w:rtl/>
        </w:rPr>
        <w:t>ُ</w:t>
      </w:r>
      <w:r>
        <w:rPr>
          <w:rtl/>
        </w:rPr>
        <w:t>ق</w:t>
      </w:r>
      <w:r w:rsidR="007C228A">
        <w:rPr>
          <w:rFonts w:hint="cs"/>
          <w:rtl/>
        </w:rPr>
        <w:t>ِ</w:t>
      </w:r>
      <w:r w:rsidR="007C228A">
        <w:rPr>
          <w:rtl/>
        </w:rPr>
        <w:t>ل أن في التوراة: ونبي</w:t>
      </w:r>
      <w:r w:rsidR="007C228A">
        <w:rPr>
          <w:rFonts w:hint="cs"/>
          <w:rtl/>
        </w:rPr>
        <w:t>ًّ</w:t>
      </w:r>
      <w:r w:rsidR="007C228A">
        <w:rPr>
          <w:rtl/>
        </w:rPr>
        <w:t>ا</w:t>
      </w:r>
      <w:r>
        <w:rPr>
          <w:rtl/>
        </w:rPr>
        <w:t xml:space="preserve"> أرسله أي</w:t>
      </w:r>
      <w:r w:rsidR="00FD0361">
        <w:rPr>
          <w:rFonts w:hint="cs"/>
          <w:rtl/>
        </w:rPr>
        <w:t>ُّ</w:t>
      </w:r>
      <w:r>
        <w:rPr>
          <w:rtl/>
        </w:rPr>
        <w:t xml:space="preserve"> إنسانٍ لم يقبل كلامي الذي يؤديه عني فإني أهلكه، هذا منقول من التوراة، والله أعلم. </w:t>
      </w:r>
    </w:p>
    <w:p w:rsidR="00C36BED" w:rsidRDefault="00C36BED" w:rsidP="00F015EF">
      <w:pPr>
        <w:jc w:val="both"/>
        <w:rPr>
          <w:sz w:val="24"/>
          <w:szCs w:val="24"/>
          <w:rtl/>
        </w:rPr>
      </w:pPr>
      <w:r>
        <w:rPr>
          <w:b/>
          <w:bCs/>
          <w:rtl/>
        </w:rPr>
        <w:t>"فح</w:t>
      </w:r>
      <w:r w:rsidR="00201308">
        <w:rPr>
          <w:rFonts w:hint="cs"/>
          <w:b/>
          <w:bCs/>
          <w:rtl/>
        </w:rPr>
        <w:t>َ</w:t>
      </w:r>
      <w:r>
        <w:rPr>
          <w:b/>
          <w:bCs/>
          <w:rtl/>
        </w:rPr>
        <w:t>اص</w:t>
      </w:r>
      <w:r w:rsidR="00201308">
        <w:rPr>
          <w:rFonts w:hint="cs"/>
          <w:b/>
          <w:bCs/>
          <w:rtl/>
        </w:rPr>
        <w:t>ُ</w:t>
      </w:r>
      <w:r>
        <w:rPr>
          <w:b/>
          <w:bCs/>
          <w:rtl/>
        </w:rPr>
        <w:t>وا</w:t>
      </w:r>
      <w:r w:rsidR="00F015EF">
        <w:rPr>
          <w:rFonts w:hint="cs"/>
          <w:b/>
          <w:bCs/>
          <w:rtl/>
        </w:rPr>
        <w:t>"</w:t>
      </w:r>
      <w:r w:rsidR="00F015EF">
        <w:rPr>
          <w:rtl/>
        </w:rPr>
        <w:t xml:space="preserve"> أي نفروا</w:t>
      </w:r>
      <w:r>
        <w:rPr>
          <w:rtl/>
        </w:rPr>
        <w:t xml:space="preserve"> </w:t>
      </w:r>
      <w:r w:rsidR="00F015EF">
        <w:rPr>
          <w:rFonts w:hint="cs"/>
          <w:rtl/>
        </w:rPr>
        <w:t>"</w:t>
      </w:r>
      <w:r>
        <w:rPr>
          <w:b/>
          <w:bCs/>
          <w:rtl/>
        </w:rPr>
        <w:t>ح</w:t>
      </w:r>
      <w:r w:rsidR="00201308">
        <w:rPr>
          <w:rFonts w:hint="cs"/>
          <w:b/>
          <w:bCs/>
          <w:rtl/>
        </w:rPr>
        <w:t>َ</w:t>
      </w:r>
      <w:r>
        <w:rPr>
          <w:b/>
          <w:bCs/>
          <w:rtl/>
        </w:rPr>
        <w:t>ي</w:t>
      </w:r>
      <w:r w:rsidR="00201308">
        <w:rPr>
          <w:rFonts w:hint="cs"/>
          <w:b/>
          <w:bCs/>
          <w:rtl/>
        </w:rPr>
        <w:t>ْ</w:t>
      </w:r>
      <w:r>
        <w:rPr>
          <w:b/>
          <w:bCs/>
          <w:rtl/>
        </w:rPr>
        <w:t>ص</w:t>
      </w:r>
      <w:r w:rsidR="00201308">
        <w:rPr>
          <w:rFonts w:hint="cs"/>
          <w:b/>
          <w:bCs/>
          <w:rtl/>
        </w:rPr>
        <w:t>َ</w:t>
      </w:r>
      <w:r>
        <w:rPr>
          <w:b/>
          <w:bCs/>
          <w:rtl/>
        </w:rPr>
        <w:t>ة ح</w:t>
      </w:r>
      <w:r w:rsidR="00201308">
        <w:rPr>
          <w:rFonts w:hint="cs"/>
          <w:b/>
          <w:bCs/>
          <w:rtl/>
        </w:rPr>
        <w:t>ُ</w:t>
      </w:r>
      <w:r>
        <w:rPr>
          <w:b/>
          <w:bCs/>
          <w:rtl/>
        </w:rPr>
        <w:t>م</w:t>
      </w:r>
      <w:r w:rsidR="00201308">
        <w:rPr>
          <w:rFonts w:hint="cs"/>
          <w:b/>
          <w:bCs/>
          <w:rtl/>
        </w:rPr>
        <w:t>ُ</w:t>
      </w:r>
      <w:r>
        <w:rPr>
          <w:b/>
          <w:bCs/>
          <w:rtl/>
        </w:rPr>
        <w:t>ر الوح</w:t>
      </w:r>
      <w:r w:rsidR="00201308">
        <w:rPr>
          <w:rFonts w:hint="cs"/>
          <w:b/>
          <w:bCs/>
          <w:rtl/>
        </w:rPr>
        <w:t>ْ</w:t>
      </w:r>
      <w:r>
        <w:rPr>
          <w:b/>
          <w:bCs/>
          <w:rtl/>
        </w:rPr>
        <w:t>ش</w:t>
      </w:r>
      <w:r w:rsidR="00F015EF">
        <w:rPr>
          <w:rFonts w:hint="cs"/>
          <w:b/>
          <w:bCs/>
          <w:rtl/>
        </w:rPr>
        <w:t>"</w:t>
      </w:r>
      <w:r w:rsidR="00F015EF">
        <w:rPr>
          <w:rtl/>
        </w:rPr>
        <w:t xml:space="preserve"> أي كحيصتها</w:t>
      </w:r>
      <w:r>
        <w:rPr>
          <w:b/>
          <w:bCs/>
          <w:rtl/>
        </w:rPr>
        <w:t xml:space="preserve"> </w:t>
      </w:r>
      <w:r w:rsidR="00F015EF">
        <w:rPr>
          <w:rFonts w:hint="cs"/>
          <w:b/>
          <w:bCs/>
          <w:rtl/>
        </w:rPr>
        <w:t>"</w:t>
      </w:r>
      <w:r>
        <w:rPr>
          <w:b/>
          <w:bCs/>
          <w:rtl/>
        </w:rPr>
        <w:t>إلى الأبواب فوجودها قد غ</w:t>
      </w:r>
      <w:r w:rsidR="00201308">
        <w:rPr>
          <w:rFonts w:hint="cs"/>
          <w:b/>
          <w:bCs/>
          <w:rtl/>
        </w:rPr>
        <w:t>ُ</w:t>
      </w:r>
      <w:r>
        <w:rPr>
          <w:b/>
          <w:bCs/>
          <w:rtl/>
        </w:rPr>
        <w:t>ل</w:t>
      </w:r>
      <w:r w:rsidR="00201308">
        <w:rPr>
          <w:rFonts w:hint="cs"/>
          <w:b/>
          <w:bCs/>
          <w:rtl/>
        </w:rPr>
        <w:t>ِّ</w:t>
      </w:r>
      <w:r>
        <w:rPr>
          <w:b/>
          <w:bCs/>
          <w:rtl/>
        </w:rPr>
        <w:t>ق</w:t>
      </w:r>
      <w:r w:rsidR="00201308">
        <w:rPr>
          <w:rFonts w:hint="cs"/>
          <w:b/>
          <w:bCs/>
          <w:rtl/>
        </w:rPr>
        <w:t>َ</w:t>
      </w:r>
      <w:r>
        <w:rPr>
          <w:b/>
          <w:bCs/>
          <w:rtl/>
        </w:rPr>
        <w:t>ت"</w:t>
      </w:r>
      <w:r>
        <w:rPr>
          <w:rtl/>
        </w:rPr>
        <w:t xml:space="preserve"> بالتشديد، وشبه نفرتهم مما قال لهم من اتباع الرسول -صلى الله عليه وسلم- بن</w:t>
      </w:r>
      <w:r w:rsidR="00201308">
        <w:rPr>
          <w:rFonts w:hint="cs"/>
          <w:rtl/>
        </w:rPr>
        <w:t>َ</w:t>
      </w:r>
      <w:r>
        <w:rPr>
          <w:rtl/>
        </w:rPr>
        <w:t>ف</w:t>
      </w:r>
      <w:r w:rsidR="00201308">
        <w:rPr>
          <w:rFonts w:hint="cs"/>
          <w:rtl/>
        </w:rPr>
        <w:t>ْ</w:t>
      </w:r>
      <w:r>
        <w:rPr>
          <w:rtl/>
        </w:rPr>
        <w:t>ر</w:t>
      </w:r>
      <w:r w:rsidR="00201308">
        <w:rPr>
          <w:rFonts w:hint="cs"/>
          <w:rtl/>
        </w:rPr>
        <w:t>َ</w:t>
      </w:r>
      <w:r>
        <w:rPr>
          <w:rtl/>
        </w:rPr>
        <w:t>ة حمر الوحش؛ لأنها أشد ن</w:t>
      </w:r>
      <w:r w:rsidR="00201308">
        <w:rPr>
          <w:rFonts w:hint="cs"/>
          <w:rtl/>
        </w:rPr>
        <w:t>ُ</w:t>
      </w:r>
      <w:r>
        <w:rPr>
          <w:rtl/>
        </w:rPr>
        <w:t>ف</w:t>
      </w:r>
      <w:r w:rsidR="00201308">
        <w:rPr>
          <w:rFonts w:hint="cs"/>
          <w:rtl/>
        </w:rPr>
        <w:t>ْ</w:t>
      </w:r>
      <w:r>
        <w:rPr>
          <w:rtl/>
        </w:rPr>
        <w:t>ر</w:t>
      </w:r>
      <w:r w:rsidR="00201308">
        <w:rPr>
          <w:rFonts w:hint="cs"/>
          <w:rtl/>
        </w:rPr>
        <w:t>َ</w:t>
      </w:r>
      <w:r>
        <w:rPr>
          <w:rtl/>
        </w:rPr>
        <w:t xml:space="preserve">ةً من سائر الحيوانات، ولذا جاء في سورة المدثر: </w:t>
      </w:r>
      <w:r>
        <w:rPr>
          <w:rFonts w:ascii="Simplified Arabic" w:hAnsi="Simplified Arabic"/>
          <w:b/>
          <w:bCs/>
          <w:color w:val="FF0000"/>
          <w:rtl/>
        </w:rPr>
        <w:t>{كَأَنَّهُمْ حُمُرٌ مُّسْتَنفِرَةٌ}</w:t>
      </w:r>
      <w:r w:rsidR="00201308">
        <w:rPr>
          <w:rFonts w:ascii="Simplified Arabic" w:hAnsi="Simplified Arabic" w:hint="cs"/>
          <w:rtl/>
        </w:rPr>
        <w:t xml:space="preserve"> </w:t>
      </w:r>
      <w:r w:rsidRPr="00F015EF">
        <w:rPr>
          <w:rFonts w:ascii="Simplified Arabic" w:hAnsi="Simplified Arabic"/>
          <w:rtl/>
        </w:rPr>
        <w:t>[سورة المدثر</w:t>
      </w:r>
      <w:r w:rsidR="00F015EF">
        <w:rPr>
          <w:rFonts w:ascii="Simplified Arabic" w:hAnsi="Simplified Arabic" w:hint="cs"/>
          <w:rtl/>
        </w:rPr>
        <w:t xml:space="preserve"> 50</w:t>
      </w:r>
      <w:r w:rsidRPr="00F015EF">
        <w:rPr>
          <w:rFonts w:ascii="Simplified Arabic" w:hAnsi="Simplified Arabic"/>
          <w:rtl/>
        </w:rPr>
        <w:t>]</w:t>
      </w:r>
      <w:r>
        <w:rPr>
          <w:sz w:val="24"/>
          <w:szCs w:val="24"/>
          <w:rtl/>
        </w:rPr>
        <w:t xml:space="preserve">. </w:t>
      </w:r>
    </w:p>
    <w:p w:rsidR="00C36BED" w:rsidRDefault="00C36BED" w:rsidP="00201308">
      <w:pPr>
        <w:jc w:val="both"/>
        <w:rPr>
          <w:rtl/>
        </w:rPr>
      </w:pPr>
      <w:r>
        <w:rPr>
          <w:b/>
          <w:bCs/>
          <w:sz w:val="24"/>
          <w:szCs w:val="24"/>
          <w:rtl/>
        </w:rPr>
        <w:t>"</w:t>
      </w:r>
      <w:r>
        <w:rPr>
          <w:b/>
          <w:bCs/>
          <w:rtl/>
        </w:rPr>
        <w:t>فلما رأى هرقل نفرتهم و</w:t>
      </w:r>
      <w:r w:rsidR="00201308">
        <w:rPr>
          <w:rFonts w:hint="cs"/>
          <w:b/>
          <w:bCs/>
          <w:rtl/>
        </w:rPr>
        <w:t>أَ</w:t>
      </w:r>
      <w:r>
        <w:rPr>
          <w:b/>
          <w:bCs/>
          <w:rtl/>
        </w:rPr>
        <w:t>ي</w:t>
      </w:r>
      <w:r w:rsidR="00201308">
        <w:rPr>
          <w:rFonts w:hint="cs"/>
          <w:b/>
          <w:bCs/>
          <w:rtl/>
        </w:rPr>
        <w:t>ِ</w:t>
      </w:r>
      <w:r>
        <w:rPr>
          <w:b/>
          <w:bCs/>
          <w:rtl/>
        </w:rPr>
        <w:t>س</w:t>
      </w:r>
      <w:r w:rsidR="00201308">
        <w:rPr>
          <w:rFonts w:hint="cs"/>
          <w:b/>
          <w:bCs/>
          <w:rtl/>
        </w:rPr>
        <w:t>َ</w:t>
      </w:r>
      <w:r>
        <w:rPr>
          <w:b/>
          <w:bCs/>
          <w:rtl/>
        </w:rPr>
        <w:t>"</w:t>
      </w:r>
      <w:r w:rsidR="00F015EF">
        <w:rPr>
          <w:rtl/>
        </w:rPr>
        <w:t xml:space="preserve"> وفي رواية: ي</w:t>
      </w:r>
      <w:r w:rsidR="00201308">
        <w:rPr>
          <w:rFonts w:hint="cs"/>
          <w:rtl/>
        </w:rPr>
        <w:t>َ</w:t>
      </w:r>
      <w:r w:rsidR="00F015EF">
        <w:rPr>
          <w:rtl/>
        </w:rPr>
        <w:t>ئ</w:t>
      </w:r>
      <w:r w:rsidR="00201308">
        <w:rPr>
          <w:rFonts w:hint="cs"/>
          <w:rtl/>
        </w:rPr>
        <w:t>ِ</w:t>
      </w:r>
      <w:r w:rsidR="00F015EF">
        <w:rPr>
          <w:rtl/>
        </w:rPr>
        <w:t>س</w:t>
      </w:r>
      <w:r>
        <w:rPr>
          <w:rtl/>
        </w:rPr>
        <w:t xml:space="preserve"> أي ق</w:t>
      </w:r>
      <w:r w:rsidR="00201308">
        <w:rPr>
          <w:rFonts w:hint="cs"/>
          <w:rtl/>
        </w:rPr>
        <w:t>َ</w:t>
      </w:r>
      <w:r>
        <w:rPr>
          <w:rtl/>
        </w:rPr>
        <w:t>ن</w:t>
      </w:r>
      <w:r w:rsidR="00201308">
        <w:rPr>
          <w:rFonts w:hint="cs"/>
          <w:rtl/>
        </w:rPr>
        <w:t>ِ</w:t>
      </w:r>
      <w:r>
        <w:rPr>
          <w:rtl/>
        </w:rPr>
        <w:t xml:space="preserve">ط </w:t>
      </w:r>
      <w:r>
        <w:rPr>
          <w:b/>
          <w:bCs/>
          <w:rtl/>
        </w:rPr>
        <w:t>"من الإيمان"</w:t>
      </w:r>
      <w:r>
        <w:rPr>
          <w:rtl/>
        </w:rPr>
        <w:t xml:space="preserve"> أي من إيمانهم لما أظهروه، ومن إيمانه لكونه ش</w:t>
      </w:r>
      <w:r w:rsidR="00201308">
        <w:rPr>
          <w:rFonts w:hint="cs"/>
          <w:rtl/>
        </w:rPr>
        <w:t>َ</w:t>
      </w:r>
      <w:r>
        <w:rPr>
          <w:rtl/>
        </w:rPr>
        <w:t>حّ</w:t>
      </w:r>
      <w:r w:rsidR="00201308">
        <w:rPr>
          <w:rFonts w:hint="cs"/>
          <w:rtl/>
        </w:rPr>
        <w:t>َ</w:t>
      </w:r>
      <w:r>
        <w:rPr>
          <w:rtl/>
        </w:rPr>
        <w:t xml:space="preserve"> بملكه، وكان يحب أن يطيعوه فيستمر ملكه، ويسلم ويسلمون، هو يحب هذا، ليجمع بين خيري الدنيا والآخرة، لكن الآن الامتحان في المفاضلة، حصلت المفاضلة بين الدنيا والآخرة فآثر الدنيا، الله المستعان. </w:t>
      </w:r>
    </w:p>
    <w:p w:rsidR="00C36BED" w:rsidRDefault="00C36BED" w:rsidP="00DF2519">
      <w:pPr>
        <w:jc w:val="both"/>
        <w:rPr>
          <w:rtl/>
        </w:rPr>
      </w:pPr>
      <w:r>
        <w:rPr>
          <w:b/>
          <w:bCs/>
          <w:rtl/>
        </w:rPr>
        <w:t>"قال: ردوهم عل</w:t>
      </w:r>
      <w:r w:rsidR="00201308">
        <w:rPr>
          <w:rFonts w:hint="cs"/>
          <w:b/>
          <w:bCs/>
          <w:rtl/>
        </w:rPr>
        <w:t>َ</w:t>
      </w:r>
      <w:r>
        <w:rPr>
          <w:b/>
          <w:bCs/>
          <w:rtl/>
        </w:rPr>
        <w:t>يّ، وقال</w:t>
      </w:r>
      <w:r w:rsidR="00201308">
        <w:rPr>
          <w:rFonts w:hint="cs"/>
          <w:b/>
          <w:bCs/>
          <w:rtl/>
        </w:rPr>
        <w:t xml:space="preserve"> لهم</w:t>
      </w:r>
      <w:r>
        <w:rPr>
          <w:b/>
          <w:bCs/>
          <w:rtl/>
        </w:rPr>
        <w:t>: إني قلت مقالتي آنف</w:t>
      </w:r>
      <w:r w:rsidR="00F015EF">
        <w:rPr>
          <w:rFonts w:hint="cs"/>
          <w:b/>
          <w:bCs/>
          <w:rtl/>
        </w:rPr>
        <w:t>ً</w:t>
      </w:r>
      <w:r>
        <w:rPr>
          <w:b/>
          <w:bCs/>
          <w:rtl/>
        </w:rPr>
        <w:t>ا</w:t>
      </w:r>
      <w:r w:rsidR="00F015EF">
        <w:rPr>
          <w:rFonts w:hint="cs"/>
          <w:rtl/>
        </w:rPr>
        <w:t>"</w:t>
      </w:r>
      <w:r w:rsidR="00F015EF">
        <w:rPr>
          <w:rtl/>
        </w:rPr>
        <w:t xml:space="preserve"> بالم</w:t>
      </w:r>
      <w:r w:rsidR="00201308">
        <w:rPr>
          <w:rFonts w:hint="cs"/>
          <w:rtl/>
        </w:rPr>
        <w:t>َ</w:t>
      </w:r>
      <w:r w:rsidR="00F015EF">
        <w:rPr>
          <w:rtl/>
        </w:rPr>
        <w:t>د</w:t>
      </w:r>
      <w:r w:rsidR="00201308">
        <w:rPr>
          <w:rFonts w:hint="cs"/>
          <w:rtl/>
        </w:rPr>
        <w:t>ّ</w:t>
      </w:r>
      <w:r w:rsidR="00F015EF">
        <w:rPr>
          <w:rtl/>
        </w:rPr>
        <w:t xml:space="preserve"> أي هذه الساعة</w:t>
      </w:r>
      <w:r>
        <w:rPr>
          <w:b/>
          <w:bCs/>
          <w:rtl/>
        </w:rPr>
        <w:t xml:space="preserve"> </w:t>
      </w:r>
      <w:r w:rsidR="00F015EF">
        <w:rPr>
          <w:rFonts w:hint="cs"/>
          <w:b/>
          <w:bCs/>
          <w:rtl/>
        </w:rPr>
        <w:t>"</w:t>
      </w:r>
      <w:r>
        <w:rPr>
          <w:b/>
          <w:bCs/>
          <w:rtl/>
        </w:rPr>
        <w:t>أختبر</w:t>
      </w:r>
      <w:r w:rsidR="00F015EF">
        <w:rPr>
          <w:rFonts w:hint="cs"/>
          <w:b/>
          <w:bCs/>
          <w:rtl/>
        </w:rPr>
        <w:t>"</w:t>
      </w:r>
      <w:r w:rsidR="00F015EF">
        <w:rPr>
          <w:rtl/>
        </w:rPr>
        <w:t xml:space="preserve"> أي أمتحن</w:t>
      </w:r>
      <w:r>
        <w:rPr>
          <w:rtl/>
        </w:rPr>
        <w:t xml:space="preserve"> </w:t>
      </w:r>
      <w:r w:rsidR="00F015EF">
        <w:rPr>
          <w:rFonts w:hint="cs"/>
          <w:rtl/>
        </w:rPr>
        <w:t>"</w:t>
      </w:r>
      <w:r>
        <w:rPr>
          <w:b/>
          <w:bCs/>
          <w:rtl/>
        </w:rPr>
        <w:t>بها شدتكم</w:t>
      </w:r>
      <w:r w:rsidR="00F015EF">
        <w:rPr>
          <w:rFonts w:hint="cs"/>
          <w:rtl/>
        </w:rPr>
        <w:t xml:space="preserve">" </w:t>
      </w:r>
      <w:r>
        <w:rPr>
          <w:rtl/>
        </w:rPr>
        <w:t>أ</w:t>
      </w:r>
      <w:r w:rsidR="00F015EF">
        <w:rPr>
          <w:rtl/>
        </w:rPr>
        <w:t>ي رسوخكم</w:t>
      </w:r>
      <w:r>
        <w:rPr>
          <w:rtl/>
        </w:rPr>
        <w:t xml:space="preserve"> </w:t>
      </w:r>
      <w:r w:rsidR="00F015EF">
        <w:rPr>
          <w:rFonts w:hint="cs"/>
          <w:rtl/>
        </w:rPr>
        <w:t>"</w:t>
      </w:r>
      <w:r>
        <w:rPr>
          <w:b/>
          <w:bCs/>
          <w:rtl/>
        </w:rPr>
        <w:t>على دينكم، فقد رأيت شدتكم"</w:t>
      </w:r>
      <w:r>
        <w:rPr>
          <w:rtl/>
        </w:rPr>
        <w:t xml:space="preserve"> فح</w:t>
      </w:r>
      <w:r w:rsidR="00201308">
        <w:rPr>
          <w:rFonts w:hint="cs"/>
          <w:rtl/>
        </w:rPr>
        <w:t>َ</w:t>
      </w:r>
      <w:r>
        <w:rPr>
          <w:rtl/>
        </w:rPr>
        <w:t xml:space="preserve">ذف المفعول للعلم به مما سبق، وفي رواية: "فقد رأيت منكم الذي أحببت"، </w:t>
      </w:r>
      <w:r>
        <w:rPr>
          <w:b/>
          <w:bCs/>
          <w:rtl/>
        </w:rPr>
        <w:t>"فسجدوا له"</w:t>
      </w:r>
      <w:r>
        <w:rPr>
          <w:rtl/>
        </w:rPr>
        <w:t xml:space="preserve"> حقيقةً، على عادتهم لملوكهم، أو قب</w:t>
      </w:r>
      <w:r w:rsidR="00201308">
        <w:rPr>
          <w:rFonts w:hint="cs"/>
          <w:rtl/>
        </w:rPr>
        <w:t>َّ</w:t>
      </w:r>
      <w:r>
        <w:rPr>
          <w:rtl/>
        </w:rPr>
        <w:t xml:space="preserve">لوا الأرض بين يديه؛ لأن ذلك ربما كان كهيئة السجود، </w:t>
      </w:r>
      <w:r>
        <w:rPr>
          <w:b/>
          <w:bCs/>
          <w:rtl/>
        </w:rPr>
        <w:t>"ورضوا عنه، فكان ذلك آخر</w:t>
      </w:r>
      <w:r w:rsidR="00F015EF">
        <w:rPr>
          <w:rFonts w:hint="cs"/>
          <w:rtl/>
        </w:rPr>
        <w:t>"</w:t>
      </w:r>
      <w:r w:rsidR="00F015EF">
        <w:rPr>
          <w:rtl/>
        </w:rPr>
        <w:t xml:space="preserve"> بالنصب خبر كان</w:t>
      </w:r>
      <w:r>
        <w:rPr>
          <w:rtl/>
        </w:rPr>
        <w:t xml:space="preserve"> </w:t>
      </w:r>
      <w:r w:rsidR="00F015EF">
        <w:rPr>
          <w:rFonts w:hint="cs"/>
          <w:rtl/>
        </w:rPr>
        <w:t>"</w:t>
      </w:r>
      <w:r w:rsidRPr="00DF2519">
        <w:rPr>
          <w:b/>
          <w:bCs/>
          <w:rtl/>
        </w:rPr>
        <w:t>شأن</w:t>
      </w:r>
      <w:r>
        <w:rPr>
          <w:b/>
          <w:bCs/>
          <w:rtl/>
        </w:rPr>
        <w:t xml:space="preserve"> هرقل"</w:t>
      </w:r>
      <w:r>
        <w:rPr>
          <w:rtl/>
        </w:rPr>
        <w:t xml:space="preserve"> أي فيما يتعلق بهذه القصة خاصةً، لا يعني أن هذا آخر حياة هرقل، إنما هذا آخر شأنه فيما يتعلق بهذه القصة، أو فيما يتعلق بالإيمان، فإنه بعد ذلك وقعت له أمور من تجهيز الجيش إلى مؤتة وتبوك ومحاربته </w:t>
      </w:r>
      <w:r>
        <w:rPr>
          <w:rtl/>
        </w:rPr>
        <w:lastRenderedPageBreak/>
        <w:t xml:space="preserve">للمسلمين، وهذا يدل على استمراره على الكفر </w:t>
      </w:r>
      <w:r w:rsidR="00DF2519">
        <w:rPr>
          <w:rFonts w:hint="cs"/>
          <w:rtl/>
        </w:rPr>
        <w:t>-</w:t>
      </w:r>
      <w:r>
        <w:rPr>
          <w:rtl/>
        </w:rPr>
        <w:t>نسأل الله العافية</w:t>
      </w:r>
      <w:r w:rsidR="00DF2519">
        <w:rPr>
          <w:rFonts w:hint="cs"/>
          <w:rtl/>
        </w:rPr>
        <w:t>-</w:t>
      </w:r>
      <w:r>
        <w:rPr>
          <w:rtl/>
        </w:rPr>
        <w:t xml:space="preserve"> لكن قال بعض الشراح: مع ذلك يحتمل أنه يكون ي</w:t>
      </w:r>
      <w:r w:rsidR="00DF2519">
        <w:rPr>
          <w:rFonts w:hint="cs"/>
          <w:rtl/>
        </w:rPr>
        <w:t>ُ</w:t>
      </w:r>
      <w:r>
        <w:rPr>
          <w:rtl/>
        </w:rPr>
        <w:t>ض</w:t>
      </w:r>
      <w:r w:rsidR="00DF2519">
        <w:rPr>
          <w:rFonts w:hint="cs"/>
          <w:rtl/>
        </w:rPr>
        <w:t>ْ</w:t>
      </w:r>
      <w:r>
        <w:rPr>
          <w:rtl/>
        </w:rPr>
        <w:t>م</w:t>
      </w:r>
      <w:r w:rsidR="00DF2519">
        <w:rPr>
          <w:rFonts w:hint="cs"/>
          <w:rtl/>
        </w:rPr>
        <w:t>ِ</w:t>
      </w:r>
      <w:r>
        <w:rPr>
          <w:rtl/>
        </w:rPr>
        <w:t>ر الإيمان، ويفعل هذه</w:t>
      </w:r>
      <w:r w:rsidR="00F015EF">
        <w:rPr>
          <w:rtl/>
        </w:rPr>
        <w:t xml:space="preserve"> المعاصي مراعاةً لمملكته، وخوف</w:t>
      </w:r>
      <w:r w:rsidR="00F015EF">
        <w:rPr>
          <w:rFonts w:hint="cs"/>
          <w:rtl/>
        </w:rPr>
        <w:t>ً</w:t>
      </w:r>
      <w:r w:rsidR="00F015EF">
        <w:rPr>
          <w:rtl/>
        </w:rPr>
        <w:t>ا</w:t>
      </w:r>
      <w:r>
        <w:rPr>
          <w:rtl/>
        </w:rPr>
        <w:t xml:space="preserve"> من أن يقتله قومه. </w:t>
      </w:r>
    </w:p>
    <w:p w:rsidR="00C36BED" w:rsidRDefault="00C36BED" w:rsidP="00DF2519">
      <w:pPr>
        <w:jc w:val="both"/>
        <w:rPr>
          <w:rtl/>
        </w:rPr>
      </w:pPr>
      <w:r>
        <w:rPr>
          <w:rtl/>
        </w:rPr>
        <w:t>وعلى كل حال مثل هذا الإيمان ولو أ</w:t>
      </w:r>
      <w:r w:rsidR="00DF2519">
        <w:rPr>
          <w:rFonts w:hint="cs"/>
          <w:rtl/>
        </w:rPr>
        <w:t>َ</w:t>
      </w:r>
      <w:r>
        <w:rPr>
          <w:rtl/>
        </w:rPr>
        <w:t>ض</w:t>
      </w:r>
      <w:r w:rsidR="00DF2519">
        <w:rPr>
          <w:rFonts w:hint="cs"/>
          <w:rtl/>
        </w:rPr>
        <w:t>ْ</w:t>
      </w:r>
      <w:r>
        <w:rPr>
          <w:rtl/>
        </w:rPr>
        <w:t>م</w:t>
      </w:r>
      <w:r w:rsidR="00DF2519">
        <w:rPr>
          <w:rFonts w:hint="cs"/>
          <w:rtl/>
        </w:rPr>
        <w:t>َ</w:t>
      </w:r>
      <w:r>
        <w:rPr>
          <w:rtl/>
        </w:rPr>
        <w:t>ر</w:t>
      </w:r>
      <w:r w:rsidR="00DF2519">
        <w:rPr>
          <w:rFonts w:hint="cs"/>
          <w:rtl/>
        </w:rPr>
        <w:t>َ</w:t>
      </w:r>
      <w:r>
        <w:rPr>
          <w:rtl/>
        </w:rPr>
        <w:t>ه، ولو و</w:t>
      </w:r>
      <w:r w:rsidR="00DF2519">
        <w:rPr>
          <w:rFonts w:hint="cs"/>
          <w:rtl/>
        </w:rPr>
        <w:t>َ</w:t>
      </w:r>
      <w:r>
        <w:rPr>
          <w:rtl/>
        </w:rPr>
        <w:t>ق</w:t>
      </w:r>
      <w:r w:rsidR="00DF2519">
        <w:rPr>
          <w:rFonts w:hint="cs"/>
          <w:rtl/>
        </w:rPr>
        <w:t>َ</w:t>
      </w:r>
      <w:r>
        <w:rPr>
          <w:rtl/>
        </w:rPr>
        <w:t>ر</w:t>
      </w:r>
      <w:r w:rsidR="00DF2519">
        <w:rPr>
          <w:rFonts w:hint="cs"/>
          <w:rtl/>
        </w:rPr>
        <w:t>َ</w:t>
      </w:r>
      <w:r>
        <w:rPr>
          <w:rtl/>
        </w:rPr>
        <w:t xml:space="preserve"> الإيمان في القلب لكن لم ينطق به الشخص، فإنه لا ي</w:t>
      </w:r>
      <w:r w:rsidR="00DF2519">
        <w:rPr>
          <w:rFonts w:hint="cs"/>
          <w:rtl/>
        </w:rPr>
        <w:t>ُ</w:t>
      </w:r>
      <w:r>
        <w:rPr>
          <w:rtl/>
        </w:rPr>
        <w:t>حك</w:t>
      </w:r>
      <w:r w:rsidR="00DF2519">
        <w:rPr>
          <w:rFonts w:hint="cs"/>
          <w:rtl/>
        </w:rPr>
        <w:t>َ</w:t>
      </w:r>
      <w:r>
        <w:rPr>
          <w:rtl/>
        </w:rPr>
        <w:t>م بإيمانه، وإنما حكمه في الدنيا الكفر، إلا أن في مسند الإمام أحمد أنه كتب من تبوك إلى النبي -صلى الله عليه وسلم-</w:t>
      </w:r>
      <w:r w:rsidR="00DF2519">
        <w:rPr>
          <w:rFonts w:hint="cs"/>
          <w:rtl/>
        </w:rPr>
        <w:t xml:space="preserve"> </w:t>
      </w:r>
      <w:r>
        <w:rPr>
          <w:rtl/>
        </w:rPr>
        <w:t xml:space="preserve">أني مسلم، قال النبي -عليه الصلاة والسلام-: </w:t>
      </w:r>
      <w:r w:rsidR="00DF2519">
        <w:rPr>
          <w:rFonts w:hint="cs"/>
          <w:rtl/>
        </w:rPr>
        <w:t>«</w:t>
      </w:r>
      <w:r>
        <w:rPr>
          <w:rtl/>
        </w:rPr>
        <w:t>بل هو على نصرانيته</w:t>
      </w:r>
      <w:r w:rsidR="00DF2519">
        <w:rPr>
          <w:rFonts w:hint="cs"/>
          <w:rtl/>
        </w:rPr>
        <w:t>»</w:t>
      </w:r>
      <w:r>
        <w:rPr>
          <w:rtl/>
        </w:rPr>
        <w:t xml:space="preserve">. </w:t>
      </w:r>
    </w:p>
    <w:p w:rsidR="00C36BED" w:rsidRDefault="00C36BED" w:rsidP="009E08C6">
      <w:pPr>
        <w:jc w:val="both"/>
        <w:rPr>
          <w:rtl/>
        </w:rPr>
      </w:pPr>
      <w:r>
        <w:rPr>
          <w:rtl/>
        </w:rPr>
        <w:t xml:space="preserve">وقال البخاري بعد ذلك: </w:t>
      </w:r>
      <w:r w:rsidRPr="009E08C6">
        <w:rPr>
          <w:rtl/>
        </w:rPr>
        <w:t>"رواه" أي</w:t>
      </w:r>
      <w:r>
        <w:rPr>
          <w:rtl/>
        </w:rPr>
        <w:t xml:space="preserve"> روى حديث هرقل، وفي رواية: بواو العطف، وفي رواية: نسخ الصحيح هذا كله لا يوجد في المختص</w:t>
      </w:r>
      <w:r w:rsidR="009E08C6">
        <w:rPr>
          <w:rFonts w:hint="cs"/>
          <w:rtl/>
        </w:rPr>
        <w:t>َ</w:t>
      </w:r>
      <w:r>
        <w:rPr>
          <w:rtl/>
        </w:rPr>
        <w:t xml:space="preserve">ر، هذا في الأصل، قال: محمد أي البخاري </w:t>
      </w:r>
      <w:r>
        <w:rPr>
          <w:b/>
          <w:bCs/>
          <w:rtl/>
        </w:rPr>
        <w:t>"</w:t>
      </w:r>
      <w:r w:rsidRPr="009E08C6">
        <w:rPr>
          <w:rtl/>
        </w:rPr>
        <w:t>رواه صالح بن كيسان"</w:t>
      </w:r>
      <w:r>
        <w:rPr>
          <w:rtl/>
        </w:rPr>
        <w:t xml:space="preserve"> المدني المتوف</w:t>
      </w:r>
      <w:r w:rsidR="009E08C6">
        <w:rPr>
          <w:rFonts w:hint="cs"/>
          <w:rtl/>
        </w:rPr>
        <w:t>َّ</w:t>
      </w:r>
      <w:r>
        <w:rPr>
          <w:rtl/>
        </w:rPr>
        <w:t>ى بعد الأربعين ومائة عن مائة سنة ون</w:t>
      </w:r>
      <w:r w:rsidR="009E08C6">
        <w:rPr>
          <w:rFonts w:hint="cs"/>
          <w:rtl/>
        </w:rPr>
        <w:t>َ</w:t>
      </w:r>
      <w:r>
        <w:rPr>
          <w:rtl/>
        </w:rPr>
        <w:t>ي</w:t>
      </w:r>
      <w:r w:rsidR="009E08C6">
        <w:rPr>
          <w:rFonts w:hint="cs"/>
          <w:rtl/>
        </w:rPr>
        <w:t>ِّ</w:t>
      </w:r>
      <w:r>
        <w:rPr>
          <w:rtl/>
        </w:rPr>
        <w:t>فٍ وستين، ع</w:t>
      </w:r>
      <w:r w:rsidR="009E08C6">
        <w:rPr>
          <w:rFonts w:hint="cs"/>
          <w:rtl/>
        </w:rPr>
        <w:t>ُ</w:t>
      </w:r>
      <w:r>
        <w:rPr>
          <w:rtl/>
        </w:rPr>
        <w:t>مّ</w:t>
      </w:r>
      <w:r w:rsidR="009E08C6">
        <w:rPr>
          <w:rFonts w:hint="cs"/>
          <w:rtl/>
        </w:rPr>
        <w:t>ِ</w:t>
      </w:r>
      <w:r>
        <w:rPr>
          <w:rtl/>
        </w:rPr>
        <w:t>ر لأنه قيل إنه ابتدأ طلب العلم بعد التسعين فأخذ عن الزهري حتى ع</w:t>
      </w:r>
      <w:r w:rsidR="009E08C6">
        <w:rPr>
          <w:rFonts w:hint="cs"/>
          <w:rtl/>
        </w:rPr>
        <w:t>ُ</w:t>
      </w:r>
      <w:r>
        <w:rPr>
          <w:rtl/>
        </w:rPr>
        <w:t>د</w:t>
      </w:r>
      <w:r w:rsidR="009E08C6">
        <w:rPr>
          <w:rFonts w:hint="cs"/>
          <w:rtl/>
        </w:rPr>
        <w:t>َّ</w:t>
      </w:r>
      <w:r>
        <w:rPr>
          <w:rtl/>
        </w:rPr>
        <w:t xml:space="preserve"> من كبار الآخذين عن الزهري وانتفع ونفع الله بعلمه بعد التسعين، منهم من يقول أقل من ذلك، لكن أقل ما قيل الخمسين فلا يأس، كثير من عوام المسلمين كبار السن ح</w:t>
      </w:r>
      <w:r w:rsidR="009E08C6">
        <w:rPr>
          <w:rFonts w:hint="cs"/>
          <w:rtl/>
        </w:rPr>
        <w:t>ُ</w:t>
      </w:r>
      <w:r>
        <w:rPr>
          <w:rtl/>
        </w:rPr>
        <w:t>ر</w:t>
      </w:r>
      <w:r w:rsidR="009E08C6">
        <w:rPr>
          <w:rFonts w:hint="cs"/>
          <w:rtl/>
        </w:rPr>
        <w:t>ِ</w:t>
      </w:r>
      <w:r>
        <w:rPr>
          <w:rtl/>
        </w:rPr>
        <w:t>موا من التعل</w:t>
      </w:r>
      <w:r w:rsidR="009E08C6">
        <w:rPr>
          <w:rFonts w:hint="cs"/>
          <w:rtl/>
        </w:rPr>
        <w:t>ُّ</w:t>
      </w:r>
      <w:r>
        <w:rPr>
          <w:rtl/>
        </w:rPr>
        <w:t>م في أوائل حياتهم حتى لا يقر</w:t>
      </w:r>
      <w:r w:rsidR="009E08C6">
        <w:rPr>
          <w:rFonts w:hint="cs"/>
          <w:rtl/>
        </w:rPr>
        <w:t>ؤ</w:t>
      </w:r>
      <w:r>
        <w:rPr>
          <w:rtl/>
        </w:rPr>
        <w:t>ون ولا القرآن، فينظرون إلى من يقرأ القرآن ح</w:t>
      </w:r>
      <w:r w:rsidR="009E08C6">
        <w:rPr>
          <w:rFonts w:hint="cs"/>
          <w:rtl/>
        </w:rPr>
        <w:t>َ</w:t>
      </w:r>
      <w:r>
        <w:rPr>
          <w:rtl/>
        </w:rPr>
        <w:t>س</w:t>
      </w:r>
      <w:r w:rsidR="009E08C6">
        <w:rPr>
          <w:rFonts w:hint="cs"/>
          <w:rtl/>
        </w:rPr>
        <w:t>ْ</w:t>
      </w:r>
      <w:r>
        <w:rPr>
          <w:rtl/>
        </w:rPr>
        <w:t>ر</w:t>
      </w:r>
      <w:r w:rsidR="009E08C6">
        <w:rPr>
          <w:rFonts w:hint="cs"/>
          <w:rtl/>
        </w:rPr>
        <w:t>َ</w:t>
      </w:r>
      <w:r>
        <w:rPr>
          <w:rtl/>
        </w:rPr>
        <w:t>ة، أنا أقول: لماذ</w:t>
      </w:r>
      <w:r w:rsidR="00F015EF">
        <w:rPr>
          <w:rtl/>
        </w:rPr>
        <w:t>ا هذا اليأس والبيوت</w:t>
      </w:r>
      <w:r w:rsidR="00F015EF">
        <w:rPr>
          <w:rFonts w:hint="cs"/>
          <w:rtl/>
        </w:rPr>
        <w:t xml:space="preserve">، </w:t>
      </w:r>
      <w:r w:rsidR="00F015EF">
        <w:rPr>
          <w:rtl/>
        </w:rPr>
        <w:t>ولله الحمد</w:t>
      </w:r>
      <w:r>
        <w:rPr>
          <w:rtl/>
        </w:rPr>
        <w:t xml:space="preserve"> الآن مملوءة بمن يقرأ ويكتب ويحفظ القرآن؟ لماذا لا يجاهد الإنسان </w:t>
      </w:r>
      <w:r w:rsidR="009E08C6">
        <w:rPr>
          <w:rFonts w:hint="cs"/>
          <w:rtl/>
        </w:rPr>
        <w:t>-</w:t>
      </w:r>
      <w:r>
        <w:rPr>
          <w:rtl/>
        </w:rPr>
        <w:t>وإن كان كبير السن</w:t>
      </w:r>
      <w:r w:rsidR="009E08C6">
        <w:rPr>
          <w:rFonts w:hint="cs"/>
          <w:rtl/>
        </w:rPr>
        <w:t>-</w:t>
      </w:r>
      <w:r>
        <w:rPr>
          <w:rtl/>
        </w:rPr>
        <w:t xml:space="preserve"> نفسه في حفظ شيء من كتاب الله ولو ت</w:t>
      </w:r>
      <w:r w:rsidR="009E08C6">
        <w:rPr>
          <w:rFonts w:hint="cs"/>
          <w:rtl/>
        </w:rPr>
        <w:t>َ</w:t>
      </w:r>
      <w:r>
        <w:rPr>
          <w:rtl/>
        </w:rPr>
        <w:t>ع</w:t>
      </w:r>
      <w:r w:rsidR="009E08C6">
        <w:rPr>
          <w:rFonts w:hint="cs"/>
          <w:rtl/>
        </w:rPr>
        <w:t>ِ</w:t>
      </w:r>
      <w:r>
        <w:rPr>
          <w:rtl/>
        </w:rPr>
        <w:t xml:space="preserve">ب؟ ولا يلزم أن يحفظ </w:t>
      </w:r>
      <w:r w:rsidR="009E08C6">
        <w:rPr>
          <w:rFonts w:hint="cs"/>
          <w:rtl/>
        </w:rPr>
        <w:t xml:space="preserve">في </w:t>
      </w:r>
      <w:r>
        <w:rPr>
          <w:rtl/>
        </w:rPr>
        <w:t>كل يوم قدر</w:t>
      </w:r>
      <w:r w:rsidR="00F015EF">
        <w:rPr>
          <w:rFonts w:hint="cs"/>
          <w:rtl/>
        </w:rPr>
        <w:t>ً</w:t>
      </w:r>
      <w:r w:rsidR="00F015EF">
        <w:rPr>
          <w:rtl/>
        </w:rPr>
        <w:t>ا</w:t>
      </w:r>
      <w:r>
        <w:rPr>
          <w:rtl/>
        </w:rPr>
        <w:t xml:space="preserve"> كبير</w:t>
      </w:r>
      <w:r w:rsidR="00F015EF">
        <w:rPr>
          <w:rFonts w:hint="cs"/>
          <w:rtl/>
        </w:rPr>
        <w:t>ً</w:t>
      </w:r>
      <w:r w:rsidR="00F015EF">
        <w:rPr>
          <w:rtl/>
        </w:rPr>
        <w:t>ا</w:t>
      </w:r>
      <w:r>
        <w:rPr>
          <w:rtl/>
        </w:rPr>
        <w:t xml:space="preserve">، لو يحفظ كل يوم آية، أو يردد آية حتى يحفظها في يوم يومين ثلاثة، سورة قصيرة، الذي ينتفع بذلك، والحرف بعشر حسنات. </w:t>
      </w:r>
      <w:r w:rsidR="00F015EF">
        <w:rPr>
          <w:rtl/>
        </w:rPr>
        <w:t>و</w:t>
      </w:r>
      <w:r w:rsidR="00F015EF">
        <w:rPr>
          <w:rFonts w:hint="cs"/>
          <w:rtl/>
        </w:rPr>
        <w:t>نح</w:t>
      </w:r>
      <w:r>
        <w:rPr>
          <w:rtl/>
        </w:rPr>
        <w:t>ن ننظر مع الأسف الشديد في مساجد المسلمين في رمضان كثير من عوام المسلمين وكبار السن يلتفت يمين</w:t>
      </w:r>
      <w:r w:rsidR="00F015EF">
        <w:rPr>
          <w:rFonts w:hint="cs"/>
          <w:rtl/>
        </w:rPr>
        <w:t>ً</w:t>
      </w:r>
      <w:r w:rsidR="00F015EF">
        <w:rPr>
          <w:rtl/>
        </w:rPr>
        <w:t>ا</w:t>
      </w:r>
      <w:r>
        <w:rPr>
          <w:rtl/>
        </w:rPr>
        <w:t xml:space="preserve"> وشمالاً يتمن</w:t>
      </w:r>
      <w:r w:rsidR="009E08C6">
        <w:rPr>
          <w:rFonts w:hint="cs"/>
          <w:rtl/>
        </w:rPr>
        <w:t>َّ</w:t>
      </w:r>
      <w:r>
        <w:rPr>
          <w:rtl/>
        </w:rPr>
        <w:t>ى ويتحس</w:t>
      </w:r>
      <w:r w:rsidR="009E08C6">
        <w:rPr>
          <w:rFonts w:hint="cs"/>
          <w:rtl/>
        </w:rPr>
        <w:t>َّ</w:t>
      </w:r>
      <w:r>
        <w:rPr>
          <w:rtl/>
        </w:rPr>
        <w:t>ر أن لو كان يقرأ القرآن ويستفيد مثل الناس؛ لأنه فاته القطار في ح</w:t>
      </w:r>
      <w:r w:rsidR="009E08C6">
        <w:rPr>
          <w:rFonts w:hint="cs"/>
          <w:rtl/>
        </w:rPr>
        <w:t>َ</w:t>
      </w:r>
      <w:r>
        <w:rPr>
          <w:rtl/>
        </w:rPr>
        <w:t>د</w:t>
      </w:r>
      <w:r w:rsidR="009E08C6">
        <w:rPr>
          <w:rFonts w:hint="cs"/>
          <w:rtl/>
        </w:rPr>
        <w:t>ِّ</w:t>
      </w:r>
      <w:r>
        <w:rPr>
          <w:rtl/>
        </w:rPr>
        <w:t xml:space="preserve"> زعمه، لا، لا يأس، الآن بإمكانه أن يستمع من ولده، من بنته، من المسج</w:t>
      </w:r>
      <w:r w:rsidR="009E08C6">
        <w:rPr>
          <w:rFonts w:hint="cs"/>
          <w:rtl/>
        </w:rPr>
        <w:t>ِّ</w:t>
      </w:r>
      <w:r>
        <w:rPr>
          <w:rtl/>
        </w:rPr>
        <w:t>ل، والحمد لله كل شيء متيسر، ولله الحمد، وهذا جهاد بحد ذاته، لو لم يدر</w:t>
      </w:r>
      <w:r w:rsidR="009E08C6">
        <w:rPr>
          <w:rFonts w:hint="cs"/>
          <w:rtl/>
        </w:rPr>
        <w:t>ِ</w:t>
      </w:r>
      <w:r>
        <w:rPr>
          <w:rtl/>
        </w:rPr>
        <w:t>ك شيء هو في جهاد؛ لأنه يطلب العلم وخير العلوم ما يتعلق بكتاب الله</w:t>
      </w:r>
      <w:r w:rsidR="00F015EF">
        <w:rPr>
          <w:rtl/>
        </w:rPr>
        <w:t xml:space="preserve"> </w:t>
      </w:r>
      <w:r w:rsidR="009E08C6">
        <w:rPr>
          <w:rFonts w:hint="cs"/>
          <w:rtl/>
        </w:rPr>
        <w:t>-</w:t>
      </w:r>
      <w:r w:rsidR="00F015EF">
        <w:rPr>
          <w:rtl/>
        </w:rPr>
        <w:t>عز وجل</w:t>
      </w:r>
      <w:r w:rsidR="009E08C6">
        <w:rPr>
          <w:rFonts w:hint="cs"/>
          <w:rtl/>
        </w:rPr>
        <w:t>-</w:t>
      </w:r>
      <w:r>
        <w:rPr>
          <w:rtl/>
        </w:rPr>
        <w:t xml:space="preserve">. </w:t>
      </w:r>
    </w:p>
    <w:p w:rsidR="00C36BED" w:rsidRDefault="00C36BED" w:rsidP="00C36BED">
      <w:pPr>
        <w:jc w:val="both"/>
        <w:rPr>
          <w:rtl/>
        </w:rPr>
      </w:pPr>
      <w:r>
        <w:rPr>
          <w:rtl/>
        </w:rPr>
        <w:t>ورواه أيض</w:t>
      </w:r>
      <w:r w:rsidR="00F015EF">
        <w:rPr>
          <w:rFonts w:hint="cs"/>
          <w:rtl/>
        </w:rPr>
        <w:t>ً</w:t>
      </w:r>
      <w:r w:rsidR="00F015EF">
        <w:rPr>
          <w:rtl/>
        </w:rPr>
        <w:t>ا</w:t>
      </w:r>
      <w:r>
        <w:rPr>
          <w:rtl/>
        </w:rPr>
        <w:t xml:space="preserve"> يونس بن يزيد الأيلي، ورواه م</w:t>
      </w:r>
      <w:r w:rsidR="009E08C6">
        <w:rPr>
          <w:rFonts w:hint="cs"/>
          <w:rtl/>
        </w:rPr>
        <w:t>َ</w:t>
      </w:r>
      <w:r>
        <w:rPr>
          <w:rtl/>
        </w:rPr>
        <w:t>ع</w:t>
      </w:r>
      <w:r w:rsidR="009E08C6">
        <w:rPr>
          <w:rFonts w:hint="cs"/>
          <w:rtl/>
        </w:rPr>
        <w:t>ْ</w:t>
      </w:r>
      <w:r>
        <w:rPr>
          <w:rtl/>
        </w:rPr>
        <w:t>م</w:t>
      </w:r>
      <w:r w:rsidR="009E08C6">
        <w:rPr>
          <w:rFonts w:hint="cs"/>
          <w:rtl/>
        </w:rPr>
        <w:t>َ</w:t>
      </w:r>
      <w:r>
        <w:rPr>
          <w:rtl/>
        </w:rPr>
        <w:t>ر بن راشد الثلاثة عن الزهري، فأخرج المصن</w:t>
      </w:r>
      <w:r w:rsidR="009E08C6">
        <w:rPr>
          <w:rFonts w:hint="cs"/>
          <w:rtl/>
        </w:rPr>
        <w:t>ِّ</w:t>
      </w:r>
      <w:r>
        <w:rPr>
          <w:rtl/>
        </w:rPr>
        <w:t>ف الأول والثاني في الجهاد، والثالث في التفسير، والحديث مخر</w:t>
      </w:r>
      <w:r w:rsidR="009E08C6">
        <w:rPr>
          <w:rFonts w:hint="cs"/>
          <w:rtl/>
        </w:rPr>
        <w:t>َّ</w:t>
      </w:r>
      <w:r>
        <w:rPr>
          <w:rtl/>
        </w:rPr>
        <w:t>ج في مسلم أيض</w:t>
      </w:r>
      <w:r w:rsidR="00F015EF">
        <w:rPr>
          <w:rFonts w:hint="cs"/>
          <w:rtl/>
        </w:rPr>
        <w:t>ً</w:t>
      </w:r>
      <w:r w:rsidR="00F015EF">
        <w:rPr>
          <w:rtl/>
        </w:rPr>
        <w:t>ا</w:t>
      </w:r>
      <w:r>
        <w:rPr>
          <w:rtl/>
        </w:rPr>
        <w:t xml:space="preserve"> فهو متفق عليه.</w:t>
      </w:r>
    </w:p>
    <w:p w:rsidR="00C36BED" w:rsidRDefault="00C36BED" w:rsidP="00C36BED">
      <w:pPr>
        <w:jc w:val="both"/>
        <w:rPr>
          <w:b/>
          <w:bCs/>
          <w:rtl/>
        </w:rPr>
      </w:pPr>
      <w:r>
        <w:rPr>
          <w:b/>
          <w:bCs/>
          <w:rtl/>
        </w:rPr>
        <w:t>المقدم: في طلب هرقل من أصحابه أن يتأكدوا أمختتن هو</w:t>
      </w:r>
      <w:r w:rsidR="00F015EF">
        <w:rPr>
          <w:rFonts w:hint="cs"/>
          <w:b/>
          <w:bCs/>
          <w:rtl/>
        </w:rPr>
        <w:t xml:space="preserve"> أم لا</w:t>
      </w:r>
      <w:r>
        <w:rPr>
          <w:b/>
          <w:bCs/>
          <w:rtl/>
        </w:rPr>
        <w:t>؟ قال: فنظروا إليه فحدثوه أنه مختتن؟</w:t>
      </w:r>
      <w:r>
        <w:rPr>
          <w:rtl/>
        </w:rPr>
        <w:t xml:space="preserve"> </w:t>
      </w:r>
      <w:r>
        <w:rPr>
          <w:b/>
          <w:bCs/>
          <w:rtl/>
        </w:rPr>
        <w:t>كيف كان هذا النظر؟</w:t>
      </w:r>
    </w:p>
    <w:p w:rsidR="00C36BED" w:rsidRDefault="00C36BED" w:rsidP="00C36BED">
      <w:pPr>
        <w:jc w:val="both"/>
        <w:rPr>
          <w:rtl/>
        </w:rPr>
      </w:pPr>
      <w:r>
        <w:rPr>
          <w:rtl/>
        </w:rPr>
        <w:t>كما جاء في بعض الروايات أنهم جر</w:t>
      </w:r>
      <w:r w:rsidR="009E08C6">
        <w:rPr>
          <w:rFonts w:hint="cs"/>
          <w:rtl/>
        </w:rPr>
        <w:t>َّ</w:t>
      </w:r>
      <w:r>
        <w:rPr>
          <w:rtl/>
        </w:rPr>
        <w:t>دوه، جر</w:t>
      </w:r>
      <w:r w:rsidR="009E08C6">
        <w:rPr>
          <w:rFonts w:hint="cs"/>
          <w:rtl/>
        </w:rPr>
        <w:t>َّ</w:t>
      </w:r>
      <w:r>
        <w:rPr>
          <w:rtl/>
        </w:rPr>
        <w:t>دوه من ثيابه.</w:t>
      </w:r>
    </w:p>
    <w:p w:rsidR="00C36BED" w:rsidRDefault="00C36BED" w:rsidP="00C36BED">
      <w:pPr>
        <w:jc w:val="both"/>
        <w:rPr>
          <w:b/>
          <w:bCs/>
          <w:rtl/>
        </w:rPr>
      </w:pPr>
      <w:r>
        <w:rPr>
          <w:b/>
          <w:bCs/>
          <w:rtl/>
        </w:rPr>
        <w:t>المقدم: جردوا النبي -صلى الله عليه وسلم-؟</w:t>
      </w:r>
      <w:r w:rsidR="009E08C6">
        <w:rPr>
          <w:rFonts w:hint="cs"/>
          <w:b/>
          <w:bCs/>
          <w:rtl/>
        </w:rPr>
        <w:t>!</w:t>
      </w:r>
    </w:p>
    <w:p w:rsidR="00C36BED" w:rsidRDefault="00C36BED" w:rsidP="00C36BED">
      <w:pPr>
        <w:jc w:val="both"/>
        <w:rPr>
          <w:rtl/>
        </w:rPr>
      </w:pPr>
      <w:r>
        <w:rPr>
          <w:rtl/>
        </w:rPr>
        <w:t>لا لا، جردوا هذا الرجل الذي جيء به إلى هرقل، الذي أرسل به ملك غسان، هذا الرجل من العرب جيء به إلى هرقل فقال: تأكد</w:t>
      </w:r>
      <w:r w:rsidR="009E08C6">
        <w:rPr>
          <w:rFonts w:hint="cs"/>
          <w:rtl/>
        </w:rPr>
        <w:t>وا</w:t>
      </w:r>
      <w:r>
        <w:rPr>
          <w:rtl/>
        </w:rPr>
        <w:t xml:space="preserve"> هل العرب يختتنون أو لا؟</w:t>
      </w:r>
    </w:p>
    <w:p w:rsidR="00C36BED" w:rsidRDefault="00C36BED" w:rsidP="00C36BED">
      <w:pPr>
        <w:jc w:val="both"/>
        <w:rPr>
          <w:b/>
          <w:bCs/>
          <w:rtl/>
        </w:rPr>
      </w:pPr>
      <w:r>
        <w:rPr>
          <w:b/>
          <w:bCs/>
          <w:rtl/>
        </w:rPr>
        <w:t>المقدم: وبالتالي تبيّ</w:t>
      </w:r>
      <w:r w:rsidR="009E08C6">
        <w:rPr>
          <w:rFonts w:hint="cs"/>
          <w:b/>
          <w:bCs/>
          <w:rtl/>
        </w:rPr>
        <w:t>َ</w:t>
      </w:r>
      <w:r>
        <w:rPr>
          <w:b/>
          <w:bCs/>
          <w:rtl/>
        </w:rPr>
        <w:t>ن من خلال هذا العربي أنه من الأمة التي تختتن، وأن النبي الذي سيبعث منهم.</w:t>
      </w:r>
    </w:p>
    <w:p w:rsidR="00C36BED" w:rsidRDefault="00C36BED" w:rsidP="00C36BED">
      <w:pPr>
        <w:jc w:val="both"/>
        <w:rPr>
          <w:rtl/>
        </w:rPr>
      </w:pPr>
      <w:r>
        <w:rPr>
          <w:rtl/>
        </w:rPr>
        <w:t>وسأل هل العرب يختتنون؟ فقال: نعم، هم يختتنون.</w:t>
      </w:r>
    </w:p>
    <w:p w:rsidR="00C36BED" w:rsidRDefault="00F015EF" w:rsidP="007A0155">
      <w:pPr>
        <w:jc w:val="both"/>
        <w:rPr>
          <w:b/>
          <w:bCs/>
          <w:rtl/>
        </w:rPr>
      </w:pPr>
      <w:r>
        <w:rPr>
          <w:b/>
          <w:bCs/>
          <w:rtl/>
        </w:rPr>
        <w:lastRenderedPageBreak/>
        <w:t xml:space="preserve">المقدم: ذكرتم </w:t>
      </w:r>
      <w:r w:rsidR="009E08C6">
        <w:rPr>
          <w:rFonts w:hint="cs"/>
          <w:b/>
          <w:bCs/>
          <w:rtl/>
        </w:rPr>
        <w:t>-</w:t>
      </w:r>
      <w:r>
        <w:rPr>
          <w:b/>
          <w:bCs/>
          <w:rtl/>
        </w:rPr>
        <w:t>أحسن الله إليكم</w:t>
      </w:r>
      <w:r w:rsidR="009E08C6">
        <w:rPr>
          <w:rFonts w:hint="cs"/>
          <w:b/>
          <w:bCs/>
          <w:rtl/>
        </w:rPr>
        <w:t>-</w:t>
      </w:r>
      <w:r w:rsidR="00C36BED">
        <w:rPr>
          <w:b/>
          <w:bCs/>
          <w:rtl/>
        </w:rPr>
        <w:t xml:space="preserve"> في مسند أحمد أنه كتب للنبي -صلى الله عليه وسلم- من تبوك أنه مسلم فقال النبي: </w:t>
      </w:r>
      <w:r w:rsidR="009E08C6">
        <w:rPr>
          <w:rFonts w:hint="cs"/>
          <w:b/>
          <w:bCs/>
          <w:rtl/>
        </w:rPr>
        <w:t>«</w:t>
      </w:r>
      <w:r w:rsidR="00C36BED">
        <w:rPr>
          <w:b/>
          <w:bCs/>
          <w:rtl/>
        </w:rPr>
        <w:t>بل هو على نصرانيته</w:t>
      </w:r>
      <w:r w:rsidR="009E08C6">
        <w:rPr>
          <w:rFonts w:hint="cs"/>
          <w:b/>
          <w:bCs/>
          <w:rtl/>
        </w:rPr>
        <w:t>»</w:t>
      </w:r>
      <w:r w:rsidR="00C36BED">
        <w:rPr>
          <w:b/>
          <w:bCs/>
          <w:rtl/>
        </w:rPr>
        <w:t>، هذا مما يؤيد القول ويفصل النزاع في مسألة إسلامه من عدمه</w:t>
      </w:r>
      <w:r w:rsidR="007A0155">
        <w:rPr>
          <w:rFonts w:hint="cs"/>
          <w:b/>
          <w:bCs/>
          <w:rtl/>
        </w:rPr>
        <w:t>.</w:t>
      </w:r>
    </w:p>
    <w:p w:rsidR="00C36BED" w:rsidRDefault="007A0155" w:rsidP="007A0155">
      <w:pPr>
        <w:jc w:val="both"/>
        <w:rPr>
          <w:rtl/>
        </w:rPr>
      </w:pPr>
      <w:r>
        <w:rPr>
          <w:rFonts w:hint="cs"/>
          <w:rtl/>
        </w:rPr>
        <w:t xml:space="preserve">نعم، </w:t>
      </w:r>
      <w:r w:rsidR="00C36BED">
        <w:rPr>
          <w:rtl/>
        </w:rPr>
        <w:t>لكن هذا إن صح؛ لأن في سنده مقال.</w:t>
      </w:r>
    </w:p>
    <w:p w:rsidR="00C36BED" w:rsidRDefault="00C36BED" w:rsidP="00C36BED">
      <w:pPr>
        <w:jc w:val="both"/>
        <w:rPr>
          <w:b/>
          <w:bCs/>
          <w:rtl/>
        </w:rPr>
      </w:pPr>
      <w:r>
        <w:rPr>
          <w:b/>
          <w:bCs/>
          <w:rtl/>
        </w:rPr>
        <w:t>المقدم: لا زلنا في باب بدء الوحي، ولم ي</w:t>
      </w:r>
      <w:r w:rsidR="007A0155">
        <w:rPr>
          <w:rFonts w:hint="cs"/>
          <w:b/>
          <w:bCs/>
          <w:rtl/>
        </w:rPr>
        <w:t>ُ</w:t>
      </w:r>
      <w:r>
        <w:rPr>
          <w:b/>
          <w:bCs/>
          <w:rtl/>
        </w:rPr>
        <w:t>حذ</w:t>
      </w:r>
      <w:r w:rsidR="007A0155">
        <w:rPr>
          <w:rFonts w:hint="cs"/>
          <w:b/>
          <w:bCs/>
          <w:rtl/>
        </w:rPr>
        <w:t>َ</w:t>
      </w:r>
      <w:r>
        <w:rPr>
          <w:b/>
          <w:bCs/>
          <w:rtl/>
        </w:rPr>
        <w:t>ف أي حديث حتى الآن من التجريد فهو موافق لما في الصحيح أصلاً.</w:t>
      </w:r>
    </w:p>
    <w:p w:rsidR="00C36BED" w:rsidRDefault="00C36BED" w:rsidP="00C36BED">
      <w:pPr>
        <w:jc w:val="both"/>
        <w:rPr>
          <w:rtl/>
          <w:lang w:bidi="ar-YE"/>
        </w:rPr>
      </w:pPr>
      <w:r>
        <w:rPr>
          <w:rtl/>
        </w:rPr>
        <w:t>بلا شك</w:t>
      </w:r>
      <w:r w:rsidR="007E629A">
        <w:rPr>
          <w:rFonts w:hint="cs"/>
          <w:rtl/>
        </w:rPr>
        <w:t>؛</w:t>
      </w:r>
      <w:r>
        <w:rPr>
          <w:rtl/>
        </w:rPr>
        <w:t xml:space="preserve"> لأن أوائل الكتاب ما بعد مرّ</w:t>
      </w:r>
      <w:r w:rsidR="007A0155">
        <w:rPr>
          <w:rFonts w:hint="cs"/>
          <w:rtl/>
        </w:rPr>
        <w:t>َ</w:t>
      </w:r>
      <w:r>
        <w:rPr>
          <w:rtl/>
        </w:rPr>
        <w:t xml:space="preserve"> الت</w:t>
      </w:r>
      <w:r w:rsidR="007A0155">
        <w:rPr>
          <w:rFonts w:hint="cs"/>
          <w:rtl/>
        </w:rPr>
        <w:t>َّ</w:t>
      </w:r>
      <w:r>
        <w:rPr>
          <w:rtl/>
        </w:rPr>
        <w:t>كرار إلى الآن، ما جاء ت</w:t>
      </w:r>
      <w:r w:rsidR="007A0155">
        <w:rPr>
          <w:rFonts w:hint="cs"/>
          <w:rtl/>
        </w:rPr>
        <w:t>َ</w:t>
      </w:r>
      <w:r>
        <w:rPr>
          <w:rtl/>
        </w:rPr>
        <w:t>كرار إلى الآن.</w:t>
      </w:r>
    </w:p>
    <w:p w:rsidR="00C36BED" w:rsidRDefault="00C36BED" w:rsidP="007A0155">
      <w:pPr>
        <w:jc w:val="both"/>
        <w:rPr>
          <w:b/>
          <w:bCs/>
          <w:rtl/>
          <w:lang w:bidi="ar-YE"/>
        </w:rPr>
      </w:pPr>
      <w:r>
        <w:rPr>
          <w:b/>
          <w:bCs/>
          <w:rtl/>
        </w:rPr>
        <w:t xml:space="preserve">المقدم: </w:t>
      </w:r>
      <w:r w:rsidR="007E629A">
        <w:rPr>
          <w:b/>
          <w:bCs/>
          <w:rtl/>
          <w:lang w:bidi="ar-YE"/>
        </w:rPr>
        <w:t>أحسن الله إليكم، لعلنا أيض</w:t>
      </w:r>
      <w:r w:rsidR="007E629A">
        <w:rPr>
          <w:rFonts w:hint="cs"/>
          <w:b/>
          <w:bCs/>
          <w:rtl/>
          <w:lang w:bidi="ar-YE"/>
        </w:rPr>
        <w:t>ً</w:t>
      </w:r>
      <w:r w:rsidR="007E629A">
        <w:rPr>
          <w:b/>
          <w:bCs/>
          <w:rtl/>
          <w:lang w:bidi="ar-YE"/>
        </w:rPr>
        <w:t>ا</w:t>
      </w:r>
      <w:r>
        <w:rPr>
          <w:b/>
          <w:bCs/>
          <w:rtl/>
          <w:lang w:bidi="ar-YE"/>
        </w:rPr>
        <w:t xml:space="preserve"> نتعرف من خلالكم عن موقف هرقل وكسرى وأتباع هذين المسؤول</w:t>
      </w:r>
      <w:r w:rsidR="007A0155">
        <w:rPr>
          <w:rFonts w:hint="cs"/>
          <w:b/>
          <w:bCs/>
          <w:rtl/>
          <w:lang w:bidi="ar-YE"/>
        </w:rPr>
        <w:t>َ</w:t>
      </w:r>
      <w:r>
        <w:rPr>
          <w:b/>
          <w:bCs/>
          <w:rtl/>
          <w:lang w:bidi="ar-YE"/>
        </w:rPr>
        <w:t>ي</w:t>
      </w:r>
      <w:r w:rsidR="007A0155">
        <w:rPr>
          <w:rFonts w:hint="cs"/>
          <w:b/>
          <w:bCs/>
          <w:rtl/>
          <w:lang w:bidi="ar-YE"/>
        </w:rPr>
        <w:t>ْ</w:t>
      </w:r>
      <w:r>
        <w:rPr>
          <w:b/>
          <w:bCs/>
          <w:rtl/>
          <w:lang w:bidi="ar-YE"/>
        </w:rPr>
        <w:t>ن أو الأمر</w:t>
      </w:r>
      <w:r w:rsidR="007A0155">
        <w:rPr>
          <w:rFonts w:hint="cs"/>
          <w:b/>
          <w:bCs/>
          <w:rtl/>
          <w:lang w:bidi="ar-YE"/>
        </w:rPr>
        <w:t>َ</w:t>
      </w:r>
      <w:r>
        <w:rPr>
          <w:b/>
          <w:bCs/>
          <w:rtl/>
          <w:lang w:bidi="ar-YE"/>
        </w:rPr>
        <w:t>ي</w:t>
      </w:r>
      <w:r w:rsidR="007A0155">
        <w:rPr>
          <w:rFonts w:hint="cs"/>
          <w:b/>
          <w:bCs/>
          <w:rtl/>
          <w:lang w:bidi="ar-YE"/>
        </w:rPr>
        <w:t>ْ</w:t>
      </w:r>
      <w:r>
        <w:rPr>
          <w:b/>
          <w:bCs/>
          <w:rtl/>
          <w:lang w:bidi="ar-YE"/>
        </w:rPr>
        <w:t>ن من كتاب النبي -صلى الله عليه وس</w:t>
      </w:r>
      <w:bookmarkStart w:id="1" w:name="_GoBack"/>
      <w:bookmarkEnd w:id="1"/>
      <w:r>
        <w:rPr>
          <w:b/>
          <w:bCs/>
          <w:rtl/>
          <w:lang w:bidi="ar-YE"/>
        </w:rPr>
        <w:t>لم- المذكور في صدر الحديث كما سبق؟</w:t>
      </w:r>
    </w:p>
    <w:p w:rsidR="00C36BED" w:rsidRDefault="00C36BED" w:rsidP="007A0155">
      <w:pPr>
        <w:jc w:val="both"/>
        <w:rPr>
          <w:rtl/>
          <w:lang w:bidi="ar-YE"/>
        </w:rPr>
      </w:pPr>
      <w:r>
        <w:rPr>
          <w:rtl/>
          <w:lang w:bidi="ar-YE"/>
        </w:rPr>
        <w:t>أما بالنسبة لكسرى، فإنه لما جاءه كتاب النبي -عليه الصلاة والسلام- مز</w:t>
      </w:r>
      <w:r w:rsidR="007A0155">
        <w:rPr>
          <w:rFonts w:hint="cs"/>
          <w:rtl/>
          <w:lang w:bidi="ar-YE"/>
        </w:rPr>
        <w:t>َّ</w:t>
      </w:r>
      <w:r>
        <w:rPr>
          <w:rtl/>
          <w:lang w:bidi="ar-YE"/>
        </w:rPr>
        <w:t>قه، فدعا عليه النبي -عليه الصلاة والسلام- أن يمز</w:t>
      </w:r>
      <w:r w:rsidR="007A0155">
        <w:rPr>
          <w:rFonts w:hint="cs"/>
          <w:rtl/>
          <w:lang w:bidi="ar-YE"/>
        </w:rPr>
        <w:t>ِّ</w:t>
      </w:r>
      <w:r>
        <w:rPr>
          <w:rtl/>
          <w:lang w:bidi="ar-YE"/>
        </w:rPr>
        <w:t>ق الله ملكه فحصل، ولم تقم لهم قائمة، أما بالنسبة للروم وهرقل فإنهم احتفظوا بكتاب النبي -عليه الصلاة والسلام- وي</w:t>
      </w:r>
      <w:r w:rsidR="007A0155">
        <w:rPr>
          <w:rFonts w:hint="cs"/>
          <w:rtl/>
          <w:lang w:bidi="ar-YE"/>
        </w:rPr>
        <w:t>ُ</w:t>
      </w:r>
      <w:r>
        <w:rPr>
          <w:rtl/>
          <w:lang w:bidi="ar-YE"/>
        </w:rPr>
        <w:t>ذك</w:t>
      </w:r>
      <w:r w:rsidR="007A0155">
        <w:rPr>
          <w:rFonts w:hint="cs"/>
          <w:rtl/>
          <w:lang w:bidi="ar-YE"/>
        </w:rPr>
        <w:t>َ</w:t>
      </w:r>
      <w:r>
        <w:rPr>
          <w:rtl/>
          <w:lang w:bidi="ar-YE"/>
        </w:rPr>
        <w:t>ر في أخبارٍ كثيرة أن النصارى أط</w:t>
      </w:r>
      <w:r w:rsidR="007A0155">
        <w:rPr>
          <w:rFonts w:hint="cs"/>
          <w:rtl/>
          <w:lang w:bidi="ar-YE"/>
        </w:rPr>
        <w:t>ْ</w:t>
      </w:r>
      <w:r>
        <w:rPr>
          <w:rtl/>
          <w:lang w:bidi="ar-YE"/>
        </w:rPr>
        <w:t>ل</w:t>
      </w:r>
      <w:r w:rsidR="007A0155">
        <w:rPr>
          <w:rFonts w:hint="cs"/>
          <w:rtl/>
          <w:lang w:bidi="ar-YE"/>
        </w:rPr>
        <w:t>َ</w:t>
      </w:r>
      <w:r>
        <w:rPr>
          <w:rtl/>
          <w:lang w:bidi="ar-YE"/>
        </w:rPr>
        <w:t>عوا بعض ق</w:t>
      </w:r>
      <w:r w:rsidR="007A0155">
        <w:rPr>
          <w:rFonts w:hint="cs"/>
          <w:rtl/>
          <w:lang w:bidi="ar-YE"/>
        </w:rPr>
        <w:t>ُ</w:t>
      </w:r>
      <w:r>
        <w:rPr>
          <w:rtl/>
          <w:lang w:bidi="ar-YE"/>
        </w:rPr>
        <w:t>و</w:t>
      </w:r>
      <w:r w:rsidR="007A0155">
        <w:rPr>
          <w:rFonts w:hint="cs"/>
          <w:rtl/>
          <w:lang w:bidi="ar-YE"/>
        </w:rPr>
        <w:t>َّ</w:t>
      </w:r>
      <w:r>
        <w:rPr>
          <w:rtl/>
          <w:lang w:bidi="ar-YE"/>
        </w:rPr>
        <w:t>اد المسلمين، وبعض علماء المسلمين على هذا الكتاب، وأنه موجود عندهم في صندوقٍ من ذهب، وملفوف بقطع</w:t>
      </w:r>
      <w:r w:rsidR="007A0155">
        <w:rPr>
          <w:rFonts w:hint="cs"/>
          <w:rtl/>
          <w:lang w:bidi="ar-YE"/>
        </w:rPr>
        <w:t>ة</w:t>
      </w:r>
      <w:r>
        <w:rPr>
          <w:rtl/>
          <w:lang w:bidi="ar-YE"/>
        </w:rPr>
        <w:t xml:space="preserve"> حرير وما أشبه ذلك، اعتن</w:t>
      </w:r>
      <w:r w:rsidR="007A0155">
        <w:rPr>
          <w:rFonts w:hint="cs"/>
          <w:rtl/>
          <w:lang w:bidi="ar-YE"/>
        </w:rPr>
        <w:t>َ</w:t>
      </w:r>
      <w:r>
        <w:rPr>
          <w:rtl/>
          <w:lang w:bidi="ar-YE"/>
        </w:rPr>
        <w:t>وا به، واهتموا به، ويظنون أن بقاء ملكهم دائم مع بقاء هذا الكتاب.</w:t>
      </w:r>
    </w:p>
    <w:sectPr w:rsidR="00C36BED" w:rsidSect="00E8164A">
      <w:headerReference w:type="even" r:id="rId6"/>
      <w:headerReference w:type="default" r:id="rId7"/>
      <w:pgSz w:w="11906" w:h="16838"/>
      <w:pgMar w:top="1440" w:right="1440" w:bottom="1440" w:left="1440" w:header="144" w:footer="0" w:gutter="0"/>
      <w:cols w:space="720"/>
      <w:titlePg/>
      <w:bidi/>
      <w:rtlGutter/>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721D" w:rsidRDefault="004B721D" w:rsidP="00E8164A">
      <w:r>
        <w:separator/>
      </w:r>
    </w:p>
  </w:endnote>
  <w:endnote w:type="continuationSeparator" w:id="0">
    <w:p w:rsidR="004B721D" w:rsidRDefault="004B721D" w:rsidP="00E81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19278630-2BAF-4CD9-AC99-4D3AAD6814C6}"/>
  </w:font>
  <w:font w:name="Arial">
    <w:panose1 w:val="020B0604020202020204"/>
    <w:charset w:val="00"/>
    <w:family w:val="swiss"/>
    <w:pitch w:val="variable"/>
    <w:sig w:usb0="E0002EFF" w:usb1="C0007843" w:usb2="00000009" w:usb3="00000000" w:csb0="000001FF" w:csb1="00000000"/>
    <w:embedRegular r:id="rId2" w:fontKey="{9FDDAA7D-D880-4C2D-A185-9D3C7163DF8E}"/>
  </w:font>
  <w:font w:name="Times New Roman">
    <w:panose1 w:val="02020603050405020304"/>
    <w:charset w:val="00"/>
    <w:family w:val="roman"/>
    <w:pitch w:val="variable"/>
    <w:sig w:usb0="E0002EFF" w:usb1="C000785B" w:usb2="00000009" w:usb3="00000000" w:csb0="000001FF" w:csb1="00000000"/>
    <w:embedRegular r:id="rId3" w:fontKey="{3519F15A-6979-4FC4-B221-234B11F05766}"/>
    <w:embedBold r:id="rId4" w:fontKey="{121A7314-2BCC-4600-A87F-037778511A8A}"/>
  </w:font>
  <w:font w:name="Simplified Arabic">
    <w:panose1 w:val="02020603050405020304"/>
    <w:charset w:val="00"/>
    <w:family w:val="roman"/>
    <w:pitch w:val="variable"/>
    <w:sig w:usb0="00002003" w:usb1="80000000" w:usb2="00000008" w:usb3="00000000" w:csb0="00000041" w:csb1="00000000"/>
    <w:embedRegular r:id="rId5" w:fontKey="{828AB152-6F99-415E-A85D-FEDECC1C6826}"/>
    <w:embedBold r:id="rId6" w:fontKey="{9AC380B8-162C-47C8-B2EF-3F0EED9659AD}"/>
  </w:font>
  <w:font w:name="SimSun">
    <w:altName w:val="宋体"/>
    <w:panose1 w:val="02010600030101010101"/>
    <w:charset w:val="86"/>
    <w:family w:val="auto"/>
    <w:pitch w:val="variable"/>
    <w:sig w:usb0="00000003" w:usb1="288F0000" w:usb2="00000016" w:usb3="00000000" w:csb0="00040001" w:csb1="00000000"/>
  </w:font>
  <w:font w:name="DecoType Naskh Variants">
    <w:altName w:val="Segoe UI Semilight"/>
    <w:panose1 w:val="02010400000000000000"/>
    <w:charset w:val="B2"/>
    <w:family w:val="auto"/>
    <w:pitch w:val="variable"/>
    <w:sig w:usb0="00002001" w:usb1="80000000" w:usb2="00000008" w:usb3="00000000" w:csb0="00000040" w:csb1="00000000"/>
    <w:embedRegular r:id="rId7" w:fontKey="{B59C9416-44C4-4119-A2A2-4B19FE30ABB8}"/>
  </w:font>
  <w:font w:name="Traditional Arabic">
    <w:panose1 w:val="02020603050405020304"/>
    <w:charset w:val="00"/>
    <w:family w:val="roman"/>
    <w:pitch w:val="variable"/>
    <w:sig w:usb0="00002003" w:usb1="80000000" w:usb2="00000008" w:usb3="00000000" w:csb0="00000041" w:csb1="00000000"/>
    <w:embedRegular r:id="rId8" w:fontKey="{DCF38FB3-B30A-493D-A7D1-3E34F4050BF9}"/>
    <w:embedBold r:id="rId9" w:fontKey="{C805E143-A6E2-4613-A60E-D15043E8CF81}"/>
  </w:font>
  <w:font w:name="Tahoma">
    <w:panose1 w:val="020B0604030504040204"/>
    <w:charset w:val="00"/>
    <w:family w:val="swiss"/>
    <w:pitch w:val="variable"/>
    <w:sig w:usb0="E1002EFF" w:usb1="C000605B" w:usb2="00000029" w:usb3="00000000" w:csb0="000101FF" w:csb1="00000000"/>
    <w:embedRegular r:id="rId10" w:fontKey="{E1517A19-F837-41E1-8665-ABB8F3D658C7}"/>
    <w:embedBold r:id="rId11" w:fontKey="{0421067F-8646-4067-B070-C3852E47BAB6}"/>
  </w:font>
  <w:font w:name="Cambria">
    <w:panose1 w:val="02040503050406030204"/>
    <w:charset w:val="00"/>
    <w:family w:val="roman"/>
    <w:pitch w:val="variable"/>
    <w:sig w:usb0="E00002FF" w:usb1="400004FF" w:usb2="00000000" w:usb3="00000000" w:csb0="0000019F" w:csb1="00000000"/>
    <w:embedRegular r:id="rId12" w:fontKey="{AB69AAA2-0F2C-4B01-B075-E719BC723729}"/>
    <w:embedBold r:id="rId13" w:fontKey="{E73732F6-8C40-425E-957A-E1CAB391112C}"/>
  </w:font>
  <w:font w:name="AGA Arabesque">
    <w:panose1 w:val="05000000000000000000"/>
    <w:charset w:val="02"/>
    <w:family w:val="auto"/>
    <w:pitch w:val="variable"/>
    <w:sig w:usb0="00000000" w:usb1="10000000" w:usb2="00000000" w:usb3="00000000" w:csb0="80000000" w:csb1="00000000"/>
    <w:embedRegular r:id="rId14" w:fontKey="{F34E72F4-D3FB-4585-BC3A-486323E97B7F}"/>
  </w:font>
  <w:font w:name="PT Bold Heading">
    <w:panose1 w:val="02010400000000000000"/>
    <w:charset w:val="B2"/>
    <w:family w:val="auto"/>
    <w:pitch w:val="variable"/>
    <w:sig w:usb0="00002001" w:usb1="80000000" w:usb2="00000008" w:usb3="00000000" w:csb0="00000040" w:csb1="00000000"/>
    <w:embedRegular r:id="rId15" w:fontKey="{A24ED0B3-E36C-4A0F-A200-A377572EF920}"/>
  </w:font>
  <w:font w:name="Andalus">
    <w:panose1 w:val="02020603050405020304"/>
    <w:charset w:val="00"/>
    <w:family w:val="roman"/>
    <w:pitch w:val="variable"/>
    <w:sig w:usb0="00002003" w:usb1="80000000" w:usb2="00000008" w:usb3="00000000" w:csb0="00000041" w:csb1="00000000"/>
    <w:embedRegular r:id="rId16" w:fontKey="{EE33CF81-FA13-43B5-9779-D15783BF3CE7}"/>
    <w:embedBold r:id="rId17" w:fontKey="{8372F8FD-B368-4F13-8B71-1B34D7641B40}"/>
  </w:font>
  <w:font w:name="AL-Mohanad Bold">
    <w:altName w:val="Times New Roman"/>
    <w:panose1 w:val="00000000000000000000"/>
    <w:charset w:val="B2"/>
    <w:family w:val="auto"/>
    <w:pitch w:val="variable"/>
    <w:sig w:usb0="00002001" w:usb1="00000000" w:usb2="00000000" w:usb3="00000000" w:csb0="00000040" w:csb1="00000000"/>
    <w:embedRegular r:id="rId18" w:fontKey="{E113D529-FC69-4D4B-A7B0-00A6CB9ECB62}"/>
  </w:font>
  <w:font w:name="QCF_P039">
    <w:panose1 w:val="02000400000000000000"/>
    <w:charset w:val="00"/>
    <w:family w:val="auto"/>
    <w:pitch w:val="variable"/>
    <w:sig w:usb0="80002003" w:usb1="90000000" w:usb2="00000008" w:usb3="00000000" w:csb0="80000041" w:csb1="00000000"/>
    <w:embedBold r:id="rId19" w:fontKey="{E219EED6-196F-4148-9436-70586E027B33}"/>
  </w:font>
  <w:font w:name="Al-Mohanad">
    <w:altName w:val="Times New Roman"/>
    <w:panose1 w:val="02060603050605020204"/>
    <w:charset w:val="00"/>
    <w:family w:val="roman"/>
    <w:pitch w:val="variable"/>
    <w:sig w:usb0="800020AF" w:usb1="C000204A" w:usb2="00000008" w:usb3="00000000" w:csb0="00000041" w:csb1="00000000"/>
    <w:embedBold r:id="rId20" w:fontKey="{DCCCDF8B-92EA-4451-A206-0E594CEB74A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721D" w:rsidRDefault="004B721D" w:rsidP="00E8164A">
      <w:r>
        <w:separator/>
      </w:r>
    </w:p>
  </w:footnote>
  <w:footnote w:type="continuationSeparator" w:id="0">
    <w:p w:rsidR="004B721D" w:rsidRDefault="004B721D" w:rsidP="00E816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519" w:rsidRDefault="004B721D" w:rsidP="00985434">
    <w:pPr>
      <w:pStyle w:val="Header"/>
      <w:tabs>
        <w:tab w:val="left" w:pos="8"/>
        <w:tab w:val="center" w:pos="4823"/>
      </w:tabs>
      <w:ind w:left="8"/>
      <w:rPr>
        <w:rtl/>
      </w:rPr>
    </w:pPr>
    <w:r>
      <w:rPr>
        <w:rtl/>
        <w:lang w:val="ar-SA" w:eastAsia="ar-SA"/>
      </w:rPr>
      <w:pict>
        <v:shapetype id="_x0000_t202" coordsize="21600,21600" o:spt="202" path="m,l,21600r21600,l21600,xe">
          <v:stroke joinstyle="miter"/>
          <v:path gradientshapeok="t" o:connecttype="rect"/>
        </v:shapetype>
        <v:shape id="_x0000_s2063" type="#_x0000_t202" style="position:absolute;left:0;text-align:left;margin-left:410.55pt;margin-top:21.3pt;width:45pt;height:36pt;z-index:251666944" filled="f" stroked="f">
          <v:textbox style="mso-next-textbox:#_x0000_s2063">
            <w:txbxContent>
              <w:p w:rsidR="00DF2519" w:rsidRDefault="00DF2519" w:rsidP="00985434">
                <w:pPr>
                  <w:pStyle w:val="Heading2"/>
                  <w:ind w:firstLine="32"/>
                  <w:rPr>
                    <w:rFonts w:cs="Traditional Arabic"/>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EA3D37">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rtl/>
        <w:lang w:val="ar-SA" w:eastAsia="ar-SA"/>
      </w:rPr>
      <w:pict>
        <v:shape id="_x0000_s2062" type="#_x0000_t202" style="position:absolute;left:0;text-align:left;margin-left:34.8pt;margin-top:16.7pt;width:141pt;height:27pt;z-index:251665920" stroked="f">
          <v:textbox style="mso-next-textbox:#_x0000_s2062" inset="0,,1mm">
            <w:txbxContent>
              <w:p w:rsidR="00DF2519" w:rsidRPr="0004247D" w:rsidRDefault="00DF2519" w:rsidP="00985434">
                <w:pPr>
                  <w:jc w:val="center"/>
                  <w:rPr>
                    <w:rFonts w:cs="AL-Mohanad Bold"/>
                    <w:szCs w:val="22"/>
                    <w:rtl/>
                  </w:rPr>
                </w:pPr>
                <w:r>
                  <w:rPr>
                    <w:rFonts w:cs="AL-Mohanad Bold" w:hint="cs"/>
                    <w:szCs w:val="22"/>
                    <w:rtl/>
                  </w:rPr>
                  <w:t>التجريد الصريح</w:t>
                </w:r>
                <w:r>
                  <w:rPr>
                    <w:rFonts w:cs="AL-Mohanad Bold"/>
                    <w:szCs w:val="22"/>
                    <w:rtl/>
                  </w:rPr>
                  <w:t>–</w:t>
                </w:r>
                <w:r>
                  <w:rPr>
                    <w:rFonts w:cs="AL-Mohanad Bold" w:hint="cs"/>
                    <w:szCs w:val="22"/>
                    <w:rtl/>
                  </w:rPr>
                  <w:t xml:space="preserve"> الحلقة التاسعة عشر</w:t>
                </w:r>
              </w:p>
            </w:txbxContent>
          </v:textbox>
          <w10:wrap anchorx="page"/>
        </v:shape>
      </w:pict>
    </w:r>
    <w:r>
      <w:rPr>
        <w:rtl/>
        <w:lang w:val="ar-SA" w:eastAsia="ar-SA"/>
      </w:rPr>
      <w:pict>
        <v:shape id="_x0000_s2060" type="#_x0000_t202" style="position:absolute;left:0;text-align:left;margin-left:382.05pt;margin-top:7.7pt;width:99pt;height:45pt;z-index:251663872" stroked="f">
          <v:textbox style="mso-next-textbox:#_x0000_s2060">
            <w:txbxContent>
              <w:p w:rsidR="00DF2519" w:rsidRDefault="00DF2519" w:rsidP="00985434">
                <w:pPr>
                  <w:jc w:val="center"/>
                  <w:rPr>
                    <w:sz w:val="36"/>
                    <w:rtl/>
                  </w:rPr>
                </w:pPr>
                <w:r>
                  <w:rPr>
                    <w:rFonts w:ascii="AGA Arabesque" w:hAnsi="AGA Arabesque"/>
                    <w:sz w:val="72"/>
                    <w:szCs w:val="72"/>
                  </w:rPr>
                  <w:t></w:t>
                </w:r>
                <w:r>
                  <w:rPr>
                    <w:rFonts w:ascii="AGA Arabesque" w:hAnsi="AGA Arabesque"/>
                    <w:sz w:val="72"/>
                    <w:szCs w:val="72"/>
                  </w:rPr>
                  <w:t></w:t>
                </w:r>
              </w:p>
              <w:p w:rsidR="00DF2519" w:rsidRDefault="00DF2519" w:rsidP="00985434">
                <w:pPr>
                  <w:pStyle w:val="Heading2"/>
                  <w:ind w:firstLine="32"/>
                  <w:rPr>
                    <w:rFonts w:cs="Traditional Arabic"/>
                    <w:sz w:val="32"/>
                    <w:rtl/>
                  </w:rPr>
                </w:pPr>
                <w:r>
                  <w:rPr>
                    <w:sz w:val="28"/>
                    <w:szCs w:val="28"/>
                  </w:rPr>
                  <w:fldChar w:fldCharType="begin"/>
                </w:r>
                <w:r>
                  <w:rPr>
                    <w:sz w:val="28"/>
                    <w:szCs w:val="28"/>
                  </w:rPr>
                  <w:instrText xml:space="preserve"> PAGE </w:instrText>
                </w:r>
                <w:r>
                  <w:rPr>
                    <w:sz w:val="28"/>
                    <w:szCs w:val="28"/>
                  </w:rPr>
                  <w:fldChar w:fldCharType="separate"/>
                </w:r>
                <w:r w:rsidR="00EA3D37">
                  <w:rPr>
                    <w:sz w:val="28"/>
                    <w:szCs w:val="28"/>
                    <w:rtl/>
                  </w:rPr>
                  <w:t>8</w:t>
                </w:r>
                <w:r>
                  <w:rPr>
                    <w:sz w:val="28"/>
                    <w:szCs w:val="28"/>
                  </w:rPr>
                  <w:fldChar w:fldCharType="end"/>
                </w:r>
              </w:p>
            </w:txbxContent>
          </v:textbox>
          <w10:wrap type="square"/>
        </v:shape>
      </w:pict>
    </w:r>
    <w:r w:rsidR="00DF2519">
      <w:rPr>
        <w:rtl/>
      </w:rPr>
      <w:tab/>
    </w:r>
  </w:p>
  <w:p w:rsidR="00DF2519" w:rsidRDefault="004B721D" w:rsidP="00985434">
    <w:pPr>
      <w:pStyle w:val="Header"/>
      <w:tabs>
        <w:tab w:val="left" w:pos="8"/>
      </w:tabs>
      <w:ind w:left="8"/>
    </w:pPr>
    <w:r>
      <w:rPr>
        <w:lang w:val="ar-SA" w:eastAsia="ar-SA"/>
      </w:rPr>
      <w:pict>
        <v:line id="_x0000_s2061" style="position:absolute;left:0;text-align:left;z-index:251664896" from="6.3pt,2.6pt" to="399.1pt,4.15pt" strokeweight="5pt">
          <v:stroke linestyle="thickThin"/>
          <w10:wrap anchorx="page"/>
        </v:line>
      </w:pict>
    </w:r>
  </w:p>
  <w:p w:rsidR="00DF2519" w:rsidRPr="00985434" w:rsidRDefault="00DF2519" w:rsidP="009854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519" w:rsidRDefault="004B721D" w:rsidP="00E8164A">
    <w:pPr>
      <w:pStyle w:val="Header"/>
      <w:rPr>
        <w:rtl/>
      </w:rPr>
    </w:pPr>
    <w:r>
      <w:rPr>
        <w:rtl/>
        <w:lang w:val="ar-SA" w:eastAsia="ar-SA"/>
      </w:rPr>
      <w:pict>
        <v:shapetype id="_x0000_t202" coordsize="21600,21600" o:spt="202" path="m,l,21600r21600,l21600,xe">
          <v:stroke joinstyle="miter"/>
          <v:path gradientshapeok="t" o:connecttype="rect"/>
        </v:shapetype>
        <v:shape id="_x0000_s2057" type="#_x0000_t202" style="position:absolute;left:0;text-align:left;margin-left:4.6pt;margin-top:27.95pt;width:45pt;height:36pt;z-index:251661824" filled="f" stroked="f">
          <v:textbox style="mso-next-textbox:#_x0000_s2057">
            <w:txbxContent>
              <w:p w:rsidR="00DF2519" w:rsidRDefault="00DF2519" w:rsidP="00E8164A">
                <w:pPr>
                  <w:jc w:val="center"/>
                  <w:rPr>
                    <w:sz w:val="30"/>
                    <w:szCs w:val="30"/>
                    <w:rtl/>
                  </w:rPr>
                </w:pPr>
                <w:r>
                  <w:rPr>
                    <w:rStyle w:val="PageNumber"/>
                    <w:sz w:val="26"/>
                    <w:szCs w:val="26"/>
                  </w:rPr>
                  <w:fldChar w:fldCharType="begin"/>
                </w:r>
                <w:r>
                  <w:rPr>
                    <w:rStyle w:val="PageNumber"/>
                    <w:sz w:val="26"/>
                    <w:szCs w:val="26"/>
                  </w:rPr>
                  <w:instrText xml:space="preserve"> PAGE </w:instrText>
                </w:r>
                <w:r>
                  <w:rPr>
                    <w:rStyle w:val="PageNumber"/>
                    <w:sz w:val="26"/>
                    <w:szCs w:val="26"/>
                  </w:rPr>
                  <w:fldChar w:fldCharType="separate"/>
                </w:r>
                <w:r w:rsidR="00EA3D37">
                  <w:rPr>
                    <w:rStyle w:val="PageNumber"/>
                    <w:noProof/>
                    <w:sz w:val="26"/>
                    <w:szCs w:val="26"/>
                    <w:rtl/>
                  </w:rPr>
                  <w:t>7</w:t>
                </w:r>
                <w:r>
                  <w:rPr>
                    <w:rStyle w:val="PageNumber"/>
                    <w:sz w:val="26"/>
                    <w:szCs w:val="26"/>
                  </w:rPr>
                  <w:fldChar w:fldCharType="end"/>
                </w:r>
              </w:p>
            </w:txbxContent>
          </v:textbox>
          <w10:wrap anchorx="page"/>
        </v:shape>
      </w:pict>
    </w:r>
    <w:r>
      <w:rPr>
        <w:rtl/>
        <w:lang w:val="ar-SA" w:eastAsia="ar-SA"/>
      </w:rPr>
      <w:pict>
        <v:shape id="_x0000_s2054" type="#_x0000_t202" style="position:absolute;left:0;text-align:left;margin-left:-22.55pt;margin-top:16.7pt;width:99pt;height:45pt;z-index:251658752" stroked="f">
          <v:textbox style="mso-next-textbox:#_x0000_s2054">
            <w:txbxContent>
              <w:p w:rsidR="00DF2519" w:rsidRDefault="00DF2519" w:rsidP="00E8164A">
                <w:pPr>
                  <w:jc w:val="center"/>
                  <w:rPr>
                    <w:sz w:val="36"/>
                    <w:rtl/>
                  </w:rPr>
                </w:pPr>
                <w:r>
                  <w:rPr>
                    <w:rFonts w:ascii="AGA Arabesque" w:hAnsi="AGA Arabesque"/>
                    <w:sz w:val="72"/>
                    <w:szCs w:val="72"/>
                  </w:rPr>
                  <w:t></w:t>
                </w:r>
                <w:r>
                  <w:rPr>
                    <w:rFonts w:ascii="AGA Arabesque" w:hAnsi="AGA Arabesque"/>
                    <w:sz w:val="72"/>
                    <w:szCs w:val="72"/>
                  </w:rPr>
                  <w:t></w:t>
                </w:r>
              </w:p>
              <w:p w:rsidR="00DF2519" w:rsidRDefault="00DF2519" w:rsidP="00E8164A">
                <w:pPr>
                  <w:pStyle w:val="Heading2"/>
                  <w:ind w:firstLine="32"/>
                  <w:rPr>
                    <w:rFonts w:cs="Traditional Arabic"/>
                    <w:sz w:val="32"/>
                    <w:rtl/>
                  </w:rPr>
                </w:pPr>
                <w:r>
                  <w:rPr>
                    <w:rStyle w:val="PageNumber"/>
                    <w:rFonts w:cs="Traditional Arabic"/>
                    <w:sz w:val="28"/>
                    <w:szCs w:val="28"/>
                  </w:rPr>
                  <w:fldChar w:fldCharType="begin"/>
                </w:r>
                <w:r>
                  <w:rPr>
                    <w:rStyle w:val="PageNumber"/>
                    <w:rFonts w:cs="Traditional Arabic"/>
                    <w:sz w:val="28"/>
                    <w:szCs w:val="28"/>
                  </w:rPr>
                  <w:instrText xml:space="preserve"> PAGE </w:instrText>
                </w:r>
                <w:r>
                  <w:rPr>
                    <w:rStyle w:val="PageNumber"/>
                    <w:rFonts w:cs="Traditional Arabic"/>
                    <w:sz w:val="28"/>
                    <w:szCs w:val="28"/>
                  </w:rPr>
                  <w:fldChar w:fldCharType="separate"/>
                </w:r>
                <w:r w:rsidR="00EA3D37">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57728" filled="f" stroked="f">
          <v:textbox style="mso-next-textbox:#_x0000_s2053">
            <w:txbxContent>
              <w:p w:rsidR="00DF2519" w:rsidRDefault="00DF2519" w:rsidP="00E8164A">
                <w:pPr>
                  <w:pStyle w:val="Heading2"/>
                  <w:rPr>
                    <w:rFonts w:cs="Traditional Arabic"/>
                    <w:sz w:val="32"/>
                    <w:rtl/>
                  </w:rPr>
                </w:pPr>
                <w:r>
                  <w:rPr>
                    <w:rStyle w:val="PageNumber"/>
                    <w:rFonts w:cs="Traditional Arabic"/>
                    <w:sz w:val="32"/>
                  </w:rPr>
                  <w:fldChar w:fldCharType="begin"/>
                </w:r>
                <w:r>
                  <w:rPr>
                    <w:rStyle w:val="PageNumber"/>
                    <w:rFonts w:cs="Traditional Arabic"/>
                    <w:sz w:val="32"/>
                  </w:rPr>
                  <w:instrText xml:space="preserve"> PAGE </w:instrText>
                </w:r>
                <w:r>
                  <w:rPr>
                    <w:rStyle w:val="PageNumber"/>
                    <w:rFonts w:cs="Traditional Arabic"/>
                    <w:sz w:val="32"/>
                  </w:rPr>
                  <w:fldChar w:fldCharType="separate"/>
                </w:r>
                <w:r w:rsidR="00EA3D37">
                  <w:rPr>
                    <w:rStyle w:val="PageNumber"/>
                    <w:rFonts w:cs="Traditional Arabic"/>
                    <w:sz w:val="32"/>
                    <w:rtl/>
                  </w:rPr>
                  <w:t>7</w:t>
                </w:r>
                <w:r>
                  <w:rPr>
                    <w:rStyle w:val="PageNumber"/>
                    <w:rFonts w:cs="Traditional Arabic"/>
                    <w:sz w:val="32"/>
                  </w:rPr>
                  <w:fldChar w:fldCharType="end"/>
                </w:r>
              </w:p>
            </w:txbxContent>
          </v:textbox>
          <w10:wrap anchorx="page"/>
        </v:shape>
      </w:pict>
    </w:r>
  </w:p>
  <w:p w:rsidR="00DF2519" w:rsidRPr="00075AA7" w:rsidRDefault="004B721D" w:rsidP="00E8164A">
    <w:pPr>
      <w:pStyle w:val="Header"/>
    </w:pPr>
    <w:r>
      <w:rPr>
        <w:lang w:val="ar-SA" w:eastAsia="ar-SA"/>
      </w:rPr>
      <w:pict>
        <v:shape id="_x0000_s2056" type="#_x0000_t202" style="position:absolute;left:0;text-align:left;margin-left:271.4pt;margin-top:1.05pt;width:145.05pt;height:27pt;z-index:251660800" stroked="f">
          <v:textbox style="mso-next-textbox:#_x0000_s2056" inset="0,0,0,0">
            <w:txbxContent>
              <w:p w:rsidR="00DF2519" w:rsidRPr="0004247D" w:rsidRDefault="00DF2519" w:rsidP="00E8164A">
                <w:pPr>
                  <w:jc w:val="center"/>
                  <w:rPr>
                    <w:rFonts w:cs="AL-Mohanad Bold"/>
                    <w:szCs w:val="22"/>
                    <w:rtl/>
                  </w:rPr>
                </w:pPr>
                <w:r>
                  <w:rPr>
                    <w:rFonts w:cs="AL-Mohanad Bold" w:hint="cs"/>
                    <w:szCs w:val="22"/>
                    <w:rtl/>
                  </w:rPr>
                  <w:t>فضيلة الشيخ عبد الكريم الخضير</w:t>
                </w:r>
              </w:p>
              <w:p w:rsidR="00DF2519" w:rsidRDefault="00DF2519" w:rsidP="00E8164A">
                <w:pPr>
                  <w:rPr>
                    <w:rtl/>
                  </w:rPr>
                </w:pPr>
              </w:p>
              <w:p w:rsidR="00DF2519" w:rsidRDefault="00DF2519" w:rsidP="00E8164A">
                <w:pPr>
                  <w:pStyle w:val="Heading2"/>
                  <w:ind w:firstLine="32"/>
                  <w:rPr>
                    <w:rFonts w:cs="Traditional Arabic"/>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EA3D37">
                  <w:rPr>
                    <w:rStyle w:val="PageNumber"/>
                    <w:rFonts w:cs="Traditional Arabic"/>
                    <w:sz w:val="26"/>
                    <w:szCs w:val="26"/>
                    <w:rtl/>
                  </w:rPr>
                  <w:t>7</w:t>
                </w:r>
                <w:r>
                  <w:rPr>
                    <w:rStyle w:val="PageNumber"/>
                    <w:rFonts w:cs="Traditional Arabic"/>
                    <w:sz w:val="26"/>
                    <w:szCs w:val="26"/>
                  </w:rPr>
                  <w:fldChar w:fldCharType="end"/>
                </w:r>
              </w:p>
              <w:p w:rsidR="00DF2519" w:rsidRDefault="00DF2519" w:rsidP="00E8164A">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59776" from="53.6pt,12.9pt" to="464.55pt,14.5pt" strokeweight="5pt">
          <v:stroke linestyle="thickThin"/>
          <w10:wrap anchorx="page"/>
        </v:line>
      </w:pict>
    </w:r>
  </w:p>
  <w:p w:rsidR="00DF2519" w:rsidRPr="00E8164A" w:rsidRDefault="00DF2519" w:rsidP="00E8164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4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36BED"/>
    <w:rsid w:val="00002F0D"/>
    <w:rsid w:val="000108C5"/>
    <w:rsid w:val="00091D46"/>
    <w:rsid w:val="00097BCD"/>
    <w:rsid w:val="00175F43"/>
    <w:rsid w:val="00201308"/>
    <w:rsid w:val="002705D8"/>
    <w:rsid w:val="002B0EBA"/>
    <w:rsid w:val="0044672E"/>
    <w:rsid w:val="00494983"/>
    <w:rsid w:val="004B721D"/>
    <w:rsid w:val="005A0756"/>
    <w:rsid w:val="006C5ADB"/>
    <w:rsid w:val="00736B92"/>
    <w:rsid w:val="00747A01"/>
    <w:rsid w:val="007A0155"/>
    <w:rsid w:val="007C228A"/>
    <w:rsid w:val="007E629A"/>
    <w:rsid w:val="00976D73"/>
    <w:rsid w:val="00985434"/>
    <w:rsid w:val="009E08C6"/>
    <w:rsid w:val="009F39D7"/>
    <w:rsid w:val="00A36A40"/>
    <w:rsid w:val="00AE498B"/>
    <w:rsid w:val="00B9481B"/>
    <w:rsid w:val="00C354AE"/>
    <w:rsid w:val="00C36BED"/>
    <w:rsid w:val="00C60B20"/>
    <w:rsid w:val="00C67391"/>
    <w:rsid w:val="00DF2519"/>
    <w:rsid w:val="00E26FE0"/>
    <w:rsid w:val="00E8164A"/>
    <w:rsid w:val="00EA3D37"/>
    <w:rsid w:val="00F015EF"/>
    <w:rsid w:val="00F20583"/>
    <w:rsid w:val="00F7499E"/>
    <w:rsid w:val="00FD03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3887EAEC"/>
  <w15:docId w15:val="{1ED037E4-559B-455B-8A55-545176390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BED"/>
    <w:pPr>
      <w:bidi/>
      <w:spacing w:after="0" w:line="240" w:lineRule="auto"/>
    </w:pPr>
    <w:rPr>
      <w:rFonts w:ascii="Times New Roman" w:eastAsia="Times New Roman" w:hAnsi="Times New Roman" w:cs="Simplified Arabic"/>
      <w:sz w:val="28"/>
      <w:szCs w:val="28"/>
    </w:rPr>
  </w:style>
  <w:style w:type="paragraph" w:styleId="Heading2">
    <w:name w:val="heading 2"/>
    <w:basedOn w:val="Normal"/>
    <w:next w:val="Normal"/>
    <w:link w:val="Heading2Char1"/>
    <w:qFormat/>
    <w:rsid w:val="00E8164A"/>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E8164A"/>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rsid w:val="00E8164A"/>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E8164A"/>
    <w:pPr>
      <w:ind w:left="-1282" w:right="-709"/>
      <w:jc w:val="center"/>
    </w:pPr>
    <w:rPr>
      <w:rFonts w:cs="Tahoma"/>
      <w:b/>
      <w:bCs/>
      <w:noProof/>
      <w:sz w:val="32"/>
    </w:rPr>
  </w:style>
  <w:style w:type="paragraph" w:styleId="Header">
    <w:name w:val="header"/>
    <w:basedOn w:val="Normal"/>
    <w:link w:val="HeaderChar"/>
    <w:uiPriority w:val="99"/>
    <w:unhideWhenUsed/>
    <w:rsid w:val="00E8164A"/>
    <w:pPr>
      <w:tabs>
        <w:tab w:val="center" w:pos="4513"/>
        <w:tab w:val="right" w:pos="9026"/>
      </w:tabs>
    </w:pPr>
  </w:style>
  <w:style w:type="character" w:customStyle="1" w:styleId="HeaderChar">
    <w:name w:val="Header Char"/>
    <w:basedOn w:val="DefaultParagraphFont"/>
    <w:link w:val="Header"/>
    <w:uiPriority w:val="99"/>
    <w:rsid w:val="00E8164A"/>
    <w:rPr>
      <w:rFonts w:ascii="Times New Roman" w:eastAsia="Times New Roman" w:hAnsi="Times New Roman" w:cs="Simplified Arabic"/>
      <w:sz w:val="28"/>
      <w:szCs w:val="28"/>
    </w:rPr>
  </w:style>
  <w:style w:type="paragraph" w:styleId="Footer">
    <w:name w:val="footer"/>
    <w:basedOn w:val="Normal"/>
    <w:link w:val="FooterChar"/>
    <w:uiPriority w:val="99"/>
    <w:semiHidden/>
    <w:unhideWhenUsed/>
    <w:rsid w:val="00E8164A"/>
    <w:pPr>
      <w:tabs>
        <w:tab w:val="center" w:pos="4513"/>
        <w:tab w:val="right" w:pos="9026"/>
      </w:tabs>
    </w:pPr>
  </w:style>
  <w:style w:type="character" w:customStyle="1" w:styleId="FooterChar">
    <w:name w:val="Footer Char"/>
    <w:basedOn w:val="DefaultParagraphFont"/>
    <w:link w:val="Footer"/>
    <w:uiPriority w:val="99"/>
    <w:semiHidden/>
    <w:rsid w:val="00E8164A"/>
    <w:rPr>
      <w:rFonts w:ascii="Times New Roman" w:eastAsia="Times New Roman" w:hAnsi="Times New Roman" w:cs="Simplified Arabic"/>
      <w:sz w:val="28"/>
      <w:szCs w:val="28"/>
    </w:rPr>
  </w:style>
  <w:style w:type="paragraph" w:styleId="BalloonText">
    <w:name w:val="Balloon Text"/>
    <w:basedOn w:val="Normal"/>
    <w:link w:val="BalloonTextChar"/>
    <w:uiPriority w:val="99"/>
    <w:semiHidden/>
    <w:unhideWhenUsed/>
    <w:rsid w:val="00E8164A"/>
    <w:rPr>
      <w:rFonts w:ascii="Tahoma" w:hAnsi="Tahoma" w:cs="Tahoma"/>
      <w:sz w:val="16"/>
      <w:szCs w:val="16"/>
    </w:rPr>
  </w:style>
  <w:style w:type="character" w:customStyle="1" w:styleId="BalloonTextChar">
    <w:name w:val="Balloon Text Char"/>
    <w:basedOn w:val="DefaultParagraphFont"/>
    <w:link w:val="BalloonText"/>
    <w:uiPriority w:val="99"/>
    <w:semiHidden/>
    <w:rsid w:val="00E8164A"/>
    <w:rPr>
      <w:rFonts w:ascii="Tahoma" w:eastAsia="Times New Roman" w:hAnsi="Tahoma" w:cs="Tahoma"/>
      <w:sz w:val="16"/>
      <w:szCs w:val="16"/>
    </w:rPr>
  </w:style>
  <w:style w:type="character" w:customStyle="1" w:styleId="Heading2Char">
    <w:name w:val="Heading 2 Char"/>
    <w:basedOn w:val="DefaultParagraphFont"/>
    <w:uiPriority w:val="9"/>
    <w:semiHidden/>
    <w:rsid w:val="00E8164A"/>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rsid w:val="00E8164A"/>
  </w:style>
  <w:style w:type="character" w:customStyle="1" w:styleId="Heading2Char1">
    <w:name w:val="Heading 2 Char1"/>
    <w:link w:val="Heading2"/>
    <w:rsid w:val="00E8164A"/>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806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1</Pages>
  <Words>2544</Words>
  <Characters>14501</Characters>
  <Application>Microsoft Office Word</Application>
  <DocSecurity>0</DocSecurity>
  <Lines>120</Lines>
  <Paragraphs>34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bhn</dc:creator>
  <cp:lastModifiedBy>EU-RAD</cp:lastModifiedBy>
  <cp:revision>15</cp:revision>
  <cp:lastPrinted>2016-11-03T13:06:00Z</cp:lastPrinted>
  <dcterms:created xsi:type="dcterms:W3CDTF">2015-02-26T20:18:00Z</dcterms:created>
  <dcterms:modified xsi:type="dcterms:W3CDTF">2016-11-03T13:06:00Z</dcterms:modified>
</cp:coreProperties>
</file>