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622E" w:rsidRPr="00836027" w:rsidRDefault="0044622E" w:rsidP="00836027">
      <w:pPr>
        <w:tabs>
          <w:tab w:val="clear" w:pos="5187"/>
          <w:tab w:val="clear" w:pos="7313"/>
        </w:tabs>
        <w:ind w:left="540" w:right="360"/>
        <w:jc w:val="center"/>
        <w:rPr>
          <w:rFonts w:ascii="Lotus Linotype" w:hAnsi="Lotus Linotype" w:cs="Lotus Linotype"/>
          <w:b w:val="0"/>
          <w:bCs w:val="0"/>
          <w:sz w:val="96"/>
          <w:szCs w:val="96"/>
          <w:rtl/>
        </w:rPr>
      </w:pPr>
      <w:r w:rsidRPr="00836027">
        <w:rPr>
          <w:rFonts w:ascii="Lotus Linotype" w:hAnsi="Lotus Linotype" w:cs="Lotus Linotype"/>
          <w:b w:val="0"/>
          <w:bCs w:val="0"/>
          <w:sz w:val="96"/>
          <w:szCs w:val="96"/>
        </w:rPr>
        <w:sym w:font="AGA Arabesque" w:char="F050"/>
      </w:r>
    </w:p>
    <w:p w:rsidR="0044622E" w:rsidRPr="00836027" w:rsidRDefault="0044622E" w:rsidP="00836027">
      <w:pPr>
        <w:tabs>
          <w:tab w:val="clear" w:pos="5187"/>
          <w:tab w:val="clear" w:pos="7313"/>
        </w:tabs>
        <w:ind w:left="540" w:right="360"/>
        <w:jc w:val="center"/>
        <w:rPr>
          <w:rFonts w:ascii="Lotus Linotype" w:hAnsi="Lotus Linotype" w:cs="Lotus Linotype"/>
          <w:b w:val="0"/>
          <w:bCs w:val="0"/>
          <w:sz w:val="96"/>
          <w:szCs w:val="96"/>
          <w:rtl/>
        </w:rPr>
      </w:pPr>
    </w:p>
    <w:p w:rsidR="006B3C3C" w:rsidRPr="006B3C3C" w:rsidRDefault="0033347B" w:rsidP="006B3C3C">
      <w:pPr>
        <w:tabs>
          <w:tab w:val="clear" w:pos="5187"/>
          <w:tab w:val="clear" w:pos="7313"/>
          <w:tab w:val="left" w:pos="7082"/>
        </w:tabs>
        <w:jc w:val="center"/>
        <w:rPr>
          <w:rFonts w:cs="PT Bold Heading"/>
          <w:b w:val="0"/>
          <w:bCs w:val="0"/>
          <w:sz w:val="92"/>
          <w:szCs w:val="92"/>
          <w:rtl/>
        </w:rPr>
      </w:pPr>
      <w:r>
        <w:rPr>
          <w:rFonts w:cs="PT Bold Heading" w:hint="cs"/>
          <w:b w:val="0"/>
          <w:bCs w:val="0"/>
          <w:sz w:val="92"/>
          <w:szCs w:val="92"/>
          <w:rtl/>
        </w:rPr>
        <w:t>بلوغ المرام</w:t>
      </w:r>
    </w:p>
    <w:p w:rsidR="005961CA" w:rsidRPr="00836027" w:rsidRDefault="0033347B" w:rsidP="006E4CE7">
      <w:pPr>
        <w:tabs>
          <w:tab w:val="clear" w:pos="5187"/>
          <w:tab w:val="clear" w:pos="7313"/>
          <w:tab w:val="left" w:pos="7082"/>
        </w:tabs>
        <w:jc w:val="center"/>
        <w:rPr>
          <w:rFonts w:cs="PT Bold Heading"/>
          <w:b w:val="0"/>
          <w:bCs w:val="0"/>
          <w:sz w:val="96"/>
          <w:szCs w:val="96"/>
          <w:rtl/>
        </w:rPr>
      </w:pPr>
      <w:r>
        <w:rPr>
          <w:rFonts w:cs="PT Bold Heading" w:hint="cs"/>
          <w:b w:val="0"/>
          <w:bCs w:val="0"/>
          <w:sz w:val="92"/>
          <w:szCs w:val="92"/>
          <w:rtl/>
        </w:rPr>
        <w:t>كتاب ال</w:t>
      </w:r>
      <w:r w:rsidR="006E4CE7">
        <w:rPr>
          <w:rFonts w:cs="PT Bold Heading" w:hint="cs"/>
          <w:b w:val="0"/>
          <w:bCs w:val="0"/>
          <w:sz w:val="92"/>
          <w:szCs w:val="92"/>
          <w:rtl/>
        </w:rPr>
        <w:t>جامع</w:t>
      </w:r>
    </w:p>
    <w:p w:rsidR="0044622E" w:rsidRPr="00836027" w:rsidRDefault="0044622E" w:rsidP="00836027">
      <w:pPr>
        <w:tabs>
          <w:tab w:val="clear" w:pos="5187"/>
          <w:tab w:val="clear" w:pos="7313"/>
        </w:tabs>
        <w:ind w:left="540" w:right="360"/>
        <w:jc w:val="center"/>
        <w:rPr>
          <w:rFonts w:ascii="Lotus Linotype" w:hAnsi="Lotus Linotype" w:cs="Lotus Linotype"/>
          <w:b w:val="0"/>
          <w:bCs w:val="0"/>
          <w:sz w:val="96"/>
          <w:szCs w:val="96"/>
          <w:rtl/>
        </w:rPr>
      </w:pPr>
    </w:p>
    <w:p w:rsidR="0044622E" w:rsidRPr="00836027" w:rsidRDefault="003855F3" w:rsidP="00836027">
      <w:pPr>
        <w:tabs>
          <w:tab w:val="clear" w:pos="5187"/>
          <w:tab w:val="clear" w:pos="7313"/>
        </w:tabs>
        <w:jc w:val="center"/>
        <w:rPr>
          <w:rFonts w:ascii="Andalus" w:hAnsi="Andalus" w:cs="Andalus"/>
          <w:bCs w:val="0"/>
          <w:sz w:val="48"/>
          <w:szCs w:val="48"/>
          <w:rtl/>
        </w:rPr>
      </w:pPr>
      <w:r w:rsidRPr="00836027">
        <w:rPr>
          <w:rFonts w:ascii="Andalus" w:hAnsi="Andalus" w:cs="Andalus"/>
          <w:bCs w:val="0"/>
          <w:sz w:val="48"/>
          <w:szCs w:val="48"/>
          <w:rtl/>
        </w:rPr>
        <w:t>معالي</w:t>
      </w:r>
      <w:r w:rsidR="0044622E" w:rsidRPr="00836027">
        <w:rPr>
          <w:rFonts w:ascii="Andalus" w:hAnsi="Andalus" w:cs="Andalus"/>
          <w:bCs w:val="0"/>
          <w:sz w:val="48"/>
          <w:szCs w:val="48"/>
          <w:rtl/>
        </w:rPr>
        <w:t xml:space="preserve"> ال</w:t>
      </w:r>
      <w:r w:rsidR="00D8799C" w:rsidRPr="00836027">
        <w:rPr>
          <w:rFonts w:ascii="Andalus" w:hAnsi="Andalus" w:cs="Andalus"/>
          <w:bCs w:val="0"/>
          <w:sz w:val="48"/>
          <w:szCs w:val="48"/>
          <w:rtl/>
        </w:rPr>
        <w:t>ش</w:t>
      </w:r>
      <w:r w:rsidR="0044622E" w:rsidRPr="00836027">
        <w:rPr>
          <w:rFonts w:ascii="Andalus" w:hAnsi="Andalus" w:cs="Andalus"/>
          <w:bCs w:val="0"/>
          <w:sz w:val="48"/>
          <w:szCs w:val="48"/>
          <w:rtl/>
        </w:rPr>
        <w:t>يخ الدكتور</w:t>
      </w:r>
    </w:p>
    <w:p w:rsidR="0044622E" w:rsidRPr="00836027" w:rsidRDefault="0044622E" w:rsidP="00836027">
      <w:pPr>
        <w:tabs>
          <w:tab w:val="clear" w:pos="5187"/>
          <w:tab w:val="clear" w:pos="7313"/>
        </w:tabs>
        <w:jc w:val="center"/>
        <w:rPr>
          <w:rFonts w:ascii="Andalus" w:hAnsi="Andalus" w:cs="AL-Mohanad Bold"/>
          <w:bCs w:val="0"/>
          <w:sz w:val="48"/>
          <w:szCs w:val="48"/>
          <w:rtl/>
        </w:rPr>
      </w:pPr>
      <w:r w:rsidRPr="00836027">
        <w:rPr>
          <w:rFonts w:ascii="Andalus" w:hAnsi="Andalus" w:cs="AL-Mohanad Bold"/>
          <w:bCs w:val="0"/>
          <w:sz w:val="48"/>
          <w:szCs w:val="48"/>
          <w:rtl/>
        </w:rPr>
        <w:t>عبد الكريم بن عبد الله الخضير</w:t>
      </w:r>
    </w:p>
    <w:p w:rsidR="000146A4" w:rsidRPr="00836027" w:rsidRDefault="0044622E" w:rsidP="00836027">
      <w:pPr>
        <w:tabs>
          <w:tab w:val="clear" w:pos="5187"/>
          <w:tab w:val="clear" w:pos="7313"/>
        </w:tabs>
        <w:jc w:val="center"/>
        <w:rPr>
          <w:rFonts w:ascii="Andalus" w:hAnsi="Andalus" w:cs="AL-Mohanad Bold"/>
          <w:bCs w:val="0"/>
          <w:sz w:val="48"/>
          <w:szCs w:val="48"/>
          <w:rtl/>
        </w:rPr>
      </w:pPr>
      <w:r w:rsidRPr="00836027">
        <w:rPr>
          <w:rFonts w:ascii="Andalus" w:hAnsi="Andalus" w:cs="AL-Mohanad Bold"/>
          <w:bCs w:val="0"/>
          <w:sz w:val="48"/>
          <w:szCs w:val="48"/>
          <w:rtl/>
        </w:rPr>
        <w:t>عضو هيئة كبار العلماء</w:t>
      </w:r>
    </w:p>
    <w:p w:rsidR="0044622E" w:rsidRPr="00836027" w:rsidRDefault="0044622E" w:rsidP="00836027">
      <w:pPr>
        <w:tabs>
          <w:tab w:val="clear" w:pos="5187"/>
          <w:tab w:val="clear" w:pos="7313"/>
        </w:tabs>
        <w:jc w:val="center"/>
        <w:rPr>
          <w:rFonts w:ascii="Andalus" w:hAnsi="Andalus" w:cs="AL-Mohanad Bold"/>
          <w:bCs w:val="0"/>
          <w:sz w:val="48"/>
          <w:szCs w:val="48"/>
          <w:rtl/>
        </w:rPr>
      </w:pPr>
      <w:r w:rsidRPr="00836027">
        <w:rPr>
          <w:rFonts w:ascii="Andalus" w:hAnsi="Andalus" w:cs="AL-Mohanad Bold"/>
          <w:bCs w:val="0"/>
          <w:sz w:val="48"/>
          <w:szCs w:val="48"/>
          <w:rtl/>
        </w:rPr>
        <w:t>وعضو اللجنة الدائمة للبحوث العلمية والإفتاء</w:t>
      </w:r>
    </w:p>
    <w:p w:rsidR="00A86997" w:rsidRPr="00A94ACC" w:rsidRDefault="0044622E" w:rsidP="00235F65">
      <w:pPr>
        <w:pStyle w:val="BodyTextIndent"/>
        <w:rPr>
          <w:rtl/>
        </w:rPr>
      </w:pPr>
      <w:r w:rsidRPr="00A94ACC">
        <w:rPr>
          <w:i/>
          <w:iCs/>
          <w:rtl/>
        </w:rPr>
        <w:t xml:space="preserve"> </w:t>
      </w:r>
      <w:r w:rsidRPr="00A94ACC">
        <w:rPr>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408"/>
        <w:gridCol w:w="2976"/>
        <w:gridCol w:w="1418"/>
        <w:gridCol w:w="3405"/>
      </w:tblGrid>
      <w:tr w:rsidR="00A86997" w:rsidRPr="00A94ACC" w:rsidTr="000146A4">
        <w:trPr>
          <w:trHeight w:val="780"/>
          <w:jc w:val="center"/>
        </w:trPr>
        <w:tc>
          <w:tcPr>
            <w:tcW w:w="2408" w:type="dxa"/>
            <w:shd w:val="clear" w:color="auto" w:fill="D9D9D9"/>
            <w:vAlign w:val="center"/>
          </w:tcPr>
          <w:p w:rsidR="00A86997" w:rsidRPr="003B3355" w:rsidRDefault="00A86997" w:rsidP="00235F65">
            <w:pPr>
              <w:pStyle w:val="BodyTextIndent"/>
              <w:rPr>
                <w:rtl/>
              </w:rPr>
            </w:pPr>
            <w:r w:rsidRPr="003B3355">
              <w:rPr>
                <w:rtl/>
              </w:rPr>
              <w:t>تاريخ المحاضرة:</w:t>
            </w:r>
          </w:p>
        </w:tc>
        <w:tc>
          <w:tcPr>
            <w:tcW w:w="2976" w:type="dxa"/>
            <w:shd w:val="clear" w:color="auto" w:fill="FFFFFF"/>
            <w:vAlign w:val="center"/>
          </w:tcPr>
          <w:p w:rsidR="00A86997" w:rsidRPr="003B3355" w:rsidRDefault="00A86997" w:rsidP="00235F65">
            <w:pPr>
              <w:pStyle w:val="BodyTextIndent"/>
              <w:rPr>
                <w:rtl/>
              </w:rPr>
            </w:pPr>
          </w:p>
        </w:tc>
        <w:tc>
          <w:tcPr>
            <w:tcW w:w="1418" w:type="dxa"/>
            <w:shd w:val="clear" w:color="auto" w:fill="D9D9D9"/>
            <w:vAlign w:val="center"/>
          </w:tcPr>
          <w:p w:rsidR="00A86997" w:rsidRPr="003B3355" w:rsidRDefault="00A86997" w:rsidP="00235F65">
            <w:pPr>
              <w:pStyle w:val="BodyTextIndent"/>
              <w:rPr>
                <w:rtl/>
              </w:rPr>
            </w:pPr>
            <w:r w:rsidRPr="003B3355">
              <w:rPr>
                <w:rtl/>
              </w:rPr>
              <w:t>المكان:</w:t>
            </w:r>
          </w:p>
        </w:tc>
        <w:tc>
          <w:tcPr>
            <w:tcW w:w="3405" w:type="dxa"/>
            <w:shd w:val="clear" w:color="auto" w:fill="FFFFFF"/>
            <w:vAlign w:val="center"/>
          </w:tcPr>
          <w:p w:rsidR="00A86997" w:rsidRPr="00AC413A" w:rsidRDefault="00AC413A" w:rsidP="00235F65">
            <w:pPr>
              <w:pStyle w:val="BodyTextIndent"/>
              <w:rPr>
                <w:b w:val="0"/>
                <w:bCs w:val="0"/>
                <w:rtl/>
              </w:rPr>
            </w:pPr>
            <w:r w:rsidRPr="00AC413A">
              <w:rPr>
                <w:rFonts w:hint="cs"/>
                <w:b w:val="0"/>
                <w:bCs w:val="0"/>
                <w:sz w:val="30"/>
                <w:szCs w:val="30"/>
                <w:rtl/>
              </w:rPr>
              <w:t>جامع الدعو بالدمام</w:t>
            </w:r>
          </w:p>
        </w:tc>
      </w:tr>
    </w:tbl>
    <w:p w:rsidR="00761928" w:rsidRDefault="00761928" w:rsidP="00235F65">
      <w:pPr>
        <w:rPr>
          <w:rtl/>
        </w:rPr>
      </w:pPr>
    </w:p>
    <w:p w:rsidR="00761928" w:rsidRDefault="00761928" w:rsidP="00235F65">
      <w:pPr>
        <w:bidi w:val="0"/>
      </w:pPr>
      <w:r>
        <w:rPr>
          <w:rtl/>
        </w:rPr>
        <w:br w:type="page"/>
      </w:r>
    </w:p>
    <w:p w:rsidR="007A6F34" w:rsidRDefault="0079603C" w:rsidP="00D57447">
      <w:pPr>
        <w:ind w:firstLine="567"/>
        <w:rPr>
          <w:sz w:val="28"/>
          <w:rtl/>
        </w:rPr>
      </w:pPr>
      <w:r>
        <w:rPr>
          <w:rFonts w:hint="cs"/>
          <w:b w:val="0"/>
          <w:bCs w:val="0"/>
          <w:sz w:val="28"/>
          <w:rtl/>
        </w:rPr>
        <w:lastRenderedPageBreak/>
        <w:t>السلام عليكم ورحمة الله وبركاته.</w:t>
      </w:r>
    </w:p>
    <w:p w:rsidR="006600A2" w:rsidRPr="00D57447" w:rsidRDefault="006600A2" w:rsidP="00D57447">
      <w:pPr>
        <w:ind w:firstLine="567"/>
        <w:rPr>
          <w:b w:val="0"/>
          <w:bCs w:val="0"/>
          <w:color w:val="0000FF"/>
          <w:sz w:val="28"/>
          <w:rtl/>
        </w:rPr>
      </w:pPr>
      <w:r>
        <w:rPr>
          <w:rFonts w:hint="cs"/>
          <w:b w:val="0"/>
          <w:bCs w:val="0"/>
          <w:sz w:val="28"/>
          <w:rtl/>
        </w:rPr>
        <w:t>سم.</w:t>
      </w:r>
    </w:p>
    <w:p w:rsidR="006600A2" w:rsidRDefault="006600A2" w:rsidP="00D57447">
      <w:pPr>
        <w:ind w:firstLine="567"/>
        <w:rPr>
          <w:sz w:val="28"/>
          <w:rtl/>
        </w:rPr>
      </w:pPr>
      <w:r>
        <w:rPr>
          <w:rFonts w:hint="cs"/>
          <w:sz w:val="28"/>
          <w:rtl/>
        </w:rPr>
        <w:t xml:space="preserve">بسم الله الرحمن الرحيم الحمد لله رب العالمين وصلى الله وسلم وبارك على نبينا محمد وعلى آله وصحبه أجمعين، قال الحافظ ابن حجر العسقلاني رحمه الله تعالى في كتابه بلوغ المرام: باب الترهيب من مساوئ الأخلاق عن أبي هريرة رضي الله تعالى عنه قال قال رسول الله -صلى الله عليه وسلم- </w:t>
      </w:r>
      <w:r w:rsidR="00BA6CB3" w:rsidRPr="00D57447">
        <w:rPr>
          <w:rFonts w:hint="cs"/>
          <w:color w:val="0000FF"/>
          <w:sz w:val="28"/>
          <w:rtl/>
        </w:rPr>
        <w:t>«</w:t>
      </w:r>
      <w:r w:rsidRPr="00D57447">
        <w:rPr>
          <w:rFonts w:hint="cs"/>
          <w:color w:val="0000FF"/>
          <w:sz w:val="28"/>
          <w:rtl/>
        </w:rPr>
        <w:t>إياكم والحسد فإن الحسد يأكل الحسنات كما تأكل النار الحطب كما تأكل النارُ الحطب</w:t>
      </w:r>
      <w:r w:rsidR="00BA6CB3" w:rsidRPr="00D57447">
        <w:rPr>
          <w:rFonts w:hint="cs"/>
          <w:color w:val="0000FF"/>
          <w:sz w:val="28"/>
          <w:rtl/>
        </w:rPr>
        <w:t>»</w:t>
      </w:r>
      <w:r>
        <w:rPr>
          <w:rFonts w:hint="cs"/>
          <w:sz w:val="28"/>
          <w:rtl/>
        </w:rPr>
        <w:t xml:space="preserve"> أخرجه أبو داود ولابن ماجه من حديث أنس رضي الله تعالى عنه نحوه وعنه رضي الله تعالى عنه قال قال رسول الله -صلى الله عليه وسلم- </w:t>
      </w:r>
      <w:r w:rsidR="00BA6CB3" w:rsidRPr="00D57447">
        <w:rPr>
          <w:rFonts w:hint="cs"/>
          <w:color w:val="0000FF"/>
          <w:sz w:val="28"/>
          <w:rtl/>
        </w:rPr>
        <w:t>«</w:t>
      </w:r>
      <w:r w:rsidRPr="00D57447">
        <w:rPr>
          <w:rFonts w:hint="cs"/>
          <w:color w:val="0000FF"/>
          <w:sz w:val="28"/>
          <w:rtl/>
        </w:rPr>
        <w:t>ليس الشديد بالصرعة إنما الشديد الذي يملك نفسه عند الغضب</w:t>
      </w:r>
      <w:r w:rsidR="00BA6CB3" w:rsidRPr="00D57447">
        <w:rPr>
          <w:rFonts w:hint="cs"/>
          <w:color w:val="0000FF"/>
          <w:sz w:val="28"/>
          <w:rtl/>
        </w:rPr>
        <w:t>»</w:t>
      </w:r>
      <w:r>
        <w:rPr>
          <w:rFonts w:hint="cs"/>
          <w:sz w:val="28"/>
          <w:rtl/>
        </w:rPr>
        <w:t xml:space="preserve"> متفق عليه وعن ابن عمر رضي الله تعالى عنهما قال قال رسول الله -صلى الله عليه وسلم- </w:t>
      </w:r>
      <w:r w:rsidR="00BA6CB3" w:rsidRPr="00D57447">
        <w:rPr>
          <w:rFonts w:hint="cs"/>
          <w:color w:val="0000FF"/>
          <w:sz w:val="28"/>
          <w:rtl/>
        </w:rPr>
        <w:t>«</w:t>
      </w:r>
      <w:r w:rsidRPr="00D57447">
        <w:rPr>
          <w:rFonts w:hint="cs"/>
          <w:color w:val="0000FF"/>
          <w:sz w:val="28"/>
          <w:rtl/>
        </w:rPr>
        <w:t>الظلم ظلمات يوم القيامة</w:t>
      </w:r>
      <w:r w:rsidR="00BA6CB3" w:rsidRPr="00D57447">
        <w:rPr>
          <w:rFonts w:hint="cs"/>
          <w:color w:val="0000FF"/>
          <w:sz w:val="28"/>
          <w:rtl/>
        </w:rPr>
        <w:t>»</w:t>
      </w:r>
      <w:r>
        <w:rPr>
          <w:rFonts w:hint="cs"/>
          <w:sz w:val="28"/>
          <w:rtl/>
        </w:rPr>
        <w:t xml:space="preserve"> متفق عليه وعن جابر رضي الله تعالى عنه قال قال رسول الله -صلى الله عليه وسلم- </w:t>
      </w:r>
      <w:r w:rsidR="00BA6CB3" w:rsidRPr="00D57447">
        <w:rPr>
          <w:rFonts w:hint="cs"/>
          <w:color w:val="0000FF"/>
          <w:sz w:val="28"/>
          <w:rtl/>
        </w:rPr>
        <w:t>«</w:t>
      </w:r>
      <w:r w:rsidRPr="00D57447">
        <w:rPr>
          <w:rFonts w:hint="cs"/>
          <w:color w:val="0000FF"/>
          <w:sz w:val="28"/>
          <w:rtl/>
        </w:rPr>
        <w:t>اتقوا الظلم فإن الظلم ظلمات يوم القيامة واتقوا الشح فإنه أهلك من كان قبلكم</w:t>
      </w:r>
      <w:r w:rsidR="00BA6CB3" w:rsidRPr="00D57447">
        <w:rPr>
          <w:rFonts w:hint="cs"/>
          <w:color w:val="0000FF"/>
          <w:sz w:val="28"/>
          <w:rtl/>
        </w:rPr>
        <w:t>»</w:t>
      </w:r>
      <w:r>
        <w:rPr>
          <w:rFonts w:hint="cs"/>
          <w:sz w:val="28"/>
          <w:rtl/>
        </w:rPr>
        <w:t xml:space="preserve"> أخرجه مسلم وعن محمود بن لبيد رضي الله تعالى عنه قال قال رسول الله -صلى الله عليه وسلم- </w:t>
      </w:r>
      <w:r w:rsidR="00BA6CB3" w:rsidRPr="00D57447">
        <w:rPr>
          <w:rFonts w:hint="cs"/>
          <w:color w:val="0000FF"/>
          <w:sz w:val="28"/>
          <w:rtl/>
        </w:rPr>
        <w:t>«</w:t>
      </w:r>
      <w:r w:rsidRPr="00D57447">
        <w:rPr>
          <w:rFonts w:hint="cs"/>
          <w:color w:val="0000FF"/>
          <w:sz w:val="28"/>
          <w:rtl/>
        </w:rPr>
        <w:t>إن أخوف ما أخاف عليكم الشرك الأصغر الرياء</w:t>
      </w:r>
      <w:r w:rsidR="00BA6CB3" w:rsidRPr="00D57447">
        <w:rPr>
          <w:rFonts w:hint="cs"/>
          <w:color w:val="0000FF"/>
          <w:sz w:val="28"/>
          <w:rtl/>
        </w:rPr>
        <w:t>»</w:t>
      </w:r>
      <w:r>
        <w:rPr>
          <w:rFonts w:hint="cs"/>
          <w:sz w:val="28"/>
          <w:rtl/>
        </w:rPr>
        <w:t xml:space="preserve"> أخرجه أحمد بسند حسن وعن أبي هريرة رضي الله تعالى عنه قال قال رسول الله -صلى الله عليه وسلم- </w:t>
      </w:r>
      <w:r w:rsidR="00BA6CB3" w:rsidRPr="00D57447">
        <w:rPr>
          <w:rFonts w:hint="cs"/>
          <w:color w:val="0000FF"/>
          <w:sz w:val="28"/>
          <w:rtl/>
        </w:rPr>
        <w:t>«</w:t>
      </w:r>
      <w:r w:rsidRPr="00D57447">
        <w:rPr>
          <w:rFonts w:hint="cs"/>
          <w:color w:val="0000FF"/>
          <w:sz w:val="28"/>
          <w:rtl/>
        </w:rPr>
        <w:t>آية المنافق ث</w:t>
      </w:r>
      <w:r w:rsidR="00C45C0A" w:rsidRPr="00D57447">
        <w:rPr>
          <w:rFonts w:hint="cs"/>
          <w:color w:val="0000FF"/>
          <w:sz w:val="28"/>
          <w:rtl/>
        </w:rPr>
        <w:t>لاث إذا حدث كذب وإذا وعد أخلف وإ</w:t>
      </w:r>
      <w:r w:rsidRPr="00D57447">
        <w:rPr>
          <w:rFonts w:hint="cs"/>
          <w:color w:val="0000FF"/>
          <w:sz w:val="28"/>
          <w:rtl/>
        </w:rPr>
        <w:t>ذا اؤتمن خان</w:t>
      </w:r>
      <w:r w:rsidR="00BA6CB3" w:rsidRPr="00D57447">
        <w:rPr>
          <w:rFonts w:hint="cs"/>
          <w:color w:val="0000FF"/>
          <w:sz w:val="28"/>
          <w:rtl/>
        </w:rPr>
        <w:t>»</w:t>
      </w:r>
      <w:r>
        <w:rPr>
          <w:rFonts w:hint="cs"/>
          <w:sz w:val="28"/>
          <w:rtl/>
        </w:rPr>
        <w:t xml:space="preserve"> متفق عليه ولهما من حديث عبد الله بن عمرو رضي الله تعالى عنهما </w:t>
      </w:r>
      <w:r w:rsidR="00BA6CB3" w:rsidRPr="00D57447">
        <w:rPr>
          <w:rFonts w:hint="cs"/>
          <w:color w:val="0000FF"/>
          <w:sz w:val="28"/>
          <w:rtl/>
        </w:rPr>
        <w:t>«</w:t>
      </w:r>
      <w:r w:rsidRPr="00D57447">
        <w:rPr>
          <w:rFonts w:hint="cs"/>
          <w:color w:val="0000FF"/>
          <w:sz w:val="28"/>
          <w:rtl/>
        </w:rPr>
        <w:t>وإذا خاصم فجر</w:t>
      </w:r>
      <w:r w:rsidR="00BA6CB3" w:rsidRPr="00D57447">
        <w:rPr>
          <w:rFonts w:hint="cs"/>
          <w:color w:val="0000FF"/>
          <w:sz w:val="28"/>
          <w:rtl/>
        </w:rPr>
        <w:t>»</w:t>
      </w:r>
      <w:r>
        <w:rPr>
          <w:rFonts w:hint="cs"/>
          <w:sz w:val="28"/>
          <w:rtl/>
        </w:rPr>
        <w:t xml:space="preserve"> وعن ابن مسعود رضي الله تعالى عنه قال قال رسول الله -صلى الله عليه وسلم- </w:t>
      </w:r>
      <w:r w:rsidR="00BA6CB3" w:rsidRPr="00D57447">
        <w:rPr>
          <w:rFonts w:hint="cs"/>
          <w:color w:val="0000FF"/>
          <w:sz w:val="28"/>
          <w:rtl/>
        </w:rPr>
        <w:t>«</w:t>
      </w:r>
      <w:r w:rsidRPr="00D57447">
        <w:rPr>
          <w:rFonts w:hint="cs"/>
          <w:color w:val="0000FF"/>
          <w:sz w:val="28"/>
          <w:rtl/>
        </w:rPr>
        <w:t>سباب المسلم فسوق وقتاله كفر</w:t>
      </w:r>
      <w:r w:rsidR="00BA6CB3" w:rsidRPr="00D57447">
        <w:rPr>
          <w:rFonts w:hint="cs"/>
          <w:color w:val="0000FF"/>
          <w:sz w:val="28"/>
          <w:rtl/>
        </w:rPr>
        <w:t>»</w:t>
      </w:r>
      <w:r>
        <w:rPr>
          <w:rFonts w:hint="cs"/>
          <w:sz w:val="28"/>
          <w:rtl/>
        </w:rPr>
        <w:t xml:space="preserve"> متفق عليه وعن أبي هريرة رضي الله تعالى عنه قال قال رسول الله -صلى الله عليه وسلم- </w:t>
      </w:r>
      <w:r w:rsidR="00BA6CB3" w:rsidRPr="00D57447">
        <w:rPr>
          <w:rFonts w:hint="cs"/>
          <w:color w:val="0000FF"/>
          <w:sz w:val="28"/>
          <w:rtl/>
        </w:rPr>
        <w:t>«</w:t>
      </w:r>
      <w:r w:rsidRPr="00D57447">
        <w:rPr>
          <w:rFonts w:hint="cs"/>
          <w:color w:val="0000FF"/>
          <w:sz w:val="28"/>
          <w:rtl/>
        </w:rPr>
        <w:t>إياكم والظن فإن الظن أكذب الحديث</w:t>
      </w:r>
      <w:r w:rsidR="00BA6CB3" w:rsidRPr="00D57447">
        <w:rPr>
          <w:rFonts w:hint="cs"/>
          <w:color w:val="0000FF"/>
          <w:sz w:val="28"/>
          <w:rtl/>
        </w:rPr>
        <w:t>»</w:t>
      </w:r>
      <w:r>
        <w:rPr>
          <w:rFonts w:hint="cs"/>
          <w:sz w:val="28"/>
          <w:rtl/>
        </w:rPr>
        <w:t xml:space="preserve"> متفق عليه وعن معقل بن يسار رضي الله تعالى عنه سمعت رسول الله -صلى الله عليه وسلم- يقول </w:t>
      </w:r>
      <w:r w:rsidR="00BA6CB3" w:rsidRPr="00D57447">
        <w:rPr>
          <w:rFonts w:hint="cs"/>
          <w:color w:val="0000FF"/>
          <w:sz w:val="28"/>
          <w:rtl/>
        </w:rPr>
        <w:t>«</w:t>
      </w:r>
      <w:r w:rsidRPr="00D57447">
        <w:rPr>
          <w:rFonts w:hint="cs"/>
          <w:color w:val="0000FF"/>
          <w:sz w:val="28"/>
          <w:rtl/>
        </w:rPr>
        <w:t>ما من عبد يسترعيه الله رعية يموت يوم يموت وهو غاش لرعيته إلا حرم الله عليه الجنة</w:t>
      </w:r>
      <w:r w:rsidR="00BA6CB3" w:rsidRPr="00D57447">
        <w:rPr>
          <w:rFonts w:hint="cs"/>
          <w:color w:val="0000FF"/>
          <w:sz w:val="28"/>
          <w:rtl/>
        </w:rPr>
        <w:t>»</w:t>
      </w:r>
      <w:r>
        <w:rPr>
          <w:rFonts w:hint="cs"/>
          <w:sz w:val="28"/>
          <w:rtl/>
        </w:rPr>
        <w:t xml:space="preserve"> متفق عليه وعن عائشة رضي الله تعالى عنها قالت قال رسول الله -صلى الله عليه وسلم- </w:t>
      </w:r>
      <w:r w:rsidR="00BA6CB3" w:rsidRPr="00D57447">
        <w:rPr>
          <w:rFonts w:hint="cs"/>
          <w:color w:val="0000FF"/>
          <w:sz w:val="28"/>
          <w:rtl/>
        </w:rPr>
        <w:t>«</w:t>
      </w:r>
      <w:r w:rsidRPr="00D57447">
        <w:rPr>
          <w:rFonts w:hint="cs"/>
          <w:color w:val="0000FF"/>
          <w:sz w:val="28"/>
          <w:rtl/>
        </w:rPr>
        <w:t>اللهم من ولي من أمر أمتي شيئ</w:t>
      </w:r>
      <w:r w:rsidR="00242DBB" w:rsidRPr="00D57447">
        <w:rPr>
          <w:rFonts w:hint="cs"/>
          <w:color w:val="0000FF"/>
          <w:sz w:val="28"/>
          <w:rtl/>
        </w:rPr>
        <w:t>ً</w:t>
      </w:r>
      <w:r w:rsidRPr="00D57447">
        <w:rPr>
          <w:rFonts w:hint="cs"/>
          <w:color w:val="0000FF"/>
          <w:sz w:val="28"/>
          <w:rtl/>
        </w:rPr>
        <w:t>ا فشق عليهم فاشقق عليه</w:t>
      </w:r>
      <w:r w:rsidR="00BA6CB3" w:rsidRPr="00D57447">
        <w:rPr>
          <w:rFonts w:hint="cs"/>
          <w:color w:val="0000FF"/>
          <w:sz w:val="28"/>
          <w:rtl/>
        </w:rPr>
        <w:t>»</w:t>
      </w:r>
      <w:r>
        <w:rPr>
          <w:rFonts w:hint="cs"/>
          <w:sz w:val="28"/>
          <w:rtl/>
        </w:rPr>
        <w:t xml:space="preserve"> أخرجه مسلم وعن أبي هريرة رضي الله تعالى عنه قال قال رسول الله -صلى الله عليه وسلم- </w:t>
      </w:r>
      <w:r w:rsidR="00BA6CB3" w:rsidRPr="00D57447">
        <w:rPr>
          <w:rFonts w:hint="cs"/>
          <w:color w:val="0000FF"/>
          <w:sz w:val="28"/>
          <w:rtl/>
        </w:rPr>
        <w:t>«</w:t>
      </w:r>
      <w:r w:rsidRPr="00D57447">
        <w:rPr>
          <w:rFonts w:hint="cs"/>
          <w:color w:val="0000FF"/>
          <w:sz w:val="28"/>
          <w:rtl/>
        </w:rPr>
        <w:t>إذا قاتل أحدكم فليجتنب الوجه</w:t>
      </w:r>
      <w:r w:rsidR="00BA6CB3" w:rsidRPr="00D57447">
        <w:rPr>
          <w:rFonts w:hint="cs"/>
          <w:color w:val="0000FF"/>
          <w:sz w:val="28"/>
          <w:rtl/>
        </w:rPr>
        <w:t>»</w:t>
      </w:r>
      <w:r>
        <w:rPr>
          <w:rFonts w:hint="cs"/>
          <w:sz w:val="28"/>
          <w:rtl/>
        </w:rPr>
        <w:t xml:space="preserve"> متفق عليه وعنه رضي الله تعالى عنه أن رجلا</w:t>
      </w:r>
      <w:r w:rsidR="00242DBB">
        <w:rPr>
          <w:rFonts w:hint="cs"/>
          <w:sz w:val="28"/>
          <w:rtl/>
        </w:rPr>
        <w:t>ً</w:t>
      </w:r>
      <w:r>
        <w:rPr>
          <w:rFonts w:hint="cs"/>
          <w:sz w:val="28"/>
          <w:rtl/>
        </w:rPr>
        <w:t xml:space="preserve"> قال يا رسول الله أوصني قال </w:t>
      </w:r>
      <w:r w:rsidR="00BA6CB3" w:rsidRPr="00D57447">
        <w:rPr>
          <w:rFonts w:hint="cs"/>
          <w:color w:val="0000FF"/>
          <w:sz w:val="28"/>
          <w:rtl/>
        </w:rPr>
        <w:t>«</w:t>
      </w:r>
      <w:r w:rsidRPr="00D57447">
        <w:rPr>
          <w:rFonts w:hint="cs"/>
          <w:color w:val="0000FF"/>
          <w:sz w:val="28"/>
          <w:rtl/>
        </w:rPr>
        <w:t>لا تغضب فردد مرار</w:t>
      </w:r>
      <w:r w:rsidR="00242DBB" w:rsidRPr="00D57447">
        <w:rPr>
          <w:rFonts w:hint="cs"/>
          <w:color w:val="0000FF"/>
          <w:sz w:val="28"/>
          <w:rtl/>
        </w:rPr>
        <w:t>ً</w:t>
      </w:r>
      <w:r w:rsidRPr="00D57447">
        <w:rPr>
          <w:rFonts w:hint="cs"/>
          <w:color w:val="0000FF"/>
          <w:sz w:val="28"/>
          <w:rtl/>
        </w:rPr>
        <w:t>ا قال لا تغضب</w:t>
      </w:r>
      <w:r w:rsidR="00BA6CB3" w:rsidRPr="00D57447">
        <w:rPr>
          <w:rFonts w:hint="cs"/>
          <w:color w:val="0000FF"/>
          <w:sz w:val="28"/>
          <w:rtl/>
        </w:rPr>
        <w:t>»</w:t>
      </w:r>
      <w:r>
        <w:rPr>
          <w:rFonts w:hint="cs"/>
          <w:sz w:val="28"/>
          <w:rtl/>
        </w:rPr>
        <w:t xml:space="preserve"> أخرجه البخاري.</w:t>
      </w:r>
    </w:p>
    <w:p w:rsidR="006600A2" w:rsidRDefault="006600A2" w:rsidP="00D57447">
      <w:pPr>
        <w:ind w:firstLine="567"/>
        <w:rPr>
          <w:b w:val="0"/>
          <w:bCs w:val="0"/>
          <w:sz w:val="28"/>
          <w:rtl/>
        </w:rPr>
      </w:pPr>
      <w:r w:rsidRPr="00D57447">
        <w:rPr>
          <w:rFonts w:hint="cs"/>
          <w:b w:val="0"/>
          <w:bCs w:val="0"/>
          <w:sz w:val="28"/>
          <w:rtl/>
        </w:rPr>
        <w:t>حسبك يكفي.</w:t>
      </w:r>
    </w:p>
    <w:p w:rsidR="006600A2" w:rsidRDefault="006600A2" w:rsidP="00D57447">
      <w:pPr>
        <w:ind w:firstLine="567"/>
        <w:rPr>
          <w:b w:val="0"/>
          <w:bCs w:val="0"/>
          <w:sz w:val="28"/>
          <w:rtl/>
        </w:rPr>
      </w:pPr>
      <w:r>
        <w:rPr>
          <w:rFonts w:hint="cs"/>
          <w:b w:val="0"/>
          <w:bCs w:val="0"/>
          <w:sz w:val="28"/>
          <w:rtl/>
        </w:rPr>
        <w:t>الحمد لله رب العالمين وصلى الله وسلم وبارك على عبده ورسوله نبينا محمد وعلى آله وأصحابه أجمعين، أما بعد:</w:t>
      </w:r>
    </w:p>
    <w:p w:rsidR="00A33F5E" w:rsidRDefault="006600A2" w:rsidP="00D57447">
      <w:pPr>
        <w:ind w:firstLine="567"/>
        <w:rPr>
          <w:b w:val="0"/>
          <w:bCs w:val="0"/>
          <w:sz w:val="28"/>
          <w:rtl/>
        </w:rPr>
      </w:pPr>
      <w:r>
        <w:rPr>
          <w:rFonts w:hint="cs"/>
          <w:b w:val="0"/>
          <w:bCs w:val="0"/>
          <w:sz w:val="28"/>
          <w:rtl/>
        </w:rPr>
        <w:lastRenderedPageBreak/>
        <w:t xml:space="preserve">فيقول المؤلف رحمه الله تعالى: باب الترهيب من مساوئ الأخلاق </w:t>
      </w:r>
      <w:r w:rsidR="00BE34A8">
        <w:rPr>
          <w:rFonts w:hint="cs"/>
          <w:b w:val="0"/>
          <w:bCs w:val="0"/>
          <w:sz w:val="28"/>
          <w:rtl/>
        </w:rPr>
        <w:t>باب الترهيب من مساوئ الأخلاق الترهيب التحذير والتنفير ومساوئ الأخلاق قبائحها وسيئها يقابله محاسن الأخلاق وبدلا</w:t>
      </w:r>
      <w:r w:rsidR="00C45C0A">
        <w:rPr>
          <w:rFonts w:hint="cs"/>
          <w:b w:val="0"/>
          <w:bCs w:val="0"/>
          <w:sz w:val="28"/>
          <w:rtl/>
        </w:rPr>
        <w:t>ً</w:t>
      </w:r>
      <w:r w:rsidR="00BE34A8">
        <w:rPr>
          <w:rFonts w:hint="cs"/>
          <w:b w:val="0"/>
          <w:bCs w:val="0"/>
          <w:sz w:val="28"/>
          <w:rtl/>
        </w:rPr>
        <w:t xml:space="preserve"> من أن يكون هنا في الترهيب ففي محاسن الأخلاق يكون مقابله وهو الترغيب الذي هو الحث والأمر بدلا</w:t>
      </w:r>
      <w:r w:rsidR="00C45C0A">
        <w:rPr>
          <w:rFonts w:hint="cs"/>
          <w:b w:val="0"/>
          <w:bCs w:val="0"/>
          <w:sz w:val="28"/>
          <w:rtl/>
        </w:rPr>
        <w:t>ً</w:t>
      </w:r>
      <w:r w:rsidR="00BE34A8">
        <w:rPr>
          <w:rFonts w:hint="cs"/>
          <w:b w:val="0"/>
          <w:bCs w:val="0"/>
          <w:sz w:val="28"/>
          <w:rtl/>
        </w:rPr>
        <w:t xml:space="preserve"> من التحذير والتخويف من هذه المساوئ والأخلاق ما يتخلق به المرء </w:t>
      </w:r>
      <w:r w:rsidR="00AC10C6">
        <w:rPr>
          <w:rFonts w:hint="cs"/>
          <w:b w:val="0"/>
          <w:bCs w:val="0"/>
          <w:sz w:val="28"/>
          <w:rtl/>
        </w:rPr>
        <w:t>الأخلاق ما يتخلق به المرء باختياره فمنه ما هو حسن ومنه ما هو قبيح والشرع المطهر جاء بالحث على ما هو حسن والتنفير والتحذير مما هو قبيح من الأخلاق ما هو غريزي جبلي ومنها ما هو مكتسب فلا شك أن الجبلي الغريزي الخارج عن إرادة الإنسان أنه لا يُكَلَّف به لكن هو مطالب بما يستطيع من تخفيفه وهو قادر على ذلك لأنه ما من خلق غريزي جبلي إلا وله جانب مكتسب إلا وفيه جانب مكتسب لئلا يخلو منه التكليف فكما أن العلم بالتعلم كذلكم الحلم بالتحلم لا يزال الإنسان يأطر نفسه على الحلم فإنه لا يلبث إلا أن يكون حليم</w:t>
      </w:r>
      <w:r w:rsidR="00780A11">
        <w:rPr>
          <w:rFonts w:hint="cs"/>
          <w:b w:val="0"/>
          <w:bCs w:val="0"/>
          <w:sz w:val="28"/>
          <w:rtl/>
        </w:rPr>
        <w:t>ً</w:t>
      </w:r>
      <w:r w:rsidR="00AC10C6">
        <w:rPr>
          <w:rFonts w:hint="cs"/>
          <w:b w:val="0"/>
          <w:bCs w:val="0"/>
          <w:sz w:val="28"/>
          <w:rtl/>
        </w:rPr>
        <w:t>ا كمن جبل وطبع على الحلم بخلاف من استرسل في ضده فإنه لن يحصل له الحلم لأنه لم يجبل عليه نعم قد يجبل الإنسان على خصال يحبها الله ورسوله وقد يجبل على خصال يبغضها الله ورسوله لكن مع ذلك يعطى فرصة ولا معنى أنه جبل ختم عليه قد يكون سيئ الخلق قد يكون سريع الغضب لكنه مع التحلم وضبط النفس وقهر النفس يكون حليم</w:t>
      </w:r>
      <w:r w:rsidR="00780A11">
        <w:rPr>
          <w:rFonts w:hint="cs"/>
          <w:b w:val="0"/>
          <w:bCs w:val="0"/>
          <w:sz w:val="28"/>
          <w:rtl/>
        </w:rPr>
        <w:t>ً</w:t>
      </w:r>
      <w:r w:rsidR="00AC10C6">
        <w:rPr>
          <w:rFonts w:hint="cs"/>
          <w:b w:val="0"/>
          <w:bCs w:val="0"/>
          <w:sz w:val="28"/>
          <w:rtl/>
        </w:rPr>
        <w:t>ا وإذا فلت منه شيء من غير إرادة فإنه لا يؤاخذ عليه الإشكال أن يهمل نفسه ويسترسل مع نفسه وشيطانه وينفذ ما جبل عليه من خلق سيئ هذا الذي يؤاخذ عليه بلا شك الحلم بالتحلم أيض</w:t>
      </w:r>
      <w:r w:rsidR="00780A11">
        <w:rPr>
          <w:rFonts w:hint="cs"/>
          <w:b w:val="0"/>
          <w:bCs w:val="0"/>
          <w:sz w:val="28"/>
          <w:rtl/>
        </w:rPr>
        <w:t>ً</w:t>
      </w:r>
      <w:r w:rsidR="00AC10C6">
        <w:rPr>
          <w:rFonts w:hint="cs"/>
          <w:b w:val="0"/>
          <w:bCs w:val="0"/>
          <w:sz w:val="28"/>
          <w:rtl/>
        </w:rPr>
        <w:t>ا العقل منه ما هو غريزة والناس يتفاوتون في هذا تفاوت</w:t>
      </w:r>
      <w:r w:rsidR="00780A11">
        <w:rPr>
          <w:rFonts w:hint="cs"/>
          <w:b w:val="0"/>
          <w:bCs w:val="0"/>
          <w:sz w:val="28"/>
          <w:rtl/>
        </w:rPr>
        <w:t>ً</w:t>
      </w:r>
      <w:r w:rsidR="00AC10C6">
        <w:rPr>
          <w:rFonts w:hint="cs"/>
          <w:b w:val="0"/>
          <w:bCs w:val="0"/>
          <w:sz w:val="28"/>
          <w:rtl/>
        </w:rPr>
        <w:t>ا كبير</w:t>
      </w:r>
      <w:r w:rsidR="00780A11">
        <w:rPr>
          <w:rFonts w:hint="cs"/>
          <w:b w:val="0"/>
          <w:bCs w:val="0"/>
          <w:sz w:val="28"/>
          <w:rtl/>
        </w:rPr>
        <w:t>ً</w:t>
      </w:r>
      <w:r w:rsidR="00AC10C6">
        <w:rPr>
          <w:rFonts w:hint="cs"/>
          <w:b w:val="0"/>
          <w:bCs w:val="0"/>
          <w:sz w:val="28"/>
          <w:rtl/>
        </w:rPr>
        <w:t xml:space="preserve">ا لكن إذا تشبه بالعقلاء </w:t>
      </w:r>
      <w:r w:rsidR="00961AEB">
        <w:rPr>
          <w:rFonts w:hint="cs"/>
          <w:b w:val="0"/>
          <w:bCs w:val="0"/>
          <w:sz w:val="28"/>
          <w:rtl/>
        </w:rPr>
        <w:t>وبحث عما ينمي عقله من علوم ومعارف وحرص عليها فإنه يكتسب شيئ</w:t>
      </w:r>
      <w:r w:rsidR="00780A11">
        <w:rPr>
          <w:rFonts w:hint="cs"/>
          <w:b w:val="0"/>
          <w:bCs w:val="0"/>
          <w:sz w:val="28"/>
          <w:rtl/>
        </w:rPr>
        <w:t>ً</w:t>
      </w:r>
      <w:r w:rsidR="00961AEB">
        <w:rPr>
          <w:rFonts w:hint="cs"/>
          <w:b w:val="0"/>
          <w:bCs w:val="0"/>
          <w:sz w:val="28"/>
          <w:rtl/>
        </w:rPr>
        <w:t xml:space="preserve">ا من ذلك المكتسب القسم المكتسب يكتسبه إذا جبل الإنسان على خلق يحبه الله ورسوله هذا من فضل الله عليه من فضل الله جل وعلا عليه كما هو في قيس بن عاصم والأحنف وجمع وسيدهم وإمامهم وقدوتهم قدوة الجميع هو الرسول -عليه الصلاة والسلام- </w:t>
      </w:r>
      <w:r w:rsidR="00675567" w:rsidRPr="00D57447">
        <w:rPr>
          <w:rFonts w:ascii="QCF_BSML" w:hAnsi="QCF_BSML" w:cs="QCF_BSML"/>
          <w:b w:val="0"/>
          <w:bCs w:val="0"/>
          <w:noProof w:val="0"/>
          <w:color w:val="FF0000"/>
          <w:sz w:val="27"/>
          <w:szCs w:val="27"/>
          <w:rtl/>
        </w:rPr>
        <w:t>ﮋ</w:t>
      </w:r>
      <w:r w:rsidR="00675567" w:rsidRPr="00D57447">
        <w:rPr>
          <w:rFonts w:ascii="QCF_P564" w:hAnsi="QCF_P564" w:cs="QCF_P564"/>
          <w:b w:val="0"/>
          <w:bCs w:val="0"/>
          <w:noProof w:val="0"/>
          <w:color w:val="FF0000"/>
          <w:sz w:val="27"/>
          <w:szCs w:val="27"/>
          <w:rtl/>
        </w:rPr>
        <w:t>ﮛ</w:t>
      </w:r>
      <w:r w:rsidR="00675567" w:rsidRPr="00D57447">
        <w:rPr>
          <w:rFonts w:ascii="QCF_P564" w:hAnsi="QCF_P564" w:cs="QCF_P564"/>
          <w:b w:val="0"/>
          <w:bCs w:val="0"/>
          <w:noProof w:val="0"/>
          <w:color w:val="FF0000"/>
          <w:sz w:val="2"/>
          <w:szCs w:val="2"/>
          <w:rtl/>
        </w:rPr>
        <w:t xml:space="preserve"> </w:t>
      </w:r>
      <w:r w:rsidR="00675567" w:rsidRPr="00D57447">
        <w:rPr>
          <w:rFonts w:ascii="QCF_P564" w:hAnsi="QCF_P564" w:cs="QCF_P564"/>
          <w:b w:val="0"/>
          <w:bCs w:val="0"/>
          <w:noProof w:val="0"/>
          <w:color w:val="FF0000"/>
          <w:sz w:val="27"/>
          <w:szCs w:val="27"/>
          <w:rtl/>
        </w:rPr>
        <w:t>ﮜ</w:t>
      </w:r>
      <w:r w:rsidR="00675567" w:rsidRPr="00D57447">
        <w:rPr>
          <w:rFonts w:ascii="QCF_P564" w:hAnsi="QCF_P564" w:cs="QCF_P564"/>
          <w:b w:val="0"/>
          <w:bCs w:val="0"/>
          <w:noProof w:val="0"/>
          <w:color w:val="FF0000"/>
          <w:sz w:val="2"/>
          <w:szCs w:val="2"/>
          <w:rtl/>
        </w:rPr>
        <w:t xml:space="preserve">   </w:t>
      </w:r>
      <w:r w:rsidR="00675567" w:rsidRPr="00D57447">
        <w:rPr>
          <w:rFonts w:ascii="QCF_P564" w:hAnsi="QCF_P564" w:cs="QCF_P564"/>
          <w:b w:val="0"/>
          <w:bCs w:val="0"/>
          <w:noProof w:val="0"/>
          <w:color w:val="FF0000"/>
          <w:sz w:val="27"/>
          <w:szCs w:val="27"/>
          <w:rtl/>
        </w:rPr>
        <w:t>ﮝ</w:t>
      </w:r>
      <w:r w:rsidR="00675567" w:rsidRPr="00D57447">
        <w:rPr>
          <w:rFonts w:ascii="QCF_P564" w:hAnsi="QCF_P564" w:cs="QCF_P564"/>
          <w:b w:val="0"/>
          <w:bCs w:val="0"/>
          <w:noProof w:val="0"/>
          <w:color w:val="FF0000"/>
          <w:sz w:val="2"/>
          <w:szCs w:val="2"/>
          <w:rtl/>
        </w:rPr>
        <w:t xml:space="preserve"> </w:t>
      </w:r>
      <w:r w:rsidR="00675567" w:rsidRPr="00D57447">
        <w:rPr>
          <w:rFonts w:ascii="QCF_P564" w:hAnsi="QCF_P564" w:cs="QCF_P564"/>
          <w:b w:val="0"/>
          <w:bCs w:val="0"/>
          <w:noProof w:val="0"/>
          <w:color w:val="FF0000"/>
          <w:sz w:val="27"/>
          <w:szCs w:val="27"/>
          <w:rtl/>
        </w:rPr>
        <w:t>ﮞ</w:t>
      </w:r>
      <w:r w:rsidR="00675567" w:rsidRPr="00D57447">
        <w:rPr>
          <w:rFonts w:ascii="Arial" w:hAnsi="Arial" w:cs="Arial"/>
          <w:b w:val="0"/>
          <w:bCs w:val="0"/>
          <w:noProof w:val="0"/>
          <w:color w:val="FF0000"/>
          <w:sz w:val="2"/>
          <w:szCs w:val="2"/>
          <w:rtl/>
        </w:rPr>
        <w:t xml:space="preserve"> </w:t>
      </w:r>
      <w:r w:rsidR="00675567" w:rsidRPr="00D57447">
        <w:rPr>
          <w:rFonts w:ascii="QCF_BSML" w:hAnsi="QCF_BSML" w:cs="QCF_BSML"/>
          <w:b w:val="0"/>
          <w:bCs w:val="0"/>
          <w:noProof w:val="0"/>
          <w:color w:val="FF0000"/>
          <w:sz w:val="27"/>
          <w:szCs w:val="27"/>
          <w:rtl/>
        </w:rPr>
        <w:t>ﮊ</w:t>
      </w:r>
      <w:r w:rsidR="00675567">
        <w:rPr>
          <w:rFonts w:ascii="QCF_BSML" w:hAnsi="QCF_BSML" w:cs="QCF_BSML"/>
          <w:b w:val="0"/>
          <w:bCs w:val="0"/>
          <w:noProof w:val="0"/>
          <w:color w:val="000000"/>
          <w:sz w:val="27"/>
          <w:szCs w:val="27"/>
          <w:rtl/>
        </w:rPr>
        <w:t xml:space="preserve"> </w:t>
      </w:r>
      <w:r w:rsidR="00675567">
        <w:rPr>
          <w:rFonts w:ascii="Simplified Arabic" w:hAnsi="Simplified Arabic"/>
          <w:b w:val="0"/>
          <w:bCs w:val="0"/>
          <w:noProof w:val="0"/>
          <w:color w:val="000000"/>
          <w:sz w:val="23"/>
          <w:szCs w:val="23"/>
          <w:rtl/>
        </w:rPr>
        <w:t>القلم: ٤</w:t>
      </w:r>
      <w:r w:rsidR="00675567">
        <w:rPr>
          <w:rFonts w:ascii="Simplified Arabic" w:hAnsi="Simplified Arabic"/>
          <w:b w:val="0"/>
          <w:bCs w:val="0"/>
          <w:noProof w:val="0"/>
          <w:color w:val="000000"/>
          <w:sz w:val="2"/>
          <w:szCs w:val="2"/>
        </w:rPr>
        <w:t xml:space="preserve"> </w:t>
      </w:r>
      <w:r w:rsidR="00961AEB">
        <w:rPr>
          <w:rFonts w:hint="cs"/>
          <w:b w:val="0"/>
          <w:bCs w:val="0"/>
          <w:sz w:val="28"/>
          <w:rtl/>
        </w:rPr>
        <w:t xml:space="preserve"> والناس في هذا متفاوتون تفاوت</w:t>
      </w:r>
      <w:r w:rsidR="00780A11">
        <w:rPr>
          <w:rFonts w:hint="cs"/>
          <w:b w:val="0"/>
          <w:bCs w:val="0"/>
          <w:sz w:val="28"/>
          <w:rtl/>
        </w:rPr>
        <w:t>ً</w:t>
      </w:r>
      <w:r w:rsidR="00961AEB">
        <w:rPr>
          <w:rFonts w:hint="cs"/>
          <w:b w:val="0"/>
          <w:bCs w:val="0"/>
          <w:sz w:val="28"/>
          <w:rtl/>
        </w:rPr>
        <w:t>ا بيِّنًا والرفق واللين ما دخل في شيء إلا زانه وما نُزع من شيء إلا شانه العجلة من الشيطان نعم خ</w:t>
      </w:r>
      <w:r w:rsidR="00780A11">
        <w:rPr>
          <w:rFonts w:hint="cs"/>
          <w:b w:val="0"/>
          <w:bCs w:val="0"/>
          <w:sz w:val="28"/>
          <w:rtl/>
        </w:rPr>
        <w:t>ُ</w:t>
      </w:r>
      <w:r w:rsidR="00961AEB">
        <w:rPr>
          <w:rFonts w:hint="cs"/>
          <w:b w:val="0"/>
          <w:bCs w:val="0"/>
          <w:sz w:val="28"/>
          <w:rtl/>
        </w:rPr>
        <w:t>لق الإنسان من عجل لكن على الإنسان أن يوطن نفسه ويتخلق بالرفق واللين ثم يحصل ذلك له الجانب المكتسب ولو فقد الجانب الغريزي في الأصل فمساوئ الأخلاق لا بد أن يجتنبها الإنسان لأنه جاء الترهيب منها والتحذير منها وأجره أجر من ج</w:t>
      </w:r>
      <w:r w:rsidR="00780A11">
        <w:rPr>
          <w:rFonts w:hint="cs"/>
          <w:b w:val="0"/>
          <w:bCs w:val="0"/>
          <w:sz w:val="28"/>
          <w:rtl/>
        </w:rPr>
        <w:t>ُ</w:t>
      </w:r>
      <w:r w:rsidR="00961AEB">
        <w:rPr>
          <w:rFonts w:hint="cs"/>
          <w:b w:val="0"/>
          <w:bCs w:val="0"/>
          <w:sz w:val="28"/>
          <w:rtl/>
        </w:rPr>
        <w:t>ب</w:t>
      </w:r>
      <w:r w:rsidR="00780A11">
        <w:rPr>
          <w:rFonts w:hint="cs"/>
          <w:b w:val="0"/>
          <w:bCs w:val="0"/>
          <w:sz w:val="28"/>
          <w:rtl/>
        </w:rPr>
        <w:t>ِ</w:t>
      </w:r>
      <w:r w:rsidR="00961AEB">
        <w:rPr>
          <w:rFonts w:hint="cs"/>
          <w:b w:val="0"/>
          <w:bCs w:val="0"/>
          <w:sz w:val="28"/>
          <w:rtl/>
        </w:rPr>
        <w:t xml:space="preserve">ل على عليها إذا قهر نفسه وجاهد نفسه على ضدها لكن لا شك أن أجره مضاعف فله أجر ذلك الخلق وله أجر جهاد نفسه وأهل العلم يختلفون </w:t>
      </w:r>
      <w:r w:rsidR="00C165D4">
        <w:rPr>
          <w:rFonts w:hint="cs"/>
          <w:b w:val="0"/>
          <w:bCs w:val="0"/>
          <w:sz w:val="28"/>
          <w:rtl/>
        </w:rPr>
        <w:t>في من تسهل له العبادة ويتلذذ بها ومن هي عليه شاقة ويجاهد نفسه ويقاوم نفسه وشيطانه حتى يأتي بها شخص يوتر ساعتين أو ثلاث وهو يطرب لذلك ومنشرح الصدر له أ</w:t>
      </w:r>
      <w:r w:rsidR="00780A11">
        <w:rPr>
          <w:rFonts w:hint="cs"/>
          <w:b w:val="0"/>
          <w:bCs w:val="0"/>
          <w:sz w:val="28"/>
          <w:rtl/>
        </w:rPr>
        <w:t>ُ</w:t>
      </w:r>
      <w:r w:rsidR="00C165D4">
        <w:rPr>
          <w:rFonts w:hint="cs"/>
          <w:b w:val="0"/>
          <w:bCs w:val="0"/>
          <w:sz w:val="28"/>
          <w:rtl/>
        </w:rPr>
        <w:t xml:space="preserve">نس بمناجاة الله جل وعلا وآخر يجاهد يقوم يصلي من الليل كأنه يذهب إلى قتال العدو وبعضهم أشد أيهما أفضل؟ </w:t>
      </w:r>
      <w:r w:rsidR="00C165D4">
        <w:rPr>
          <w:rFonts w:hint="cs"/>
          <w:b w:val="0"/>
          <w:bCs w:val="0"/>
          <w:sz w:val="28"/>
          <w:rtl/>
        </w:rPr>
        <w:lastRenderedPageBreak/>
        <w:t xml:space="preserve">لا شك أن الذي وصل إلى المرحلة الأولى التي هي الأنس والتلذذ بالطاعة إنما وصل إليها بعد المجاهدة ولذا يقرر أهل العلم أنه أفضل وهي طريقته -عليه الصلاة والسلام- الذي يقول </w:t>
      </w:r>
      <w:r w:rsidR="00BA6CB3" w:rsidRPr="00D57447">
        <w:rPr>
          <w:rFonts w:hint="cs"/>
          <w:b w:val="0"/>
          <w:bCs w:val="0"/>
          <w:color w:val="0000FF"/>
          <w:sz w:val="28"/>
          <w:rtl/>
        </w:rPr>
        <w:t>«</w:t>
      </w:r>
      <w:r w:rsidR="00C165D4" w:rsidRPr="00D57447">
        <w:rPr>
          <w:rFonts w:hint="cs"/>
          <w:b w:val="0"/>
          <w:bCs w:val="0"/>
          <w:color w:val="0000FF"/>
          <w:sz w:val="28"/>
          <w:rtl/>
        </w:rPr>
        <w:t>أرحنا يا بلال بالصلاة</w:t>
      </w:r>
      <w:r w:rsidR="00BA6CB3" w:rsidRPr="00D57447">
        <w:rPr>
          <w:rFonts w:hint="cs"/>
          <w:b w:val="0"/>
          <w:bCs w:val="0"/>
          <w:color w:val="0000FF"/>
          <w:sz w:val="28"/>
          <w:rtl/>
        </w:rPr>
        <w:t>»</w:t>
      </w:r>
      <w:r w:rsidR="00C165D4">
        <w:rPr>
          <w:rFonts w:hint="cs"/>
          <w:b w:val="0"/>
          <w:bCs w:val="0"/>
          <w:sz w:val="28"/>
          <w:rtl/>
        </w:rPr>
        <w:t xml:space="preserve"> وأما الذي مازال في مرحلة المجاهدة فيمكن أن يقال له لك الأجر مرتين وإن لم يكن مثل الأول كما قال النبي -عليه الصلاة والسلام- لمن أعاد الوضوء </w:t>
      </w:r>
      <w:r w:rsidR="00BA6CB3" w:rsidRPr="00D57447">
        <w:rPr>
          <w:rFonts w:hint="cs"/>
          <w:b w:val="0"/>
          <w:bCs w:val="0"/>
          <w:color w:val="0000FF"/>
          <w:sz w:val="28"/>
          <w:rtl/>
        </w:rPr>
        <w:t>«</w:t>
      </w:r>
      <w:r w:rsidR="00C165D4" w:rsidRPr="00D57447">
        <w:rPr>
          <w:rFonts w:hint="cs"/>
          <w:b w:val="0"/>
          <w:bCs w:val="0"/>
          <w:color w:val="0000FF"/>
          <w:sz w:val="28"/>
          <w:rtl/>
        </w:rPr>
        <w:t>لك الأجر مرتين</w:t>
      </w:r>
      <w:r w:rsidR="00BA6CB3" w:rsidRPr="00D57447">
        <w:rPr>
          <w:rFonts w:hint="cs"/>
          <w:b w:val="0"/>
          <w:bCs w:val="0"/>
          <w:color w:val="0000FF"/>
          <w:sz w:val="28"/>
          <w:rtl/>
        </w:rPr>
        <w:t>»</w:t>
      </w:r>
      <w:r w:rsidR="00C165D4">
        <w:rPr>
          <w:rFonts w:hint="cs"/>
          <w:b w:val="0"/>
          <w:bCs w:val="0"/>
          <w:sz w:val="28"/>
          <w:rtl/>
        </w:rPr>
        <w:t xml:space="preserve"> على الوضوء والصلاة وقال للثاني </w:t>
      </w:r>
      <w:r w:rsidR="00BA6CB3" w:rsidRPr="00D57447">
        <w:rPr>
          <w:rFonts w:hint="cs"/>
          <w:b w:val="0"/>
          <w:bCs w:val="0"/>
          <w:color w:val="0000FF"/>
          <w:sz w:val="28"/>
          <w:rtl/>
        </w:rPr>
        <w:t>«</w:t>
      </w:r>
      <w:r w:rsidR="00C165D4" w:rsidRPr="00D57447">
        <w:rPr>
          <w:rFonts w:hint="cs"/>
          <w:b w:val="0"/>
          <w:bCs w:val="0"/>
          <w:color w:val="0000FF"/>
          <w:sz w:val="28"/>
          <w:rtl/>
        </w:rPr>
        <w:t>أصبت السنة</w:t>
      </w:r>
      <w:r w:rsidR="00BA6CB3" w:rsidRPr="00D57447">
        <w:rPr>
          <w:rFonts w:hint="cs"/>
          <w:b w:val="0"/>
          <w:bCs w:val="0"/>
          <w:color w:val="0000FF"/>
          <w:sz w:val="28"/>
          <w:rtl/>
        </w:rPr>
        <w:t>»</w:t>
      </w:r>
      <w:r w:rsidR="00C165D4">
        <w:rPr>
          <w:rFonts w:hint="cs"/>
          <w:b w:val="0"/>
          <w:bCs w:val="0"/>
          <w:sz w:val="28"/>
          <w:rtl/>
        </w:rPr>
        <w:t xml:space="preserve"> والذي له الأجر مرتين دون الذي أصاب السنة بلا شك </w:t>
      </w:r>
      <w:r w:rsidR="00BA6CB3" w:rsidRPr="00D57447">
        <w:rPr>
          <w:rFonts w:hint="cs"/>
          <w:b w:val="0"/>
          <w:bCs w:val="0"/>
          <w:color w:val="0000FF"/>
          <w:sz w:val="28"/>
          <w:rtl/>
        </w:rPr>
        <w:t>«</w:t>
      </w:r>
      <w:r w:rsidR="00C165D4" w:rsidRPr="00D57447">
        <w:rPr>
          <w:rFonts w:hint="cs"/>
          <w:b w:val="0"/>
          <w:bCs w:val="0"/>
          <w:color w:val="0000FF"/>
          <w:sz w:val="28"/>
          <w:rtl/>
        </w:rPr>
        <w:t>الذي يقرأ القرآن ويتتعتع فيه وهو عليه شاق له أجران والماهر بالقرآن مع السفرة الكرام البررة</w:t>
      </w:r>
      <w:r w:rsidR="00BA6CB3" w:rsidRPr="00D57447">
        <w:rPr>
          <w:rFonts w:hint="cs"/>
          <w:b w:val="0"/>
          <w:bCs w:val="0"/>
          <w:color w:val="0000FF"/>
          <w:sz w:val="28"/>
          <w:rtl/>
        </w:rPr>
        <w:t>»</w:t>
      </w:r>
      <w:r w:rsidR="00C165D4">
        <w:rPr>
          <w:rFonts w:hint="cs"/>
          <w:b w:val="0"/>
          <w:bCs w:val="0"/>
          <w:sz w:val="28"/>
          <w:rtl/>
        </w:rPr>
        <w:t xml:space="preserve"> فالذي له أجران نعم يؤجر على المشقة ويؤجر على فعل العبادة لكن ليس مثل الذي مع السفرة الكرام البررة وليس مثل الذي أصاب السنة وليس مثل الذي أشبه النبي -عليه الصلاة والسلام- بالتلذذ بالصلاة على الإنسان أن يجاهد ما يستسلم يقول أنا والله هذا هذا ما جبلت عليه ولا أستطيع غير ذلك لما طلب النصيحة من النبي -عليه الصلاة والسلام- على ما سيأتي قال </w:t>
      </w:r>
      <w:r w:rsidR="00BA6CB3" w:rsidRPr="00D57447">
        <w:rPr>
          <w:rFonts w:hint="cs"/>
          <w:b w:val="0"/>
          <w:bCs w:val="0"/>
          <w:color w:val="0000FF"/>
          <w:sz w:val="28"/>
          <w:rtl/>
        </w:rPr>
        <w:t>«</w:t>
      </w:r>
      <w:r w:rsidR="00C165D4" w:rsidRPr="00D57447">
        <w:rPr>
          <w:rFonts w:hint="cs"/>
          <w:b w:val="0"/>
          <w:bCs w:val="0"/>
          <w:color w:val="0000FF"/>
          <w:sz w:val="28"/>
          <w:rtl/>
        </w:rPr>
        <w:t>لا تغضب</w:t>
      </w:r>
      <w:r w:rsidR="00BA6CB3" w:rsidRPr="00D57447">
        <w:rPr>
          <w:rFonts w:hint="cs"/>
          <w:b w:val="0"/>
          <w:bCs w:val="0"/>
          <w:color w:val="0000FF"/>
          <w:sz w:val="28"/>
          <w:rtl/>
        </w:rPr>
        <w:t>»</w:t>
      </w:r>
      <w:r w:rsidR="00C165D4">
        <w:rPr>
          <w:rFonts w:hint="cs"/>
          <w:b w:val="0"/>
          <w:bCs w:val="0"/>
          <w:sz w:val="28"/>
          <w:rtl/>
        </w:rPr>
        <w:t xml:space="preserve"> بعض الناس يقول لك كيف لا تغضب</w:t>
      </w:r>
      <w:r w:rsidR="00780A11">
        <w:rPr>
          <w:rFonts w:hint="cs"/>
          <w:b w:val="0"/>
          <w:bCs w:val="0"/>
          <w:sz w:val="28"/>
          <w:rtl/>
        </w:rPr>
        <w:t>؟</w:t>
      </w:r>
      <w:r w:rsidR="00C165D4">
        <w:rPr>
          <w:rFonts w:hint="cs"/>
          <w:b w:val="0"/>
          <w:bCs w:val="0"/>
          <w:sz w:val="28"/>
          <w:rtl/>
        </w:rPr>
        <w:t xml:space="preserve"> هذا شيء ليس بيدي</w:t>
      </w:r>
      <w:r w:rsidR="00780A11">
        <w:rPr>
          <w:rFonts w:hint="cs"/>
          <w:b w:val="0"/>
          <w:bCs w:val="0"/>
          <w:sz w:val="28"/>
          <w:rtl/>
        </w:rPr>
        <w:t>؟</w:t>
      </w:r>
      <w:r w:rsidR="00C165D4">
        <w:rPr>
          <w:rFonts w:hint="cs"/>
          <w:b w:val="0"/>
          <w:bCs w:val="0"/>
          <w:sz w:val="28"/>
          <w:rtl/>
        </w:rPr>
        <w:t xml:space="preserve"> نقول بيدك جزء منه بيدك وإذا كان العلم بالتعلم والحلم بالتحلم فالغضب بالتغضب أيض</w:t>
      </w:r>
      <w:r w:rsidR="00780A11">
        <w:rPr>
          <w:rFonts w:hint="cs"/>
          <w:b w:val="0"/>
          <w:bCs w:val="0"/>
          <w:sz w:val="28"/>
          <w:rtl/>
        </w:rPr>
        <w:t>ً</w:t>
      </w:r>
      <w:r w:rsidR="00C165D4">
        <w:rPr>
          <w:rFonts w:hint="cs"/>
          <w:b w:val="0"/>
          <w:bCs w:val="0"/>
          <w:sz w:val="28"/>
          <w:rtl/>
        </w:rPr>
        <w:t>ا وذُكر عن بعض المحدثين أنه كان من أحسن خلق</w:t>
      </w:r>
      <w:r w:rsidR="00780A11">
        <w:rPr>
          <w:rFonts w:hint="cs"/>
          <w:b w:val="0"/>
          <w:bCs w:val="0"/>
          <w:sz w:val="28"/>
          <w:rtl/>
        </w:rPr>
        <w:t>ً</w:t>
      </w:r>
      <w:r w:rsidR="00C165D4">
        <w:rPr>
          <w:rFonts w:hint="cs"/>
          <w:b w:val="0"/>
          <w:bCs w:val="0"/>
          <w:sz w:val="28"/>
          <w:rtl/>
        </w:rPr>
        <w:t>ا فمازال به الطلبة حتى صار من أسوأ الناس خلق</w:t>
      </w:r>
      <w:r w:rsidR="00780A11">
        <w:rPr>
          <w:rFonts w:hint="cs"/>
          <w:b w:val="0"/>
          <w:bCs w:val="0"/>
          <w:sz w:val="28"/>
          <w:rtl/>
        </w:rPr>
        <w:t>ً</w:t>
      </w:r>
      <w:r w:rsidR="00C165D4">
        <w:rPr>
          <w:rFonts w:hint="cs"/>
          <w:b w:val="0"/>
          <w:bCs w:val="0"/>
          <w:sz w:val="28"/>
          <w:rtl/>
        </w:rPr>
        <w:t>ا يضجرونه ويتعبونه بكثرة الأسئلة ولا يتركون له فرصة يرتاح ولا يتركون له وقت يأنس به صحيح هو كغيره من لحم ودم ومن عواطف ومشاعر لا شك أن الإنسان إذا استُغضب يغضب والرسول -عليه الصلاة والسلام- لا يغضب انتصار</w:t>
      </w:r>
      <w:r w:rsidR="00780A11">
        <w:rPr>
          <w:rFonts w:hint="cs"/>
          <w:b w:val="0"/>
          <w:bCs w:val="0"/>
          <w:sz w:val="28"/>
          <w:rtl/>
        </w:rPr>
        <w:t>ً</w:t>
      </w:r>
      <w:r w:rsidR="00C165D4">
        <w:rPr>
          <w:rFonts w:hint="cs"/>
          <w:b w:val="0"/>
          <w:bCs w:val="0"/>
          <w:sz w:val="28"/>
          <w:rtl/>
        </w:rPr>
        <w:t>ا لنفسه وإنما يغضب إذا انتهكت محارم الله لأن الغاية رضى الله جل وعلا وليس الانتصار للنفس ويخلط بعض الناس إذا أساء إليه أحد غضب وانتقم فيقال له الرسول ما ينتقم لنفسه فيقول أنا ما أنتقم لنفسي أنتقم لموقعي لأنني إذا أهنت أهين جميع أقراني من طلاب العلم مثلا</w:t>
      </w:r>
      <w:r w:rsidR="00780A11">
        <w:rPr>
          <w:rFonts w:hint="cs"/>
          <w:b w:val="0"/>
          <w:bCs w:val="0"/>
          <w:sz w:val="28"/>
          <w:rtl/>
        </w:rPr>
        <w:t>ً</w:t>
      </w:r>
      <w:r w:rsidR="00C165D4">
        <w:rPr>
          <w:rFonts w:hint="cs"/>
          <w:b w:val="0"/>
          <w:bCs w:val="0"/>
          <w:sz w:val="28"/>
          <w:rtl/>
        </w:rPr>
        <w:t xml:space="preserve"> فلا بد أن يوقف هذا الإنسان عند حده نعم ينتقم له غيرك ولا تنتقم أنت على غيرك أن ينتقم منه ممن له ولاية انتصار</w:t>
      </w:r>
      <w:r w:rsidR="00780A11">
        <w:rPr>
          <w:rFonts w:hint="cs"/>
          <w:b w:val="0"/>
          <w:bCs w:val="0"/>
          <w:sz w:val="28"/>
          <w:rtl/>
        </w:rPr>
        <w:t>ً</w:t>
      </w:r>
      <w:r w:rsidR="00C165D4">
        <w:rPr>
          <w:rFonts w:hint="cs"/>
          <w:b w:val="0"/>
          <w:bCs w:val="0"/>
          <w:sz w:val="28"/>
          <w:rtl/>
        </w:rPr>
        <w:t xml:space="preserve">ا للعلم وأهل العلم أما أنت تكون تنتصر لنفسك ويحصل في هذا خلط كبير والله المستعان يقول رحمه الله تعالى عن أبي هريرة رضي الله عنه قال قال رسول الله -صلى الله عليه وسلم- </w:t>
      </w:r>
      <w:r w:rsidR="00BA6CB3" w:rsidRPr="00D57447">
        <w:rPr>
          <w:rFonts w:hint="cs"/>
          <w:b w:val="0"/>
          <w:bCs w:val="0"/>
          <w:color w:val="0000FF"/>
          <w:sz w:val="28"/>
          <w:rtl/>
        </w:rPr>
        <w:t>«</w:t>
      </w:r>
      <w:r w:rsidR="00A33F5E" w:rsidRPr="00D57447">
        <w:rPr>
          <w:rFonts w:hint="cs"/>
          <w:b w:val="0"/>
          <w:bCs w:val="0"/>
          <w:color w:val="0000FF"/>
          <w:sz w:val="28"/>
          <w:rtl/>
        </w:rPr>
        <w:t>إياكم والحسد فإن الحسد يأكل الحسنات كما تأكل النار الحطب</w:t>
      </w:r>
      <w:r w:rsidR="00BA6CB3" w:rsidRPr="00D57447">
        <w:rPr>
          <w:rFonts w:hint="cs"/>
          <w:b w:val="0"/>
          <w:bCs w:val="0"/>
          <w:color w:val="0000FF"/>
          <w:sz w:val="28"/>
          <w:rtl/>
        </w:rPr>
        <w:t>»</w:t>
      </w:r>
      <w:r w:rsidR="00A33F5E">
        <w:rPr>
          <w:rFonts w:hint="cs"/>
          <w:b w:val="0"/>
          <w:bCs w:val="0"/>
          <w:sz w:val="28"/>
          <w:rtl/>
        </w:rPr>
        <w:t xml:space="preserve"> أخرجه أبو داود ولابن ماجه من حديث أنس نحوه وبالطريقين أو بحديث أبي هريرة وما يشهد له من حديث أنس يصل إلى درجة الحسن </w:t>
      </w:r>
      <w:r w:rsidR="00BA6CB3" w:rsidRPr="00D57447">
        <w:rPr>
          <w:rFonts w:hint="cs"/>
          <w:b w:val="0"/>
          <w:bCs w:val="0"/>
          <w:color w:val="0000FF"/>
          <w:sz w:val="28"/>
          <w:rtl/>
        </w:rPr>
        <w:t>«</w:t>
      </w:r>
      <w:r w:rsidR="00A33F5E" w:rsidRPr="00D57447">
        <w:rPr>
          <w:rFonts w:hint="cs"/>
          <w:b w:val="0"/>
          <w:bCs w:val="0"/>
          <w:color w:val="0000FF"/>
          <w:sz w:val="28"/>
          <w:rtl/>
        </w:rPr>
        <w:t>إياكم والحسد</w:t>
      </w:r>
      <w:r w:rsidR="00BA6CB3" w:rsidRPr="00D57447">
        <w:rPr>
          <w:rFonts w:hint="cs"/>
          <w:b w:val="0"/>
          <w:bCs w:val="0"/>
          <w:color w:val="0000FF"/>
          <w:sz w:val="28"/>
          <w:rtl/>
        </w:rPr>
        <w:t>»</w:t>
      </w:r>
      <w:r w:rsidR="00A33F5E">
        <w:rPr>
          <w:rFonts w:hint="cs"/>
          <w:b w:val="0"/>
          <w:bCs w:val="0"/>
          <w:sz w:val="28"/>
          <w:rtl/>
        </w:rPr>
        <w:t xml:space="preserve"> حرف تحذير منصوب على التحذير إياكم، والحسد هو المحذر منه المرهب فيه</w:t>
      </w:r>
      <w:r w:rsidR="00780A11">
        <w:rPr>
          <w:rFonts w:hint="cs"/>
          <w:b w:val="0"/>
          <w:bCs w:val="0"/>
          <w:sz w:val="28"/>
          <w:rtl/>
        </w:rPr>
        <w:t xml:space="preserve"> وحقيقته تمني زوال النعمة عن الغ</w:t>
      </w:r>
      <w:r w:rsidR="00A33F5E">
        <w:rPr>
          <w:rFonts w:hint="cs"/>
          <w:b w:val="0"/>
          <w:bCs w:val="0"/>
          <w:sz w:val="28"/>
          <w:rtl/>
        </w:rPr>
        <w:t>ير تمني زوال النعمة عن الغير إذا رأى شخص</w:t>
      </w:r>
      <w:r w:rsidR="00780A11">
        <w:rPr>
          <w:rFonts w:hint="cs"/>
          <w:b w:val="0"/>
          <w:bCs w:val="0"/>
          <w:sz w:val="28"/>
          <w:rtl/>
        </w:rPr>
        <w:t>ً</w:t>
      </w:r>
      <w:r w:rsidR="00A33F5E">
        <w:rPr>
          <w:rFonts w:hint="cs"/>
          <w:b w:val="0"/>
          <w:bCs w:val="0"/>
          <w:sz w:val="28"/>
          <w:rtl/>
        </w:rPr>
        <w:t>ا أنعم الله عليه بأي نعمة فإنه يتمنى زوالها نسأل الله العافية وهذا من دخ</w:t>
      </w:r>
      <w:r w:rsidR="00780A11">
        <w:rPr>
          <w:rFonts w:hint="cs"/>
          <w:b w:val="0"/>
          <w:bCs w:val="0"/>
          <w:sz w:val="28"/>
          <w:rtl/>
        </w:rPr>
        <w:t>َل ود</w:t>
      </w:r>
      <w:r w:rsidR="00780A11" w:rsidRPr="00D57447">
        <w:rPr>
          <w:rFonts w:hint="cs"/>
          <w:b w:val="0"/>
          <w:bCs w:val="0"/>
          <w:sz w:val="28"/>
          <w:rtl/>
        </w:rPr>
        <w:t>غ</w:t>
      </w:r>
      <w:r w:rsidR="00A33F5E">
        <w:rPr>
          <w:rFonts w:hint="cs"/>
          <w:b w:val="0"/>
          <w:bCs w:val="0"/>
          <w:sz w:val="28"/>
          <w:rtl/>
        </w:rPr>
        <w:t>ل في قلبه وإلا فماذا يستفيد وما يضيره أن يكون أخوه المسلم في سعة من العيش وفي صحة ورغد وراحة بال ما الذي يضيرك</w:t>
      </w:r>
      <w:r w:rsidR="00780A11">
        <w:rPr>
          <w:rFonts w:hint="cs"/>
          <w:b w:val="0"/>
          <w:bCs w:val="0"/>
          <w:sz w:val="28"/>
          <w:rtl/>
        </w:rPr>
        <w:t>؟</w:t>
      </w:r>
      <w:r w:rsidR="00A33F5E">
        <w:rPr>
          <w:rFonts w:hint="cs"/>
          <w:b w:val="0"/>
          <w:bCs w:val="0"/>
          <w:sz w:val="28"/>
          <w:rtl/>
        </w:rPr>
        <w:t xml:space="preserve"> اسأل الله جل وعلا اسأل الله جل وعلا أن يهبك مثله أو أفضل منه خزائن الله جل وعلا لا تنفد أما أن تسعى وتحرص على زوال النعمة عن هذا فإن هذا هو الحسد المذموم فإنه يأكل الحسنات كما تأكل النار الحطب </w:t>
      </w:r>
      <w:r w:rsidR="00A33F5E">
        <w:rPr>
          <w:rFonts w:hint="cs"/>
          <w:b w:val="0"/>
          <w:bCs w:val="0"/>
          <w:sz w:val="28"/>
          <w:rtl/>
        </w:rPr>
        <w:lastRenderedPageBreak/>
        <w:t>يقضي على الحسنات</w:t>
      </w:r>
      <w:r w:rsidR="00780A11">
        <w:rPr>
          <w:rFonts w:hint="cs"/>
          <w:b w:val="0"/>
          <w:bCs w:val="0"/>
          <w:sz w:val="28"/>
          <w:rtl/>
        </w:rPr>
        <w:t>،</w:t>
      </w:r>
      <w:r w:rsidR="00A33F5E">
        <w:rPr>
          <w:rFonts w:hint="cs"/>
          <w:b w:val="0"/>
          <w:bCs w:val="0"/>
          <w:sz w:val="28"/>
          <w:rtl/>
        </w:rPr>
        <w:t xml:space="preserve"> الحسد تمني زوال النعمة عن الغير والغبطة سماها النبي -عليه الصلاة والسلام- حسد </w:t>
      </w:r>
      <w:r w:rsidR="00BA6CB3" w:rsidRPr="00D57447">
        <w:rPr>
          <w:rFonts w:hint="cs"/>
          <w:b w:val="0"/>
          <w:bCs w:val="0"/>
          <w:color w:val="0000FF"/>
          <w:sz w:val="28"/>
          <w:rtl/>
        </w:rPr>
        <w:t>«</w:t>
      </w:r>
      <w:r w:rsidR="00A33F5E" w:rsidRPr="00D57447">
        <w:rPr>
          <w:rFonts w:hint="cs"/>
          <w:b w:val="0"/>
          <w:bCs w:val="0"/>
          <w:color w:val="0000FF"/>
          <w:sz w:val="28"/>
          <w:rtl/>
        </w:rPr>
        <w:t>لا حسد إلا في اثنتين</w:t>
      </w:r>
      <w:r w:rsidR="00BA6CB3" w:rsidRPr="00D57447">
        <w:rPr>
          <w:rFonts w:hint="cs"/>
          <w:b w:val="0"/>
          <w:bCs w:val="0"/>
          <w:color w:val="0000FF"/>
          <w:sz w:val="28"/>
          <w:rtl/>
        </w:rPr>
        <w:t>»</w:t>
      </w:r>
      <w:r w:rsidR="00A33F5E">
        <w:rPr>
          <w:rFonts w:hint="cs"/>
          <w:b w:val="0"/>
          <w:bCs w:val="0"/>
          <w:sz w:val="28"/>
          <w:rtl/>
        </w:rPr>
        <w:t xml:space="preserve"> فذكرهما والمراد بذلك الغِبطة وهي أن يتمنى أن يكون له مثل ما للغير من غير تمنٍّ لزوال ما عند الغير الحسد عمل قلبي إذا ورد على الخاطر فطرد أو مجرد هاجس لا مؤاخذة عليه وقد يتردد ويكون حديث نفس وكل هذا لا مؤاخذة عليه لكن المؤاخذة فيما بعد ذلك أن يكون هم وأن يكون هناك عزم حينئذ</w:t>
      </w:r>
      <w:r w:rsidR="00780A11">
        <w:rPr>
          <w:rFonts w:hint="cs"/>
          <w:b w:val="0"/>
          <w:bCs w:val="0"/>
          <w:sz w:val="28"/>
          <w:rtl/>
        </w:rPr>
        <w:t>ٍ</w:t>
      </w:r>
      <w:r w:rsidR="00A33F5E">
        <w:rPr>
          <w:rFonts w:hint="cs"/>
          <w:b w:val="0"/>
          <w:bCs w:val="0"/>
          <w:sz w:val="28"/>
          <w:rtl/>
        </w:rPr>
        <w:t xml:space="preserve"> يؤاخذ</w:t>
      </w:r>
      <w:r w:rsidR="00780A11">
        <w:rPr>
          <w:rFonts w:hint="cs"/>
          <w:b w:val="0"/>
          <w:bCs w:val="0"/>
          <w:sz w:val="28"/>
          <w:rtl/>
        </w:rPr>
        <w:t xml:space="preserve"> </w:t>
      </w:r>
      <w:r w:rsidR="00780A11" w:rsidRPr="00D57447">
        <w:rPr>
          <w:rFonts w:hint="cs"/>
          <w:b w:val="0"/>
          <w:bCs w:val="0"/>
          <w:sz w:val="28"/>
          <w:rtl/>
        </w:rPr>
        <w:t>عليه</w:t>
      </w:r>
      <w:r w:rsidR="00A33F5E">
        <w:rPr>
          <w:rFonts w:hint="cs"/>
          <w:b w:val="0"/>
          <w:bCs w:val="0"/>
          <w:sz w:val="28"/>
          <w:rtl/>
        </w:rPr>
        <w:t xml:space="preserve"> بعضهم يقول إن الحسد داخل في حديث النفس المعفو عنه ما لم يتكلم أو يعمل ما لم يتكلم أو يعمل النصوص ما ف</w:t>
      </w:r>
      <w:r w:rsidR="00780A11">
        <w:rPr>
          <w:rFonts w:hint="cs"/>
          <w:b w:val="0"/>
          <w:bCs w:val="0"/>
          <w:sz w:val="28"/>
          <w:rtl/>
        </w:rPr>
        <w:t>َ</w:t>
      </w:r>
      <w:r w:rsidR="00A33F5E">
        <w:rPr>
          <w:rFonts w:hint="cs"/>
          <w:b w:val="0"/>
          <w:bCs w:val="0"/>
          <w:sz w:val="28"/>
          <w:rtl/>
        </w:rPr>
        <w:t xml:space="preserve">رقت في هذا جاء العفو عن حديث النفس </w:t>
      </w:r>
      <w:r w:rsidR="00BA6CB3" w:rsidRPr="00D57447">
        <w:rPr>
          <w:rFonts w:hint="cs"/>
          <w:b w:val="0"/>
          <w:bCs w:val="0"/>
          <w:color w:val="0000FF"/>
          <w:sz w:val="28"/>
          <w:rtl/>
        </w:rPr>
        <w:t>«</w:t>
      </w:r>
      <w:r w:rsidR="00A33F5E" w:rsidRPr="00D57447">
        <w:rPr>
          <w:rFonts w:hint="cs"/>
          <w:b w:val="0"/>
          <w:bCs w:val="0"/>
          <w:color w:val="0000FF"/>
          <w:sz w:val="28"/>
          <w:rtl/>
        </w:rPr>
        <w:t>عفي لأمتي ما حدثت به أنفسها ما لم تتكلم أو تعمل</w:t>
      </w:r>
      <w:r w:rsidR="00BA6CB3" w:rsidRPr="00D57447">
        <w:rPr>
          <w:rFonts w:hint="cs"/>
          <w:b w:val="0"/>
          <w:bCs w:val="0"/>
          <w:color w:val="0000FF"/>
          <w:sz w:val="28"/>
          <w:rtl/>
        </w:rPr>
        <w:t>»</w:t>
      </w:r>
      <w:r w:rsidR="00A33F5E">
        <w:rPr>
          <w:rFonts w:hint="cs"/>
          <w:b w:val="0"/>
          <w:bCs w:val="0"/>
          <w:sz w:val="28"/>
          <w:rtl/>
        </w:rPr>
        <w:t xml:space="preserve"> لكن الحسد من أدواء القلوب الذي جاء التنفير عنه فليس بداخل في حديث النفس بل هو مذموم مطلقًا ويلتبس على الناس التفريق بين الحسد والعين التفريق بين الحسد والعين فبعضهم يقول للمعيون محسود الحسد مرتبة لا تضر المحسود وإنما تضر الحاسد وإنما العين يتعدى ضررها وشرها إلى هذا المغبوط وأما الحسد فإنه لا يضر إلا صاحبه يضره في دنياه وفي أخراه في الدنيا يقول بعضهم.</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992"/>
        <w:gridCol w:w="2835"/>
      </w:tblGrid>
      <w:tr w:rsidR="00675567" w:rsidTr="00675567">
        <w:trPr>
          <w:jc w:val="center"/>
        </w:trPr>
        <w:tc>
          <w:tcPr>
            <w:tcW w:w="2835" w:type="dxa"/>
          </w:tcPr>
          <w:p w:rsidR="00675567" w:rsidRDefault="00675567" w:rsidP="00D57447">
            <w:pPr>
              <w:jc w:val="lowKashida"/>
              <w:rPr>
                <w:b w:val="0"/>
                <w:bCs w:val="0"/>
                <w:sz w:val="28"/>
                <w:rtl/>
              </w:rPr>
            </w:pPr>
            <w:r>
              <w:rPr>
                <w:rFonts w:hint="cs"/>
                <w:b w:val="0"/>
                <w:bCs w:val="0"/>
                <w:sz w:val="28"/>
                <w:rtl/>
              </w:rPr>
              <w:t>ألا قل لمن كان لي حاسد</w:t>
            </w:r>
            <w:r w:rsidR="00780A11">
              <w:rPr>
                <w:rFonts w:hint="cs"/>
                <w:b w:val="0"/>
                <w:bCs w:val="0"/>
                <w:sz w:val="28"/>
                <w:rtl/>
              </w:rPr>
              <w:t>ً</w:t>
            </w:r>
            <w:r>
              <w:rPr>
                <w:rFonts w:hint="cs"/>
                <w:b w:val="0"/>
                <w:bCs w:val="0"/>
                <w:sz w:val="28"/>
                <w:rtl/>
              </w:rPr>
              <w:t xml:space="preserve">ا               </w:t>
            </w:r>
            <w:r w:rsidRPr="00675567">
              <w:rPr>
                <w:rFonts w:hint="cs"/>
                <w:b w:val="0"/>
                <w:bCs w:val="0"/>
                <w:sz w:val="2"/>
                <w:szCs w:val="2"/>
                <w:rtl/>
              </w:rPr>
              <w:t>.</w:t>
            </w:r>
          </w:p>
        </w:tc>
        <w:tc>
          <w:tcPr>
            <w:tcW w:w="992" w:type="dxa"/>
          </w:tcPr>
          <w:p w:rsidR="00675567" w:rsidRDefault="00675567" w:rsidP="00D57447">
            <w:pPr>
              <w:ind w:firstLine="567"/>
              <w:jc w:val="lowKashida"/>
              <w:rPr>
                <w:b w:val="0"/>
                <w:bCs w:val="0"/>
                <w:sz w:val="28"/>
                <w:rtl/>
              </w:rPr>
            </w:pPr>
          </w:p>
        </w:tc>
        <w:tc>
          <w:tcPr>
            <w:tcW w:w="2835" w:type="dxa"/>
          </w:tcPr>
          <w:p w:rsidR="00675567" w:rsidRDefault="00675567" w:rsidP="00D57447">
            <w:pPr>
              <w:jc w:val="lowKashida"/>
              <w:rPr>
                <w:b w:val="0"/>
                <w:bCs w:val="0"/>
                <w:sz w:val="28"/>
                <w:rtl/>
              </w:rPr>
            </w:pPr>
            <w:r>
              <w:rPr>
                <w:rFonts w:hint="cs"/>
                <w:b w:val="0"/>
                <w:bCs w:val="0"/>
                <w:sz w:val="28"/>
                <w:rtl/>
              </w:rPr>
              <w:t xml:space="preserve">أتدري على من أسأت الأدب            </w:t>
            </w:r>
            <w:r w:rsidRPr="00675567">
              <w:rPr>
                <w:rFonts w:hint="cs"/>
                <w:b w:val="0"/>
                <w:bCs w:val="0"/>
                <w:sz w:val="2"/>
                <w:szCs w:val="2"/>
                <w:rtl/>
              </w:rPr>
              <w:t>.</w:t>
            </w:r>
          </w:p>
        </w:tc>
      </w:tr>
      <w:tr w:rsidR="00675567" w:rsidTr="00675567">
        <w:trPr>
          <w:jc w:val="center"/>
        </w:trPr>
        <w:tc>
          <w:tcPr>
            <w:tcW w:w="2835" w:type="dxa"/>
          </w:tcPr>
          <w:p w:rsidR="00675567" w:rsidRDefault="00675567" w:rsidP="00D57447">
            <w:pPr>
              <w:jc w:val="lowKashida"/>
              <w:rPr>
                <w:b w:val="0"/>
                <w:bCs w:val="0"/>
                <w:sz w:val="28"/>
                <w:rtl/>
              </w:rPr>
            </w:pPr>
            <w:r>
              <w:rPr>
                <w:rFonts w:hint="cs"/>
                <w:b w:val="0"/>
                <w:bCs w:val="0"/>
                <w:sz w:val="28"/>
                <w:rtl/>
              </w:rPr>
              <w:t xml:space="preserve">أسأت على الله في فعله               </w:t>
            </w:r>
            <w:r w:rsidRPr="00675567">
              <w:rPr>
                <w:rFonts w:hint="cs"/>
                <w:b w:val="0"/>
                <w:bCs w:val="0"/>
                <w:sz w:val="2"/>
                <w:szCs w:val="2"/>
                <w:rtl/>
              </w:rPr>
              <w:t>.</w:t>
            </w:r>
          </w:p>
        </w:tc>
        <w:tc>
          <w:tcPr>
            <w:tcW w:w="992" w:type="dxa"/>
          </w:tcPr>
          <w:p w:rsidR="00675567" w:rsidRDefault="00675567" w:rsidP="00D57447">
            <w:pPr>
              <w:ind w:firstLine="567"/>
              <w:jc w:val="lowKashida"/>
              <w:rPr>
                <w:b w:val="0"/>
                <w:bCs w:val="0"/>
                <w:sz w:val="28"/>
                <w:rtl/>
              </w:rPr>
            </w:pPr>
          </w:p>
        </w:tc>
        <w:tc>
          <w:tcPr>
            <w:tcW w:w="2835" w:type="dxa"/>
          </w:tcPr>
          <w:p w:rsidR="00675567" w:rsidRDefault="00675567" w:rsidP="00D57447">
            <w:pPr>
              <w:jc w:val="lowKashida"/>
              <w:rPr>
                <w:b w:val="0"/>
                <w:bCs w:val="0"/>
                <w:sz w:val="28"/>
                <w:rtl/>
              </w:rPr>
            </w:pPr>
            <w:r>
              <w:rPr>
                <w:rFonts w:hint="cs"/>
                <w:b w:val="0"/>
                <w:bCs w:val="0"/>
                <w:sz w:val="28"/>
                <w:rtl/>
              </w:rPr>
              <w:t xml:space="preserve">لأنك لم ترض لي ما وهب            </w:t>
            </w:r>
            <w:r w:rsidRPr="00675567">
              <w:rPr>
                <w:rFonts w:hint="cs"/>
                <w:b w:val="0"/>
                <w:bCs w:val="0"/>
                <w:sz w:val="2"/>
                <w:szCs w:val="2"/>
                <w:rtl/>
              </w:rPr>
              <w:t>.</w:t>
            </w:r>
          </w:p>
        </w:tc>
      </w:tr>
    </w:tbl>
    <w:p w:rsidR="003A33E0" w:rsidRDefault="00A33F5E" w:rsidP="00D57447">
      <w:pPr>
        <w:ind w:firstLine="567"/>
        <w:rPr>
          <w:b w:val="0"/>
          <w:bCs w:val="0"/>
          <w:sz w:val="28"/>
          <w:rtl/>
        </w:rPr>
      </w:pPr>
      <w:r>
        <w:rPr>
          <w:rFonts w:hint="cs"/>
          <w:b w:val="0"/>
          <w:bCs w:val="0"/>
          <w:sz w:val="28"/>
          <w:rtl/>
        </w:rPr>
        <w:t xml:space="preserve">هذا يعترض على القدر نسأل الله العافية وحسده وجيشان صدره بهذا الحسد يضر نفسه ويعوقه عن كثير من الأمور التي تحتاج إلى سلامة الصدر </w:t>
      </w:r>
      <w:r w:rsidR="00971BC9">
        <w:rPr>
          <w:rFonts w:hint="cs"/>
          <w:b w:val="0"/>
          <w:bCs w:val="0"/>
          <w:sz w:val="28"/>
          <w:rtl/>
        </w:rPr>
        <w:t xml:space="preserve">وسلامة الصدر مطلب شرعي </w:t>
      </w:r>
      <w:r w:rsidR="00675567" w:rsidRPr="00D57447">
        <w:rPr>
          <w:rFonts w:ascii="QCF_BSML" w:hAnsi="QCF_BSML" w:cs="QCF_BSML"/>
          <w:b w:val="0"/>
          <w:bCs w:val="0"/>
          <w:noProof w:val="0"/>
          <w:color w:val="FF0000"/>
          <w:sz w:val="27"/>
          <w:szCs w:val="27"/>
          <w:rtl/>
        </w:rPr>
        <w:t>ﮋ</w:t>
      </w:r>
      <w:r w:rsidR="00675567" w:rsidRPr="00D57447">
        <w:rPr>
          <w:rFonts w:ascii="QCF_BSML" w:hAnsi="QCF_BSML" w:cs="QCF_BSML"/>
          <w:b w:val="0"/>
          <w:bCs w:val="0"/>
          <w:noProof w:val="0"/>
          <w:color w:val="FF0000"/>
          <w:sz w:val="2"/>
          <w:szCs w:val="2"/>
          <w:rtl/>
        </w:rPr>
        <w:t xml:space="preserve"> </w:t>
      </w:r>
      <w:r w:rsidR="00675567" w:rsidRPr="00D57447">
        <w:rPr>
          <w:rFonts w:ascii="QCF_P371" w:hAnsi="QCF_P371" w:cs="QCF_P371"/>
          <w:b w:val="0"/>
          <w:bCs w:val="0"/>
          <w:noProof w:val="0"/>
          <w:color w:val="FF0000"/>
          <w:sz w:val="27"/>
          <w:szCs w:val="27"/>
          <w:rtl/>
        </w:rPr>
        <w:t>ﭪ</w:t>
      </w:r>
      <w:r w:rsidR="00675567" w:rsidRPr="00D57447">
        <w:rPr>
          <w:rFonts w:ascii="QCF_P371" w:hAnsi="QCF_P371" w:cs="QCF_P371"/>
          <w:b w:val="0"/>
          <w:bCs w:val="0"/>
          <w:noProof w:val="0"/>
          <w:color w:val="FF0000"/>
          <w:sz w:val="2"/>
          <w:szCs w:val="2"/>
          <w:rtl/>
        </w:rPr>
        <w:t xml:space="preserve">  </w:t>
      </w:r>
      <w:r w:rsidR="00675567" w:rsidRPr="00D57447">
        <w:rPr>
          <w:rFonts w:ascii="QCF_P371" w:hAnsi="QCF_P371" w:cs="QCF_P371"/>
          <w:b w:val="0"/>
          <w:bCs w:val="0"/>
          <w:noProof w:val="0"/>
          <w:color w:val="FF0000"/>
          <w:sz w:val="27"/>
          <w:szCs w:val="27"/>
          <w:rtl/>
        </w:rPr>
        <w:t>ﭫ</w:t>
      </w:r>
      <w:r w:rsidR="00675567" w:rsidRPr="00D57447">
        <w:rPr>
          <w:rFonts w:ascii="QCF_P371" w:hAnsi="QCF_P371" w:cs="QCF_P371"/>
          <w:b w:val="0"/>
          <w:bCs w:val="0"/>
          <w:noProof w:val="0"/>
          <w:color w:val="FF0000"/>
          <w:sz w:val="2"/>
          <w:szCs w:val="2"/>
          <w:rtl/>
        </w:rPr>
        <w:t xml:space="preserve"> </w:t>
      </w:r>
      <w:r w:rsidR="00675567" w:rsidRPr="00D57447">
        <w:rPr>
          <w:rFonts w:ascii="QCF_P371" w:hAnsi="QCF_P371" w:cs="QCF_P371"/>
          <w:b w:val="0"/>
          <w:bCs w:val="0"/>
          <w:noProof w:val="0"/>
          <w:color w:val="FF0000"/>
          <w:sz w:val="27"/>
          <w:szCs w:val="27"/>
          <w:rtl/>
        </w:rPr>
        <w:t>ﭬ</w:t>
      </w:r>
      <w:r w:rsidR="00675567" w:rsidRPr="00D57447">
        <w:rPr>
          <w:rFonts w:ascii="QCF_P371" w:hAnsi="QCF_P371" w:cs="QCF_P371"/>
          <w:b w:val="0"/>
          <w:bCs w:val="0"/>
          <w:noProof w:val="0"/>
          <w:color w:val="FF0000"/>
          <w:sz w:val="2"/>
          <w:szCs w:val="2"/>
          <w:rtl/>
        </w:rPr>
        <w:t xml:space="preserve"> </w:t>
      </w:r>
      <w:r w:rsidR="00675567" w:rsidRPr="00D57447">
        <w:rPr>
          <w:rFonts w:ascii="QCF_P371" w:hAnsi="QCF_P371" w:cs="QCF_P371"/>
          <w:b w:val="0"/>
          <w:bCs w:val="0"/>
          <w:noProof w:val="0"/>
          <w:color w:val="FF0000"/>
          <w:sz w:val="27"/>
          <w:szCs w:val="27"/>
          <w:rtl/>
        </w:rPr>
        <w:t>ﭭ</w:t>
      </w:r>
      <w:r w:rsidR="00675567" w:rsidRPr="00D57447">
        <w:rPr>
          <w:rFonts w:ascii="QCF_P371" w:hAnsi="QCF_P371" w:cs="QCF_P371"/>
          <w:b w:val="0"/>
          <w:bCs w:val="0"/>
          <w:noProof w:val="0"/>
          <w:color w:val="FF0000"/>
          <w:sz w:val="2"/>
          <w:szCs w:val="2"/>
          <w:rtl/>
        </w:rPr>
        <w:t xml:space="preserve"> </w:t>
      </w:r>
      <w:r w:rsidR="00675567" w:rsidRPr="00D57447">
        <w:rPr>
          <w:rFonts w:ascii="QCF_P371" w:hAnsi="QCF_P371" w:cs="QCF_P371"/>
          <w:b w:val="0"/>
          <w:bCs w:val="0"/>
          <w:noProof w:val="0"/>
          <w:color w:val="FF0000"/>
          <w:sz w:val="27"/>
          <w:szCs w:val="27"/>
          <w:rtl/>
        </w:rPr>
        <w:t>ﭮ</w:t>
      </w:r>
      <w:r w:rsidR="00675567" w:rsidRPr="00D57447">
        <w:rPr>
          <w:rFonts w:ascii="QCF_P371" w:hAnsi="QCF_P371" w:cs="QCF_P371"/>
          <w:b w:val="0"/>
          <w:bCs w:val="0"/>
          <w:noProof w:val="0"/>
          <w:color w:val="FF0000"/>
          <w:sz w:val="2"/>
          <w:szCs w:val="2"/>
          <w:rtl/>
        </w:rPr>
        <w:t xml:space="preserve"> </w:t>
      </w:r>
      <w:r w:rsidR="00675567" w:rsidRPr="00D57447">
        <w:rPr>
          <w:rFonts w:ascii="QCF_P371" w:hAnsi="QCF_P371" w:cs="QCF_P371"/>
          <w:b w:val="0"/>
          <w:bCs w:val="0"/>
          <w:noProof w:val="0"/>
          <w:color w:val="FF0000"/>
          <w:sz w:val="27"/>
          <w:szCs w:val="27"/>
          <w:rtl/>
        </w:rPr>
        <w:t>ﭯ</w:t>
      </w:r>
      <w:r w:rsidR="00675567" w:rsidRPr="00D57447">
        <w:rPr>
          <w:rFonts w:ascii="QCF_P371" w:hAnsi="QCF_P371" w:cs="QCF_P371"/>
          <w:b w:val="0"/>
          <w:bCs w:val="0"/>
          <w:noProof w:val="0"/>
          <w:color w:val="FF0000"/>
          <w:sz w:val="2"/>
          <w:szCs w:val="2"/>
          <w:rtl/>
        </w:rPr>
        <w:t xml:space="preserve"> </w:t>
      </w:r>
      <w:r w:rsidR="00675567" w:rsidRPr="00D57447">
        <w:rPr>
          <w:rFonts w:ascii="QCF_P371" w:hAnsi="QCF_P371" w:cs="QCF_P371"/>
          <w:b w:val="0"/>
          <w:bCs w:val="0"/>
          <w:noProof w:val="0"/>
          <w:color w:val="FF0000"/>
          <w:sz w:val="27"/>
          <w:szCs w:val="27"/>
          <w:rtl/>
        </w:rPr>
        <w:t>ﭰ</w:t>
      </w:r>
      <w:r w:rsidR="00675567" w:rsidRPr="00D57447">
        <w:rPr>
          <w:rFonts w:ascii="QCF_P371" w:hAnsi="QCF_P371" w:cs="QCF_P371"/>
          <w:b w:val="0"/>
          <w:bCs w:val="0"/>
          <w:noProof w:val="0"/>
          <w:color w:val="FF0000"/>
          <w:sz w:val="2"/>
          <w:szCs w:val="2"/>
          <w:rtl/>
        </w:rPr>
        <w:t xml:space="preserve"> </w:t>
      </w:r>
      <w:r w:rsidR="00675567" w:rsidRPr="00D57447">
        <w:rPr>
          <w:rFonts w:ascii="QCF_P371" w:hAnsi="QCF_P371" w:cs="QCF_P371"/>
          <w:b w:val="0"/>
          <w:bCs w:val="0"/>
          <w:noProof w:val="0"/>
          <w:color w:val="FF0000"/>
          <w:sz w:val="27"/>
          <w:szCs w:val="27"/>
          <w:rtl/>
        </w:rPr>
        <w:t>ﭱ</w:t>
      </w:r>
      <w:r w:rsidR="00675567" w:rsidRPr="00D57447">
        <w:rPr>
          <w:rFonts w:ascii="QCF_P371" w:hAnsi="QCF_P371" w:cs="QCF_P371"/>
          <w:b w:val="0"/>
          <w:bCs w:val="0"/>
          <w:noProof w:val="0"/>
          <w:color w:val="FF0000"/>
          <w:sz w:val="2"/>
          <w:szCs w:val="2"/>
          <w:rtl/>
        </w:rPr>
        <w:t xml:space="preserve"> </w:t>
      </w:r>
      <w:r w:rsidR="00675567" w:rsidRPr="00D57447">
        <w:rPr>
          <w:rFonts w:ascii="QCF_P371" w:hAnsi="QCF_P371" w:cs="QCF_P371"/>
          <w:b w:val="0"/>
          <w:bCs w:val="0"/>
          <w:noProof w:val="0"/>
          <w:color w:val="FF0000"/>
          <w:sz w:val="27"/>
          <w:szCs w:val="27"/>
          <w:rtl/>
        </w:rPr>
        <w:t>ﭲ</w:t>
      </w:r>
      <w:r w:rsidR="00675567" w:rsidRPr="00D57447">
        <w:rPr>
          <w:rFonts w:ascii="QCF_P371" w:hAnsi="QCF_P371" w:cs="QCF_P371"/>
          <w:b w:val="0"/>
          <w:bCs w:val="0"/>
          <w:noProof w:val="0"/>
          <w:color w:val="FF0000"/>
          <w:sz w:val="2"/>
          <w:szCs w:val="2"/>
          <w:rtl/>
        </w:rPr>
        <w:t xml:space="preserve"> </w:t>
      </w:r>
      <w:r w:rsidR="00675567" w:rsidRPr="00D57447">
        <w:rPr>
          <w:rFonts w:ascii="QCF_P371" w:hAnsi="QCF_P371" w:cs="QCF_P371"/>
          <w:b w:val="0"/>
          <w:bCs w:val="0"/>
          <w:noProof w:val="0"/>
          <w:color w:val="FF0000"/>
          <w:sz w:val="27"/>
          <w:szCs w:val="27"/>
          <w:rtl/>
        </w:rPr>
        <w:t>ﭳ</w:t>
      </w:r>
      <w:r w:rsidR="00675567" w:rsidRPr="00D57447">
        <w:rPr>
          <w:rFonts w:ascii="QCF_P371" w:hAnsi="QCF_P371" w:cs="QCF_P371"/>
          <w:b w:val="0"/>
          <w:bCs w:val="0"/>
          <w:noProof w:val="0"/>
          <w:color w:val="FF0000"/>
          <w:sz w:val="2"/>
          <w:szCs w:val="2"/>
          <w:rtl/>
        </w:rPr>
        <w:t xml:space="preserve"> </w:t>
      </w:r>
      <w:r w:rsidR="00675567" w:rsidRPr="00D57447">
        <w:rPr>
          <w:rFonts w:ascii="QCF_P371" w:hAnsi="QCF_P371" w:cs="QCF_P371"/>
          <w:b w:val="0"/>
          <w:bCs w:val="0"/>
          <w:noProof w:val="0"/>
          <w:color w:val="FF0000"/>
          <w:sz w:val="27"/>
          <w:szCs w:val="27"/>
          <w:rtl/>
        </w:rPr>
        <w:t>ﭴ</w:t>
      </w:r>
      <w:r w:rsidR="00675567" w:rsidRPr="00D57447">
        <w:rPr>
          <w:rFonts w:ascii="QCF_P371" w:hAnsi="QCF_P371" w:cs="QCF_P371"/>
          <w:b w:val="0"/>
          <w:bCs w:val="0"/>
          <w:noProof w:val="0"/>
          <w:color w:val="FF0000"/>
          <w:sz w:val="2"/>
          <w:szCs w:val="2"/>
          <w:rtl/>
        </w:rPr>
        <w:t xml:space="preserve"> </w:t>
      </w:r>
      <w:r w:rsidR="00675567" w:rsidRPr="00D57447">
        <w:rPr>
          <w:rFonts w:ascii="QCF_P371" w:hAnsi="QCF_P371" w:cs="QCF_P371"/>
          <w:b w:val="0"/>
          <w:bCs w:val="0"/>
          <w:noProof w:val="0"/>
          <w:color w:val="FF0000"/>
          <w:sz w:val="27"/>
          <w:szCs w:val="27"/>
          <w:rtl/>
        </w:rPr>
        <w:t>ﭵ</w:t>
      </w:r>
      <w:r w:rsidR="00675567" w:rsidRPr="00D57447">
        <w:rPr>
          <w:rFonts w:ascii="QCF_P371" w:hAnsi="QCF_P371" w:cs="QCF_P371"/>
          <w:b w:val="0"/>
          <w:bCs w:val="0"/>
          <w:noProof w:val="0"/>
          <w:color w:val="FF0000"/>
          <w:sz w:val="2"/>
          <w:szCs w:val="2"/>
          <w:rtl/>
        </w:rPr>
        <w:t xml:space="preserve">      </w:t>
      </w:r>
      <w:r w:rsidR="00675567" w:rsidRPr="00D57447">
        <w:rPr>
          <w:rFonts w:ascii="QCF_P371" w:hAnsi="QCF_P371" w:cs="QCF_P371"/>
          <w:b w:val="0"/>
          <w:bCs w:val="0"/>
          <w:noProof w:val="0"/>
          <w:color w:val="FF0000"/>
          <w:sz w:val="27"/>
          <w:szCs w:val="27"/>
          <w:rtl/>
        </w:rPr>
        <w:t>ﭶ</w:t>
      </w:r>
      <w:r w:rsidR="00675567" w:rsidRPr="00D57447">
        <w:rPr>
          <w:rFonts w:ascii="Arial" w:hAnsi="Arial" w:cs="Arial"/>
          <w:b w:val="0"/>
          <w:bCs w:val="0"/>
          <w:noProof w:val="0"/>
          <w:color w:val="FF0000"/>
          <w:sz w:val="2"/>
          <w:szCs w:val="2"/>
          <w:rtl/>
        </w:rPr>
        <w:t xml:space="preserve"> </w:t>
      </w:r>
      <w:r w:rsidR="00675567" w:rsidRPr="00D57447">
        <w:rPr>
          <w:rFonts w:ascii="QCF_BSML" w:hAnsi="QCF_BSML" w:cs="QCF_BSML"/>
          <w:b w:val="0"/>
          <w:bCs w:val="0"/>
          <w:noProof w:val="0"/>
          <w:color w:val="FF0000"/>
          <w:sz w:val="27"/>
          <w:szCs w:val="27"/>
          <w:rtl/>
        </w:rPr>
        <w:t>ﮊ</w:t>
      </w:r>
      <w:r w:rsidR="00675567">
        <w:rPr>
          <w:rFonts w:ascii="QCF_BSML" w:hAnsi="QCF_BSML" w:cs="QCF_BSML"/>
          <w:b w:val="0"/>
          <w:bCs w:val="0"/>
          <w:noProof w:val="0"/>
          <w:color w:val="000000"/>
          <w:sz w:val="27"/>
          <w:szCs w:val="27"/>
          <w:rtl/>
        </w:rPr>
        <w:t xml:space="preserve"> </w:t>
      </w:r>
      <w:r w:rsidR="00675567">
        <w:rPr>
          <w:rFonts w:ascii="Simplified Arabic" w:hAnsi="Simplified Arabic"/>
          <w:b w:val="0"/>
          <w:bCs w:val="0"/>
          <w:noProof w:val="0"/>
          <w:color w:val="000000"/>
          <w:sz w:val="23"/>
          <w:szCs w:val="23"/>
          <w:rtl/>
        </w:rPr>
        <w:t>الشعراء: ٨٨ - ٨٩</w:t>
      </w:r>
      <w:r w:rsidR="00675567">
        <w:rPr>
          <w:rFonts w:ascii="Simplified Arabic" w:hAnsi="Simplified Arabic"/>
          <w:b w:val="0"/>
          <w:bCs w:val="0"/>
          <w:noProof w:val="0"/>
          <w:color w:val="000000"/>
          <w:sz w:val="2"/>
          <w:szCs w:val="2"/>
        </w:rPr>
        <w:t xml:space="preserve"> </w:t>
      </w:r>
      <w:r w:rsidR="00971BC9">
        <w:rPr>
          <w:rFonts w:hint="cs"/>
          <w:b w:val="0"/>
          <w:bCs w:val="0"/>
          <w:sz w:val="28"/>
          <w:rtl/>
        </w:rPr>
        <w:t xml:space="preserve"> وقال النبي -عليه الصلاة والسلام- </w:t>
      </w:r>
      <w:r w:rsidR="00BA6CB3" w:rsidRPr="00D57447">
        <w:rPr>
          <w:rFonts w:hint="cs"/>
          <w:b w:val="0"/>
          <w:bCs w:val="0"/>
          <w:color w:val="0000FF"/>
          <w:sz w:val="28"/>
          <w:rtl/>
        </w:rPr>
        <w:t>«</w:t>
      </w:r>
      <w:r w:rsidR="00971BC9" w:rsidRPr="00D57447">
        <w:rPr>
          <w:rFonts w:hint="cs"/>
          <w:b w:val="0"/>
          <w:bCs w:val="0"/>
          <w:color w:val="0000FF"/>
          <w:sz w:val="28"/>
          <w:rtl/>
        </w:rPr>
        <w:t>يدخل عليكم رجل من أهل الجنة أو يدخل رجل المسجد من أهل الجنة</w:t>
      </w:r>
      <w:r w:rsidR="00BA6CB3" w:rsidRPr="00D57447">
        <w:rPr>
          <w:rFonts w:hint="cs"/>
          <w:b w:val="0"/>
          <w:bCs w:val="0"/>
          <w:color w:val="0000FF"/>
          <w:sz w:val="28"/>
          <w:rtl/>
        </w:rPr>
        <w:t>»</w:t>
      </w:r>
      <w:r w:rsidR="00971BC9">
        <w:rPr>
          <w:rFonts w:hint="cs"/>
          <w:b w:val="0"/>
          <w:bCs w:val="0"/>
          <w:sz w:val="28"/>
          <w:rtl/>
        </w:rPr>
        <w:t xml:space="preserve"> فدخل رجل يقطر من آثار الوضوء ونعلاه في يديه </w:t>
      </w:r>
      <w:r w:rsidR="00A050F4">
        <w:rPr>
          <w:rFonts w:hint="cs"/>
          <w:b w:val="0"/>
          <w:bCs w:val="0"/>
          <w:sz w:val="28"/>
          <w:rtl/>
        </w:rPr>
        <w:t>فلما خرج تبعه ابن عمر أو ابن عمرو تبعه ولما أراد دخول بيته قال إني ضيف لك لأنه حصل بيني وبين أبي مشادّة ومشاحنة فأنا ضيف لك فنام عنده وسبر حاله فما وجد عنده يتميز به من العبادات الظاهرة المهم أنه لما انتهى قال له لم يكن بيني وبين أبي شيء وإنما سمعت النبي -صلى الله عليه وسلم- يقول كذا فأردت أن أعرف العمل الذي تميزت به فأعمل مثل</w:t>
      </w:r>
      <w:r w:rsidR="00780A11" w:rsidRPr="00D57447">
        <w:rPr>
          <w:rFonts w:hint="cs"/>
          <w:b w:val="0"/>
          <w:bCs w:val="0"/>
          <w:sz w:val="28"/>
          <w:rtl/>
        </w:rPr>
        <w:t>ه</w:t>
      </w:r>
      <w:r w:rsidR="00A050F4">
        <w:rPr>
          <w:rFonts w:hint="cs"/>
          <w:b w:val="0"/>
          <w:bCs w:val="0"/>
          <w:sz w:val="28"/>
          <w:rtl/>
        </w:rPr>
        <w:t xml:space="preserve"> قال والله ما عندي إلا ما رأيت إلا أني أبيت وليس في قلبي غل على أحد هذا الأمر يعني وإن كان في بادئ أمر يسير لكنه من أشق القلوب</w:t>
      </w:r>
      <w:r w:rsidR="00780A11">
        <w:rPr>
          <w:rFonts w:hint="cs"/>
          <w:b w:val="0"/>
          <w:bCs w:val="0"/>
          <w:sz w:val="28"/>
          <w:rtl/>
        </w:rPr>
        <w:t>..</w:t>
      </w:r>
      <w:r w:rsidR="00A050F4">
        <w:rPr>
          <w:rFonts w:hint="cs"/>
          <w:b w:val="0"/>
          <w:bCs w:val="0"/>
          <w:sz w:val="28"/>
          <w:rtl/>
        </w:rPr>
        <w:t xml:space="preserve"> من أشق الأمور على القلوب التي تحتاج إلى معاناة ومعالج</w:t>
      </w:r>
      <w:bookmarkStart w:id="0" w:name="_GoBack"/>
      <w:bookmarkEnd w:id="0"/>
      <w:r w:rsidR="00A050F4">
        <w:rPr>
          <w:rFonts w:hint="cs"/>
          <w:b w:val="0"/>
          <w:bCs w:val="0"/>
          <w:sz w:val="28"/>
          <w:rtl/>
        </w:rPr>
        <w:t xml:space="preserve">ة </w:t>
      </w:r>
      <w:r w:rsidR="003A33E0">
        <w:rPr>
          <w:rFonts w:hint="cs"/>
          <w:b w:val="0"/>
          <w:bCs w:val="0"/>
          <w:sz w:val="28"/>
          <w:rtl/>
        </w:rPr>
        <w:t xml:space="preserve">لأن بلاء كثير من الناس في قلبه تجده ما شاء الله في أموره الظاهرة مغبوط ومسارع ومبادر إلى الخيرات وله نصيب من التعبد وله نصيب من النفع المتعدي لكن تجد في نفسه شيء فسلامة القلب وسلامة الصدر هذا أمر منحة إلهية وبالإمكان أن يتمرن عليها الإنسان وعلاج القلب في كتاب الله جل وعلا وفي تدبر آياته المقروءة في كتابه وآياته الكونية </w:t>
      </w:r>
      <w:r w:rsidR="00AC1C75" w:rsidRPr="00D57447">
        <w:rPr>
          <w:rFonts w:ascii="QCF_BSML" w:hAnsi="QCF_BSML" w:cs="QCF_BSML"/>
          <w:b w:val="0"/>
          <w:bCs w:val="0"/>
          <w:noProof w:val="0"/>
          <w:color w:val="FF0000"/>
          <w:sz w:val="27"/>
          <w:szCs w:val="27"/>
          <w:rtl/>
        </w:rPr>
        <w:t>ﮋ</w:t>
      </w:r>
      <w:r w:rsidR="00AC1C75" w:rsidRPr="00D57447">
        <w:rPr>
          <w:rFonts w:ascii="QCF_BSML" w:hAnsi="QCF_BSML" w:cs="QCF_BSML"/>
          <w:b w:val="0"/>
          <w:bCs w:val="0"/>
          <w:noProof w:val="0"/>
          <w:color w:val="FF0000"/>
          <w:sz w:val="2"/>
          <w:szCs w:val="2"/>
          <w:rtl/>
        </w:rPr>
        <w:t xml:space="preserve"> </w:t>
      </w:r>
      <w:r w:rsidR="00AC1C75" w:rsidRPr="00D57447">
        <w:rPr>
          <w:rFonts w:ascii="QCF_P075" w:hAnsi="QCF_P075" w:cs="QCF_P075"/>
          <w:b w:val="0"/>
          <w:bCs w:val="0"/>
          <w:noProof w:val="0"/>
          <w:color w:val="FF0000"/>
          <w:sz w:val="27"/>
          <w:szCs w:val="27"/>
          <w:rtl/>
        </w:rPr>
        <w:t>ﮉ</w:t>
      </w:r>
      <w:r w:rsidR="00AC1C75" w:rsidRPr="00D57447">
        <w:rPr>
          <w:rFonts w:ascii="QCF_P075" w:hAnsi="QCF_P075" w:cs="QCF_P075"/>
          <w:b w:val="0"/>
          <w:bCs w:val="0"/>
          <w:noProof w:val="0"/>
          <w:color w:val="FF0000"/>
          <w:sz w:val="2"/>
          <w:szCs w:val="2"/>
          <w:rtl/>
        </w:rPr>
        <w:t xml:space="preserve"> </w:t>
      </w:r>
      <w:r w:rsidR="00AC1C75" w:rsidRPr="00D57447">
        <w:rPr>
          <w:rFonts w:ascii="QCF_P075" w:hAnsi="QCF_P075" w:cs="QCF_P075"/>
          <w:b w:val="0"/>
          <w:bCs w:val="0"/>
          <w:noProof w:val="0"/>
          <w:color w:val="FF0000"/>
          <w:sz w:val="27"/>
          <w:szCs w:val="27"/>
          <w:rtl/>
        </w:rPr>
        <w:t>ﮊ</w:t>
      </w:r>
      <w:r w:rsidR="00AC1C75" w:rsidRPr="00D57447">
        <w:rPr>
          <w:rFonts w:ascii="QCF_P075" w:hAnsi="QCF_P075" w:cs="QCF_P075"/>
          <w:b w:val="0"/>
          <w:bCs w:val="0"/>
          <w:noProof w:val="0"/>
          <w:color w:val="FF0000"/>
          <w:sz w:val="2"/>
          <w:szCs w:val="2"/>
          <w:rtl/>
        </w:rPr>
        <w:t xml:space="preserve">    </w:t>
      </w:r>
      <w:r w:rsidR="00AC1C75" w:rsidRPr="00D57447">
        <w:rPr>
          <w:rFonts w:ascii="QCF_P075" w:hAnsi="QCF_P075" w:cs="QCF_P075"/>
          <w:b w:val="0"/>
          <w:bCs w:val="0"/>
          <w:noProof w:val="0"/>
          <w:color w:val="FF0000"/>
          <w:sz w:val="27"/>
          <w:szCs w:val="27"/>
          <w:rtl/>
        </w:rPr>
        <w:t>ﮋ</w:t>
      </w:r>
      <w:r w:rsidR="00AC1C75" w:rsidRPr="00D57447">
        <w:rPr>
          <w:rFonts w:ascii="QCF_P075" w:hAnsi="QCF_P075" w:cs="QCF_P075"/>
          <w:b w:val="0"/>
          <w:bCs w:val="0"/>
          <w:noProof w:val="0"/>
          <w:color w:val="FF0000"/>
          <w:sz w:val="2"/>
          <w:szCs w:val="2"/>
          <w:rtl/>
        </w:rPr>
        <w:t xml:space="preserve"> </w:t>
      </w:r>
      <w:r w:rsidR="00AC1C75" w:rsidRPr="00D57447">
        <w:rPr>
          <w:rFonts w:ascii="QCF_P075" w:hAnsi="QCF_P075" w:cs="QCF_P075"/>
          <w:b w:val="0"/>
          <w:bCs w:val="0"/>
          <w:noProof w:val="0"/>
          <w:color w:val="FF0000"/>
          <w:sz w:val="27"/>
          <w:szCs w:val="27"/>
          <w:rtl/>
        </w:rPr>
        <w:t>ﮌ</w:t>
      </w:r>
      <w:r w:rsidR="00AC1C75" w:rsidRPr="00D57447">
        <w:rPr>
          <w:rFonts w:ascii="QCF_P075" w:hAnsi="QCF_P075" w:cs="QCF_P075"/>
          <w:b w:val="0"/>
          <w:bCs w:val="0"/>
          <w:noProof w:val="0"/>
          <w:color w:val="FF0000"/>
          <w:sz w:val="2"/>
          <w:szCs w:val="2"/>
          <w:rtl/>
        </w:rPr>
        <w:t xml:space="preserve"> </w:t>
      </w:r>
      <w:r w:rsidR="00AC1C75" w:rsidRPr="00D57447">
        <w:rPr>
          <w:rFonts w:ascii="QCF_P075" w:hAnsi="QCF_P075" w:cs="QCF_P075"/>
          <w:b w:val="0"/>
          <w:bCs w:val="0"/>
          <w:noProof w:val="0"/>
          <w:color w:val="FF0000"/>
          <w:sz w:val="27"/>
          <w:szCs w:val="27"/>
          <w:rtl/>
        </w:rPr>
        <w:t>ﮍ</w:t>
      </w:r>
      <w:r w:rsidR="00AC1C75" w:rsidRPr="00D57447">
        <w:rPr>
          <w:rFonts w:ascii="QCF_P075" w:hAnsi="QCF_P075" w:cs="QCF_P075"/>
          <w:b w:val="0"/>
          <w:bCs w:val="0"/>
          <w:noProof w:val="0"/>
          <w:color w:val="FF0000"/>
          <w:sz w:val="2"/>
          <w:szCs w:val="2"/>
          <w:rtl/>
        </w:rPr>
        <w:t xml:space="preserve"> </w:t>
      </w:r>
      <w:r w:rsidR="00AC1C75" w:rsidRPr="00D57447">
        <w:rPr>
          <w:rFonts w:ascii="QCF_P075" w:hAnsi="QCF_P075" w:cs="QCF_P075"/>
          <w:b w:val="0"/>
          <w:bCs w:val="0"/>
          <w:noProof w:val="0"/>
          <w:color w:val="FF0000"/>
          <w:sz w:val="27"/>
          <w:szCs w:val="27"/>
          <w:rtl/>
        </w:rPr>
        <w:t>ﮎ</w:t>
      </w:r>
      <w:r w:rsidR="00AC1C75" w:rsidRPr="00D57447">
        <w:rPr>
          <w:rFonts w:ascii="QCF_P075" w:hAnsi="QCF_P075" w:cs="QCF_P075"/>
          <w:b w:val="0"/>
          <w:bCs w:val="0"/>
          <w:noProof w:val="0"/>
          <w:color w:val="FF0000"/>
          <w:sz w:val="2"/>
          <w:szCs w:val="2"/>
          <w:rtl/>
        </w:rPr>
        <w:t xml:space="preserve"> </w:t>
      </w:r>
      <w:r w:rsidR="00AC1C75" w:rsidRPr="00D57447">
        <w:rPr>
          <w:rFonts w:ascii="QCF_P075" w:hAnsi="QCF_P075" w:cs="QCF_P075"/>
          <w:b w:val="0"/>
          <w:bCs w:val="0"/>
          <w:noProof w:val="0"/>
          <w:color w:val="FF0000"/>
          <w:sz w:val="27"/>
          <w:szCs w:val="27"/>
          <w:rtl/>
        </w:rPr>
        <w:t>ﮏ</w:t>
      </w:r>
      <w:r w:rsidR="00AC1C75" w:rsidRPr="00D57447">
        <w:rPr>
          <w:rFonts w:ascii="QCF_P075" w:hAnsi="QCF_P075" w:cs="QCF_P075"/>
          <w:b w:val="0"/>
          <w:bCs w:val="0"/>
          <w:noProof w:val="0"/>
          <w:color w:val="FF0000"/>
          <w:sz w:val="2"/>
          <w:szCs w:val="2"/>
          <w:rtl/>
        </w:rPr>
        <w:t xml:space="preserve"> </w:t>
      </w:r>
      <w:r w:rsidR="00AC1C75" w:rsidRPr="00D57447">
        <w:rPr>
          <w:rFonts w:ascii="QCF_P075" w:hAnsi="QCF_P075" w:cs="QCF_P075"/>
          <w:b w:val="0"/>
          <w:bCs w:val="0"/>
          <w:noProof w:val="0"/>
          <w:color w:val="FF0000"/>
          <w:sz w:val="27"/>
          <w:szCs w:val="27"/>
          <w:rtl/>
        </w:rPr>
        <w:t>ﮐ</w:t>
      </w:r>
      <w:r w:rsidR="00AC1C75" w:rsidRPr="00D57447">
        <w:rPr>
          <w:rFonts w:ascii="QCF_P075" w:hAnsi="QCF_P075" w:cs="QCF_P075"/>
          <w:b w:val="0"/>
          <w:bCs w:val="0"/>
          <w:noProof w:val="0"/>
          <w:color w:val="FF0000"/>
          <w:sz w:val="2"/>
          <w:szCs w:val="2"/>
          <w:rtl/>
        </w:rPr>
        <w:t xml:space="preserve"> </w:t>
      </w:r>
      <w:r w:rsidR="00AC1C75" w:rsidRPr="00D57447">
        <w:rPr>
          <w:rFonts w:ascii="QCF_P075" w:hAnsi="QCF_P075" w:cs="QCF_P075"/>
          <w:b w:val="0"/>
          <w:bCs w:val="0"/>
          <w:noProof w:val="0"/>
          <w:color w:val="FF0000"/>
          <w:sz w:val="27"/>
          <w:szCs w:val="27"/>
          <w:rtl/>
        </w:rPr>
        <w:t>ﮑ</w:t>
      </w:r>
      <w:r w:rsidR="00AC1C75" w:rsidRPr="00D57447">
        <w:rPr>
          <w:rFonts w:ascii="QCF_P075" w:hAnsi="QCF_P075" w:cs="QCF_P075"/>
          <w:b w:val="0"/>
          <w:bCs w:val="0"/>
          <w:noProof w:val="0"/>
          <w:color w:val="FF0000"/>
          <w:sz w:val="2"/>
          <w:szCs w:val="2"/>
          <w:rtl/>
        </w:rPr>
        <w:t xml:space="preserve">   </w:t>
      </w:r>
      <w:r w:rsidR="00AC1C75" w:rsidRPr="00D57447">
        <w:rPr>
          <w:rFonts w:ascii="QCF_P075" w:hAnsi="QCF_P075" w:cs="QCF_P075"/>
          <w:b w:val="0"/>
          <w:bCs w:val="0"/>
          <w:noProof w:val="0"/>
          <w:color w:val="FF0000"/>
          <w:sz w:val="27"/>
          <w:szCs w:val="27"/>
          <w:rtl/>
        </w:rPr>
        <w:t>ﮒ</w:t>
      </w:r>
      <w:r w:rsidR="00AC1C75" w:rsidRPr="00D57447">
        <w:rPr>
          <w:rFonts w:ascii="QCF_P075" w:hAnsi="QCF_P075" w:cs="QCF_P075"/>
          <w:b w:val="0"/>
          <w:bCs w:val="0"/>
          <w:noProof w:val="0"/>
          <w:color w:val="FF0000"/>
          <w:sz w:val="2"/>
          <w:szCs w:val="2"/>
          <w:rtl/>
        </w:rPr>
        <w:t xml:space="preserve"> </w:t>
      </w:r>
      <w:r w:rsidR="00AC1C75" w:rsidRPr="00D57447">
        <w:rPr>
          <w:rFonts w:ascii="QCF_P075" w:hAnsi="QCF_P075" w:cs="QCF_P075"/>
          <w:b w:val="0"/>
          <w:bCs w:val="0"/>
          <w:noProof w:val="0"/>
          <w:color w:val="FF0000"/>
          <w:sz w:val="27"/>
          <w:szCs w:val="27"/>
          <w:rtl/>
        </w:rPr>
        <w:t>ﮓ</w:t>
      </w:r>
      <w:r w:rsidR="00AC1C75" w:rsidRPr="00D57447">
        <w:rPr>
          <w:rFonts w:ascii="Arial" w:hAnsi="Arial" w:cs="Arial"/>
          <w:b w:val="0"/>
          <w:bCs w:val="0"/>
          <w:noProof w:val="0"/>
          <w:color w:val="FF0000"/>
          <w:sz w:val="2"/>
          <w:szCs w:val="2"/>
          <w:rtl/>
        </w:rPr>
        <w:t xml:space="preserve"> </w:t>
      </w:r>
      <w:r w:rsidR="00AC1C75" w:rsidRPr="00D57447">
        <w:rPr>
          <w:rFonts w:ascii="QCF_BSML" w:hAnsi="QCF_BSML" w:cs="QCF_BSML"/>
          <w:b w:val="0"/>
          <w:bCs w:val="0"/>
          <w:noProof w:val="0"/>
          <w:color w:val="FF0000"/>
          <w:sz w:val="27"/>
          <w:szCs w:val="27"/>
          <w:rtl/>
        </w:rPr>
        <w:t>ﮊ</w:t>
      </w:r>
      <w:r w:rsidR="00AC1C75">
        <w:rPr>
          <w:rFonts w:ascii="QCF_BSML" w:hAnsi="QCF_BSML" w:cs="QCF_BSML"/>
          <w:b w:val="0"/>
          <w:bCs w:val="0"/>
          <w:noProof w:val="0"/>
          <w:color w:val="000000"/>
          <w:sz w:val="27"/>
          <w:szCs w:val="27"/>
          <w:rtl/>
        </w:rPr>
        <w:t xml:space="preserve"> </w:t>
      </w:r>
      <w:r w:rsidR="00AC1C75">
        <w:rPr>
          <w:rFonts w:ascii="Simplified Arabic" w:hAnsi="Simplified Arabic"/>
          <w:b w:val="0"/>
          <w:bCs w:val="0"/>
          <w:noProof w:val="0"/>
          <w:color w:val="000000"/>
          <w:sz w:val="23"/>
          <w:szCs w:val="23"/>
          <w:rtl/>
        </w:rPr>
        <w:t>آل عمران: ١٩٠</w:t>
      </w:r>
      <w:r w:rsidR="00AC1C75">
        <w:rPr>
          <w:rFonts w:ascii="Simplified Arabic" w:hAnsi="Simplified Arabic"/>
          <w:b w:val="0"/>
          <w:bCs w:val="0"/>
          <w:noProof w:val="0"/>
          <w:color w:val="000000"/>
          <w:sz w:val="2"/>
          <w:szCs w:val="2"/>
        </w:rPr>
        <w:t xml:space="preserve"> </w:t>
      </w:r>
      <w:r w:rsidR="003A33E0">
        <w:rPr>
          <w:rFonts w:hint="cs"/>
          <w:b w:val="0"/>
          <w:bCs w:val="0"/>
          <w:sz w:val="28"/>
          <w:rtl/>
        </w:rPr>
        <w:t xml:space="preserve"> </w:t>
      </w:r>
      <w:r w:rsidR="003A33E0">
        <w:rPr>
          <w:rFonts w:hint="cs"/>
          <w:b w:val="0"/>
          <w:bCs w:val="0"/>
          <w:sz w:val="28"/>
          <w:rtl/>
        </w:rPr>
        <w:lastRenderedPageBreak/>
        <w:t>تدبر هذه الآيات الكونية وتدبر الآيات المتلوة هي علاج القلب من جميع الأدواء فلا داء إلا وفي كتاب الله علاجه فعلى الإنسان أن يلزم هذا الكتاب الذي:</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0"/>
        <w:gridCol w:w="992"/>
        <w:gridCol w:w="2835"/>
      </w:tblGrid>
      <w:tr w:rsidR="00675567" w:rsidTr="00675567">
        <w:trPr>
          <w:jc w:val="center"/>
        </w:trPr>
        <w:tc>
          <w:tcPr>
            <w:tcW w:w="3010" w:type="dxa"/>
          </w:tcPr>
          <w:p w:rsidR="00675567" w:rsidRDefault="00675567" w:rsidP="00D57447">
            <w:pPr>
              <w:jc w:val="lowKashida"/>
              <w:rPr>
                <w:b w:val="0"/>
                <w:bCs w:val="0"/>
                <w:sz w:val="28"/>
                <w:rtl/>
              </w:rPr>
            </w:pPr>
            <w:r>
              <w:rPr>
                <w:rFonts w:hint="cs"/>
                <w:b w:val="0"/>
                <w:bCs w:val="0"/>
                <w:sz w:val="28"/>
                <w:rtl/>
              </w:rPr>
              <w:t xml:space="preserve">هو الكتاب الذي من قام يقرأه               </w:t>
            </w:r>
            <w:r w:rsidRPr="00675567">
              <w:rPr>
                <w:rFonts w:hint="cs"/>
                <w:b w:val="0"/>
                <w:bCs w:val="0"/>
                <w:sz w:val="2"/>
                <w:szCs w:val="2"/>
                <w:rtl/>
              </w:rPr>
              <w:t>.</w:t>
            </w:r>
          </w:p>
        </w:tc>
        <w:tc>
          <w:tcPr>
            <w:tcW w:w="992" w:type="dxa"/>
          </w:tcPr>
          <w:p w:rsidR="00675567" w:rsidRDefault="00675567" w:rsidP="00D57447">
            <w:pPr>
              <w:ind w:firstLine="567"/>
              <w:jc w:val="lowKashida"/>
              <w:rPr>
                <w:b w:val="0"/>
                <w:bCs w:val="0"/>
                <w:sz w:val="28"/>
                <w:rtl/>
              </w:rPr>
            </w:pPr>
          </w:p>
        </w:tc>
        <w:tc>
          <w:tcPr>
            <w:tcW w:w="2835" w:type="dxa"/>
          </w:tcPr>
          <w:p w:rsidR="00675567" w:rsidRDefault="00675567" w:rsidP="00D57447">
            <w:pPr>
              <w:jc w:val="lowKashida"/>
              <w:rPr>
                <w:b w:val="0"/>
                <w:bCs w:val="0"/>
                <w:sz w:val="28"/>
                <w:rtl/>
              </w:rPr>
            </w:pPr>
            <w:r>
              <w:rPr>
                <w:rFonts w:hint="cs"/>
                <w:b w:val="0"/>
                <w:bCs w:val="0"/>
                <w:sz w:val="28"/>
                <w:rtl/>
              </w:rPr>
              <w:t xml:space="preserve">كأنما خاطب الرحمن بالكلم            </w:t>
            </w:r>
            <w:r w:rsidRPr="00675567">
              <w:rPr>
                <w:rFonts w:hint="cs"/>
                <w:b w:val="0"/>
                <w:bCs w:val="0"/>
                <w:sz w:val="2"/>
                <w:szCs w:val="2"/>
                <w:rtl/>
              </w:rPr>
              <w:t>.</w:t>
            </w:r>
          </w:p>
        </w:tc>
      </w:tr>
    </w:tbl>
    <w:p w:rsidR="003A33E0" w:rsidRDefault="003A33E0" w:rsidP="00D57447">
      <w:pPr>
        <w:ind w:firstLine="567"/>
        <w:rPr>
          <w:b w:val="0"/>
          <w:bCs w:val="0"/>
          <w:sz w:val="28"/>
          <w:rtl/>
        </w:rPr>
      </w:pPr>
      <w:r>
        <w:rPr>
          <w:rFonts w:hint="cs"/>
          <w:b w:val="0"/>
          <w:bCs w:val="0"/>
          <w:sz w:val="28"/>
          <w:rtl/>
        </w:rPr>
        <w:t>أيض</w:t>
      </w:r>
      <w:r w:rsidR="003D3397">
        <w:rPr>
          <w:rFonts w:hint="cs"/>
          <w:b w:val="0"/>
          <w:bCs w:val="0"/>
          <w:sz w:val="28"/>
          <w:rtl/>
        </w:rPr>
        <w:t>ً</w:t>
      </w:r>
      <w:r>
        <w:rPr>
          <w:rFonts w:hint="cs"/>
          <w:b w:val="0"/>
          <w:bCs w:val="0"/>
          <w:sz w:val="28"/>
          <w:rtl/>
        </w:rPr>
        <w:t>ا يردد ما جاء عن النبي -عليه الصلاة والسلام- وما قاله أهل العلم ويتأمل ويدقق ويحقق في حقيقة الأمر أنه إذا حسد أحدًا ماذا يدرك</w:t>
      </w:r>
      <w:r w:rsidR="003D3397">
        <w:rPr>
          <w:rFonts w:hint="cs"/>
          <w:b w:val="0"/>
          <w:bCs w:val="0"/>
          <w:sz w:val="28"/>
          <w:rtl/>
        </w:rPr>
        <w:t>؟</w:t>
      </w:r>
      <w:r>
        <w:rPr>
          <w:rFonts w:hint="cs"/>
          <w:b w:val="0"/>
          <w:bCs w:val="0"/>
          <w:sz w:val="28"/>
          <w:rtl/>
        </w:rPr>
        <w:t xml:space="preserve"> يمكن أن ينتهي الليل وهو أرِق يتقلب في فراشه لماذا فلان عنده كذا وأنا ما عندي هل هو خير مني</w:t>
      </w:r>
      <w:r w:rsidR="003D3397">
        <w:rPr>
          <w:rFonts w:hint="cs"/>
          <w:b w:val="0"/>
          <w:bCs w:val="0"/>
          <w:sz w:val="28"/>
          <w:rtl/>
        </w:rPr>
        <w:t>؟</w:t>
      </w:r>
      <w:r>
        <w:rPr>
          <w:rFonts w:hint="cs"/>
          <w:b w:val="0"/>
          <w:bCs w:val="0"/>
          <w:sz w:val="28"/>
          <w:rtl/>
        </w:rPr>
        <w:t xml:space="preserve"> </w:t>
      </w:r>
      <w:r w:rsidR="00AC1C75" w:rsidRPr="00D57447">
        <w:rPr>
          <w:rFonts w:ascii="QCF_BSML" w:hAnsi="QCF_BSML" w:cs="QCF_BSML"/>
          <w:b w:val="0"/>
          <w:bCs w:val="0"/>
          <w:noProof w:val="0"/>
          <w:color w:val="FF0000"/>
          <w:sz w:val="27"/>
          <w:szCs w:val="27"/>
          <w:rtl/>
        </w:rPr>
        <w:t>ﮋ</w:t>
      </w:r>
      <w:r w:rsidR="00AC1C75" w:rsidRPr="00D57447">
        <w:rPr>
          <w:rFonts w:ascii="QCF_BSML" w:hAnsi="QCF_BSML" w:cs="QCF_BSML"/>
          <w:b w:val="0"/>
          <w:bCs w:val="0"/>
          <w:noProof w:val="0"/>
          <w:color w:val="FF0000"/>
          <w:sz w:val="2"/>
          <w:szCs w:val="2"/>
          <w:rtl/>
        </w:rPr>
        <w:t xml:space="preserve"> </w:t>
      </w:r>
      <w:r w:rsidR="00AC1C75" w:rsidRPr="00D57447">
        <w:rPr>
          <w:rFonts w:ascii="QCF_P491" w:hAnsi="QCF_P491" w:cs="QCF_P491"/>
          <w:b w:val="0"/>
          <w:bCs w:val="0"/>
          <w:noProof w:val="0"/>
          <w:color w:val="FF0000"/>
          <w:sz w:val="27"/>
          <w:szCs w:val="27"/>
          <w:rtl/>
        </w:rPr>
        <w:t>ﯞ</w:t>
      </w:r>
      <w:r w:rsidR="00AC1C75" w:rsidRPr="00D57447">
        <w:rPr>
          <w:rFonts w:ascii="QCF_P491" w:hAnsi="QCF_P491" w:cs="QCF_P491"/>
          <w:b w:val="0"/>
          <w:bCs w:val="0"/>
          <w:noProof w:val="0"/>
          <w:color w:val="FF0000"/>
          <w:sz w:val="2"/>
          <w:szCs w:val="2"/>
          <w:rtl/>
        </w:rPr>
        <w:t xml:space="preserve"> </w:t>
      </w:r>
      <w:r w:rsidR="00AC1C75" w:rsidRPr="00D57447">
        <w:rPr>
          <w:rFonts w:ascii="QCF_P491" w:hAnsi="QCF_P491" w:cs="QCF_P491"/>
          <w:b w:val="0"/>
          <w:bCs w:val="0"/>
          <w:noProof w:val="0"/>
          <w:color w:val="FF0000"/>
          <w:sz w:val="27"/>
          <w:szCs w:val="27"/>
          <w:rtl/>
        </w:rPr>
        <w:t>ﯟ</w:t>
      </w:r>
      <w:r w:rsidR="00AC1C75" w:rsidRPr="00D57447">
        <w:rPr>
          <w:rFonts w:ascii="QCF_P491" w:hAnsi="QCF_P491" w:cs="QCF_P491"/>
          <w:b w:val="0"/>
          <w:bCs w:val="0"/>
          <w:noProof w:val="0"/>
          <w:color w:val="FF0000"/>
          <w:sz w:val="2"/>
          <w:szCs w:val="2"/>
          <w:rtl/>
        </w:rPr>
        <w:t xml:space="preserve"> </w:t>
      </w:r>
      <w:r w:rsidR="00AC1C75" w:rsidRPr="00D57447">
        <w:rPr>
          <w:rFonts w:ascii="QCF_P491" w:hAnsi="QCF_P491" w:cs="QCF_P491"/>
          <w:b w:val="0"/>
          <w:bCs w:val="0"/>
          <w:noProof w:val="0"/>
          <w:color w:val="FF0000"/>
          <w:sz w:val="27"/>
          <w:szCs w:val="27"/>
          <w:rtl/>
        </w:rPr>
        <w:t>ﯠ</w:t>
      </w:r>
      <w:r w:rsidR="00AC1C75" w:rsidRPr="00D57447">
        <w:rPr>
          <w:rFonts w:ascii="QCF_P491" w:hAnsi="QCF_P491" w:cs="QCF_P491"/>
          <w:b w:val="0"/>
          <w:bCs w:val="0"/>
          <w:noProof w:val="0"/>
          <w:color w:val="FF0000"/>
          <w:sz w:val="2"/>
          <w:szCs w:val="2"/>
          <w:rtl/>
        </w:rPr>
        <w:t xml:space="preserve"> </w:t>
      </w:r>
      <w:r w:rsidR="00AC1C75" w:rsidRPr="00D57447">
        <w:rPr>
          <w:rFonts w:ascii="QCF_P491" w:hAnsi="QCF_P491" w:cs="QCF_P491"/>
          <w:b w:val="0"/>
          <w:bCs w:val="0"/>
          <w:noProof w:val="0"/>
          <w:color w:val="FF0000"/>
          <w:sz w:val="27"/>
          <w:szCs w:val="27"/>
          <w:rtl/>
        </w:rPr>
        <w:t>ﯡ</w:t>
      </w:r>
      <w:r w:rsidR="00AC1C75" w:rsidRPr="00D57447">
        <w:rPr>
          <w:rFonts w:ascii="Arial" w:hAnsi="Arial" w:cs="Arial"/>
          <w:b w:val="0"/>
          <w:bCs w:val="0"/>
          <w:noProof w:val="0"/>
          <w:color w:val="FF0000"/>
          <w:sz w:val="2"/>
          <w:szCs w:val="2"/>
          <w:rtl/>
        </w:rPr>
        <w:t xml:space="preserve"> </w:t>
      </w:r>
      <w:r w:rsidR="00AC1C75" w:rsidRPr="00D57447">
        <w:rPr>
          <w:rFonts w:ascii="QCF_BSML" w:hAnsi="QCF_BSML" w:cs="QCF_BSML"/>
          <w:b w:val="0"/>
          <w:bCs w:val="0"/>
          <w:noProof w:val="0"/>
          <w:color w:val="FF0000"/>
          <w:sz w:val="27"/>
          <w:szCs w:val="27"/>
          <w:rtl/>
        </w:rPr>
        <w:t>ﮊ</w:t>
      </w:r>
      <w:r w:rsidR="00AC1C75">
        <w:rPr>
          <w:rFonts w:ascii="QCF_BSML" w:hAnsi="QCF_BSML" w:cs="QCF_BSML"/>
          <w:b w:val="0"/>
          <w:bCs w:val="0"/>
          <w:noProof w:val="0"/>
          <w:color w:val="000000"/>
          <w:sz w:val="27"/>
          <w:szCs w:val="27"/>
          <w:rtl/>
        </w:rPr>
        <w:t xml:space="preserve"> </w:t>
      </w:r>
      <w:r w:rsidR="00AC1C75">
        <w:rPr>
          <w:rFonts w:ascii="Simplified Arabic" w:hAnsi="Simplified Arabic"/>
          <w:b w:val="0"/>
          <w:bCs w:val="0"/>
          <w:noProof w:val="0"/>
          <w:color w:val="000000"/>
          <w:sz w:val="23"/>
          <w:szCs w:val="23"/>
          <w:rtl/>
        </w:rPr>
        <w:t>الزخرف: ٣٢</w:t>
      </w:r>
      <w:r w:rsidR="00AC1C75">
        <w:rPr>
          <w:rFonts w:ascii="Simplified Arabic" w:hAnsi="Simplified Arabic"/>
          <w:b w:val="0"/>
          <w:bCs w:val="0"/>
          <w:noProof w:val="0"/>
          <w:color w:val="000000"/>
          <w:sz w:val="2"/>
          <w:szCs w:val="2"/>
        </w:rPr>
        <w:t xml:space="preserve"> </w:t>
      </w:r>
      <w:r>
        <w:rPr>
          <w:rFonts w:hint="cs"/>
          <w:b w:val="0"/>
          <w:bCs w:val="0"/>
          <w:sz w:val="28"/>
          <w:rtl/>
        </w:rPr>
        <w:t xml:space="preserve"> ليس لأحد كلام الله هو المعطي لا يمكن أن تدرك مما كتب لغيرك شيئ</w:t>
      </w:r>
      <w:r w:rsidR="003D3397">
        <w:rPr>
          <w:rFonts w:hint="cs"/>
          <w:b w:val="0"/>
          <w:bCs w:val="0"/>
          <w:sz w:val="28"/>
          <w:rtl/>
        </w:rPr>
        <w:t>ً</w:t>
      </w:r>
      <w:r>
        <w:rPr>
          <w:rFonts w:hint="cs"/>
          <w:b w:val="0"/>
          <w:bCs w:val="0"/>
          <w:sz w:val="28"/>
          <w:rtl/>
        </w:rPr>
        <w:t>ا ولا يمكن أن يفوتك شيء مما كتب لك فارض بقَسْم الله وبتقديره لك فالحديث دليل على أن الحسد الذي هو تمني زوال النعمة هذا محرم لأنه يأكل الحسنات ولا يأكل الحسنات إلا الم</w:t>
      </w:r>
      <w:r w:rsidR="003D3397">
        <w:rPr>
          <w:rFonts w:hint="cs"/>
          <w:b w:val="0"/>
          <w:bCs w:val="0"/>
          <w:sz w:val="28"/>
          <w:rtl/>
        </w:rPr>
        <w:t>ُ</w:t>
      </w:r>
      <w:r>
        <w:rPr>
          <w:rFonts w:hint="cs"/>
          <w:b w:val="0"/>
          <w:bCs w:val="0"/>
          <w:sz w:val="28"/>
          <w:rtl/>
        </w:rPr>
        <w:t xml:space="preserve">حرم وهو من عظائم الأمور نسأل الله السلامة والعافية وهو ضد سلامة القلب الذي نص الله جل وعلا أنه لا ينتفع إلا من جاء بقلب سليم قال رحمه الله وعنه رضي الله عنه قال قال رسول الله -صلى الله عليه وسلم- </w:t>
      </w:r>
      <w:r w:rsidR="00BA6CB3" w:rsidRPr="00D57447">
        <w:rPr>
          <w:rFonts w:hint="cs"/>
          <w:b w:val="0"/>
          <w:bCs w:val="0"/>
          <w:color w:val="0000FF"/>
          <w:sz w:val="28"/>
          <w:rtl/>
        </w:rPr>
        <w:t>«</w:t>
      </w:r>
      <w:r w:rsidRPr="00D57447">
        <w:rPr>
          <w:rFonts w:hint="cs"/>
          <w:b w:val="0"/>
          <w:bCs w:val="0"/>
          <w:color w:val="0000FF"/>
          <w:sz w:val="28"/>
          <w:rtl/>
        </w:rPr>
        <w:t>ليس الشديد بالصُّرَعة</w:t>
      </w:r>
      <w:r w:rsidR="00BA6CB3" w:rsidRPr="00D57447">
        <w:rPr>
          <w:rFonts w:hint="cs"/>
          <w:b w:val="0"/>
          <w:bCs w:val="0"/>
          <w:color w:val="0000FF"/>
          <w:sz w:val="28"/>
          <w:rtl/>
        </w:rPr>
        <w:t>»</w:t>
      </w:r>
      <w:r>
        <w:rPr>
          <w:rFonts w:hint="cs"/>
          <w:b w:val="0"/>
          <w:bCs w:val="0"/>
          <w:sz w:val="28"/>
          <w:rtl/>
        </w:rPr>
        <w:t xml:space="preserve"> ليس الشديد يعني القوي القوة الحقيقية التي تنفع صاحبها ليس الشديد بالصُّرَعة الذي يصرع الناس نعم هذا هذا النوع يُحتاج إليه في مواطن </w:t>
      </w:r>
      <w:r w:rsidR="002551C8">
        <w:rPr>
          <w:rFonts w:hint="cs"/>
          <w:b w:val="0"/>
          <w:bCs w:val="0"/>
          <w:sz w:val="28"/>
          <w:rtl/>
        </w:rPr>
        <w:t>في الجهاد وفي الدفاع عن المسلمين ودفع الصائل عنهم والباغي وما أشبه ذلك لكن هذه أمور ليست هي الأصل هو الأصل في سائر حياة الإنسان السِّل</w:t>
      </w:r>
      <w:r w:rsidR="003D3397">
        <w:rPr>
          <w:rFonts w:hint="cs"/>
          <w:b w:val="0"/>
          <w:bCs w:val="0"/>
          <w:sz w:val="28"/>
          <w:rtl/>
        </w:rPr>
        <w:t>ْ</w:t>
      </w:r>
      <w:r w:rsidR="002551C8">
        <w:rPr>
          <w:rFonts w:hint="cs"/>
          <w:b w:val="0"/>
          <w:bCs w:val="0"/>
          <w:sz w:val="28"/>
          <w:rtl/>
        </w:rPr>
        <w:t xml:space="preserve">م فهو لا يحتاج قوة البدن بقدر ما يحتاج إلى قوة الإرادة وضبط النفس </w:t>
      </w:r>
      <w:r w:rsidR="00BA6CB3" w:rsidRPr="00D57447">
        <w:rPr>
          <w:rFonts w:hint="cs"/>
          <w:b w:val="0"/>
          <w:bCs w:val="0"/>
          <w:color w:val="0000FF"/>
          <w:sz w:val="28"/>
          <w:rtl/>
        </w:rPr>
        <w:t>«</w:t>
      </w:r>
      <w:r w:rsidR="002551C8" w:rsidRPr="00D57447">
        <w:rPr>
          <w:rFonts w:hint="cs"/>
          <w:b w:val="0"/>
          <w:bCs w:val="0"/>
          <w:color w:val="0000FF"/>
          <w:sz w:val="28"/>
          <w:rtl/>
        </w:rPr>
        <w:t>ليس الشديد بالصرعة</w:t>
      </w:r>
      <w:r w:rsidR="00BA6CB3" w:rsidRPr="00D57447">
        <w:rPr>
          <w:rFonts w:hint="cs"/>
          <w:b w:val="0"/>
          <w:bCs w:val="0"/>
          <w:color w:val="0000FF"/>
          <w:sz w:val="28"/>
          <w:rtl/>
        </w:rPr>
        <w:t>»</w:t>
      </w:r>
      <w:r w:rsidR="002551C8">
        <w:rPr>
          <w:rFonts w:hint="cs"/>
          <w:b w:val="0"/>
          <w:bCs w:val="0"/>
          <w:sz w:val="28"/>
          <w:rtl/>
        </w:rPr>
        <w:t xml:space="preserve"> يعني الذي يصرع الناس مثل الهُمَزة الذي يهمز الناس واللمُزة </w:t>
      </w:r>
      <w:r w:rsidR="00BA6CB3" w:rsidRPr="00D57447">
        <w:rPr>
          <w:rFonts w:hint="cs"/>
          <w:b w:val="0"/>
          <w:bCs w:val="0"/>
          <w:color w:val="0000FF"/>
          <w:sz w:val="28"/>
          <w:rtl/>
        </w:rPr>
        <w:t>«</w:t>
      </w:r>
      <w:r w:rsidR="002551C8" w:rsidRPr="00D57447">
        <w:rPr>
          <w:rFonts w:hint="cs"/>
          <w:b w:val="0"/>
          <w:bCs w:val="0"/>
          <w:color w:val="0000FF"/>
          <w:sz w:val="28"/>
          <w:rtl/>
        </w:rPr>
        <w:t>وإنما الشديد الذي يملك نفسه عند الغضب</w:t>
      </w:r>
      <w:r w:rsidR="00BA6CB3" w:rsidRPr="00D57447">
        <w:rPr>
          <w:rFonts w:hint="cs"/>
          <w:b w:val="0"/>
          <w:bCs w:val="0"/>
          <w:color w:val="0000FF"/>
          <w:sz w:val="28"/>
          <w:rtl/>
        </w:rPr>
        <w:t>»</w:t>
      </w:r>
      <w:r w:rsidR="002551C8">
        <w:rPr>
          <w:rFonts w:hint="cs"/>
          <w:b w:val="0"/>
          <w:bCs w:val="0"/>
          <w:sz w:val="28"/>
          <w:rtl/>
        </w:rPr>
        <w:t xml:space="preserve"> يملك نفسه عند الغضب ما قال الذي لا يغضب نعم الذي لا يغضب امتثالا</w:t>
      </w:r>
      <w:r w:rsidR="003D3397">
        <w:rPr>
          <w:rFonts w:hint="cs"/>
          <w:b w:val="0"/>
          <w:bCs w:val="0"/>
          <w:sz w:val="28"/>
          <w:rtl/>
        </w:rPr>
        <w:t>ً</w:t>
      </w:r>
      <w:r w:rsidR="002551C8">
        <w:rPr>
          <w:rFonts w:hint="cs"/>
          <w:b w:val="0"/>
          <w:bCs w:val="0"/>
          <w:sz w:val="28"/>
          <w:rtl/>
        </w:rPr>
        <w:t xml:space="preserve"> لقوله -عليه الصلاة والسلام- </w:t>
      </w:r>
      <w:r w:rsidR="00BA6CB3" w:rsidRPr="00D57447">
        <w:rPr>
          <w:rFonts w:hint="cs"/>
          <w:b w:val="0"/>
          <w:bCs w:val="0"/>
          <w:color w:val="0000FF"/>
          <w:sz w:val="28"/>
          <w:rtl/>
        </w:rPr>
        <w:t>«</w:t>
      </w:r>
      <w:r w:rsidR="002551C8" w:rsidRPr="00D57447">
        <w:rPr>
          <w:rFonts w:hint="cs"/>
          <w:b w:val="0"/>
          <w:bCs w:val="0"/>
          <w:color w:val="0000FF"/>
          <w:sz w:val="28"/>
          <w:rtl/>
        </w:rPr>
        <w:t>لا تغضب</w:t>
      </w:r>
      <w:r w:rsidR="00BA6CB3" w:rsidRPr="00D57447">
        <w:rPr>
          <w:rFonts w:hint="cs"/>
          <w:b w:val="0"/>
          <w:bCs w:val="0"/>
          <w:color w:val="0000FF"/>
          <w:sz w:val="28"/>
          <w:rtl/>
        </w:rPr>
        <w:t>»</w:t>
      </w:r>
      <w:r w:rsidR="002551C8">
        <w:rPr>
          <w:rFonts w:hint="cs"/>
          <w:b w:val="0"/>
          <w:bCs w:val="0"/>
          <w:sz w:val="28"/>
          <w:rtl/>
        </w:rPr>
        <w:t xml:space="preserve"> هذا أكمل لكن إذا غضب لا يرتب الآثار على هذا الغضب فينتقم ممن غضب عليه وإنما لا يرتب الآثار ويعفو ويصفح ويراجع نفسه ويبذل الأسباب التي تزيل عنه هذا الغضب </w:t>
      </w:r>
      <w:r w:rsidR="00BA6CB3" w:rsidRPr="00D57447">
        <w:rPr>
          <w:rFonts w:hint="cs"/>
          <w:b w:val="0"/>
          <w:bCs w:val="0"/>
          <w:color w:val="0000FF"/>
          <w:sz w:val="28"/>
          <w:rtl/>
        </w:rPr>
        <w:t>«</w:t>
      </w:r>
      <w:r w:rsidR="002551C8" w:rsidRPr="00D57447">
        <w:rPr>
          <w:rFonts w:hint="cs"/>
          <w:b w:val="0"/>
          <w:bCs w:val="0"/>
          <w:color w:val="0000FF"/>
          <w:sz w:val="28"/>
          <w:rtl/>
        </w:rPr>
        <w:t>وإنما الشديد</w:t>
      </w:r>
      <w:r w:rsidR="00BA6CB3" w:rsidRPr="00D57447">
        <w:rPr>
          <w:rFonts w:hint="cs"/>
          <w:b w:val="0"/>
          <w:bCs w:val="0"/>
          <w:color w:val="0000FF"/>
          <w:sz w:val="28"/>
          <w:rtl/>
        </w:rPr>
        <w:t>»</w:t>
      </w:r>
      <w:r w:rsidR="002551C8">
        <w:rPr>
          <w:rFonts w:hint="cs"/>
          <w:b w:val="0"/>
          <w:bCs w:val="0"/>
          <w:sz w:val="28"/>
          <w:rtl/>
        </w:rPr>
        <w:t xml:space="preserve"> القوي إنما هو الذي يملك نفسه عند الغضب فصاحب الإرادة القوية </w:t>
      </w:r>
      <w:r w:rsidR="003D3397" w:rsidRPr="00D57447">
        <w:rPr>
          <w:rFonts w:hint="cs"/>
          <w:b w:val="0"/>
          <w:bCs w:val="0"/>
          <w:sz w:val="28"/>
          <w:rtl/>
        </w:rPr>
        <w:t>و</w:t>
      </w:r>
      <w:r w:rsidR="002551C8">
        <w:rPr>
          <w:rFonts w:hint="cs"/>
          <w:b w:val="0"/>
          <w:bCs w:val="0"/>
          <w:sz w:val="28"/>
          <w:rtl/>
        </w:rPr>
        <w:t xml:space="preserve">العزيمة الصادقة الذي يحسب لكل شيء يقدم عليه حسابه ما يقدم على قول أو على فعل إلا وقد تأمله </w:t>
      </w:r>
      <w:r w:rsidR="00466C69">
        <w:rPr>
          <w:rFonts w:hint="cs"/>
          <w:b w:val="0"/>
          <w:bCs w:val="0"/>
          <w:sz w:val="28"/>
          <w:rtl/>
        </w:rPr>
        <w:t xml:space="preserve">هل فيه مصلحة لا مفسدة فيها؟ أو فيه مفسدة لا مصلحة فيها؟ أو فيه المصلحة والمفسدة؟ ثم بعد ذلك يرجح فإذا نظر إليه </w:t>
      </w:r>
      <w:r w:rsidR="009978A5">
        <w:rPr>
          <w:rFonts w:hint="cs"/>
          <w:b w:val="0"/>
          <w:bCs w:val="0"/>
          <w:sz w:val="28"/>
          <w:rtl/>
        </w:rPr>
        <w:t>بهذا المنظار فإنه قوة الغضب تخف عنده ويرجع إلى رشده وإلى عقله فيتصرف على مقتضى الشرع والعقل بخلاف من إذا غضب ثار مباشرة ونفذ ما يمليه عليه غضبه من إرادة للانتقام فإن هذا لا يتمكن من النظر الصحيح ولا يحك</w:t>
      </w:r>
      <w:r w:rsidR="003D3397">
        <w:rPr>
          <w:rFonts w:hint="cs"/>
          <w:b w:val="0"/>
          <w:bCs w:val="0"/>
          <w:sz w:val="28"/>
          <w:rtl/>
        </w:rPr>
        <w:t>ِّ</w:t>
      </w:r>
      <w:r w:rsidR="009978A5">
        <w:rPr>
          <w:rFonts w:hint="cs"/>
          <w:b w:val="0"/>
          <w:bCs w:val="0"/>
          <w:sz w:val="28"/>
          <w:rtl/>
        </w:rPr>
        <w:t>م عقله في هذه الأمور ثم بعد ذلك يندم وجميع المشاكل والمصائب أو جل هذه المشاكل وهذه المصائب إنما تنشأ من الغضب القتل الذي هو من عظائم الأمور ينشأ من غضب</w:t>
      </w:r>
      <w:r w:rsidR="003D3397">
        <w:rPr>
          <w:rFonts w:hint="cs"/>
          <w:b w:val="0"/>
          <w:bCs w:val="0"/>
          <w:sz w:val="28"/>
          <w:rtl/>
        </w:rPr>
        <w:t>،</w:t>
      </w:r>
      <w:r w:rsidR="009978A5">
        <w:rPr>
          <w:rFonts w:hint="cs"/>
          <w:b w:val="0"/>
          <w:bCs w:val="0"/>
          <w:sz w:val="28"/>
          <w:rtl/>
        </w:rPr>
        <w:t xml:space="preserve"> الضرب والسب والشتم الذي يأتي بسببه المسلم مفلس</w:t>
      </w:r>
      <w:r w:rsidR="003D3397">
        <w:rPr>
          <w:rFonts w:hint="cs"/>
          <w:b w:val="0"/>
          <w:bCs w:val="0"/>
          <w:sz w:val="28"/>
          <w:rtl/>
        </w:rPr>
        <w:t>ً</w:t>
      </w:r>
      <w:r w:rsidR="009978A5">
        <w:rPr>
          <w:rFonts w:hint="cs"/>
          <w:b w:val="0"/>
          <w:bCs w:val="0"/>
          <w:sz w:val="28"/>
          <w:rtl/>
        </w:rPr>
        <w:t xml:space="preserve">ا بعد أن عمل الأعمال التي هي كالجبال إنما سببه الغضب والله المستعان يعني الشديد الذي يصرع العدو </w:t>
      </w:r>
      <w:r w:rsidR="009978A5">
        <w:rPr>
          <w:rFonts w:hint="cs"/>
          <w:b w:val="0"/>
          <w:bCs w:val="0"/>
          <w:sz w:val="28"/>
          <w:rtl/>
        </w:rPr>
        <w:lastRenderedPageBreak/>
        <w:t xml:space="preserve">والشديد الذي يملك نفسه عند الغضب نفى الشدة عن الذي يصرع العدو وإن كان في حقيقته شديد الشدة الحسية </w:t>
      </w:r>
      <w:r w:rsidR="00EF1881">
        <w:rPr>
          <w:rFonts w:hint="cs"/>
          <w:b w:val="0"/>
          <w:bCs w:val="0"/>
          <w:sz w:val="28"/>
          <w:rtl/>
        </w:rPr>
        <w:t>وأثبت الشدة الحقيقية للشدة المعنوية فدل على أن مجاهدة النفس أعظم من مجاهدة العدو لأن مجاهدة العدو كم نسبتها في حياة الإنسان وكم نسبة مجاهدة النفس من حياة الإنسان</w:t>
      </w:r>
      <w:r w:rsidR="003D3397">
        <w:rPr>
          <w:rFonts w:hint="cs"/>
          <w:b w:val="0"/>
          <w:bCs w:val="0"/>
          <w:sz w:val="28"/>
          <w:rtl/>
        </w:rPr>
        <w:t>؟</w:t>
      </w:r>
      <w:r w:rsidR="00EF1881">
        <w:rPr>
          <w:rFonts w:hint="cs"/>
          <w:b w:val="0"/>
          <w:bCs w:val="0"/>
          <w:sz w:val="28"/>
          <w:rtl/>
        </w:rPr>
        <w:t xml:space="preserve"> يعني الشديد الذي يصرع العدو هذه حقيقة شرعية ول</w:t>
      </w:r>
      <w:r w:rsidR="003D3397">
        <w:rPr>
          <w:rFonts w:hint="cs"/>
          <w:b w:val="0"/>
          <w:bCs w:val="0"/>
          <w:sz w:val="28"/>
          <w:rtl/>
        </w:rPr>
        <w:t>ُ</w:t>
      </w:r>
      <w:r w:rsidR="00EF1881">
        <w:rPr>
          <w:rFonts w:hint="cs"/>
          <w:b w:val="0"/>
          <w:bCs w:val="0"/>
          <w:sz w:val="28"/>
          <w:rtl/>
        </w:rPr>
        <w:t>غوية وعرفية لكنها بالنسبة للشدة التي الشدة المعنوية التي يقهر بها الإنسان نفسه ويملك نفسه من تنفيذ</w:t>
      </w:r>
      <w:r w:rsidR="003D3397">
        <w:rPr>
          <w:rFonts w:hint="cs"/>
          <w:b w:val="0"/>
          <w:bCs w:val="0"/>
          <w:sz w:val="28"/>
          <w:rtl/>
        </w:rPr>
        <w:t xml:space="preserve"> </w:t>
      </w:r>
      <w:r w:rsidR="003D3397" w:rsidRPr="00D57447">
        <w:rPr>
          <w:rFonts w:hint="cs"/>
          <w:b w:val="0"/>
          <w:bCs w:val="0"/>
          <w:sz w:val="28"/>
          <w:rtl/>
        </w:rPr>
        <w:t>ما</w:t>
      </w:r>
      <w:r w:rsidR="00EF1881">
        <w:rPr>
          <w:rFonts w:hint="cs"/>
          <w:b w:val="0"/>
          <w:bCs w:val="0"/>
          <w:sz w:val="28"/>
          <w:rtl/>
        </w:rPr>
        <w:t xml:space="preserve"> تميله عليه هذه تصاحبه في سائر عمره وجميع أوقاته ولذلك نفى الشدة عن الأول وأثبتها للثاني نظير </w:t>
      </w:r>
      <w:r w:rsidR="00BA6CB3" w:rsidRPr="00D57447">
        <w:rPr>
          <w:rFonts w:hint="cs"/>
          <w:b w:val="0"/>
          <w:bCs w:val="0"/>
          <w:color w:val="0000FF"/>
          <w:sz w:val="28"/>
          <w:rtl/>
        </w:rPr>
        <w:t>«</w:t>
      </w:r>
      <w:r w:rsidR="00EF1881" w:rsidRPr="00D57447">
        <w:rPr>
          <w:rFonts w:hint="cs"/>
          <w:b w:val="0"/>
          <w:bCs w:val="0"/>
          <w:color w:val="0000FF"/>
          <w:sz w:val="28"/>
          <w:rtl/>
        </w:rPr>
        <w:t>أتدرون من المفلس؟</w:t>
      </w:r>
      <w:r w:rsidR="00BA6CB3" w:rsidRPr="00D57447">
        <w:rPr>
          <w:rFonts w:hint="cs"/>
          <w:b w:val="0"/>
          <w:bCs w:val="0"/>
          <w:color w:val="0000FF"/>
          <w:sz w:val="28"/>
          <w:rtl/>
        </w:rPr>
        <w:t>»</w:t>
      </w:r>
      <w:r w:rsidR="00EF1881">
        <w:rPr>
          <w:rFonts w:hint="cs"/>
          <w:b w:val="0"/>
          <w:bCs w:val="0"/>
          <w:sz w:val="28"/>
          <w:rtl/>
        </w:rPr>
        <w:t xml:space="preserve"> قالوا المفلس فينا من لا درهم له ولا متاع قال </w:t>
      </w:r>
      <w:r w:rsidR="00BA6CB3" w:rsidRPr="00D57447">
        <w:rPr>
          <w:rFonts w:hint="cs"/>
          <w:b w:val="0"/>
          <w:bCs w:val="0"/>
          <w:color w:val="0000FF"/>
          <w:sz w:val="28"/>
          <w:rtl/>
        </w:rPr>
        <w:t>«</w:t>
      </w:r>
      <w:r w:rsidR="00EF1881" w:rsidRPr="00D57447">
        <w:rPr>
          <w:rFonts w:hint="cs"/>
          <w:b w:val="0"/>
          <w:bCs w:val="0"/>
          <w:color w:val="0000FF"/>
          <w:sz w:val="28"/>
          <w:rtl/>
        </w:rPr>
        <w:t>لا</w:t>
      </w:r>
      <w:r w:rsidR="00BA6CB3" w:rsidRPr="00D57447">
        <w:rPr>
          <w:rFonts w:hint="cs"/>
          <w:b w:val="0"/>
          <w:bCs w:val="0"/>
          <w:color w:val="0000FF"/>
          <w:sz w:val="28"/>
          <w:rtl/>
        </w:rPr>
        <w:t>»</w:t>
      </w:r>
      <w:r w:rsidR="00EF1881">
        <w:rPr>
          <w:rFonts w:hint="cs"/>
          <w:b w:val="0"/>
          <w:bCs w:val="0"/>
          <w:sz w:val="28"/>
          <w:rtl/>
        </w:rPr>
        <w:t xml:space="preserve"> لو قال شخص المفلس من لا درهم له ولا متاع أو من كانت ديونه أكثر من موجوداته وأمواله يكون جوابه خطأ والا لا؟ من وجد ماله عند رجل قد أفلس هل نقول أن هذا الرجل هو الذي يأتي بأعمال كالجبال وشتم هذا وضرب هذا إلى آخر الحديث</w:t>
      </w:r>
      <w:r w:rsidR="003D3397">
        <w:rPr>
          <w:rFonts w:hint="cs"/>
          <w:b w:val="0"/>
          <w:bCs w:val="0"/>
          <w:sz w:val="28"/>
          <w:rtl/>
        </w:rPr>
        <w:t>؟ لا، حقيقة شرعية لل</w:t>
      </w:r>
      <w:r w:rsidR="00EF1881">
        <w:rPr>
          <w:rFonts w:hint="cs"/>
          <w:b w:val="0"/>
          <w:bCs w:val="0"/>
          <w:sz w:val="28"/>
          <w:rtl/>
        </w:rPr>
        <w:t>ف</w:t>
      </w:r>
      <w:r w:rsidR="003D3397">
        <w:rPr>
          <w:rFonts w:hint="cs"/>
          <w:b w:val="0"/>
          <w:bCs w:val="0"/>
          <w:sz w:val="28"/>
          <w:rtl/>
        </w:rPr>
        <w:t>َ</w:t>
      </w:r>
      <w:r w:rsidR="00EF1881">
        <w:rPr>
          <w:rFonts w:hint="cs"/>
          <w:b w:val="0"/>
          <w:bCs w:val="0"/>
          <w:sz w:val="28"/>
          <w:rtl/>
        </w:rPr>
        <w:t>ل</w:t>
      </w:r>
      <w:r w:rsidR="003D3397">
        <w:rPr>
          <w:rFonts w:hint="cs"/>
          <w:b w:val="0"/>
          <w:bCs w:val="0"/>
          <w:sz w:val="28"/>
          <w:rtl/>
        </w:rPr>
        <w:t>َ</w:t>
      </w:r>
      <w:r w:rsidR="00EF1881">
        <w:rPr>
          <w:rFonts w:hint="cs"/>
          <w:b w:val="0"/>
          <w:bCs w:val="0"/>
          <w:sz w:val="28"/>
          <w:rtl/>
        </w:rPr>
        <w:t xml:space="preserve">س وهو أنه من كانت ديونه أكثر من موجوداته أو لا درهم له ولا متاع كما قال الصحابة لكن النبي -عليه الصلاة والسلام- في هذا الموضع يريد أن يؤكد على فلس الآخرة لا على فلس الدنيا وإلا كلاهما فلس في الحقائق الشرعية وهنا هذا شديد الذي يصرع العدو لكن نفي عنه الشدة في مقابل الشدة التي يحتاجها في جميع أحواله وسائر حياته قال رحمه الله وعن ابن عمر رضي الله عنهما قال قال رسول الله -صلى الله عليه وسلم- </w:t>
      </w:r>
      <w:r w:rsidR="00BA6CB3" w:rsidRPr="00D57447">
        <w:rPr>
          <w:rFonts w:hint="cs"/>
          <w:b w:val="0"/>
          <w:bCs w:val="0"/>
          <w:color w:val="0000FF"/>
          <w:sz w:val="28"/>
          <w:rtl/>
        </w:rPr>
        <w:t>«</w:t>
      </w:r>
      <w:r w:rsidR="00EF1881" w:rsidRPr="00D57447">
        <w:rPr>
          <w:rFonts w:hint="cs"/>
          <w:b w:val="0"/>
          <w:bCs w:val="0"/>
          <w:color w:val="0000FF"/>
          <w:sz w:val="28"/>
          <w:rtl/>
        </w:rPr>
        <w:t>الظلم ظلمات يوم القيامة</w:t>
      </w:r>
      <w:r w:rsidR="00BA6CB3" w:rsidRPr="00D57447">
        <w:rPr>
          <w:rFonts w:hint="cs"/>
          <w:b w:val="0"/>
          <w:bCs w:val="0"/>
          <w:color w:val="0000FF"/>
          <w:sz w:val="28"/>
          <w:rtl/>
        </w:rPr>
        <w:t>»</w:t>
      </w:r>
      <w:r w:rsidR="00EF1881">
        <w:rPr>
          <w:rFonts w:hint="cs"/>
          <w:b w:val="0"/>
          <w:bCs w:val="0"/>
          <w:sz w:val="28"/>
          <w:rtl/>
        </w:rPr>
        <w:t xml:space="preserve"> وفي الحديث الذي يليه حديث جابر قال قال رسول الله -صلى الله عليه وسلم- </w:t>
      </w:r>
      <w:r w:rsidR="00BA6CB3" w:rsidRPr="00D57447">
        <w:rPr>
          <w:rFonts w:hint="cs"/>
          <w:b w:val="0"/>
          <w:bCs w:val="0"/>
          <w:color w:val="0000FF"/>
          <w:sz w:val="28"/>
          <w:rtl/>
        </w:rPr>
        <w:t>«</w:t>
      </w:r>
      <w:r w:rsidR="00EF1881" w:rsidRPr="00D57447">
        <w:rPr>
          <w:rFonts w:hint="cs"/>
          <w:b w:val="0"/>
          <w:bCs w:val="0"/>
          <w:color w:val="0000FF"/>
          <w:sz w:val="28"/>
          <w:rtl/>
        </w:rPr>
        <w:t>اتقوا الظلم فإن الظلم ظلمات يوم القيامة واتقوا الشح فإنه أهلك من كان قبلكم</w:t>
      </w:r>
      <w:r w:rsidR="00BA6CB3" w:rsidRPr="00D57447">
        <w:rPr>
          <w:rFonts w:hint="cs"/>
          <w:b w:val="0"/>
          <w:bCs w:val="0"/>
          <w:color w:val="0000FF"/>
          <w:sz w:val="28"/>
          <w:rtl/>
        </w:rPr>
        <w:t>»</w:t>
      </w:r>
      <w:r w:rsidR="00EF1881">
        <w:rPr>
          <w:rFonts w:hint="cs"/>
          <w:b w:val="0"/>
          <w:bCs w:val="0"/>
          <w:sz w:val="28"/>
          <w:rtl/>
        </w:rPr>
        <w:t xml:space="preserve"> </w:t>
      </w:r>
      <w:r w:rsidR="00BA6CB3" w:rsidRPr="00D57447">
        <w:rPr>
          <w:rFonts w:hint="cs"/>
          <w:b w:val="0"/>
          <w:bCs w:val="0"/>
          <w:color w:val="0000FF"/>
          <w:sz w:val="28"/>
          <w:rtl/>
        </w:rPr>
        <w:t>«</w:t>
      </w:r>
      <w:r w:rsidR="00EF1881" w:rsidRPr="00D57447">
        <w:rPr>
          <w:rFonts w:hint="cs"/>
          <w:b w:val="0"/>
          <w:bCs w:val="0"/>
          <w:color w:val="0000FF"/>
          <w:sz w:val="28"/>
          <w:rtl/>
        </w:rPr>
        <w:t>الظلم ظلمات يوم القيامة</w:t>
      </w:r>
      <w:r w:rsidR="00BA6CB3" w:rsidRPr="00D57447">
        <w:rPr>
          <w:rFonts w:hint="cs"/>
          <w:b w:val="0"/>
          <w:bCs w:val="0"/>
          <w:color w:val="0000FF"/>
          <w:sz w:val="28"/>
          <w:rtl/>
        </w:rPr>
        <w:t>»</w:t>
      </w:r>
      <w:r w:rsidR="003A4268">
        <w:rPr>
          <w:rFonts w:hint="cs"/>
          <w:b w:val="0"/>
          <w:bCs w:val="0"/>
          <w:sz w:val="28"/>
          <w:rtl/>
        </w:rPr>
        <w:t xml:space="preserve"> الظلم أعظم</w:t>
      </w:r>
      <w:r w:rsidR="003D3397" w:rsidRPr="00D57447">
        <w:rPr>
          <w:rFonts w:hint="cs"/>
          <w:b w:val="0"/>
          <w:bCs w:val="0"/>
          <w:sz w:val="28"/>
          <w:rtl/>
        </w:rPr>
        <w:t>ه</w:t>
      </w:r>
      <w:r w:rsidR="003A4268">
        <w:rPr>
          <w:rFonts w:hint="cs"/>
          <w:b w:val="0"/>
          <w:bCs w:val="0"/>
          <w:sz w:val="28"/>
          <w:rtl/>
        </w:rPr>
        <w:t xml:space="preserve"> الشرك بالله جل وعلا </w:t>
      </w:r>
      <w:r w:rsidR="00AC1C75" w:rsidRPr="00D57447">
        <w:rPr>
          <w:rFonts w:ascii="QCF_BSML" w:hAnsi="QCF_BSML" w:cs="QCF_BSML"/>
          <w:b w:val="0"/>
          <w:bCs w:val="0"/>
          <w:noProof w:val="0"/>
          <w:color w:val="FF0000"/>
          <w:sz w:val="27"/>
          <w:szCs w:val="27"/>
          <w:rtl/>
        </w:rPr>
        <w:t>ﮋ</w:t>
      </w:r>
      <w:r w:rsidR="00AC1C75" w:rsidRPr="00D57447">
        <w:rPr>
          <w:rFonts w:ascii="QCF_BSML" w:hAnsi="QCF_BSML" w:cs="QCF_BSML"/>
          <w:b w:val="0"/>
          <w:bCs w:val="0"/>
          <w:noProof w:val="0"/>
          <w:color w:val="FF0000"/>
          <w:sz w:val="2"/>
          <w:szCs w:val="2"/>
          <w:rtl/>
        </w:rPr>
        <w:t xml:space="preserve"> </w:t>
      </w:r>
      <w:r w:rsidR="00AC1C75" w:rsidRPr="00D57447">
        <w:rPr>
          <w:rFonts w:ascii="QCF_P412" w:hAnsi="QCF_P412" w:cs="QCF_P412"/>
          <w:b w:val="0"/>
          <w:bCs w:val="0"/>
          <w:noProof w:val="0"/>
          <w:color w:val="FF0000"/>
          <w:sz w:val="27"/>
          <w:szCs w:val="27"/>
          <w:rtl/>
        </w:rPr>
        <w:t>ﭱ</w:t>
      </w:r>
      <w:r w:rsidR="00AC1C75" w:rsidRPr="00D57447">
        <w:rPr>
          <w:rFonts w:ascii="QCF_P412" w:hAnsi="QCF_P412" w:cs="QCF_P412"/>
          <w:b w:val="0"/>
          <w:bCs w:val="0"/>
          <w:noProof w:val="0"/>
          <w:color w:val="FF0000"/>
          <w:sz w:val="2"/>
          <w:szCs w:val="2"/>
          <w:rtl/>
        </w:rPr>
        <w:t xml:space="preserve"> </w:t>
      </w:r>
      <w:r w:rsidR="00AC1C75" w:rsidRPr="00D57447">
        <w:rPr>
          <w:rFonts w:ascii="QCF_P412" w:hAnsi="QCF_P412" w:cs="QCF_P412"/>
          <w:b w:val="0"/>
          <w:bCs w:val="0"/>
          <w:noProof w:val="0"/>
          <w:color w:val="FF0000"/>
          <w:sz w:val="27"/>
          <w:szCs w:val="27"/>
          <w:rtl/>
        </w:rPr>
        <w:t>ﭲ</w:t>
      </w:r>
      <w:r w:rsidR="00AC1C75" w:rsidRPr="00D57447">
        <w:rPr>
          <w:rFonts w:ascii="QCF_P412" w:hAnsi="QCF_P412" w:cs="QCF_P412"/>
          <w:b w:val="0"/>
          <w:bCs w:val="0"/>
          <w:noProof w:val="0"/>
          <w:color w:val="FF0000"/>
          <w:sz w:val="2"/>
          <w:szCs w:val="2"/>
          <w:rtl/>
        </w:rPr>
        <w:t xml:space="preserve">  </w:t>
      </w:r>
      <w:r w:rsidR="00AC1C75" w:rsidRPr="00D57447">
        <w:rPr>
          <w:rFonts w:ascii="QCF_P412" w:hAnsi="QCF_P412" w:cs="QCF_P412"/>
          <w:b w:val="0"/>
          <w:bCs w:val="0"/>
          <w:noProof w:val="0"/>
          <w:color w:val="FF0000"/>
          <w:sz w:val="27"/>
          <w:szCs w:val="27"/>
          <w:rtl/>
        </w:rPr>
        <w:t>ﭳ</w:t>
      </w:r>
      <w:r w:rsidR="00AC1C75" w:rsidRPr="00D57447">
        <w:rPr>
          <w:rFonts w:ascii="QCF_P412" w:hAnsi="QCF_P412" w:cs="QCF_P412"/>
          <w:b w:val="0"/>
          <w:bCs w:val="0"/>
          <w:noProof w:val="0"/>
          <w:color w:val="FF0000"/>
          <w:sz w:val="2"/>
          <w:szCs w:val="2"/>
          <w:rtl/>
        </w:rPr>
        <w:t xml:space="preserve"> </w:t>
      </w:r>
      <w:r w:rsidR="00AC1C75" w:rsidRPr="00D57447">
        <w:rPr>
          <w:rFonts w:ascii="QCF_P412" w:hAnsi="QCF_P412" w:cs="QCF_P412"/>
          <w:b w:val="0"/>
          <w:bCs w:val="0"/>
          <w:noProof w:val="0"/>
          <w:color w:val="FF0000"/>
          <w:sz w:val="27"/>
          <w:szCs w:val="27"/>
          <w:rtl/>
        </w:rPr>
        <w:t>ﭴ</w:t>
      </w:r>
      <w:r w:rsidR="00AC1C75" w:rsidRPr="00D57447">
        <w:rPr>
          <w:rFonts w:ascii="Arial" w:hAnsi="Arial" w:cs="Arial"/>
          <w:b w:val="0"/>
          <w:bCs w:val="0"/>
          <w:noProof w:val="0"/>
          <w:color w:val="FF0000"/>
          <w:sz w:val="2"/>
          <w:szCs w:val="2"/>
          <w:rtl/>
        </w:rPr>
        <w:t xml:space="preserve"> </w:t>
      </w:r>
      <w:r w:rsidR="00AC1C75" w:rsidRPr="00D57447">
        <w:rPr>
          <w:rFonts w:ascii="QCF_BSML" w:hAnsi="QCF_BSML" w:cs="QCF_BSML"/>
          <w:b w:val="0"/>
          <w:bCs w:val="0"/>
          <w:noProof w:val="0"/>
          <w:color w:val="FF0000"/>
          <w:sz w:val="27"/>
          <w:szCs w:val="27"/>
          <w:rtl/>
        </w:rPr>
        <w:t>ﮊ</w:t>
      </w:r>
      <w:r w:rsidR="00AC1C75">
        <w:rPr>
          <w:rFonts w:ascii="QCF_BSML" w:hAnsi="QCF_BSML" w:cs="QCF_BSML"/>
          <w:b w:val="0"/>
          <w:bCs w:val="0"/>
          <w:noProof w:val="0"/>
          <w:color w:val="000000"/>
          <w:sz w:val="27"/>
          <w:szCs w:val="27"/>
          <w:rtl/>
        </w:rPr>
        <w:t xml:space="preserve"> </w:t>
      </w:r>
      <w:r w:rsidR="00AC1C75">
        <w:rPr>
          <w:rFonts w:ascii="Simplified Arabic" w:hAnsi="Simplified Arabic"/>
          <w:b w:val="0"/>
          <w:bCs w:val="0"/>
          <w:noProof w:val="0"/>
          <w:color w:val="000000"/>
          <w:sz w:val="23"/>
          <w:szCs w:val="23"/>
          <w:rtl/>
        </w:rPr>
        <w:t>لقمان: ١٣</w:t>
      </w:r>
      <w:r w:rsidR="00AC1C75">
        <w:rPr>
          <w:rFonts w:ascii="Simplified Arabic" w:hAnsi="Simplified Arabic"/>
          <w:b w:val="0"/>
          <w:bCs w:val="0"/>
          <w:noProof w:val="0"/>
          <w:color w:val="000000"/>
          <w:sz w:val="2"/>
          <w:szCs w:val="2"/>
        </w:rPr>
        <w:t xml:space="preserve"> </w:t>
      </w:r>
      <w:r w:rsidR="003A4268">
        <w:rPr>
          <w:rFonts w:hint="cs"/>
          <w:b w:val="0"/>
          <w:bCs w:val="0"/>
          <w:sz w:val="28"/>
          <w:rtl/>
        </w:rPr>
        <w:t xml:space="preserve"> </w:t>
      </w:r>
      <w:r w:rsidR="00AC1C75" w:rsidRPr="00D57447">
        <w:rPr>
          <w:rFonts w:ascii="QCF_BSML" w:hAnsi="QCF_BSML" w:cs="QCF_BSML"/>
          <w:b w:val="0"/>
          <w:bCs w:val="0"/>
          <w:noProof w:val="0"/>
          <w:color w:val="FF0000"/>
          <w:sz w:val="27"/>
          <w:szCs w:val="27"/>
          <w:rtl/>
        </w:rPr>
        <w:t>ﮋ</w:t>
      </w:r>
      <w:r w:rsidR="00AC1C75" w:rsidRPr="00D57447">
        <w:rPr>
          <w:rFonts w:ascii="QCF_BSML" w:hAnsi="QCF_BSML" w:cs="QCF_BSML"/>
          <w:b w:val="0"/>
          <w:bCs w:val="0"/>
          <w:noProof w:val="0"/>
          <w:color w:val="FF0000"/>
          <w:sz w:val="2"/>
          <w:szCs w:val="2"/>
          <w:rtl/>
        </w:rPr>
        <w:t xml:space="preserve"> </w:t>
      </w:r>
      <w:r w:rsidR="00AC1C75" w:rsidRPr="00D57447">
        <w:rPr>
          <w:rFonts w:ascii="QCF_P138" w:hAnsi="QCF_P138" w:cs="QCF_P138"/>
          <w:b w:val="0"/>
          <w:bCs w:val="0"/>
          <w:noProof w:val="0"/>
          <w:color w:val="FF0000"/>
          <w:sz w:val="27"/>
          <w:szCs w:val="27"/>
          <w:rtl/>
        </w:rPr>
        <w:t>ﭑ</w:t>
      </w:r>
      <w:r w:rsidR="00AC1C75" w:rsidRPr="00D57447">
        <w:rPr>
          <w:rFonts w:ascii="QCF_P138" w:hAnsi="QCF_P138" w:cs="QCF_P138"/>
          <w:b w:val="0"/>
          <w:bCs w:val="0"/>
          <w:noProof w:val="0"/>
          <w:color w:val="FF0000"/>
          <w:sz w:val="2"/>
          <w:szCs w:val="2"/>
          <w:rtl/>
        </w:rPr>
        <w:t xml:space="preserve"> </w:t>
      </w:r>
      <w:r w:rsidR="00AC1C75" w:rsidRPr="00D57447">
        <w:rPr>
          <w:rFonts w:ascii="QCF_P138" w:hAnsi="QCF_P138" w:cs="QCF_P138"/>
          <w:b w:val="0"/>
          <w:bCs w:val="0"/>
          <w:noProof w:val="0"/>
          <w:color w:val="FF0000"/>
          <w:sz w:val="27"/>
          <w:szCs w:val="27"/>
          <w:rtl/>
        </w:rPr>
        <w:t>ﭒ</w:t>
      </w:r>
      <w:r w:rsidR="00AC1C75" w:rsidRPr="00D57447">
        <w:rPr>
          <w:rFonts w:ascii="QCF_P138" w:hAnsi="QCF_P138" w:cs="QCF_P138"/>
          <w:b w:val="0"/>
          <w:bCs w:val="0"/>
          <w:noProof w:val="0"/>
          <w:color w:val="FF0000"/>
          <w:sz w:val="2"/>
          <w:szCs w:val="2"/>
          <w:rtl/>
        </w:rPr>
        <w:t xml:space="preserve"> </w:t>
      </w:r>
      <w:r w:rsidR="00AC1C75" w:rsidRPr="00D57447">
        <w:rPr>
          <w:rFonts w:ascii="QCF_P138" w:hAnsi="QCF_P138" w:cs="QCF_P138"/>
          <w:b w:val="0"/>
          <w:bCs w:val="0"/>
          <w:noProof w:val="0"/>
          <w:color w:val="FF0000"/>
          <w:sz w:val="27"/>
          <w:szCs w:val="27"/>
          <w:rtl/>
        </w:rPr>
        <w:t>ﭓ</w:t>
      </w:r>
      <w:r w:rsidR="00AC1C75" w:rsidRPr="00D57447">
        <w:rPr>
          <w:rFonts w:ascii="QCF_P138" w:hAnsi="QCF_P138" w:cs="QCF_P138"/>
          <w:b w:val="0"/>
          <w:bCs w:val="0"/>
          <w:noProof w:val="0"/>
          <w:color w:val="FF0000"/>
          <w:sz w:val="2"/>
          <w:szCs w:val="2"/>
          <w:rtl/>
        </w:rPr>
        <w:t xml:space="preserve"> </w:t>
      </w:r>
      <w:r w:rsidR="00AC1C75" w:rsidRPr="00D57447">
        <w:rPr>
          <w:rFonts w:ascii="QCF_P138" w:hAnsi="QCF_P138" w:cs="QCF_P138"/>
          <w:b w:val="0"/>
          <w:bCs w:val="0"/>
          <w:noProof w:val="0"/>
          <w:color w:val="FF0000"/>
          <w:sz w:val="27"/>
          <w:szCs w:val="27"/>
          <w:rtl/>
        </w:rPr>
        <w:t>ﭔ</w:t>
      </w:r>
      <w:r w:rsidR="00AC1C75" w:rsidRPr="00D57447">
        <w:rPr>
          <w:rFonts w:ascii="QCF_P138" w:hAnsi="QCF_P138" w:cs="QCF_P138"/>
          <w:b w:val="0"/>
          <w:bCs w:val="0"/>
          <w:noProof w:val="0"/>
          <w:color w:val="FF0000"/>
          <w:sz w:val="2"/>
          <w:szCs w:val="2"/>
          <w:rtl/>
        </w:rPr>
        <w:t xml:space="preserve"> </w:t>
      </w:r>
      <w:r w:rsidR="00AC1C75" w:rsidRPr="00D57447">
        <w:rPr>
          <w:rFonts w:ascii="QCF_P138" w:hAnsi="QCF_P138" w:cs="QCF_P138"/>
          <w:b w:val="0"/>
          <w:bCs w:val="0"/>
          <w:noProof w:val="0"/>
          <w:color w:val="FF0000"/>
          <w:sz w:val="27"/>
          <w:szCs w:val="27"/>
          <w:rtl/>
        </w:rPr>
        <w:t>ﭕ</w:t>
      </w:r>
      <w:r w:rsidR="00AC1C75" w:rsidRPr="00D57447">
        <w:rPr>
          <w:rFonts w:ascii="QCF_P138" w:hAnsi="QCF_P138" w:cs="QCF_P138"/>
          <w:b w:val="0"/>
          <w:bCs w:val="0"/>
          <w:noProof w:val="0"/>
          <w:color w:val="FF0000"/>
          <w:sz w:val="2"/>
          <w:szCs w:val="2"/>
          <w:rtl/>
        </w:rPr>
        <w:t xml:space="preserve">  </w:t>
      </w:r>
      <w:r w:rsidR="00AC1C75" w:rsidRPr="00D57447">
        <w:rPr>
          <w:rFonts w:ascii="QCF_P138" w:hAnsi="QCF_P138" w:cs="QCF_P138"/>
          <w:b w:val="0"/>
          <w:bCs w:val="0"/>
          <w:noProof w:val="0"/>
          <w:color w:val="FF0000"/>
          <w:sz w:val="27"/>
          <w:szCs w:val="27"/>
          <w:rtl/>
        </w:rPr>
        <w:t>ﭖ</w:t>
      </w:r>
      <w:r w:rsidR="00AC1C75" w:rsidRPr="00D57447">
        <w:rPr>
          <w:rFonts w:ascii="QCF_P138" w:hAnsi="QCF_P138" w:cs="QCF_P138"/>
          <w:b w:val="0"/>
          <w:bCs w:val="0"/>
          <w:noProof w:val="0"/>
          <w:color w:val="FF0000"/>
          <w:sz w:val="2"/>
          <w:szCs w:val="2"/>
          <w:rtl/>
        </w:rPr>
        <w:t xml:space="preserve"> </w:t>
      </w:r>
      <w:r w:rsidR="00AC1C75" w:rsidRPr="00D57447">
        <w:rPr>
          <w:rFonts w:ascii="QCF_P138" w:hAnsi="QCF_P138" w:cs="QCF_P138"/>
          <w:b w:val="0"/>
          <w:bCs w:val="0"/>
          <w:noProof w:val="0"/>
          <w:color w:val="FF0000"/>
          <w:sz w:val="27"/>
          <w:szCs w:val="27"/>
          <w:rtl/>
        </w:rPr>
        <w:t>ﭗ</w:t>
      </w:r>
      <w:r w:rsidR="00AC1C75" w:rsidRPr="00D57447">
        <w:rPr>
          <w:rFonts w:ascii="QCF_P138" w:hAnsi="QCF_P138" w:cs="QCF_P138"/>
          <w:b w:val="0"/>
          <w:bCs w:val="0"/>
          <w:noProof w:val="0"/>
          <w:color w:val="FF0000"/>
          <w:sz w:val="2"/>
          <w:szCs w:val="2"/>
          <w:rtl/>
        </w:rPr>
        <w:t xml:space="preserve"> </w:t>
      </w:r>
      <w:r w:rsidR="00AC1C75" w:rsidRPr="00D57447">
        <w:rPr>
          <w:rFonts w:ascii="QCF_P138" w:hAnsi="QCF_P138" w:cs="QCF_P138"/>
          <w:b w:val="0"/>
          <w:bCs w:val="0"/>
          <w:noProof w:val="0"/>
          <w:color w:val="FF0000"/>
          <w:sz w:val="27"/>
          <w:szCs w:val="27"/>
          <w:rtl/>
        </w:rPr>
        <w:t>ﭘ</w:t>
      </w:r>
      <w:r w:rsidR="00AC1C75" w:rsidRPr="00D57447">
        <w:rPr>
          <w:rFonts w:ascii="QCF_P138" w:hAnsi="QCF_P138" w:cs="QCF_P138"/>
          <w:b w:val="0"/>
          <w:bCs w:val="0"/>
          <w:noProof w:val="0"/>
          <w:color w:val="FF0000"/>
          <w:sz w:val="2"/>
          <w:szCs w:val="2"/>
          <w:rtl/>
        </w:rPr>
        <w:t xml:space="preserve"> </w:t>
      </w:r>
      <w:r w:rsidR="00AC1C75" w:rsidRPr="00D57447">
        <w:rPr>
          <w:rFonts w:ascii="QCF_P138" w:hAnsi="QCF_P138" w:cs="QCF_P138"/>
          <w:b w:val="0"/>
          <w:bCs w:val="0"/>
          <w:noProof w:val="0"/>
          <w:color w:val="FF0000"/>
          <w:sz w:val="27"/>
          <w:szCs w:val="27"/>
          <w:rtl/>
        </w:rPr>
        <w:t>ﭙ</w:t>
      </w:r>
      <w:r w:rsidR="00AC1C75" w:rsidRPr="00D57447">
        <w:rPr>
          <w:rFonts w:ascii="QCF_P138" w:hAnsi="QCF_P138" w:cs="QCF_P138"/>
          <w:b w:val="0"/>
          <w:bCs w:val="0"/>
          <w:noProof w:val="0"/>
          <w:color w:val="FF0000"/>
          <w:sz w:val="2"/>
          <w:szCs w:val="2"/>
          <w:rtl/>
        </w:rPr>
        <w:t xml:space="preserve">   </w:t>
      </w:r>
      <w:r w:rsidR="00AC1C75" w:rsidRPr="00D57447">
        <w:rPr>
          <w:rFonts w:ascii="QCF_P138" w:hAnsi="QCF_P138" w:cs="QCF_P138"/>
          <w:b w:val="0"/>
          <w:bCs w:val="0"/>
          <w:noProof w:val="0"/>
          <w:color w:val="FF0000"/>
          <w:sz w:val="27"/>
          <w:szCs w:val="27"/>
          <w:rtl/>
        </w:rPr>
        <w:t>ﭚ</w:t>
      </w:r>
      <w:r w:rsidR="00AC1C75" w:rsidRPr="00D57447">
        <w:rPr>
          <w:rFonts w:ascii="QCF_P138" w:hAnsi="QCF_P138" w:cs="QCF_P138"/>
          <w:b w:val="0"/>
          <w:bCs w:val="0"/>
          <w:noProof w:val="0"/>
          <w:color w:val="FF0000"/>
          <w:sz w:val="2"/>
          <w:szCs w:val="2"/>
          <w:rtl/>
        </w:rPr>
        <w:t xml:space="preserve"> </w:t>
      </w:r>
      <w:r w:rsidR="00AC1C75" w:rsidRPr="00D57447">
        <w:rPr>
          <w:rFonts w:ascii="QCF_P138" w:hAnsi="QCF_P138" w:cs="QCF_P138"/>
          <w:b w:val="0"/>
          <w:bCs w:val="0"/>
          <w:noProof w:val="0"/>
          <w:color w:val="FF0000"/>
          <w:sz w:val="27"/>
          <w:szCs w:val="27"/>
          <w:rtl/>
        </w:rPr>
        <w:t>ﭛ</w:t>
      </w:r>
      <w:r w:rsidR="00AC1C75" w:rsidRPr="00D57447">
        <w:rPr>
          <w:rFonts w:ascii="Arial" w:hAnsi="Arial" w:cs="Arial"/>
          <w:b w:val="0"/>
          <w:bCs w:val="0"/>
          <w:noProof w:val="0"/>
          <w:color w:val="FF0000"/>
          <w:sz w:val="2"/>
          <w:szCs w:val="2"/>
          <w:rtl/>
        </w:rPr>
        <w:t xml:space="preserve"> </w:t>
      </w:r>
      <w:r w:rsidR="00AC1C75" w:rsidRPr="00D57447">
        <w:rPr>
          <w:rFonts w:ascii="QCF_BSML" w:hAnsi="QCF_BSML" w:cs="QCF_BSML"/>
          <w:b w:val="0"/>
          <w:bCs w:val="0"/>
          <w:noProof w:val="0"/>
          <w:color w:val="FF0000"/>
          <w:sz w:val="27"/>
          <w:szCs w:val="27"/>
          <w:rtl/>
        </w:rPr>
        <w:t>ﮊ</w:t>
      </w:r>
      <w:r w:rsidR="00AC1C75">
        <w:rPr>
          <w:rFonts w:ascii="QCF_BSML" w:hAnsi="QCF_BSML" w:cs="QCF_BSML"/>
          <w:b w:val="0"/>
          <w:bCs w:val="0"/>
          <w:noProof w:val="0"/>
          <w:color w:val="000000"/>
          <w:sz w:val="27"/>
          <w:szCs w:val="27"/>
          <w:rtl/>
        </w:rPr>
        <w:t xml:space="preserve"> </w:t>
      </w:r>
      <w:r w:rsidR="00AC1C75">
        <w:rPr>
          <w:rFonts w:ascii="Simplified Arabic" w:hAnsi="Simplified Arabic"/>
          <w:b w:val="0"/>
          <w:bCs w:val="0"/>
          <w:noProof w:val="0"/>
          <w:color w:val="000000"/>
          <w:sz w:val="23"/>
          <w:szCs w:val="23"/>
          <w:rtl/>
        </w:rPr>
        <w:t>الأنعام: ٨٢</w:t>
      </w:r>
      <w:r w:rsidR="00AC1C75">
        <w:rPr>
          <w:rFonts w:ascii="Simplified Arabic" w:hAnsi="Simplified Arabic"/>
          <w:b w:val="0"/>
          <w:bCs w:val="0"/>
          <w:noProof w:val="0"/>
          <w:color w:val="000000"/>
          <w:sz w:val="2"/>
          <w:szCs w:val="2"/>
        </w:rPr>
        <w:t xml:space="preserve"> </w:t>
      </w:r>
      <w:r w:rsidR="003A4268">
        <w:rPr>
          <w:rFonts w:hint="cs"/>
          <w:b w:val="0"/>
          <w:bCs w:val="0"/>
          <w:sz w:val="28"/>
          <w:rtl/>
        </w:rPr>
        <w:t xml:space="preserve"> لما قال هنا</w:t>
      </w:r>
      <w:r w:rsidR="003D3397">
        <w:rPr>
          <w:rFonts w:hint="cs"/>
          <w:b w:val="0"/>
          <w:bCs w:val="0"/>
          <w:sz w:val="28"/>
          <w:rtl/>
        </w:rPr>
        <w:t>..</w:t>
      </w:r>
      <w:r w:rsidR="003A4268">
        <w:rPr>
          <w:rFonts w:hint="cs"/>
          <w:b w:val="0"/>
          <w:bCs w:val="0"/>
          <w:sz w:val="28"/>
          <w:rtl/>
        </w:rPr>
        <w:t xml:space="preserve"> لما قال</w:t>
      </w:r>
      <w:r w:rsidR="003D3397" w:rsidRPr="00D57447">
        <w:rPr>
          <w:rFonts w:hint="cs"/>
          <w:b w:val="0"/>
          <w:bCs w:val="0"/>
          <w:sz w:val="28"/>
          <w:rtl/>
        </w:rPr>
        <w:t xml:space="preserve"> الصحابة</w:t>
      </w:r>
      <w:r w:rsidR="003A4268">
        <w:rPr>
          <w:rFonts w:hint="cs"/>
          <w:b w:val="0"/>
          <w:bCs w:val="0"/>
          <w:sz w:val="28"/>
          <w:rtl/>
        </w:rPr>
        <w:t xml:space="preserve"> أينا لم يظلم نفسه قال </w:t>
      </w:r>
      <w:r w:rsidR="00BA6CB3" w:rsidRPr="00D57447">
        <w:rPr>
          <w:rFonts w:hint="cs"/>
          <w:b w:val="0"/>
          <w:bCs w:val="0"/>
          <w:color w:val="0000FF"/>
          <w:sz w:val="28"/>
          <w:rtl/>
        </w:rPr>
        <w:t>«</w:t>
      </w:r>
      <w:r w:rsidR="003A4268" w:rsidRPr="00D57447">
        <w:rPr>
          <w:rFonts w:hint="cs"/>
          <w:b w:val="0"/>
          <w:bCs w:val="0"/>
          <w:color w:val="0000FF"/>
          <w:sz w:val="28"/>
          <w:rtl/>
        </w:rPr>
        <w:t xml:space="preserve">ألم تسمعوا إلى قول العبد الصالح </w:t>
      </w:r>
      <w:r w:rsidR="00AC1C75" w:rsidRPr="00D57447">
        <w:rPr>
          <w:rFonts w:cs="Times New Roman" w:hint="cs"/>
          <w:b w:val="0"/>
          <w:bCs w:val="0"/>
          <w:noProof w:val="0"/>
          <w:color w:val="0000FF"/>
          <w:sz w:val="27"/>
          <w:szCs w:val="27"/>
          <w:rtl/>
        </w:rPr>
        <w:t>ﮋ</w:t>
      </w:r>
      <w:r w:rsidR="00AC1C75" w:rsidRPr="00D57447">
        <w:rPr>
          <w:rFonts w:ascii="QCF_BSML" w:hAnsi="QCF_BSML"/>
          <w:b w:val="0"/>
          <w:bCs w:val="0"/>
          <w:noProof w:val="0"/>
          <w:color w:val="0000FF"/>
          <w:sz w:val="2"/>
          <w:szCs w:val="2"/>
          <w:rtl/>
        </w:rPr>
        <w:t xml:space="preserve"> </w:t>
      </w:r>
      <w:r w:rsidR="00AC1C75" w:rsidRPr="00D57447">
        <w:rPr>
          <w:rFonts w:cs="Times New Roman" w:hint="cs"/>
          <w:b w:val="0"/>
          <w:bCs w:val="0"/>
          <w:noProof w:val="0"/>
          <w:color w:val="0000FF"/>
          <w:sz w:val="27"/>
          <w:szCs w:val="27"/>
          <w:rtl/>
        </w:rPr>
        <w:t>ﭱ</w:t>
      </w:r>
      <w:r w:rsidR="00AC1C75" w:rsidRPr="00D57447">
        <w:rPr>
          <w:rFonts w:ascii="QCF_P412" w:hAnsi="QCF_P412"/>
          <w:b w:val="0"/>
          <w:bCs w:val="0"/>
          <w:noProof w:val="0"/>
          <w:color w:val="0000FF"/>
          <w:sz w:val="2"/>
          <w:szCs w:val="2"/>
          <w:rtl/>
        </w:rPr>
        <w:t xml:space="preserve"> </w:t>
      </w:r>
      <w:r w:rsidR="00AC1C75" w:rsidRPr="00D57447">
        <w:rPr>
          <w:rFonts w:cs="Times New Roman" w:hint="cs"/>
          <w:b w:val="0"/>
          <w:bCs w:val="0"/>
          <w:noProof w:val="0"/>
          <w:color w:val="0000FF"/>
          <w:sz w:val="27"/>
          <w:szCs w:val="27"/>
          <w:rtl/>
        </w:rPr>
        <w:t>ﭲ</w:t>
      </w:r>
      <w:r w:rsidR="00AC1C75" w:rsidRPr="00D57447">
        <w:rPr>
          <w:rFonts w:ascii="QCF_P412" w:hAnsi="QCF_P412"/>
          <w:b w:val="0"/>
          <w:bCs w:val="0"/>
          <w:noProof w:val="0"/>
          <w:color w:val="0000FF"/>
          <w:sz w:val="2"/>
          <w:szCs w:val="2"/>
          <w:rtl/>
        </w:rPr>
        <w:t xml:space="preserve">  </w:t>
      </w:r>
      <w:r w:rsidR="00AC1C75" w:rsidRPr="00D57447">
        <w:rPr>
          <w:rFonts w:cs="Times New Roman" w:hint="cs"/>
          <w:b w:val="0"/>
          <w:bCs w:val="0"/>
          <w:noProof w:val="0"/>
          <w:color w:val="0000FF"/>
          <w:sz w:val="27"/>
          <w:szCs w:val="27"/>
          <w:rtl/>
        </w:rPr>
        <w:t>ﭳ</w:t>
      </w:r>
      <w:r w:rsidR="00AC1C75" w:rsidRPr="00D57447">
        <w:rPr>
          <w:rFonts w:ascii="QCF_P412" w:hAnsi="QCF_P412"/>
          <w:b w:val="0"/>
          <w:bCs w:val="0"/>
          <w:noProof w:val="0"/>
          <w:color w:val="0000FF"/>
          <w:sz w:val="2"/>
          <w:szCs w:val="2"/>
          <w:rtl/>
        </w:rPr>
        <w:t xml:space="preserve"> </w:t>
      </w:r>
      <w:r w:rsidR="00AC1C75" w:rsidRPr="00D57447">
        <w:rPr>
          <w:rFonts w:cs="Times New Roman" w:hint="cs"/>
          <w:b w:val="0"/>
          <w:bCs w:val="0"/>
          <w:noProof w:val="0"/>
          <w:color w:val="0000FF"/>
          <w:sz w:val="27"/>
          <w:szCs w:val="27"/>
          <w:rtl/>
        </w:rPr>
        <w:t>ﭴ</w:t>
      </w:r>
      <w:r w:rsidR="00AC1C75" w:rsidRPr="00D57447">
        <w:rPr>
          <w:rFonts w:ascii="Arial" w:hAnsi="Arial"/>
          <w:b w:val="0"/>
          <w:bCs w:val="0"/>
          <w:noProof w:val="0"/>
          <w:color w:val="0000FF"/>
          <w:sz w:val="2"/>
          <w:szCs w:val="2"/>
          <w:rtl/>
        </w:rPr>
        <w:t xml:space="preserve"> </w:t>
      </w:r>
      <w:r w:rsidR="00AC1C75" w:rsidRPr="00D57447">
        <w:rPr>
          <w:rFonts w:ascii="QCF_BSML" w:hAnsi="QCF_BSML"/>
          <w:b w:val="0"/>
          <w:bCs w:val="0"/>
          <w:noProof w:val="0"/>
          <w:color w:val="0000FF"/>
          <w:sz w:val="27"/>
          <w:szCs w:val="27"/>
          <w:rtl/>
        </w:rPr>
        <w:t xml:space="preserve">ﮊ </w:t>
      </w:r>
      <w:r w:rsidR="00AC1C75" w:rsidRPr="00D57447">
        <w:rPr>
          <w:rFonts w:ascii="Simplified Arabic" w:hAnsi="Simplified Arabic"/>
          <w:b w:val="0"/>
          <w:bCs w:val="0"/>
          <w:noProof w:val="0"/>
          <w:color w:val="0000FF"/>
          <w:sz w:val="23"/>
          <w:szCs w:val="23"/>
          <w:rtl/>
        </w:rPr>
        <w:t>لقمان: ١٣</w:t>
      </w:r>
      <w:r w:rsidR="00AC1C75" w:rsidRPr="00D57447">
        <w:rPr>
          <w:rFonts w:ascii="Simplified Arabic" w:hAnsi="Simplified Arabic"/>
          <w:b w:val="0"/>
          <w:bCs w:val="0"/>
          <w:noProof w:val="0"/>
          <w:color w:val="0000FF"/>
          <w:sz w:val="2"/>
          <w:szCs w:val="2"/>
          <w:rtl/>
        </w:rPr>
        <w:t xml:space="preserve"> </w:t>
      </w:r>
      <w:r w:rsidR="00BA6CB3" w:rsidRPr="00D57447">
        <w:rPr>
          <w:rFonts w:hint="cs"/>
          <w:b w:val="0"/>
          <w:bCs w:val="0"/>
          <w:color w:val="0000FF"/>
          <w:sz w:val="28"/>
          <w:rtl/>
        </w:rPr>
        <w:t>»</w:t>
      </w:r>
      <w:r w:rsidR="003A4268">
        <w:rPr>
          <w:rFonts w:hint="cs"/>
          <w:b w:val="0"/>
          <w:bCs w:val="0"/>
          <w:sz w:val="28"/>
          <w:rtl/>
        </w:rPr>
        <w:t xml:space="preserve"> وهل هذا ينفي أن يكون ظلم الإنسان لنفسه أو لغيره داخل في مسمى الظلم؟ لا، ما ينفي لكن أعظمه الشرك بالله جل وعلا وأي ظلم أعظم من أن تقابل من خلقك ورزقك وأحسن إليك وأوجدك من العدم تقابله بصرف العبادة لغيره هذا أعظم الظلم لأن الظلم وضع الشيء في غير موضعه ثم بعد ذلك يليه الظلم في حقوق الناس وهو من الديوان الذي لا يغفر ثم بعد ذلك ظلم الإنسان نفسه وولده ومن تحت يده لأنه راعٍ ومسؤول عن رعيته فالظلم ظلمات يوم القيامة الجزاء من جنس العمل لما أظلم لما ظلم تجده في الدنيا مظلم القلب تجده في الدنيا مظلم القلب وفي يوم القيامة تحفه وتحيط به الظلمات من كل جانب </w:t>
      </w:r>
      <w:r w:rsidR="00BA6CB3" w:rsidRPr="00D57447">
        <w:rPr>
          <w:rFonts w:hint="cs"/>
          <w:b w:val="0"/>
          <w:bCs w:val="0"/>
          <w:color w:val="0000FF"/>
          <w:sz w:val="28"/>
          <w:rtl/>
        </w:rPr>
        <w:t>«</w:t>
      </w:r>
      <w:r w:rsidR="003A4268" w:rsidRPr="00D57447">
        <w:rPr>
          <w:rFonts w:hint="cs"/>
          <w:b w:val="0"/>
          <w:bCs w:val="0"/>
          <w:color w:val="0000FF"/>
          <w:sz w:val="28"/>
          <w:rtl/>
        </w:rPr>
        <w:t>اتقوا الظلم</w:t>
      </w:r>
      <w:r w:rsidR="00BA6CB3" w:rsidRPr="00D57447">
        <w:rPr>
          <w:rFonts w:hint="cs"/>
          <w:b w:val="0"/>
          <w:bCs w:val="0"/>
          <w:color w:val="0000FF"/>
          <w:sz w:val="28"/>
          <w:rtl/>
        </w:rPr>
        <w:t>»</w:t>
      </w:r>
      <w:r w:rsidR="003A4268">
        <w:rPr>
          <w:rFonts w:hint="cs"/>
          <w:b w:val="0"/>
          <w:bCs w:val="0"/>
          <w:sz w:val="28"/>
          <w:rtl/>
        </w:rPr>
        <w:t xml:space="preserve"> يعني اجتنبوه اجعلوا بينكم وبينه وقاية ما يقيكم منه </w:t>
      </w:r>
      <w:r w:rsidR="00BA6CB3" w:rsidRPr="00D57447">
        <w:rPr>
          <w:rFonts w:hint="cs"/>
          <w:b w:val="0"/>
          <w:bCs w:val="0"/>
          <w:color w:val="0000FF"/>
          <w:sz w:val="28"/>
          <w:rtl/>
        </w:rPr>
        <w:t>«</w:t>
      </w:r>
      <w:r w:rsidR="003A4268" w:rsidRPr="00D57447">
        <w:rPr>
          <w:rFonts w:hint="cs"/>
          <w:b w:val="0"/>
          <w:bCs w:val="0"/>
          <w:color w:val="0000FF"/>
          <w:sz w:val="28"/>
          <w:rtl/>
        </w:rPr>
        <w:t>فإن الظلم ظلمات يوم القيامة واتقوا الشح فإنه أهلك من كان قبلكم</w:t>
      </w:r>
      <w:r w:rsidR="00BA6CB3" w:rsidRPr="00D57447">
        <w:rPr>
          <w:rFonts w:hint="cs"/>
          <w:b w:val="0"/>
          <w:bCs w:val="0"/>
          <w:color w:val="0000FF"/>
          <w:sz w:val="28"/>
          <w:rtl/>
        </w:rPr>
        <w:t>»</w:t>
      </w:r>
      <w:r w:rsidR="003A4268">
        <w:rPr>
          <w:rFonts w:hint="cs"/>
          <w:b w:val="0"/>
          <w:bCs w:val="0"/>
          <w:sz w:val="28"/>
          <w:rtl/>
        </w:rPr>
        <w:t xml:space="preserve"> الشح والبخل </w:t>
      </w:r>
      <w:r w:rsidR="00AC1C75" w:rsidRPr="00D57447">
        <w:rPr>
          <w:rFonts w:ascii="QCF_BSML" w:hAnsi="QCF_BSML" w:cs="QCF_BSML"/>
          <w:b w:val="0"/>
          <w:bCs w:val="0"/>
          <w:noProof w:val="0"/>
          <w:color w:val="FF0000"/>
          <w:sz w:val="27"/>
          <w:szCs w:val="27"/>
          <w:rtl/>
        </w:rPr>
        <w:t>ﮋ</w:t>
      </w:r>
      <w:r w:rsidR="00AC1C75" w:rsidRPr="00D57447">
        <w:rPr>
          <w:rFonts w:ascii="QCF_BSML" w:hAnsi="QCF_BSML" w:cs="QCF_BSML"/>
          <w:b w:val="0"/>
          <w:bCs w:val="0"/>
          <w:noProof w:val="0"/>
          <w:color w:val="FF0000"/>
          <w:sz w:val="2"/>
          <w:szCs w:val="2"/>
          <w:rtl/>
        </w:rPr>
        <w:t xml:space="preserve"> </w:t>
      </w:r>
      <w:r w:rsidR="00AC1C75" w:rsidRPr="00D57447">
        <w:rPr>
          <w:rFonts w:ascii="QCF_P546" w:hAnsi="QCF_P546" w:cs="QCF_P546"/>
          <w:b w:val="0"/>
          <w:bCs w:val="0"/>
          <w:noProof w:val="0"/>
          <w:color w:val="FF0000"/>
          <w:sz w:val="27"/>
          <w:szCs w:val="27"/>
          <w:rtl/>
        </w:rPr>
        <w:t>ﯿ</w:t>
      </w:r>
      <w:r w:rsidR="00AC1C75" w:rsidRPr="00D57447">
        <w:rPr>
          <w:rFonts w:ascii="QCF_P546" w:hAnsi="QCF_P546" w:cs="QCF_P546"/>
          <w:b w:val="0"/>
          <w:bCs w:val="0"/>
          <w:noProof w:val="0"/>
          <w:color w:val="FF0000"/>
          <w:sz w:val="2"/>
          <w:szCs w:val="2"/>
          <w:rtl/>
        </w:rPr>
        <w:t xml:space="preserve"> </w:t>
      </w:r>
      <w:r w:rsidR="00AC1C75" w:rsidRPr="00D57447">
        <w:rPr>
          <w:rFonts w:ascii="QCF_P546" w:hAnsi="QCF_P546" w:cs="QCF_P546"/>
          <w:b w:val="0"/>
          <w:bCs w:val="0"/>
          <w:noProof w:val="0"/>
          <w:color w:val="FF0000"/>
          <w:sz w:val="27"/>
          <w:szCs w:val="27"/>
          <w:rtl/>
        </w:rPr>
        <w:t>ﰀ</w:t>
      </w:r>
      <w:r w:rsidR="00AC1C75" w:rsidRPr="00D57447">
        <w:rPr>
          <w:rFonts w:ascii="QCF_P546" w:hAnsi="QCF_P546" w:cs="QCF_P546"/>
          <w:b w:val="0"/>
          <w:bCs w:val="0"/>
          <w:noProof w:val="0"/>
          <w:color w:val="FF0000"/>
          <w:sz w:val="2"/>
          <w:szCs w:val="2"/>
          <w:rtl/>
        </w:rPr>
        <w:t xml:space="preserve"> </w:t>
      </w:r>
      <w:r w:rsidR="00AC1C75" w:rsidRPr="00D57447">
        <w:rPr>
          <w:rFonts w:ascii="QCF_P546" w:hAnsi="QCF_P546" w:cs="QCF_P546"/>
          <w:b w:val="0"/>
          <w:bCs w:val="0"/>
          <w:noProof w:val="0"/>
          <w:color w:val="FF0000"/>
          <w:sz w:val="27"/>
          <w:szCs w:val="27"/>
          <w:rtl/>
        </w:rPr>
        <w:t>ﰁ</w:t>
      </w:r>
      <w:r w:rsidR="00AC1C75" w:rsidRPr="00D57447">
        <w:rPr>
          <w:rFonts w:ascii="QCF_P546" w:hAnsi="QCF_P546" w:cs="QCF_P546"/>
          <w:b w:val="0"/>
          <w:bCs w:val="0"/>
          <w:noProof w:val="0"/>
          <w:color w:val="FF0000"/>
          <w:sz w:val="2"/>
          <w:szCs w:val="2"/>
          <w:rtl/>
        </w:rPr>
        <w:t xml:space="preserve"> </w:t>
      </w:r>
      <w:r w:rsidR="00AC1C75" w:rsidRPr="00D57447">
        <w:rPr>
          <w:rFonts w:ascii="QCF_P546" w:hAnsi="QCF_P546" w:cs="QCF_P546"/>
          <w:b w:val="0"/>
          <w:bCs w:val="0"/>
          <w:noProof w:val="0"/>
          <w:color w:val="FF0000"/>
          <w:sz w:val="27"/>
          <w:szCs w:val="27"/>
          <w:rtl/>
        </w:rPr>
        <w:t>ﰂ</w:t>
      </w:r>
      <w:r w:rsidR="00AC1C75" w:rsidRPr="00D57447">
        <w:rPr>
          <w:rFonts w:ascii="QCF_P546" w:hAnsi="QCF_P546" w:cs="QCF_P546"/>
          <w:b w:val="0"/>
          <w:bCs w:val="0"/>
          <w:noProof w:val="0"/>
          <w:color w:val="FF0000"/>
          <w:sz w:val="2"/>
          <w:szCs w:val="2"/>
          <w:rtl/>
        </w:rPr>
        <w:t xml:space="preserve"> </w:t>
      </w:r>
      <w:r w:rsidR="00AC1C75" w:rsidRPr="00D57447">
        <w:rPr>
          <w:rFonts w:ascii="QCF_P546" w:hAnsi="QCF_P546" w:cs="QCF_P546"/>
          <w:b w:val="0"/>
          <w:bCs w:val="0"/>
          <w:noProof w:val="0"/>
          <w:color w:val="FF0000"/>
          <w:sz w:val="27"/>
          <w:szCs w:val="27"/>
          <w:rtl/>
        </w:rPr>
        <w:t>ﰃ</w:t>
      </w:r>
      <w:r w:rsidR="00AC1C75" w:rsidRPr="00D57447">
        <w:rPr>
          <w:rFonts w:ascii="QCF_P546" w:hAnsi="QCF_P546" w:cs="QCF_P546"/>
          <w:b w:val="0"/>
          <w:bCs w:val="0"/>
          <w:noProof w:val="0"/>
          <w:color w:val="FF0000"/>
          <w:sz w:val="2"/>
          <w:szCs w:val="2"/>
          <w:rtl/>
        </w:rPr>
        <w:t xml:space="preserve"> </w:t>
      </w:r>
      <w:r w:rsidR="00AC1C75" w:rsidRPr="00D57447">
        <w:rPr>
          <w:rFonts w:ascii="QCF_P546" w:hAnsi="QCF_P546" w:cs="QCF_P546"/>
          <w:b w:val="0"/>
          <w:bCs w:val="0"/>
          <w:noProof w:val="0"/>
          <w:color w:val="FF0000"/>
          <w:sz w:val="27"/>
          <w:szCs w:val="27"/>
          <w:rtl/>
        </w:rPr>
        <w:t>ﰄ</w:t>
      </w:r>
      <w:r w:rsidR="00AC1C75" w:rsidRPr="00D57447">
        <w:rPr>
          <w:rFonts w:ascii="QCF_P546" w:hAnsi="QCF_P546" w:cs="QCF_P546"/>
          <w:b w:val="0"/>
          <w:bCs w:val="0"/>
          <w:noProof w:val="0"/>
          <w:color w:val="FF0000"/>
          <w:sz w:val="2"/>
          <w:szCs w:val="2"/>
          <w:rtl/>
        </w:rPr>
        <w:t xml:space="preserve"> </w:t>
      </w:r>
      <w:r w:rsidR="00AC1C75" w:rsidRPr="00D57447">
        <w:rPr>
          <w:rFonts w:ascii="QCF_P546" w:hAnsi="QCF_P546" w:cs="QCF_P546"/>
          <w:b w:val="0"/>
          <w:bCs w:val="0"/>
          <w:noProof w:val="0"/>
          <w:color w:val="FF0000"/>
          <w:sz w:val="27"/>
          <w:szCs w:val="27"/>
          <w:rtl/>
        </w:rPr>
        <w:t>ﰅ</w:t>
      </w:r>
      <w:r w:rsidR="00AC1C75" w:rsidRPr="00D57447">
        <w:rPr>
          <w:rFonts w:ascii="Arial" w:hAnsi="Arial" w:cs="Arial"/>
          <w:b w:val="0"/>
          <w:bCs w:val="0"/>
          <w:noProof w:val="0"/>
          <w:color w:val="FF0000"/>
          <w:sz w:val="2"/>
          <w:szCs w:val="2"/>
          <w:rtl/>
        </w:rPr>
        <w:t xml:space="preserve"> </w:t>
      </w:r>
      <w:r w:rsidR="00AC1C75" w:rsidRPr="00D57447">
        <w:rPr>
          <w:rFonts w:ascii="QCF_BSML" w:hAnsi="QCF_BSML" w:cs="QCF_BSML"/>
          <w:b w:val="0"/>
          <w:bCs w:val="0"/>
          <w:noProof w:val="0"/>
          <w:color w:val="FF0000"/>
          <w:sz w:val="27"/>
          <w:szCs w:val="27"/>
          <w:rtl/>
        </w:rPr>
        <w:t>ﮊ</w:t>
      </w:r>
      <w:r w:rsidR="00AC1C75">
        <w:rPr>
          <w:rFonts w:ascii="QCF_BSML" w:hAnsi="QCF_BSML" w:cs="QCF_BSML"/>
          <w:b w:val="0"/>
          <w:bCs w:val="0"/>
          <w:noProof w:val="0"/>
          <w:color w:val="000000"/>
          <w:sz w:val="27"/>
          <w:szCs w:val="27"/>
          <w:rtl/>
        </w:rPr>
        <w:t xml:space="preserve"> </w:t>
      </w:r>
      <w:r w:rsidR="00AC1C75">
        <w:rPr>
          <w:rFonts w:ascii="Simplified Arabic" w:hAnsi="Simplified Arabic"/>
          <w:b w:val="0"/>
          <w:bCs w:val="0"/>
          <w:noProof w:val="0"/>
          <w:color w:val="000000"/>
          <w:sz w:val="23"/>
          <w:szCs w:val="23"/>
          <w:rtl/>
        </w:rPr>
        <w:t>الحشر: ٩</w:t>
      </w:r>
      <w:r w:rsidR="00AC1C75">
        <w:rPr>
          <w:rFonts w:ascii="Simplified Arabic" w:hAnsi="Simplified Arabic"/>
          <w:b w:val="0"/>
          <w:bCs w:val="0"/>
          <w:noProof w:val="0"/>
          <w:color w:val="000000"/>
          <w:sz w:val="2"/>
          <w:szCs w:val="2"/>
        </w:rPr>
        <w:t xml:space="preserve"> </w:t>
      </w:r>
      <w:r w:rsidR="003A4268">
        <w:rPr>
          <w:rFonts w:hint="cs"/>
          <w:b w:val="0"/>
          <w:bCs w:val="0"/>
          <w:sz w:val="28"/>
          <w:rtl/>
        </w:rPr>
        <w:t xml:space="preserve"> يفلح ويكون من المفلحين إذا اتقى الشح إذا وقاه الله الشح فإنه يكون من المفلحين ويقابله إذا اتصف بالشح </w:t>
      </w:r>
      <w:r w:rsidR="003A4268">
        <w:rPr>
          <w:rFonts w:hint="cs"/>
          <w:b w:val="0"/>
          <w:bCs w:val="0"/>
          <w:sz w:val="28"/>
          <w:rtl/>
        </w:rPr>
        <w:lastRenderedPageBreak/>
        <w:t>الهلاك والدمار في الدنيا والآخرة والشح بعضهم يقول هو البخل وبعضهم يقول هو أعظم من البخل لأنه بخل مع حرص بخل مع حرص يحرص على الجمع ويمنع الإنفاق في وجوه الخير وفيما أوجب الله عليه فيه الإنفاق فإذا اجتمع الحرص على الجمع والمنع من بذل الواجب صار الشخص شحيح</w:t>
      </w:r>
      <w:r w:rsidR="00681AC4">
        <w:rPr>
          <w:rFonts w:hint="cs"/>
          <w:b w:val="0"/>
          <w:bCs w:val="0"/>
          <w:sz w:val="28"/>
          <w:rtl/>
        </w:rPr>
        <w:t>ً</w:t>
      </w:r>
      <w:r w:rsidR="003A4268">
        <w:rPr>
          <w:rFonts w:hint="cs"/>
          <w:b w:val="0"/>
          <w:bCs w:val="0"/>
          <w:sz w:val="28"/>
          <w:rtl/>
        </w:rPr>
        <w:t xml:space="preserve">ا نعم بعض الناس يتساهل في كسب الأموال تجده كسول لا يحرص على جمع الأموال لكنها إذا وصلت إليه لا ترى النور هذا بخيل هذا بخيل لكن الذي يحرص ويكسب الأموال من جميع الوجوه ثم بعد ذلك يبخل بها ويمنعها مستحقها هذا شحيح نسأل الله السلامة والعافية </w:t>
      </w:r>
      <w:r w:rsidR="00BA6CB3" w:rsidRPr="00D57447">
        <w:rPr>
          <w:rFonts w:hint="cs"/>
          <w:b w:val="0"/>
          <w:bCs w:val="0"/>
          <w:color w:val="0000FF"/>
          <w:sz w:val="28"/>
          <w:rtl/>
        </w:rPr>
        <w:t>«</w:t>
      </w:r>
      <w:r w:rsidR="003A4268" w:rsidRPr="00D57447">
        <w:rPr>
          <w:rFonts w:hint="cs"/>
          <w:b w:val="0"/>
          <w:bCs w:val="0"/>
          <w:color w:val="0000FF"/>
          <w:sz w:val="28"/>
          <w:rtl/>
        </w:rPr>
        <w:t>فإنه أهلك من كان قبلكم</w:t>
      </w:r>
      <w:r w:rsidR="00BA6CB3" w:rsidRPr="00D57447">
        <w:rPr>
          <w:rFonts w:hint="cs"/>
          <w:b w:val="0"/>
          <w:bCs w:val="0"/>
          <w:color w:val="0000FF"/>
          <w:sz w:val="28"/>
          <w:rtl/>
        </w:rPr>
        <w:t>»</w:t>
      </w:r>
      <w:r w:rsidR="003A4268">
        <w:rPr>
          <w:rFonts w:hint="cs"/>
          <w:b w:val="0"/>
          <w:bCs w:val="0"/>
          <w:sz w:val="28"/>
          <w:rtl/>
        </w:rPr>
        <w:t xml:space="preserve"> والشح كما يكون بالأموال يكون بالصفات والمعاني الذي يبخل بماله والذي يبخل بجاهه والذي يبخل بإعارة متاعه لمن يحتاج</w:t>
      </w:r>
      <w:r w:rsidR="00681AC4" w:rsidRPr="00D57447">
        <w:rPr>
          <w:rFonts w:hint="cs"/>
          <w:b w:val="0"/>
          <w:bCs w:val="0"/>
          <w:sz w:val="28"/>
          <w:rtl/>
        </w:rPr>
        <w:t>ه</w:t>
      </w:r>
      <w:r w:rsidR="003A4268">
        <w:rPr>
          <w:rFonts w:hint="cs"/>
          <w:b w:val="0"/>
          <w:bCs w:val="0"/>
          <w:sz w:val="28"/>
          <w:rtl/>
        </w:rPr>
        <w:t xml:space="preserve"> </w:t>
      </w:r>
      <w:r w:rsidR="00AC1C75" w:rsidRPr="00D57447">
        <w:rPr>
          <w:rFonts w:ascii="QCF_BSML" w:hAnsi="QCF_BSML" w:cs="QCF_BSML"/>
          <w:b w:val="0"/>
          <w:bCs w:val="0"/>
          <w:noProof w:val="0"/>
          <w:color w:val="FF0000"/>
          <w:sz w:val="27"/>
          <w:szCs w:val="27"/>
          <w:rtl/>
        </w:rPr>
        <w:t>ﮋ</w:t>
      </w:r>
      <w:r w:rsidR="00AC1C75" w:rsidRPr="00D57447">
        <w:rPr>
          <w:rFonts w:ascii="QCF_BSML" w:hAnsi="QCF_BSML" w:cs="QCF_BSML"/>
          <w:b w:val="0"/>
          <w:bCs w:val="0"/>
          <w:noProof w:val="0"/>
          <w:color w:val="FF0000"/>
          <w:sz w:val="2"/>
          <w:szCs w:val="2"/>
          <w:rtl/>
        </w:rPr>
        <w:t xml:space="preserve"> </w:t>
      </w:r>
      <w:r w:rsidR="00AC1C75" w:rsidRPr="00D57447">
        <w:rPr>
          <w:rFonts w:ascii="QCF_P602" w:hAnsi="QCF_P602" w:cs="QCF_P602"/>
          <w:b w:val="0"/>
          <w:bCs w:val="0"/>
          <w:noProof w:val="0"/>
          <w:color w:val="FF0000"/>
          <w:sz w:val="27"/>
          <w:szCs w:val="27"/>
          <w:rtl/>
        </w:rPr>
        <w:t>ﮃ</w:t>
      </w:r>
      <w:r w:rsidR="00AC1C75" w:rsidRPr="00D57447">
        <w:rPr>
          <w:rFonts w:ascii="QCF_P602" w:hAnsi="QCF_P602" w:cs="QCF_P602"/>
          <w:b w:val="0"/>
          <w:bCs w:val="0"/>
          <w:noProof w:val="0"/>
          <w:color w:val="FF0000"/>
          <w:sz w:val="2"/>
          <w:szCs w:val="2"/>
          <w:rtl/>
        </w:rPr>
        <w:t xml:space="preserve"> </w:t>
      </w:r>
      <w:r w:rsidR="00AC1C75" w:rsidRPr="00D57447">
        <w:rPr>
          <w:rFonts w:ascii="QCF_P602" w:hAnsi="QCF_P602" w:cs="QCF_P602"/>
          <w:b w:val="0"/>
          <w:bCs w:val="0"/>
          <w:noProof w:val="0"/>
          <w:color w:val="FF0000"/>
          <w:sz w:val="27"/>
          <w:szCs w:val="27"/>
          <w:rtl/>
        </w:rPr>
        <w:t>ﮄ</w:t>
      </w:r>
      <w:r w:rsidR="00AC1C75" w:rsidRPr="00D57447">
        <w:rPr>
          <w:rFonts w:ascii="Arial" w:hAnsi="Arial" w:cs="Arial"/>
          <w:b w:val="0"/>
          <w:bCs w:val="0"/>
          <w:noProof w:val="0"/>
          <w:color w:val="FF0000"/>
          <w:sz w:val="2"/>
          <w:szCs w:val="2"/>
          <w:rtl/>
        </w:rPr>
        <w:t xml:space="preserve"> </w:t>
      </w:r>
      <w:r w:rsidR="00AC1C75" w:rsidRPr="00D57447">
        <w:rPr>
          <w:rFonts w:ascii="QCF_BSML" w:hAnsi="QCF_BSML" w:cs="QCF_BSML"/>
          <w:b w:val="0"/>
          <w:bCs w:val="0"/>
          <w:noProof w:val="0"/>
          <w:color w:val="FF0000"/>
          <w:sz w:val="27"/>
          <w:szCs w:val="27"/>
          <w:rtl/>
        </w:rPr>
        <w:t>ﮊ</w:t>
      </w:r>
      <w:r w:rsidR="00AC1C75">
        <w:rPr>
          <w:rFonts w:ascii="QCF_BSML" w:hAnsi="QCF_BSML" w:cs="QCF_BSML"/>
          <w:b w:val="0"/>
          <w:bCs w:val="0"/>
          <w:noProof w:val="0"/>
          <w:color w:val="000000"/>
          <w:sz w:val="27"/>
          <w:szCs w:val="27"/>
          <w:rtl/>
        </w:rPr>
        <w:t xml:space="preserve"> </w:t>
      </w:r>
      <w:r w:rsidR="00AC1C75">
        <w:rPr>
          <w:rFonts w:ascii="Simplified Arabic" w:hAnsi="Simplified Arabic"/>
          <w:b w:val="0"/>
          <w:bCs w:val="0"/>
          <w:noProof w:val="0"/>
          <w:color w:val="000000"/>
          <w:sz w:val="23"/>
          <w:szCs w:val="23"/>
          <w:rtl/>
        </w:rPr>
        <w:t>الماعون: ٧</w:t>
      </w:r>
      <w:r w:rsidR="00AC1C75">
        <w:rPr>
          <w:rFonts w:ascii="Simplified Arabic" w:hAnsi="Simplified Arabic"/>
          <w:b w:val="0"/>
          <w:bCs w:val="0"/>
          <w:noProof w:val="0"/>
          <w:color w:val="000000"/>
          <w:sz w:val="2"/>
          <w:szCs w:val="2"/>
        </w:rPr>
        <w:t xml:space="preserve"> </w:t>
      </w:r>
      <w:r w:rsidR="003A4268">
        <w:rPr>
          <w:rFonts w:hint="cs"/>
          <w:b w:val="0"/>
          <w:bCs w:val="0"/>
          <w:sz w:val="28"/>
          <w:rtl/>
        </w:rPr>
        <w:t xml:space="preserve"> هذا البخل أنواع نعم قد يبخل الإنسان بشيء نفيس يخشى عليه من التلف لكن إن جاد به هو الأولى وإن خشي عليه فالأمر لا يعدوه لكن الأمور العادية التي لا ي</w:t>
      </w:r>
      <w:r w:rsidR="00681AC4">
        <w:rPr>
          <w:rFonts w:hint="cs"/>
          <w:b w:val="0"/>
          <w:bCs w:val="0"/>
          <w:sz w:val="28"/>
          <w:rtl/>
        </w:rPr>
        <w:t>ُ</w:t>
      </w:r>
      <w:r w:rsidR="003A4268">
        <w:rPr>
          <w:rFonts w:hint="cs"/>
          <w:b w:val="0"/>
          <w:bCs w:val="0"/>
          <w:sz w:val="28"/>
          <w:rtl/>
        </w:rPr>
        <w:t xml:space="preserve">خشى عليها من التلف </w:t>
      </w:r>
      <w:r w:rsidR="00320DB2">
        <w:rPr>
          <w:rFonts w:hint="cs"/>
          <w:b w:val="0"/>
          <w:bCs w:val="0"/>
          <w:sz w:val="28"/>
          <w:rtl/>
        </w:rPr>
        <w:t xml:space="preserve">جاء ذم من بخل بها في قوله جل وعلا: </w:t>
      </w:r>
      <w:r w:rsidR="00AC1C75" w:rsidRPr="00D57447">
        <w:rPr>
          <w:rFonts w:ascii="QCF_BSML" w:hAnsi="QCF_BSML" w:cs="QCF_BSML"/>
          <w:b w:val="0"/>
          <w:bCs w:val="0"/>
          <w:noProof w:val="0"/>
          <w:color w:val="FF0000"/>
          <w:sz w:val="27"/>
          <w:szCs w:val="27"/>
          <w:rtl/>
        </w:rPr>
        <w:t>ﮋ</w:t>
      </w:r>
      <w:r w:rsidR="00AC1C75" w:rsidRPr="00D57447">
        <w:rPr>
          <w:rFonts w:ascii="QCF_BSML" w:hAnsi="QCF_BSML" w:cs="QCF_BSML"/>
          <w:b w:val="0"/>
          <w:bCs w:val="0"/>
          <w:noProof w:val="0"/>
          <w:color w:val="FF0000"/>
          <w:sz w:val="2"/>
          <w:szCs w:val="2"/>
          <w:rtl/>
        </w:rPr>
        <w:t xml:space="preserve"> </w:t>
      </w:r>
      <w:r w:rsidR="00AC1C75" w:rsidRPr="00D57447">
        <w:rPr>
          <w:rFonts w:ascii="QCF_P602" w:hAnsi="QCF_P602" w:cs="QCF_P602"/>
          <w:b w:val="0"/>
          <w:bCs w:val="0"/>
          <w:noProof w:val="0"/>
          <w:color w:val="FF0000"/>
          <w:sz w:val="27"/>
          <w:szCs w:val="27"/>
          <w:rtl/>
        </w:rPr>
        <w:t>ﮃ</w:t>
      </w:r>
      <w:r w:rsidR="00AC1C75" w:rsidRPr="00D57447">
        <w:rPr>
          <w:rFonts w:ascii="QCF_P602" w:hAnsi="QCF_P602" w:cs="QCF_P602"/>
          <w:b w:val="0"/>
          <w:bCs w:val="0"/>
          <w:noProof w:val="0"/>
          <w:color w:val="FF0000"/>
          <w:sz w:val="2"/>
          <w:szCs w:val="2"/>
          <w:rtl/>
        </w:rPr>
        <w:t xml:space="preserve"> </w:t>
      </w:r>
      <w:r w:rsidR="00AC1C75" w:rsidRPr="00D57447">
        <w:rPr>
          <w:rFonts w:ascii="QCF_P602" w:hAnsi="QCF_P602" w:cs="QCF_P602"/>
          <w:b w:val="0"/>
          <w:bCs w:val="0"/>
          <w:noProof w:val="0"/>
          <w:color w:val="FF0000"/>
          <w:sz w:val="27"/>
          <w:szCs w:val="27"/>
          <w:rtl/>
        </w:rPr>
        <w:t>ﮄ</w:t>
      </w:r>
      <w:r w:rsidR="00AC1C75" w:rsidRPr="00D57447">
        <w:rPr>
          <w:rFonts w:ascii="Arial" w:hAnsi="Arial" w:cs="Arial"/>
          <w:b w:val="0"/>
          <w:bCs w:val="0"/>
          <w:noProof w:val="0"/>
          <w:color w:val="FF0000"/>
          <w:sz w:val="2"/>
          <w:szCs w:val="2"/>
          <w:rtl/>
        </w:rPr>
        <w:t xml:space="preserve"> </w:t>
      </w:r>
      <w:r w:rsidR="00AC1C75" w:rsidRPr="00D57447">
        <w:rPr>
          <w:rFonts w:ascii="QCF_BSML" w:hAnsi="QCF_BSML" w:cs="QCF_BSML"/>
          <w:b w:val="0"/>
          <w:bCs w:val="0"/>
          <w:noProof w:val="0"/>
          <w:color w:val="FF0000"/>
          <w:sz w:val="27"/>
          <w:szCs w:val="27"/>
          <w:rtl/>
        </w:rPr>
        <w:t>ﮊ</w:t>
      </w:r>
      <w:r w:rsidR="00AC1C75">
        <w:rPr>
          <w:rFonts w:ascii="QCF_BSML" w:hAnsi="QCF_BSML" w:cs="QCF_BSML"/>
          <w:b w:val="0"/>
          <w:bCs w:val="0"/>
          <w:noProof w:val="0"/>
          <w:color w:val="000000"/>
          <w:sz w:val="27"/>
          <w:szCs w:val="27"/>
          <w:rtl/>
        </w:rPr>
        <w:t xml:space="preserve"> </w:t>
      </w:r>
      <w:r w:rsidR="00AC1C75">
        <w:rPr>
          <w:rFonts w:ascii="Simplified Arabic" w:hAnsi="Simplified Arabic"/>
          <w:b w:val="0"/>
          <w:bCs w:val="0"/>
          <w:noProof w:val="0"/>
          <w:color w:val="000000"/>
          <w:sz w:val="23"/>
          <w:szCs w:val="23"/>
          <w:rtl/>
        </w:rPr>
        <w:t>الماعون: ٧</w:t>
      </w:r>
      <w:r w:rsidR="00AC1C75">
        <w:rPr>
          <w:rFonts w:ascii="Simplified Arabic" w:hAnsi="Simplified Arabic"/>
          <w:b w:val="0"/>
          <w:bCs w:val="0"/>
          <w:noProof w:val="0"/>
          <w:color w:val="000000"/>
          <w:sz w:val="2"/>
          <w:szCs w:val="2"/>
        </w:rPr>
        <w:t xml:space="preserve"> </w:t>
      </w:r>
      <w:r w:rsidR="00320DB2">
        <w:rPr>
          <w:rFonts w:hint="cs"/>
          <w:b w:val="0"/>
          <w:bCs w:val="0"/>
          <w:sz w:val="28"/>
          <w:rtl/>
        </w:rPr>
        <w:t xml:space="preserve"> وأعظم من ذلك البخل بالواجبات كالزكوات والنفقات الواجبة على الولد والأهل والرقيق والحيوان هذا نسأل الله العافية ظلم لهؤلاء </w:t>
      </w:r>
      <w:r w:rsidR="00BA6CB3" w:rsidRPr="00D57447">
        <w:rPr>
          <w:rFonts w:hint="cs"/>
          <w:b w:val="0"/>
          <w:bCs w:val="0"/>
          <w:color w:val="0000FF"/>
          <w:sz w:val="28"/>
          <w:rtl/>
        </w:rPr>
        <w:t>«</w:t>
      </w:r>
      <w:r w:rsidR="000F6317" w:rsidRPr="00D57447">
        <w:rPr>
          <w:rFonts w:hint="cs"/>
          <w:b w:val="0"/>
          <w:bCs w:val="0"/>
          <w:color w:val="0000FF"/>
          <w:sz w:val="28"/>
          <w:rtl/>
        </w:rPr>
        <w:t>واتقوا الشح فإنه أهلك من كان قبلكم حملهم على أن يسفكوا دماءهم واستحلوا محارمهم حملهم على أن يسفكوا دماءهم</w:t>
      </w:r>
      <w:r w:rsidR="00BA6CB3" w:rsidRPr="00D57447">
        <w:rPr>
          <w:rFonts w:hint="cs"/>
          <w:b w:val="0"/>
          <w:bCs w:val="0"/>
          <w:color w:val="0000FF"/>
          <w:sz w:val="28"/>
          <w:rtl/>
        </w:rPr>
        <w:t>»</w:t>
      </w:r>
      <w:r w:rsidR="000F6317">
        <w:rPr>
          <w:rFonts w:hint="cs"/>
          <w:b w:val="0"/>
          <w:bCs w:val="0"/>
          <w:sz w:val="28"/>
          <w:rtl/>
        </w:rPr>
        <w:t xml:space="preserve"> ولا شك أن هذا هلاك دنيوي يترتب عليه الهلاك الأخروي قد يبخل الإنسان بالأموال تحسب</w:t>
      </w:r>
      <w:r w:rsidR="00681AC4">
        <w:rPr>
          <w:rFonts w:hint="cs"/>
          <w:b w:val="0"/>
          <w:bCs w:val="0"/>
          <w:sz w:val="28"/>
          <w:rtl/>
        </w:rPr>
        <w:t>ً</w:t>
      </w:r>
      <w:r w:rsidR="000F6317">
        <w:rPr>
          <w:rFonts w:hint="cs"/>
          <w:b w:val="0"/>
          <w:bCs w:val="0"/>
          <w:sz w:val="28"/>
          <w:rtl/>
        </w:rPr>
        <w:t xml:space="preserve">ا للمستقبل عليه وعلى ولده ولا شك أن هذا سوء ظن بالله جل وعلا الذي خلقك وأوجدك وكتب لك من الرزق ما كتب لن يؤثر فيه الإمساك نعم الإنسان منهي عن التبذير وأن يتصدق بجميع ماله كما في حديث سعد </w:t>
      </w:r>
      <w:r w:rsidR="00BA6CB3" w:rsidRPr="00D57447">
        <w:rPr>
          <w:rFonts w:hint="cs"/>
          <w:b w:val="0"/>
          <w:bCs w:val="0"/>
          <w:color w:val="0000FF"/>
          <w:sz w:val="28"/>
          <w:rtl/>
        </w:rPr>
        <w:t>«</w:t>
      </w:r>
      <w:r w:rsidR="000F6317" w:rsidRPr="00D57447">
        <w:rPr>
          <w:rFonts w:hint="cs"/>
          <w:b w:val="0"/>
          <w:bCs w:val="0"/>
          <w:color w:val="0000FF"/>
          <w:sz w:val="28"/>
          <w:rtl/>
        </w:rPr>
        <w:t>إنك إن تذر ورثتك أغنياء خير من أن تذرهم عالة يتكففون الناس</w:t>
      </w:r>
      <w:r w:rsidR="00BA6CB3" w:rsidRPr="00D57447">
        <w:rPr>
          <w:rFonts w:hint="cs"/>
          <w:b w:val="0"/>
          <w:bCs w:val="0"/>
          <w:color w:val="0000FF"/>
          <w:sz w:val="28"/>
          <w:rtl/>
        </w:rPr>
        <w:t>»</w:t>
      </w:r>
      <w:r w:rsidR="000F6317">
        <w:rPr>
          <w:rFonts w:hint="cs"/>
          <w:b w:val="0"/>
          <w:bCs w:val="0"/>
          <w:sz w:val="28"/>
          <w:rtl/>
        </w:rPr>
        <w:t xml:space="preserve"> الإنسان ليس بمطالب أن يتخلص بجميع أمواله لكن يقدمه ما ينفعه يقدم ما ينفعه من ماله </w:t>
      </w:r>
      <w:r w:rsidR="00BA6CB3" w:rsidRPr="00D57447">
        <w:rPr>
          <w:rFonts w:hint="cs"/>
          <w:b w:val="0"/>
          <w:bCs w:val="0"/>
          <w:color w:val="0000FF"/>
          <w:sz w:val="28"/>
          <w:rtl/>
        </w:rPr>
        <w:t>«</w:t>
      </w:r>
      <w:r w:rsidR="000F6317" w:rsidRPr="00D57447">
        <w:rPr>
          <w:rFonts w:hint="cs"/>
          <w:b w:val="0"/>
          <w:bCs w:val="0"/>
          <w:color w:val="0000FF"/>
          <w:sz w:val="28"/>
          <w:rtl/>
        </w:rPr>
        <w:t>أيكم مال وارثه أحب إليه من ماله؟</w:t>
      </w:r>
      <w:r w:rsidR="00BA6CB3" w:rsidRPr="00D57447">
        <w:rPr>
          <w:rFonts w:hint="cs"/>
          <w:b w:val="0"/>
          <w:bCs w:val="0"/>
          <w:color w:val="0000FF"/>
          <w:sz w:val="28"/>
          <w:rtl/>
        </w:rPr>
        <w:t>»</w:t>
      </w:r>
      <w:r w:rsidR="000F6317">
        <w:rPr>
          <w:rFonts w:hint="cs"/>
          <w:b w:val="0"/>
          <w:bCs w:val="0"/>
          <w:sz w:val="28"/>
          <w:rtl/>
        </w:rPr>
        <w:t xml:space="preserve"> قالوا كلنا مالنا أحب إلينا من مال الوارث قال ما تقدمه وما تنفقه في وجوه البر هو مالك الحقيقي وما ت</w:t>
      </w:r>
      <w:r w:rsidR="00681AC4">
        <w:rPr>
          <w:rFonts w:hint="cs"/>
          <w:b w:val="0"/>
          <w:bCs w:val="0"/>
          <w:sz w:val="28"/>
          <w:rtl/>
        </w:rPr>
        <w:t>ُ</w:t>
      </w:r>
      <w:r w:rsidR="000F6317">
        <w:rPr>
          <w:rFonts w:hint="cs"/>
          <w:b w:val="0"/>
          <w:bCs w:val="0"/>
          <w:sz w:val="28"/>
          <w:rtl/>
        </w:rPr>
        <w:t>خلفه وتتركه للورثة هذا مال الوارث عمر بن عبد العزيز الخليفة الزاهد لم يترك لورثته شيئ</w:t>
      </w:r>
      <w:r w:rsidR="00681AC4">
        <w:rPr>
          <w:rFonts w:hint="cs"/>
          <w:b w:val="0"/>
          <w:bCs w:val="0"/>
          <w:sz w:val="28"/>
          <w:rtl/>
        </w:rPr>
        <w:t>ً</w:t>
      </w:r>
      <w:r w:rsidR="000F6317">
        <w:rPr>
          <w:rFonts w:hint="cs"/>
          <w:b w:val="0"/>
          <w:bCs w:val="0"/>
          <w:sz w:val="28"/>
          <w:rtl/>
        </w:rPr>
        <w:t>ا فعوتب في ذلك فقال الورثة أحد شخصين شخص صالح هذا لن ي</w:t>
      </w:r>
      <w:r w:rsidR="00681AC4">
        <w:rPr>
          <w:rFonts w:hint="cs"/>
          <w:b w:val="0"/>
          <w:bCs w:val="0"/>
          <w:sz w:val="28"/>
          <w:rtl/>
        </w:rPr>
        <w:t>ُ</w:t>
      </w:r>
      <w:r w:rsidR="000F6317">
        <w:rPr>
          <w:rFonts w:hint="cs"/>
          <w:b w:val="0"/>
          <w:bCs w:val="0"/>
          <w:sz w:val="28"/>
          <w:rtl/>
        </w:rPr>
        <w:t xml:space="preserve">ضيعه الله وشخص غير صالح هذا لا أترك له ما يعينه على فساده </w:t>
      </w:r>
      <w:r w:rsidR="00EC6AD0">
        <w:rPr>
          <w:rFonts w:hint="cs"/>
          <w:b w:val="0"/>
          <w:bCs w:val="0"/>
          <w:sz w:val="28"/>
          <w:rtl/>
        </w:rPr>
        <w:t xml:space="preserve">وكثير من الناس يتمنى طول الحياة لا لأجله ولا لذاته وإنما ليتمكن من تربية هؤلاء الصغار ونفعهم وتنشئتهم وتهيئتهم للمستقبل وتزويج البنات خشية أن يزوجن من أناس لا يرضاهم أنت اعتني بنفسك واحرص على نفسك أكثر من غيرك والله جل وعلا لن يضيع من خلق فالذي تكفل بك يتكفل بأولادك واحد من الصالحين يقول والله ما أتمنى طول الحياة إلا من أجل تزويج البنات ممن أرضاهم فلما بقيت واحدة مات رحمه الله وهو من خيار الصالحين مات وقد بقيت واحدة وتزوجت هذه الأخيرة رجل أفضل من جميع أصهاره الذين زوجهم في حياته فالأمر كله لله نعم الإنسان يبذل السبب يبذل السبب والنتائج كلها بيد الله جل </w:t>
      </w:r>
      <w:r w:rsidR="00EC6AD0">
        <w:rPr>
          <w:rFonts w:hint="cs"/>
          <w:b w:val="0"/>
          <w:bCs w:val="0"/>
          <w:sz w:val="28"/>
          <w:rtl/>
        </w:rPr>
        <w:lastRenderedPageBreak/>
        <w:t>وعلا والله المستعان ويحرص ويلهج بالدعاء له ولذريته ولإخوانه المسلمين بوالديه هو يكل الأمر إلى الله جل وعلا ويثق بوعده ويحرص على بذل الأسباب ويبذل من نفسه ما يكون سبب</w:t>
      </w:r>
      <w:r w:rsidR="00681AC4">
        <w:rPr>
          <w:rFonts w:hint="cs"/>
          <w:b w:val="0"/>
          <w:bCs w:val="0"/>
          <w:sz w:val="28"/>
          <w:rtl/>
        </w:rPr>
        <w:t>ً</w:t>
      </w:r>
      <w:r w:rsidR="00EC6AD0">
        <w:rPr>
          <w:rFonts w:hint="cs"/>
          <w:b w:val="0"/>
          <w:bCs w:val="0"/>
          <w:sz w:val="28"/>
          <w:rtl/>
        </w:rPr>
        <w:t xml:space="preserve">ا لصلاحهم حتى قال بعض السلف إني لأزيد في صلاتي ركعتين من أجل فلان يعني ولده ليصلحه الله وفي قصة اليتيمين في آخر سورة الكهف </w:t>
      </w:r>
      <w:r w:rsidR="00AC1C75" w:rsidRPr="00D57447">
        <w:rPr>
          <w:rFonts w:ascii="QCF_BSML" w:hAnsi="QCF_BSML" w:cs="QCF_BSML"/>
          <w:b w:val="0"/>
          <w:bCs w:val="0"/>
          <w:noProof w:val="0"/>
          <w:color w:val="FF0000"/>
          <w:sz w:val="27"/>
          <w:szCs w:val="27"/>
          <w:rtl/>
        </w:rPr>
        <w:t>ﮋ</w:t>
      </w:r>
      <w:r w:rsidR="00AC1C75" w:rsidRPr="00D57447">
        <w:rPr>
          <w:rFonts w:ascii="QCF_BSML" w:hAnsi="QCF_BSML" w:cs="QCF_BSML"/>
          <w:b w:val="0"/>
          <w:bCs w:val="0"/>
          <w:noProof w:val="0"/>
          <w:color w:val="FF0000"/>
          <w:sz w:val="2"/>
          <w:szCs w:val="2"/>
          <w:rtl/>
        </w:rPr>
        <w:t xml:space="preserve"> </w:t>
      </w:r>
      <w:r w:rsidR="00AC1C75" w:rsidRPr="00D57447">
        <w:rPr>
          <w:rFonts w:ascii="QCF_P302" w:hAnsi="QCF_P302" w:cs="QCF_P302"/>
          <w:b w:val="0"/>
          <w:bCs w:val="0"/>
          <w:noProof w:val="0"/>
          <w:color w:val="FF0000"/>
          <w:sz w:val="27"/>
          <w:szCs w:val="27"/>
          <w:rtl/>
        </w:rPr>
        <w:t>ﯦ</w:t>
      </w:r>
      <w:r w:rsidR="00AC1C75" w:rsidRPr="00D57447">
        <w:rPr>
          <w:rFonts w:ascii="QCF_P302" w:hAnsi="QCF_P302" w:cs="QCF_P302"/>
          <w:b w:val="0"/>
          <w:bCs w:val="0"/>
          <w:noProof w:val="0"/>
          <w:color w:val="FF0000"/>
          <w:sz w:val="2"/>
          <w:szCs w:val="2"/>
          <w:rtl/>
        </w:rPr>
        <w:t xml:space="preserve"> </w:t>
      </w:r>
      <w:r w:rsidR="00AC1C75" w:rsidRPr="00D57447">
        <w:rPr>
          <w:rFonts w:ascii="QCF_P302" w:hAnsi="QCF_P302" w:cs="QCF_P302"/>
          <w:b w:val="0"/>
          <w:bCs w:val="0"/>
          <w:noProof w:val="0"/>
          <w:color w:val="FF0000"/>
          <w:sz w:val="27"/>
          <w:szCs w:val="27"/>
          <w:rtl/>
        </w:rPr>
        <w:t>ﯧ</w:t>
      </w:r>
      <w:r w:rsidR="00AC1C75" w:rsidRPr="00D57447">
        <w:rPr>
          <w:rFonts w:ascii="QCF_P302" w:hAnsi="QCF_P302" w:cs="QCF_P302"/>
          <w:b w:val="0"/>
          <w:bCs w:val="0"/>
          <w:noProof w:val="0"/>
          <w:color w:val="FF0000"/>
          <w:sz w:val="2"/>
          <w:szCs w:val="2"/>
          <w:rtl/>
        </w:rPr>
        <w:t xml:space="preserve"> </w:t>
      </w:r>
      <w:r w:rsidR="00AC1C75" w:rsidRPr="00D57447">
        <w:rPr>
          <w:rFonts w:ascii="QCF_P302" w:hAnsi="QCF_P302" w:cs="QCF_P302"/>
          <w:b w:val="0"/>
          <w:bCs w:val="0"/>
          <w:noProof w:val="0"/>
          <w:color w:val="FF0000"/>
          <w:sz w:val="27"/>
          <w:szCs w:val="27"/>
          <w:rtl/>
        </w:rPr>
        <w:t>ﯨ</w:t>
      </w:r>
      <w:r w:rsidR="00AC1C75" w:rsidRPr="00D57447">
        <w:rPr>
          <w:rFonts w:ascii="Arial" w:hAnsi="Arial" w:cs="Arial"/>
          <w:b w:val="0"/>
          <w:bCs w:val="0"/>
          <w:noProof w:val="0"/>
          <w:color w:val="FF0000"/>
          <w:sz w:val="2"/>
          <w:szCs w:val="2"/>
          <w:rtl/>
        </w:rPr>
        <w:t xml:space="preserve"> </w:t>
      </w:r>
      <w:r w:rsidR="00AC1C75" w:rsidRPr="00D57447">
        <w:rPr>
          <w:rFonts w:ascii="QCF_BSML" w:hAnsi="QCF_BSML" w:cs="QCF_BSML"/>
          <w:b w:val="0"/>
          <w:bCs w:val="0"/>
          <w:noProof w:val="0"/>
          <w:color w:val="FF0000"/>
          <w:sz w:val="27"/>
          <w:szCs w:val="27"/>
          <w:rtl/>
        </w:rPr>
        <w:t>ﮊ</w:t>
      </w:r>
      <w:r w:rsidR="00AC1C75">
        <w:rPr>
          <w:rFonts w:ascii="QCF_BSML" w:hAnsi="QCF_BSML" w:cs="QCF_BSML"/>
          <w:b w:val="0"/>
          <w:bCs w:val="0"/>
          <w:noProof w:val="0"/>
          <w:color w:val="000000"/>
          <w:sz w:val="27"/>
          <w:szCs w:val="27"/>
          <w:rtl/>
        </w:rPr>
        <w:t xml:space="preserve"> </w:t>
      </w:r>
      <w:r w:rsidR="00AC1C75">
        <w:rPr>
          <w:rFonts w:ascii="Simplified Arabic" w:hAnsi="Simplified Arabic"/>
          <w:b w:val="0"/>
          <w:bCs w:val="0"/>
          <w:noProof w:val="0"/>
          <w:color w:val="000000"/>
          <w:sz w:val="23"/>
          <w:szCs w:val="23"/>
          <w:rtl/>
        </w:rPr>
        <w:t>الكهف: ٨٢</w:t>
      </w:r>
      <w:r w:rsidR="00AC1C75">
        <w:rPr>
          <w:rFonts w:ascii="Simplified Arabic" w:hAnsi="Simplified Arabic"/>
          <w:b w:val="0"/>
          <w:bCs w:val="0"/>
          <w:noProof w:val="0"/>
          <w:color w:val="000000"/>
          <w:sz w:val="2"/>
          <w:szCs w:val="2"/>
        </w:rPr>
        <w:t xml:space="preserve"> </w:t>
      </w:r>
      <w:r w:rsidR="00EC6AD0">
        <w:rPr>
          <w:rFonts w:hint="cs"/>
          <w:b w:val="0"/>
          <w:bCs w:val="0"/>
          <w:sz w:val="28"/>
          <w:rtl/>
        </w:rPr>
        <w:t xml:space="preserve"> فالإنسان يحفظ اللهُ ذريته بسبب صلاحه المقصود أن وجود الأولاد ليس بمبرر للبخل والشح كما أن التصرف بجميع المال وترك الأولاد عالة يتكففون الناس ليس بشرعي ولذا نهى النبي -عليه الصلاة والسلام- سعد أن يتصدق بجميع ماله بعد هذا يقول المؤلف رحمه الله تعالى وعن محمود بن لبيد رضي الله تعالى عنه قال قال رسول الله -صلى الله عليه وسلم- </w:t>
      </w:r>
      <w:r w:rsidR="00BA6CB3" w:rsidRPr="00D57447">
        <w:rPr>
          <w:rFonts w:hint="cs"/>
          <w:b w:val="0"/>
          <w:bCs w:val="0"/>
          <w:color w:val="0000FF"/>
          <w:sz w:val="28"/>
          <w:rtl/>
        </w:rPr>
        <w:t>«</w:t>
      </w:r>
      <w:r w:rsidR="00143347" w:rsidRPr="00D57447">
        <w:rPr>
          <w:rFonts w:hint="cs"/>
          <w:b w:val="0"/>
          <w:bCs w:val="0"/>
          <w:color w:val="0000FF"/>
          <w:sz w:val="28"/>
          <w:rtl/>
        </w:rPr>
        <w:t>إن أخوف ما أخاف عليكم الشرك الأصغر</w:t>
      </w:r>
      <w:r w:rsidR="00BA6CB3" w:rsidRPr="00D57447">
        <w:rPr>
          <w:rFonts w:hint="cs"/>
          <w:b w:val="0"/>
          <w:bCs w:val="0"/>
          <w:color w:val="0000FF"/>
          <w:sz w:val="28"/>
          <w:rtl/>
        </w:rPr>
        <w:t>»</w:t>
      </w:r>
      <w:r w:rsidR="00143347">
        <w:rPr>
          <w:rFonts w:hint="cs"/>
          <w:b w:val="0"/>
          <w:bCs w:val="0"/>
          <w:sz w:val="28"/>
          <w:rtl/>
        </w:rPr>
        <w:t xml:space="preserve"> كأنه قيل له ما هو يا رسول الله؟ قال </w:t>
      </w:r>
      <w:r w:rsidR="00BA6CB3" w:rsidRPr="00D57447">
        <w:rPr>
          <w:rFonts w:hint="cs"/>
          <w:b w:val="0"/>
          <w:bCs w:val="0"/>
          <w:color w:val="0000FF"/>
          <w:sz w:val="28"/>
          <w:rtl/>
        </w:rPr>
        <w:t>«</w:t>
      </w:r>
      <w:r w:rsidR="00143347" w:rsidRPr="00D57447">
        <w:rPr>
          <w:rFonts w:hint="cs"/>
          <w:b w:val="0"/>
          <w:bCs w:val="0"/>
          <w:color w:val="0000FF"/>
          <w:sz w:val="28"/>
          <w:rtl/>
        </w:rPr>
        <w:t>الرياء</w:t>
      </w:r>
      <w:r w:rsidR="00BA6CB3" w:rsidRPr="00D57447">
        <w:rPr>
          <w:rFonts w:hint="cs"/>
          <w:b w:val="0"/>
          <w:bCs w:val="0"/>
          <w:color w:val="0000FF"/>
          <w:sz w:val="28"/>
          <w:rtl/>
        </w:rPr>
        <w:t>»</w:t>
      </w:r>
      <w:r w:rsidR="00143347">
        <w:rPr>
          <w:rFonts w:hint="cs"/>
          <w:b w:val="0"/>
          <w:bCs w:val="0"/>
          <w:sz w:val="28"/>
          <w:rtl/>
        </w:rPr>
        <w:t xml:space="preserve"> فالرياء بدل من الشرك الأصغر محمود بن لبيد الأشهلي الأنصاري ولد على عهد النبي -عليه الصلاة والسلام- واختلف في إثبات الصحبة له فأثبته البخاري قال له صحبة وقال أبو حاتم لا تعرف له صحبة إن كان له صحبة فالاحتمال أنه مع صغر سنه أنه سمع الحديث من النبي -عليه الصلاة والسلام- بواسطة لأن هذا جل ما يرويه صغار الصحابة أكثر ما يرويه ابن عباس وابن الزبير بالواسطة وكذلك الحسن والحسين يروون بالواسطة لأنهم صغار وهذا واحد منهم محمود بن لبيد على من أثبت له الصحبة كالبخاري وعلى هذا يكون الخبر من مرسل الصحابي ومرسل الصحابي حجة عند جماهير الأمة.</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0"/>
        <w:gridCol w:w="992"/>
        <w:gridCol w:w="2835"/>
      </w:tblGrid>
      <w:tr w:rsidR="00675567" w:rsidTr="00C32014">
        <w:trPr>
          <w:jc w:val="center"/>
        </w:trPr>
        <w:tc>
          <w:tcPr>
            <w:tcW w:w="3010" w:type="dxa"/>
          </w:tcPr>
          <w:p w:rsidR="00675567" w:rsidRDefault="00675567" w:rsidP="00D57447">
            <w:pPr>
              <w:jc w:val="lowKashida"/>
              <w:rPr>
                <w:b w:val="0"/>
                <w:bCs w:val="0"/>
                <w:sz w:val="28"/>
                <w:rtl/>
              </w:rPr>
            </w:pPr>
            <w:r>
              <w:rPr>
                <w:rFonts w:hint="cs"/>
                <w:b w:val="0"/>
                <w:bCs w:val="0"/>
                <w:sz w:val="28"/>
                <w:rtl/>
              </w:rPr>
              <w:t xml:space="preserve">أما الذي أرسله الصحابي               </w:t>
            </w:r>
            <w:r w:rsidRPr="00675567">
              <w:rPr>
                <w:rFonts w:hint="cs"/>
                <w:b w:val="0"/>
                <w:bCs w:val="0"/>
                <w:sz w:val="2"/>
                <w:szCs w:val="2"/>
                <w:rtl/>
              </w:rPr>
              <w:t>.</w:t>
            </w:r>
          </w:p>
        </w:tc>
        <w:tc>
          <w:tcPr>
            <w:tcW w:w="992" w:type="dxa"/>
          </w:tcPr>
          <w:p w:rsidR="00675567" w:rsidRDefault="00675567" w:rsidP="00D57447">
            <w:pPr>
              <w:ind w:firstLine="567"/>
              <w:jc w:val="lowKashida"/>
              <w:rPr>
                <w:b w:val="0"/>
                <w:bCs w:val="0"/>
                <w:sz w:val="28"/>
                <w:rtl/>
              </w:rPr>
            </w:pPr>
          </w:p>
        </w:tc>
        <w:tc>
          <w:tcPr>
            <w:tcW w:w="2835" w:type="dxa"/>
          </w:tcPr>
          <w:p w:rsidR="00675567" w:rsidRDefault="00675567" w:rsidP="00D57447">
            <w:pPr>
              <w:jc w:val="lowKashida"/>
              <w:rPr>
                <w:b w:val="0"/>
                <w:bCs w:val="0"/>
                <w:sz w:val="28"/>
                <w:rtl/>
              </w:rPr>
            </w:pPr>
            <w:r>
              <w:rPr>
                <w:rFonts w:hint="cs"/>
                <w:b w:val="0"/>
                <w:bCs w:val="0"/>
                <w:sz w:val="28"/>
                <w:rtl/>
              </w:rPr>
              <w:t xml:space="preserve">فحكمه الوصل على الصواب            </w:t>
            </w:r>
            <w:r w:rsidRPr="00675567">
              <w:rPr>
                <w:rFonts w:hint="cs"/>
                <w:b w:val="0"/>
                <w:bCs w:val="0"/>
                <w:sz w:val="2"/>
                <w:szCs w:val="2"/>
                <w:rtl/>
              </w:rPr>
              <w:t>.</w:t>
            </w:r>
          </w:p>
        </w:tc>
      </w:tr>
    </w:tbl>
    <w:p w:rsidR="00143347" w:rsidRDefault="00143347" w:rsidP="00D57447">
      <w:pPr>
        <w:ind w:firstLine="567"/>
        <w:rPr>
          <w:b w:val="0"/>
          <w:bCs w:val="0"/>
          <w:sz w:val="28"/>
          <w:rtl/>
        </w:rPr>
      </w:pPr>
      <w:r>
        <w:rPr>
          <w:rFonts w:hint="cs"/>
          <w:b w:val="0"/>
          <w:bCs w:val="0"/>
          <w:sz w:val="28"/>
          <w:rtl/>
        </w:rPr>
        <w:t>ونقل عليه الاتفاق، وأما من يقول إنه ليس بصحابي بل هو معدود من كبار التابعين يكون مرسله من مرسل التابعين الذي يقبله الشافعي ومالك وأبو حنيفة لأن الشافعي لا يقبل المراسيل إلا بشروط إلا أن يكون من كبار التابعين وهذا منهم فهو مقبول عند الجمهور ولو لم يكن صحابي</w:t>
      </w:r>
      <w:r w:rsidR="00681AC4">
        <w:rPr>
          <w:rFonts w:hint="cs"/>
          <w:b w:val="0"/>
          <w:bCs w:val="0"/>
          <w:sz w:val="28"/>
          <w:rtl/>
        </w:rPr>
        <w:t>ً</w:t>
      </w:r>
      <w:r>
        <w:rPr>
          <w:rFonts w:hint="cs"/>
          <w:b w:val="0"/>
          <w:bCs w:val="0"/>
          <w:sz w:val="28"/>
          <w:rtl/>
        </w:rPr>
        <w:t xml:space="preserve">ا لأن مثل هذا في الغالب لا يروي إلا عن صحابة هذا إذا لم نقل إنه صحابي وعلى كل حال الحديث يقول الحافظ أخرجه أحمد بإسناد حسن بإسناد حسن على إثبات الصحبة أو على نفي الصحبة؟ على إثبات الصحبة على كل حال لا ينزل عن درجة الحسن وفي معناه أحاديث وفي معناه أحاديث </w:t>
      </w:r>
      <w:r w:rsidR="00BA6CB3" w:rsidRPr="00D57447">
        <w:rPr>
          <w:rFonts w:hint="cs"/>
          <w:b w:val="0"/>
          <w:bCs w:val="0"/>
          <w:color w:val="0000FF"/>
          <w:sz w:val="28"/>
          <w:rtl/>
        </w:rPr>
        <w:t>«</w:t>
      </w:r>
      <w:r w:rsidRPr="00D57447">
        <w:rPr>
          <w:rFonts w:hint="cs"/>
          <w:b w:val="0"/>
          <w:bCs w:val="0"/>
          <w:color w:val="0000FF"/>
          <w:sz w:val="28"/>
          <w:rtl/>
        </w:rPr>
        <w:t>أخوف ما أخاف عليكم الشرك الأصغر</w:t>
      </w:r>
      <w:r w:rsidR="00BA6CB3" w:rsidRPr="00D57447">
        <w:rPr>
          <w:rFonts w:hint="cs"/>
          <w:b w:val="0"/>
          <w:bCs w:val="0"/>
          <w:color w:val="0000FF"/>
          <w:sz w:val="28"/>
          <w:rtl/>
        </w:rPr>
        <w:t>»</w:t>
      </w:r>
      <w:r>
        <w:rPr>
          <w:rFonts w:hint="cs"/>
          <w:b w:val="0"/>
          <w:bCs w:val="0"/>
          <w:sz w:val="28"/>
          <w:rtl/>
        </w:rPr>
        <w:t xml:space="preserve"> يعني الشرك الأكبر أيس الشيطان أن يُعبد في جزيرة العبد ورضي بدلا</w:t>
      </w:r>
      <w:r w:rsidR="00681AC4">
        <w:rPr>
          <w:rFonts w:hint="cs"/>
          <w:b w:val="0"/>
          <w:bCs w:val="0"/>
          <w:sz w:val="28"/>
          <w:rtl/>
        </w:rPr>
        <w:t>ً</w:t>
      </w:r>
      <w:r>
        <w:rPr>
          <w:rFonts w:hint="cs"/>
          <w:b w:val="0"/>
          <w:bCs w:val="0"/>
          <w:sz w:val="28"/>
          <w:rtl/>
        </w:rPr>
        <w:t xml:space="preserve"> من ذلك بالتحريش الذي نراه على أشده في هذه الأيام بين أفراد المسلمين وبين أفراد المتعلمين موجود لكن الشرك الأكبر أيس الشيطان أن يُعبد في جزيرة العرب مع أنه بعد عهده -عليه الصلاة والسلام- ارتد بعض العرب ورجعوا إلى شركهم لكن الحديث محمول على الغالب لكن الشرك الأصغر الذي يخفى على كثير من الناس الشرك الأكبر قد يكون واضح لكن الشرك الأصغر الذي هو في هذه الأمة أخفى من دبيب النمل الشرك </w:t>
      </w:r>
      <w:r>
        <w:rPr>
          <w:rFonts w:hint="cs"/>
          <w:b w:val="0"/>
          <w:bCs w:val="0"/>
          <w:sz w:val="28"/>
          <w:rtl/>
        </w:rPr>
        <w:lastRenderedPageBreak/>
        <w:t xml:space="preserve">الخفي الأصغر كأنه قيل ما هو يا رسول الله؟ قال: </w:t>
      </w:r>
      <w:r w:rsidR="00BA6CB3" w:rsidRPr="00D57447">
        <w:rPr>
          <w:rFonts w:hint="cs"/>
          <w:b w:val="0"/>
          <w:bCs w:val="0"/>
          <w:color w:val="0000FF"/>
          <w:sz w:val="28"/>
          <w:rtl/>
        </w:rPr>
        <w:t>«</w:t>
      </w:r>
      <w:r w:rsidRPr="00D57447">
        <w:rPr>
          <w:rFonts w:hint="cs"/>
          <w:b w:val="0"/>
          <w:bCs w:val="0"/>
          <w:color w:val="0000FF"/>
          <w:sz w:val="28"/>
          <w:rtl/>
        </w:rPr>
        <w:t>الرياء</w:t>
      </w:r>
      <w:r w:rsidR="00BA6CB3" w:rsidRPr="00D57447">
        <w:rPr>
          <w:rFonts w:hint="cs"/>
          <w:b w:val="0"/>
          <w:bCs w:val="0"/>
          <w:color w:val="0000FF"/>
          <w:sz w:val="28"/>
          <w:rtl/>
        </w:rPr>
        <w:t>»</w:t>
      </w:r>
      <w:r>
        <w:rPr>
          <w:rFonts w:hint="cs"/>
          <w:b w:val="0"/>
          <w:bCs w:val="0"/>
          <w:sz w:val="28"/>
          <w:rtl/>
        </w:rPr>
        <w:t xml:space="preserve"> الرياء شرك أصغر والشرك الأصغر داخل في قوله جل وعلا </w:t>
      </w:r>
      <w:r w:rsidR="00675567" w:rsidRPr="00D57447">
        <w:rPr>
          <w:rFonts w:ascii="QCF_BSML" w:hAnsi="QCF_BSML" w:cs="QCF_BSML"/>
          <w:b w:val="0"/>
          <w:bCs w:val="0"/>
          <w:noProof w:val="0"/>
          <w:color w:val="FF0000"/>
          <w:sz w:val="27"/>
          <w:szCs w:val="27"/>
          <w:rtl/>
        </w:rPr>
        <w:t>ﮋ</w:t>
      </w:r>
      <w:r w:rsidR="00675567" w:rsidRPr="00D57447">
        <w:rPr>
          <w:rFonts w:ascii="QCF_BSML" w:hAnsi="QCF_BSML" w:cs="QCF_BSML"/>
          <w:b w:val="0"/>
          <w:bCs w:val="0"/>
          <w:noProof w:val="0"/>
          <w:color w:val="FF0000"/>
          <w:sz w:val="2"/>
          <w:szCs w:val="2"/>
          <w:rtl/>
        </w:rPr>
        <w:t xml:space="preserve"> </w:t>
      </w:r>
      <w:r w:rsidR="00675567" w:rsidRPr="00D57447">
        <w:rPr>
          <w:rFonts w:ascii="QCF_P086" w:hAnsi="QCF_P086" w:cs="QCF_P086"/>
          <w:b w:val="0"/>
          <w:bCs w:val="0"/>
          <w:noProof w:val="0"/>
          <w:color w:val="FF0000"/>
          <w:sz w:val="27"/>
          <w:szCs w:val="27"/>
          <w:rtl/>
        </w:rPr>
        <w:t>ﮢ</w:t>
      </w:r>
      <w:r w:rsidR="00675567" w:rsidRPr="00D57447">
        <w:rPr>
          <w:rFonts w:ascii="QCF_P086" w:hAnsi="QCF_P086" w:cs="QCF_P086"/>
          <w:b w:val="0"/>
          <w:bCs w:val="0"/>
          <w:noProof w:val="0"/>
          <w:color w:val="FF0000"/>
          <w:sz w:val="2"/>
          <w:szCs w:val="2"/>
          <w:rtl/>
        </w:rPr>
        <w:t xml:space="preserve"> </w:t>
      </w:r>
      <w:r w:rsidR="00675567" w:rsidRPr="00D57447">
        <w:rPr>
          <w:rFonts w:ascii="QCF_P086" w:hAnsi="QCF_P086" w:cs="QCF_P086"/>
          <w:b w:val="0"/>
          <w:bCs w:val="0"/>
          <w:noProof w:val="0"/>
          <w:color w:val="FF0000"/>
          <w:sz w:val="27"/>
          <w:szCs w:val="27"/>
          <w:rtl/>
        </w:rPr>
        <w:t>ﮣ</w:t>
      </w:r>
      <w:r w:rsidR="00675567" w:rsidRPr="00D57447">
        <w:rPr>
          <w:rFonts w:ascii="QCF_P086" w:hAnsi="QCF_P086" w:cs="QCF_P086"/>
          <w:b w:val="0"/>
          <w:bCs w:val="0"/>
          <w:noProof w:val="0"/>
          <w:color w:val="FF0000"/>
          <w:sz w:val="2"/>
          <w:szCs w:val="2"/>
          <w:rtl/>
        </w:rPr>
        <w:t xml:space="preserve"> </w:t>
      </w:r>
      <w:r w:rsidR="00675567" w:rsidRPr="00D57447">
        <w:rPr>
          <w:rFonts w:ascii="QCF_P086" w:hAnsi="QCF_P086" w:cs="QCF_P086"/>
          <w:b w:val="0"/>
          <w:bCs w:val="0"/>
          <w:noProof w:val="0"/>
          <w:color w:val="FF0000"/>
          <w:sz w:val="27"/>
          <w:szCs w:val="27"/>
          <w:rtl/>
        </w:rPr>
        <w:t>ﮤ</w:t>
      </w:r>
      <w:r w:rsidR="00675567" w:rsidRPr="00D57447">
        <w:rPr>
          <w:rFonts w:ascii="QCF_P086" w:hAnsi="QCF_P086" w:cs="QCF_P086"/>
          <w:b w:val="0"/>
          <w:bCs w:val="0"/>
          <w:noProof w:val="0"/>
          <w:color w:val="FF0000"/>
          <w:sz w:val="2"/>
          <w:szCs w:val="2"/>
          <w:rtl/>
        </w:rPr>
        <w:t xml:space="preserve"> </w:t>
      </w:r>
      <w:r w:rsidR="00675567" w:rsidRPr="00D57447">
        <w:rPr>
          <w:rFonts w:ascii="QCF_P086" w:hAnsi="QCF_P086" w:cs="QCF_P086"/>
          <w:b w:val="0"/>
          <w:bCs w:val="0"/>
          <w:noProof w:val="0"/>
          <w:color w:val="FF0000"/>
          <w:sz w:val="27"/>
          <w:szCs w:val="27"/>
          <w:rtl/>
        </w:rPr>
        <w:t>ﮥ</w:t>
      </w:r>
      <w:r w:rsidR="00675567" w:rsidRPr="00D57447">
        <w:rPr>
          <w:rFonts w:ascii="QCF_P086" w:hAnsi="QCF_P086" w:cs="QCF_P086"/>
          <w:b w:val="0"/>
          <w:bCs w:val="0"/>
          <w:noProof w:val="0"/>
          <w:color w:val="FF0000"/>
          <w:sz w:val="2"/>
          <w:szCs w:val="2"/>
          <w:rtl/>
        </w:rPr>
        <w:t xml:space="preserve"> </w:t>
      </w:r>
      <w:r w:rsidR="00675567" w:rsidRPr="00D57447">
        <w:rPr>
          <w:rFonts w:ascii="QCF_P086" w:hAnsi="QCF_P086" w:cs="QCF_P086"/>
          <w:b w:val="0"/>
          <w:bCs w:val="0"/>
          <w:noProof w:val="0"/>
          <w:color w:val="FF0000"/>
          <w:sz w:val="27"/>
          <w:szCs w:val="27"/>
          <w:rtl/>
        </w:rPr>
        <w:t>ﮦ</w:t>
      </w:r>
      <w:r w:rsidR="00675567" w:rsidRPr="00D57447">
        <w:rPr>
          <w:rFonts w:ascii="QCF_P086" w:hAnsi="QCF_P086" w:cs="QCF_P086"/>
          <w:b w:val="0"/>
          <w:bCs w:val="0"/>
          <w:noProof w:val="0"/>
          <w:color w:val="FF0000"/>
          <w:sz w:val="2"/>
          <w:szCs w:val="2"/>
          <w:rtl/>
        </w:rPr>
        <w:t xml:space="preserve"> </w:t>
      </w:r>
      <w:r w:rsidR="00675567" w:rsidRPr="00D57447">
        <w:rPr>
          <w:rFonts w:ascii="QCF_P086" w:hAnsi="QCF_P086" w:cs="QCF_P086"/>
          <w:b w:val="0"/>
          <w:bCs w:val="0"/>
          <w:noProof w:val="0"/>
          <w:color w:val="FF0000"/>
          <w:sz w:val="27"/>
          <w:szCs w:val="27"/>
          <w:rtl/>
        </w:rPr>
        <w:t>ﮧ</w:t>
      </w:r>
      <w:r w:rsidR="00675567" w:rsidRPr="00D57447">
        <w:rPr>
          <w:rFonts w:ascii="QCF_P086" w:hAnsi="QCF_P086" w:cs="QCF_P086"/>
          <w:b w:val="0"/>
          <w:bCs w:val="0"/>
          <w:noProof w:val="0"/>
          <w:color w:val="FF0000"/>
          <w:sz w:val="2"/>
          <w:szCs w:val="2"/>
          <w:rtl/>
        </w:rPr>
        <w:t xml:space="preserve"> </w:t>
      </w:r>
      <w:r w:rsidR="00675567" w:rsidRPr="00D57447">
        <w:rPr>
          <w:rFonts w:ascii="QCF_P086" w:hAnsi="QCF_P086" w:cs="QCF_P086"/>
          <w:b w:val="0"/>
          <w:bCs w:val="0"/>
          <w:noProof w:val="0"/>
          <w:color w:val="FF0000"/>
          <w:sz w:val="27"/>
          <w:szCs w:val="27"/>
          <w:rtl/>
        </w:rPr>
        <w:t>ﮨ</w:t>
      </w:r>
      <w:r w:rsidR="00675567" w:rsidRPr="00D57447">
        <w:rPr>
          <w:rFonts w:ascii="QCF_P086" w:hAnsi="QCF_P086" w:cs="QCF_P086"/>
          <w:b w:val="0"/>
          <w:bCs w:val="0"/>
          <w:noProof w:val="0"/>
          <w:color w:val="FF0000"/>
          <w:sz w:val="2"/>
          <w:szCs w:val="2"/>
          <w:rtl/>
        </w:rPr>
        <w:t xml:space="preserve">  </w:t>
      </w:r>
      <w:r w:rsidR="00675567" w:rsidRPr="00D57447">
        <w:rPr>
          <w:rFonts w:ascii="QCF_P086" w:hAnsi="QCF_P086" w:cs="QCF_P086"/>
          <w:b w:val="0"/>
          <w:bCs w:val="0"/>
          <w:noProof w:val="0"/>
          <w:color w:val="FF0000"/>
          <w:sz w:val="27"/>
          <w:szCs w:val="27"/>
          <w:rtl/>
        </w:rPr>
        <w:t>ﮩ</w:t>
      </w:r>
      <w:r w:rsidR="00675567" w:rsidRPr="00D57447">
        <w:rPr>
          <w:rFonts w:ascii="QCF_P086" w:hAnsi="QCF_P086" w:cs="QCF_P086"/>
          <w:b w:val="0"/>
          <w:bCs w:val="0"/>
          <w:noProof w:val="0"/>
          <w:color w:val="FF0000"/>
          <w:sz w:val="2"/>
          <w:szCs w:val="2"/>
          <w:rtl/>
        </w:rPr>
        <w:t xml:space="preserve"> </w:t>
      </w:r>
      <w:r w:rsidR="00675567" w:rsidRPr="00D57447">
        <w:rPr>
          <w:rFonts w:ascii="QCF_P086" w:hAnsi="QCF_P086" w:cs="QCF_P086"/>
          <w:b w:val="0"/>
          <w:bCs w:val="0"/>
          <w:noProof w:val="0"/>
          <w:color w:val="FF0000"/>
          <w:sz w:val="27"/>
          <w:szCs w:val="27"/>
          <w:rtl/>
        </w:rPr>
        <w:t>ﮪ</w:t>
      </w:r>
      <w:r w:rsidR="00675567" w:rsidRPr="00D57447">
        <w:rPr>
          <w:rFonts w:ascii="QCF_P086" w:hAnsi="QCF_P086" w:cs="QCF_P086"/>
          <w:b w:val="0"/>
          <w:bCs w:val="0"/>
          <w:noProof w:val="0"/>
          <w:color w:val="FF0000"/>
          <w:sz w:val="2"/>
          <w:szCs w:val="2"/>
          <w:rtl/>
        </w:rPr>
        <w:t xml:space="preserve"> </w:t>
      </w:r>
      <w:r w:rsidR="00675567" w:rsidRPr="00D57447">
        <w:rPr>
          <w:rFonts w:ascii="QCF_P086" w:hAnsi="QCF_P086" w:cs="QCF_P086"/>
          <w:b w:val="0"/>
          <w:bCs w:val="0"/>
          <w:noProof w:val="0"/>
          <w:color w:val="FF0000"/>
          <w:sz w:val="27"/>
          <w:szCs w:val="27"/>
          <w:rtl/>
        </w:rPr>
        <w:t>ﮫ</w:t>
      </w:r>
      <w:r w:rsidR="00675567" w:rsidRPr="00D57447">
        <w:rPr>
          <w:rFonts w:ascii="QCF_P086" w:hAnsi="QCF_P086" w:cs="QCF_P086"/>
          <w:b w:val="0"/>
          <w:bCs w:val="0"/>
          <w:noProof w:val="0"/>
          <w:color w:val="FF0000"/>
          <w:sz w:val="2"/>
          <w:szCs w:val="2"/>
          <w:rtl/>
        </w:rPr>
        <w:t xml:space="preserve"> </w:t>
      </w:r>
      <w:r w:rsidR="00675567" w:rsidRPr="00D57447">
        <w:rPr>
          <w:rFonts w:ascii="QCF_P086" w:hAnsi="QCF_P086" w:cs="QCF_P086"/>
          <w:b w:val="0"/>
          <w:bCs w:val="0"/>
          <w:noProof w:val="0"/>
          <w:color w:val="FF0000"/>
          <w:sz w:val="27"/>
          <w:szCs w:val="27"/>
          <w:rtl/>
        </w:rPr>
        <w:t>ﮬ</w:t>
      </w:r>
      <w:r w:rsidR="00675567" w:rsidRPr="00D57447">
        <w:rPr>
          <w:rFonts w:ascii="QCF_P086" w:hAnsi="QCF_P086" w:cs="QCF_P086"/>
          <w:b w:val="0"/>
          <w:bCs w:val="0"/>
          <w:noProof w:val="0"/>
          <w:color w:val="FF0000"/>
          <w:sz w:val="2"/>
          <w:szCs w:val="2"/>
          <w:rtl/>
        </w:rPr>
        <w:t xml:space="preserve"> </w:t>
      </w:r>
      <w:r w:rsidR="00675567" w:rsidRPr="00D57447">
        <w:rPr>
          <w:rFonts w:ascii="QCF_P086" w:hAnsi="QCF_P086" w:cs="QCF_P086"/>
          <w:b w:val="0"/>
          <w:bCs w:val="0"/>
          <w:noProof w:val="0"/>
          <w:color w:val="FF0000"/>
          <w:sz w:val="27"/>
          <w:szCs w:val="27"/>
          <w:rtl/>
        </w:rPr>
        <w:t>ﮭ</w:t>
      </w:r>
      <w:r w:rsidR="00675567" w:rsidRPr="00D57447">
        <w:rPr>
          <w:rFonts w:ascii="QCF_P086" w:hAnsi="QCF_P086" w:cs="QCF_P086"/>
          <w:b w:val="0"/>
          <w:bCs w:val="0"/>
          <w:noProof w:val="0"/>
          <w:color w:val="FF0000"/>
          <w:sz w:val="2"/>
          <w:szCs w:val="2"/>
          <w:rtl/>
        </w:rPr>
        <w:t xml:space="preserve"> </w:t>
      </w:r>
      <w:r w:rsidR="00675567" w:rsidRPr="00D57447">
        <w:rPr>
          <w:rFonts w:ascii="QCF_P086" w:hAnsi="QCF_P086" w:cs="QCF_P086"/>
          <w:b w:val="0"/>
          <w:bCs w:val="0"/>
          <w:noProof w:val="0"/>
          <w:color w:val="FF0000"/>
          <w:sz w:val="27"/>
          <w:szCs w:val="27"/>
          <w:rtl/>
        </w:rPr>
        <w:t>ﮮﮯ</w:t>
      </w:r>
      <w:r w:rsidR="00675567" w:rsidRPr="00D57447">
        <w:rPr>
          <w:rFonts w:ascii="Arial" w:hAnsi="Arial" w:cs="Arial"/>
          <w:b w:val="0"/>
          <w:bCs w:val="0"/>
          <w:noProof w:val="0"/>
          <w:color w:val="FF0000"/>
          <w:sz w:val="2"/>
          <w:szCs w:val="2"/>
          <w:rtl/>
        </w:rPr>
        <w:t xml:space="preserve"> </w:t>
      </w:r>
      <w:r w:rsidR="00675567" w:rsidRPr="00D57447">
        <w:rPr>
          <w:rFonts w:ascii="QCF_BSML" w:hAnsi="QCF_BSML" w:cs="QCF_BSML"/>
          <w:b w:val="0"/>
          <w:bCs w:val="0"/>
          <w:noProof w:val="0"/>
          <w:color w:val="FF0000"/>
          <w:sz w:val="27"/>
          <w:szCs w:val="27"/>
          <w:rtl/>
        </w:rPr>
        <w:t>ﮊ</w:t>
      </w:r>
      <w:r w:rsidR="00675567">
        <w:rPr>
          <w:rFonts w:ascii="QCF_BSML" w:hAnsi="QCF_BSML" w:cs="QCF_BSML"/>
          <w:b w:val="0"/>
          <w:bCs w:val="0"/>
          <w:noProof w:val="0"/>
          <w:color w:val="000000"/>
          <w:sz w:val="27"/>
          <w:szCs w:val="27"/>
          <w:rtl/>
        </w:rPr>
        <w:t xml:space="preserve"> </w:t>
      </w:r>
      <w:r w:rsidR="00675567">
        <w:rPr>
          <w:rFonts w:ascii="Simplified Arabic" w:hAnsi="Simplified Arabic"/>
          <w:b w:val="0"/>
          <w:bCs w:val="0"/>
          <w:noProof w:val="0"/>
          <w:color w:val="000000"/>
          <w:sz w:val="23"/>
          <w:szCs w:val="23"/>
          <w:rtl/>
        </w:rPr>
        <w:t>النساء: ٤٨</w:t>
      </w:r>
      <w:r w:rsidR="00675567">
        <w:rPr>
          <w:rFonts w:ascii="Simplified Arabic" w:hAnsi="Simplified Arabic"/>
          <w:b w:val="0"/>
          <w:bCs w:val="0"/>
          <w:noProof w:val="0"/>
          <w:color w:val="000000"/>
          <w:sz w:val="2"/>
          <w:szCs w:val="2"/>
        </w:rPr>
        <w:t xml:space="preserve"> </w:t>
      </w:r>
      <w:r>
        <w:rPr>
          <w:rFonts w:hint="cs"/>
          <w:b w:val="0"/>
          <w:bCs w:val="0"/>
          <w:sz w:val="28"/>
          <w:rtl/>
        </w:rPr>
        <w:t xml:space="preserve"> فهذا الفرق بينه وبين الذنوب أنه لا يُغفر والفرق بينه وبين الشرك الأكبر أن الشرك الأكبر صاحبه مخلد في النار وهذا يعذب بقدر شركه</w:t>
      </w:r>
      <w:r w:rsidR="0036551A">
        <w:rPr>
          <w:rFonts w:hint="cs"/>
          <w:b w:val="0"/>
          <w:bCs w:val="0"/>
          <w:sz w:val="28"/>
          <w:rtl/>
        </w:rPr>
        <w:t>،</w:t>
      </w:r>
      <w:r>
        <w:rPr>
          <w:rFonts w:hint="cs"/>
          <w:b w:val="0"/>
          <w:bCs w:val="0"/>
          <w:sz w:val="28"/>
          <w:rtl/>
        </w:rPr>
        <w:t xml:space="preserve"> الرياء مصدر راء رياءً ومراءاة وهو ملاحظة الغير بفعل الخير ملاحظة الغير بفعل الخير وهو في الأصل من عمل المنافقين الذي يظهرون الإسلام ويبطنون الكفر </w:t>
      </w:r>
      <w:r w:rsidR="00657F69">
        <w:rPr>
          <w:rFonts w:hint="cs"/>
          <w:b w:val="0"/>
          <w:bCs w:val="0"/>
          <w:sz w:val="28"/>
          <w:rtl/>
        </w:rPr>
        <w:t>ودب هذا إلى قلوب بعض المسلمين ملاحظةً لمصالح دينية مصالح دنيوية حسية كانت أو معنوية فتجد الإنسان إذا رأى زيد</w:t>
      </w:r>
      <w:r w:rsidR="0036551A">
        <w:rPr>
          <w:rFonts w:hint="cs"/>
          <w:b w:val="0"/>
          <w:bCs w:val="0"/>
          <w:sz w:val="28"/>
          <w:rtl/>
        </w:rPr>
        <w:t>ً</w:t>
      </w:r>
      <w:r w:rsidR="00657F69">
        <w:rPr>
          <w:rFonts w:hint="cs"/>
          <w:b w:val="0"/>
          <w:bCs w:val="0"/>
          <w:sz w:val="28"/>
          <w:rtl/>
        </w:rPr>
        <w:t xml:space="preserve">ا من الناس له نفوذ أو له جاه يمكن أن ينتفع به إن صلى من أجله </w:t>
      </w:r>
      <w:r w:rsidR="00BA6CB3">
        <w:rPr>
          <w:rFonts w:hint="cs"/>
          <w:b w:val="0"/>
          <w:bCs w:val="0"/>
          <w:sz w:val="28"/>
          <w:rtl/>
        </w:rPr>
        <w:t>فعمله حابط وآثم وعلى خطر عظيم وإن صلى لله جل وعلا لكنه بسبب وجوده أطال أو تخشع في صلاته مراءاة له طمع</w:t>
      </w:r>
      <w:r w:rsidR="0036551A">
        <w:rPr>
          <w:rFonts w:hint="cs"/>
          <w:b w:val="0"/>
          <w:bCs w:val="0"/>
          <w:sz w:val="28"/>
          <w:rtl/>
        </w:rPr>
        <w:t>ً</w:t>
      </w:r>
      <w:r w:rsidR="00BA6CB3">
        <w:rPr>
          <w:rFonts w:hint="cs"/>
          <w:b w:val="0"/>
          <w:bCs w:val="0"/>
          <w:sz w:val="28"/>
          <w:rtl/>
        </w:rPr>
        <w:t xml:space="preserve">ا فيما عنده أو خشية من ضرره هذا إن استمر معه أبطل العبادة </w:t>
      </w:r>
      <w:r w:rsidR="00336420">
        <w:rPr>
          <w:rFonts w:hint="cs"/>
          <w:b w:val="0"/>
          <w:bCs w:val="0"/>
          <w:sz w:val="28"/>
          <w:rtl/>
        </w:rPr>
        <w:t xml:space="preserve">وإن جاهد نفسه وطرده في مدة يسيرة هذا لا يضره إن شاء الله تعالى والحكم للغالب على كل حال هذا الشرك الأصغر الذي هو الرياء وهو أخفى من دبيب النمل </w:t>
      </w:r>
      <w:r w:rsidR="00E52E92">
        <w:rPr>
          <w:rFonts w:hint="cs"/>
          <w:b w:val="0"/>
          <w:bCs w:val="0"/>
          <w:sz w:val="28"/>
          <w:rtl/>
        </w:rPr>
        <w:t xml:space="preserve">يلتبس أمره على كثير من الناس ولذا يسمى الشرك الخفي يسمى الشرك الخفي ويقع فيه كثير من الناس وهو لا يشعر وهو لا يشعر المنافقون يراؤون الناس </w:t>
      </w:r>
      <w:r w:rsidR="00ED7ECF">
        <w:rPr>
          <w:rFonts w:hint="cs"/>
          <w:b w:val="0"/>
          <w:bCs w:val="0"/>
          <w:sz w:val="28"/>
          <w:rtl/>
        </w:rPr>
        <w:t>من صفتهم أنهم إذا قاموا إلى الصلاة قاموا كسالى يراؤون الناس ولا يذكرون الله إلا قليلا</w:t>
      </w:r>
      <w:r w:rsidR="0036551A">
        <w:rPr>
          <w:rFonts w:hint="cs"/>
          <w:b w:val="0"/>
          <w:bCs w:val="0"/>
          <w:sz w:val="28"/>
          <w:rtl/>
        </w:rPr>
        <w:t>ً</w:t>
      </w:r>
      <w:r w:rsidR="00ED7ECF">
        <w:rPr>
          <w:rFonts w:hint="cs"/>
          <w:b w:val="0"/>
          <w:bCs w:val="0"/>
          <w:sz w:val="28"/>
          <w:rtl/>
        </w:rPr>
        <w:t xml:space="preserve"> فالذي يقوم إلى الصلاة وهو كسلان هذا فيه شبه من المنافقين والذي يرائي الناس في صلاته وإن كان يصلي لله لكنه يزيد فيها كم</w:t>
      </w:r>
      <w:r w:rsidR="0036551A">
        <w:rPr>
          <w:rFonts w:hint="cs"/>
          <w:b w:val="0"/>
          <w:bCs w:val="0"/>
          <w:sz w:val="28"/>
          <w:rtl/>
        </w:rPr>
        <w:t>َّ</w:t>
      </w:r>
      <w:r w:rsidR="00ED7ECF">
        <w:rPr>
          <w:rFonts w:hint="cs"/>
          <w:b w:val="0"/>
          <w:bCs w:val="0"/>
          <w:sz w:val="28"/>
          <w:rtl/>
        </w:rPr>
        <w:t>ا</w:t>
      </w:r>
      <w:r w:rsidR="0036551A">
        <w:rPr>
          <w:rFonts w:hint="cs"/>
          <w:b w:val="0"/>
          <w:bCs w:val="0"/>
          <w:sz w:val="28"/>
          <w:rtl/>
        </w:rPr>
        <w:t>ً</w:t>
      </w:r>
      <w:r w:rsidR="00ED7ECF">
        <w:rPr>
          <w:rFonts w:hint="cs"/>
          <w:b w:val="0"/>
          <w:bCs w:val="0"/>
          <w:sz w:val="28"/>
          <w:rtl/>
        </w:rPr>
        <w:t xml:space="preserve"> أو كيف</w:t>
      </w:r>
      <w:r w:rsidR="0036551A">
        <w:rPr>
          <w:rFonts w:hint="cs"/>
          <w:b w:val="0"/>
          <w:bCs w:val="0"/>
          <w:sz w:val="28"/>
          <w:rtl/>
        </w:rPr>
        <w:t>ً</w:t>
      </w:r>
      <w:r w:rsidR="00ED7ECF">
        <w:rPr>
          <w:rFonts w:hint="cs"/>
          <w:b w:val="0"/>
          <w:bCs w:val="0"/>
          <w:sz w:val="28"/>
          <w:rtl/>
        </w:rPr>
        <w:t>ا هذا مشبه للمنافقين والذي لا يذكر الله إلا قليلا</w:t>
      </w:r>
      <w:r w:rsidR="0036551A">
        <w:rPr>
          <w:rFonts w:hint="cs"/>
          <w:b w:val="0"/>
          <w:bCs w:val="0"/>
          <w:sz w:val="28"/>
          <w:rtl/>
        </w:rPr>
        <w:t>ً</w:t>
      </w:r>
      <w:r w:rsidR="00ED7ECF">
        <w:rPr>
          <w:rFonts w:hint="cs"/>
          <w:b w:val="0"/>
          <w:bCs w:val="0"/>
          <w:sz w:val="28"/>
          <w:rtl/>
        </w:rPr>
        <w:t xml:space="preserve"> أيض</w:t>
      </w:r>
      <w:r w:rsidR="0036551A">
        <w:rPr>
          <w:rFonts w:hint="cs"/>
          <w:b w:val="0"/>
          <w:bCs w:val="0"/>
          <w:sz w:val="28"/>
          <w:rtl/>
        </w:rPr>
        <w:t>ً</w:t>
      </w:r>
      <w:r w:rsidR="00ED7ECF">
        <w:rPr>
          <w:rFonts w:hint="cs"/>
          <w:b w:val="0"/>
          <w:bCs w:val="0"/>
          <w:sz w:val="28"/>
          <w:rtl/>
        </w:rPr>
        <w:t>ا فيه شبه من المنافقين فعلى الإنسان أن ينشط لعبادة الله جل وعلا وأن يخلص لربه جل وعلا الذي بيده أمره وليس لأحد فيه أدنى تصرف وأن يكون لسانه رطب</w:t>
      </w:r>
      <w:r w:rsidR="0036551A">
        <w:rPr>
          <w:rFonts w:hint="cs"/>
          <w:b w:val="0"/>
          <w:bCs w:val="0"/>
          <w:sz w:val="28"/>
          <w:rtl/>
        </w:rPr>
        <w:t>ً</w:t>
      </w:r>
      <w:r w:rsidR="00ED7ECF">
        <w:rPr>
          <w:rFonts w:hint="cs"/>
          <w:b w:val="0"/>
          <w:bCs w:val="0"/>
          <w:sz w:val="28"/>
          <w:rtl/>
        </w:rPr>
        <w:t xml:space="preserve">ا بذكر الله لينفك عن مشابهة المنافقين من كل وجه قد يقول قائل إننا نلاحظ في أنفسنا وفي غيرنا أننا إذا قمنا إلى الصلاة قمنا كسالى هذا يلاحظه الإنسان من نفسه في بعض الأوقات والعبادة شاقة على النفوس هذا هو الأصل وحفت الجنة بالمكاره هل نقول إن هذا منافق أو لا؟ هذا فيه شبه من المنافقين لكن لا يقال إنه منافق لماذا؟ لأن المنافق مع كسله عن الصلاة </w:t>
      </w:r>
      <w:r w:rsidR="00DC0FC3">
        <w:rPr>
          <w:rFonts w:hint="cs"/>
          <w:b w:val="0"/>
          <w:bCs w:val="0"/>
          <w:sz w:val="28"/>
          <w:rtl/>
        </w:rPr>
        <w:t>لو لم يكن بحضرة أحد ما صلى أصلا</w:t>
      </w:r>
      <w:r w:rsidR="0036551A">
        <w:rPr>
          <w:rFonts w:hint="cs"/>
          <w:b w:val="0"/>
          <w:bCs w:val="0"/>
          <w:sz w:val="28"/>
          <w:rtl/>
        </w:rPr>
        <w:t>ً</w:t>
      </w:r>
      <w:r w:rsidR="00DC0FC3">
        <w:rPr>
          <w:rFonts w:hint="cs"/>
          <w:b w:val="0"/>
          <w:bCs w:val="0"/>
          <w:sz w:val="28"/>
          <w:rtl/>
        </w:rPr>
        <w:t xml:space="preserve"> لأنه يبطن الكفر وهذا المسلم الذي يقوم إلى الصلاة وهو كسلان ليس في نيته أن يترك الصلاة إنما هو عازم على فعلها مهما كلفه الأمر لكنه لا ينشط نشاط من يقول </w:t>
      </w:r>
      <w:r w:rsidR="00675567" w:rsidRPr="00D57447">
        <w:rPr>
          <w:rFonts w:hint="cs"/>
          <w:b w:val="0"/>
          <w:bCs w:val="0"/>
          <w:color w:val="0000FF"/>
          <w:sz w:val="28"/>
          <w:rtl/>
        </w:rPr>
        <w:t>«</w:t>
      </w:r>
      <w:r w:rsidR="00DC0FC3" w:rsidRPr="00D57447">
        <w:rPr>
          <w:rFonts w:hint="cs"/>
          <w:b w:val="0"/>
          <w:bCs w:val="0"/>
          <w:color w:val="0000FF"/>
          <w:sz w:val="28"/>
          <w:rtl/>
        </w:rPr>
        <w:t>أرحنا يا بلال بالصلاة</w:t>
      </w:r>
      <w:r w:rsidR="00675567" w:rsidRPr="00D57447">
        <w:rPr>
          <w:rFonts w:hint="cs"/>
          <w:b w:val="0"/>
          <w:bCs w:val="0"/>
          <w:color w:val="0000FF"/>
          <w:sz w:val="28"/>
          <w:rtl/>
        </w:rPr>
        <w:t>»</w:t>
      </w:r>
      <w:r w:rsidR="00DC0FC3">
        <w:rPr>
          <w:rFonts w:hint="cs"/>
          <w:b w:val="0"/>
          <w:bCs w:val="0"/>
          <w:sz w:val="28"/>
          <w:rtl/>
        </w:rPr>
        <w:t xml:space="preserve"> من يرتاح بالصلاة فهذا هو الفرق المسلم وإن قام إلى الصلاة وهو كسلان إلا أنه في قرارة نفسه أنه لن يترك الصلاة والمنافق في قرارة نفسه يقوم إلى الصلاة وهو كسلان لما يراه من نظر غيره ولذلك هو يرائي الناس </w:t>
      </w:r>
      <w:r w:rsidR="004D56AB">
        <w:rPr>
          <w:rFonts w:hint="cs"/>
          <w:b w:val="0"/>
          <w:bCs w:val="0"/>
          <w:sz w:val="28"/>
          <w:rtl/>
        </w:rPr>
        <w:t xml:space="preserve">ولولا رؤية الغير ما صلى أما المسلم فهو في نيته وفي عزيمته ألا يترك الصلاة سواء بحضرة أحد أو بغيبتهم ولما كان الرياء من الأمور المقررة عند المنافقين وعليها وعليه يبنون سائر أعمالهم لأنهم لا يعملون أعمال الخير إلا من أجل الناس ولذلك هم يبطنون الكفر قال رحمه الله وعن أبي هريرة رضي الله عنه قال قال </w:t>
      </w:r>
      <w:r w:rsidR="004D56AB">
        <w:rPr>
          <w:rFonts w:hint="cs"/>
          <w:b w:val="0"/>
          <w:bCs w:val="0"/>
          <w:sz w:val="28"/>
          <w:rtl/>
        </w:rPr>
        <w:lastRenderedPageBreak/>
        <w:t xml:space="preserve">رسول الله -صلى الله عليه وسلم- </w:t>
      </w:r>
      <w:r w:rsidR="00675567" w:rsidRPr="00D57447">
        <w:rPr>
          <w:rFonts w:hint="cs"/>
          <w:b w:val="0"/>
          <w:bCs w:val="0"/>
          <w:color w:val="0000FF"/>
          <w:sz w:val="28"/>
          <w:rtl/>
        </w:rPr>
        <w:t>«</w:t>
      </w:r>
      <w:r w:rsidR="004D56AB" w:rsidRPr="00D57447">
        <w:rPr>
          <w:rFonts w:hint="cs"/>
          <w:b w:val="0"/>
          <w:bCs w:val="0"/>
          <w:color w:val="0000FF"/>
          <w:sz w:val="28"/>
          <w:rtl/>
        </w:rPr>
        <w:t>آية المنافق ثلاث</w:t>
      </w:r>
      <w:r w:rsidR="00675567" w:rsidRPr="00D57447">
        <w:rPr>
          <w:rFonts w:hint="cs"/>
          <w:b w:val="0"/>
          <w:bCs w:val="0"/>
          <w:color w:val="0000FF"/>
          <w:sz w:val="28"/>
          <w:rtl/>
        </w:rPr>
        <w:t>»</w:t>
      </w:r>
      <w:r w:rsidR="004D56AB">
        <w:rPr>
          <w:rFonts w:hint="cs"/>
          <w:b w:val="0"/>
          <w:bCs w:val="0"/>
          <w:sz w:val="28"/>
          <w:rtl/>
        </w:rPr>
        <w:t xml:space="preserve"> يعني ثلاث علامات آيته علامته والدليل على نفاقه ثلاث علامات </w:t>
      </w:r>
      <w:r w:rsidR="00675567" w:rsidRPr="00D57447">
        <w:rPr>
          <w:rFonts w:hint="cs"/>
          <w:b w:val="0"/>
          <w:bCs w:val="0"/>
          <w:color w:val="0000FF"/>
          <w:sz w:val="28"/>
          <w:rtl/>
        </w:rPr>
        <w:t>«</w:t>
      </w:r>
      <w:r w:rsidR="004D56AB" w:rsidRPr="00D57447">
        <w:rPr>
          <w:rFonts w:hint="cs"/>
          <w:b w:val="0"/>
          <w:bCs w:val="0"/>
          <w:color w:val="0000FF"/>
          <w:sz w:val="28"/>
          <w:rtl/>
        </w:rPr>
        <w:t>إذا حدث كذب وإذا وعد أخلف وإذا اؤتمن خان</w:t>
      </w:r>
      <w:r w:rsidR="00675567" w:rsidRPr="00D57447">
        <w:rPr>
          <w:rFonts w:hint="cs"/>
          <w:b w:val="0"/>
          <w:bCs w:val="0"/>
          <w:color w:val="0000FF"/>
          <w:sz w:val="28"/>
          <w:rtl/>
        </w:rPr>
        <w:t>»</w:t>
      </w:r>
      <w:r w:rsidR="004D56AB">
        <w:rPr>
          <w:rFonts w:hint="cs"/>
          <w:b w:val="0"/>
          <w:bCs w:val="0"/>
          <w:sz w:val="28"/>
          <w:rtl/>
        </w:rPr>
        <w:t xml:space="preserve"> متفق عليه ولهما من حديث عبد الله بن عمرو </w:t>
      </w:r>
      <w:r w:rsidR="00675567" w:rsidRPr="00D57447">
        <w:rPr>
          <w:rFonts w:hint="cs"/>
          <w:b w:val="0"/>
          <w:bCs w:val="0"/>
          <w:color w:val="0000FF"/>
          <w:sz w:val="28"/>
          <w:rtl/>
        </w:rPr>
        <w:t>«</w:t>
      </w:r>
      <w:r w:rsidR="004D56AB" w:rsidRPr="00D57447">
        <w:rPr>
          <w:rFonts w:hint="cs"/>
          <w:b w:val="0"/>
          <w:bCs w:val="0"/>
          <w:color w:val="0000FF"/>
          <w:sz w:val="28"/>
          <w:rtl/>
        </w:rPr>
        <w:t>وإذا خاصم فجر</w:t>
      </w:r>
      <w:r w:rsidR="00675567" w:rsidRPr="00D57447">
        <w:rPr>
          <w:rFonts w:hint="cs"/>
          <w:b w:val="0"/>
          <w:bCs w:val="0"/>
          <w:color w:val="0000FF"/>
          <w:sz w:val="28"/>
          <w:rtl/>
        </w:rPr>
        <w:t>»</w:t>
      </w:r>
      <w:r w:rsidR="004D56AB">
        <w:rPr>
          <w:rFonts w:hint="cs"/>
          <w:b w:val="0"/>
          <w:bCs w:val="0"/>
          <w:sz w:val="28"/>
          <w:rtl/>
        </w:rPr>
        <w:t xml:space="preserve"> أربع علامات وهناك علامة خامسة جاءت بها الأحاديث الصحيحة </w:t>
      </w:r>
      <w:r w:rsidR="00675567" w:rsidRPr="00D57447">
        <w:rPr>
          <w:rFonts w:hint="cs"/>
          <w:b w:val="0"/>
          <w:bCs w:val="0"/>
          <w:color w:val="0000FF"/>
          <w:sz w:val="28"/>
          <w:rtl/>
        </w:rPr>
        <w:t>«</w:t>
      </w:r>
      <w:r w:rsidR="004D56AB" w:rsidRPr="00D57447">
        <w:rPr>
          <w:rFonts w:hint="cs"/>
          <w:b w:val="0"/>
          <w:bCs w:val="0"/>
          <w:color w:val="0000FF"/>
          <w:sz w:val="28"/>
          <w:rtl/>
        </w:rPr>
        <w:t>وإذا عاهد غدر</w:t>
      </w:r>
      <w:r w:rsidR="00675567" w:rsidRPr="00D57447">
        <w:rPr>
          <w:rFonts w:hint="cs"/>
          <w:b w:val="0"/>
          <w:bCs w:val="0"/>
          <w:color w:val="0000FF"/>
          <w:sz w:val="28"/>
          <w:rtl/>
        </w:rPr>
        <w:t>»</w:t>
      </w:r>
      <w:r w:rsidR="004D56AB">
        <w:rPr>
          <w:rFonts w:hint="cs"/>
          <w:b w:val="0"/>
          <w:bCs w:val="0"/>
          <w:sz w:val="28"/>
          <w:rtl/>
        </w:rPr>
        <w:t xml:space="preserve"> </w:t>
      </w:r>
      <w:r w:rsidR="00675567" w:rsidRPr="00D57447">
        <w:rPr>
          <w:rFonts w:hint="cs"/>
          <w:b w:val="0"/>
          <w:bCs w:val="0"/>
          <w:color w:val="0000FF"/>
          <w:sz w:val="28"/>
          <w:rtl/>
        </w:rPr>
        <w:t>«</w:t>
      </w:r>
      <w:r w:rsidR="004D56AB" w:rsidRPr="00D57447">
        <w:rPr>
          <w:rFonts w:hint="cs"/>
          <w:b w:val="0"/>
          <w:bCs w:val="0"/>
          <w:color w:val="0000FF"/>
          <w:sz w:val="28"/>
          <w:rtl/>
        </w:rPr>
        <w:t>إذا حدث كذب وإذا وعد أخلف وإذا اؤتمن خان وإذا خاصم فجر وإذا عاهد غدر</w:t>
      </w:r>
      <w:r w:rsidR="00675567" w:rsidRPr="00D57447">
        <w:rPr>
          <w:rFonts w:hint="cs"/>
          <w:b w:val="0"/>
          <w:bCs w:val="0"/>
          <w:color w:val="0000FF"/>
          <w:sz w:val="28"/>
          <w:rtl/>
        </w:rPr>
        <w:t>»</w:t>
      </w:r>
      <w:r w:rsidR="004D56AB">
        <w:rPr>
          <w:rFonts w:hint="cs"/>
          <w:b w:val="0"/>
          <w:bCs w:val="0"/>
          <w:sz w:val="28"/>
          <w:rtl/>
        </w:rPr>
        <w:t xml:space="preserve"> هذه العلامات من كانت فيه علامة واحدة ففيه خصلة من خصال المنافقين وحينئذ</w:t>
      </w:r>
      <w:r w:rsidR="0036551A">
        <w:rPr>
          <w:rFonts w:hint="cs"/>
          <w:b w:val="0"/>
          <w:bCs w:val="0"/>
          <w:sz w:val="28"/>
          <w:rtl/>
        </w:rPr>
        <w:t>ٍ</w:t>
      </w:r>
      <w:r w:rsidR="004D56AB">
        <w:rPr>
          <w:rFonts w:hint="cs"/>
          <w:b w:val="0"/>
          <w:bCs w:val="0"/>
          <w:sz w:val="28"/>
          <w:rtl/>
        </w:rPr>
        <w:t xml:space="preserve"> يقال فيه نفاق ولا يقال فيه منافق ومن كانت فيه جميع هذه العلامات كان منافق</w:t>
      </w:r>
      <w:r w:rsidR="0036551A">
        <w:rPr>
          <w:rFonts w:hint="cs"/>
          <w:b w:val="0"/>
          <w:bCs w:val="0"/>
          <w:sz w:val="28"/>
          <w:rtl/>
        </w:rPr>
        <w:t>ً</w:t>
      </w:r>
      <w:r w:rsidR="004D56AB">
        <w:rPr>
          <w:rFonts w:hint="cs"/>
          <w:b w:val="0"/>
          <w:bCs w:val="0"/>
          <w:sz w:val="28"/>
          <w:rtl/>
        </w:rPr>
        <w:t>ا خالص</w:t>
      </w:r>
      <w:r w:rsidR="0036551A">
        <w:rPr>
          <w:rFonts w:hint="cs"/>
          <w:b w:val="0"/>
          <w:bCs w:val="0"/>
          <w:sz w:val="28"/>
          <w:rtl/>
        </w:rPr>
        <w:t>ً</w:t>
      </w:r>
      <w:r w:rsidR="004D56AB">
        <w:rPr>
          <w:rFonts w:hint="cs"/>
          <w:b w:val="0"/>
          <w:bCs w:val="0"/>
          <w:sz w:val="28"/>
          <w:rtl/>
        </w:rPr>
        <w:t xml:space="preserve">ا وقل ندر أن تجتمع هذه العلامات الخمس في شخص غير منافق خالص النفاق نعم قد تكون خصلة في مسلم وأخرى في مسلم آخر أو خصلتين أو ثلاث لكن اجتماع هذه الخصال كلها في مسلم في في شخص مسلم لا تكاد أن توجد إلا في منافق خالص النفاق </w:t>
      </w:r>
      <w:r w:rsidR="00675567" w:rsidRPr="00D57447">
        <w:rPr>
          <w:rFonts w:hint="cs"/>
          <w:b w:val="0"/>
          <w:bCs w:val="0"/>
          <w:color w:val="0000FF"/>
          <w:sz w:val="28"/>
          <w:rtl/>
        </w:rPr>
        <w:t>«</w:t>
      </w:r>
      <w:r w:rsidR="004D56AB" w:rsidRPr="00D57447">
        <w:rPr>
          <w:rFonts w:hint="cs"/>
          <w:b w:val="0"/>
          <w:bCs w:val="0"/>
          <w:color w:val="0000FF"/>
          <w:sz w:val="28"/>
          <w:rtl/>
        </w:rPr>
        <w:t>إذا حدث كذب</w:t>
      </w:r>
      <w:r w:rsidR="00675567" w:rsidRPr="00D57447">
        <w:rPr>
          <w:rFonts w:hint="cs"/>
          <w:b w:val="0"/>
          <w:bCs w:val="0"/>
          <w:color w:val="0000FF"/>
          <w:sz w:val="28"/>
          <w:rtl/>
        </w:rPr>
        <w:t>»</w:t>
      </w:r>
      <w:r w:rsidR="004D56AB">
        <w:rPr>
          <w:rFonts w:hint="cs"/>
          <w:b w:val="0"/>
          <w:bCs w:val="0"/>
          <w:sz w:val="28"/>
          <w:rtl/>
        </w:rPr>
        <w:t xml:space="preserve"> يكون ديدنه الكذب كل ما حدث كذب لا يتحدث بصدق يوجد الكذب في المسلمين لكن ليس ديدنهم وشأنهم يعني في جميع أحاديثهم يوجد في حديثهم الكذب لكن ليس كل حديثهم كذب </w:t>
      </w:r>
      <w:r w:rsidR="00675567" w:rsidRPr="00D57447">
        <w:rPr>
          <w:rFonts w:hint="cs"/>
          <w:b w:val="0"/>
          <w:bCs w:val="0"/>
          <w:color w:val="0000FF"/>
          <w:sz w:val="28"/>
          <w:rtl/>
        </w:rPr>
        <w:t>«</w:t>
      </w:r>
      <w:r w:rsidR="004D56AB" w:rsidRPr="00D57447">
        <w:rPr>
          <w:rFonts w:hint="cs"/>
          <w:b w:val="0"/>
          <w:bCs w:val="0"/>
          <w:color w:val="0000FF"/>
          <w:sz w:val="28"/>
          <w:rtl/>
        </w:rPr>
        <w:t>وإذا وعد أخلف</w:t>
      </w:r>
      <w:r w:rsidR="00675567" w:rsidRPr="00D57447">
        <w:rPr>
          <w:rFonts w:hint="cs"/>
          <w:b w:val="0"/>
          <w:bCs w:val="0"/>
          <w:color w:val="0000FF"/>
          <w:sz w:val="28"/>
          <w:rtl/>
        </w:rPr>
        <w:t>»</w:t>
      </w:r>
      <w:r w:rsidR="004D56AB">
        <w:rPr>
          <w:rFonts w:hint="cs"/>
          <w:b w:val="0"/>
          <w:bCs w:val="0"/>
          <w:sz w:val="28"/>
          <w:rtl/>
        </w:rPr>
        <w:t xml:space="preserve"> في جميع مواعيده يخلف ويبيت الإخلاف أثناء إبرام الوعد أما من وعد وفي نيته أن يفي ثم أخلف لسبب من الأسباب فإنه لا يدخل في مثل هذا </w:t>
      </w:r>
      <w:r w:rsidR="00675567" w:rsidRPr="00D57447">
        <w:rPr>
          <w:rFonts w:hint="cs"/>
          <w:b w:val="0"/>
          <w:bCs w:val="0"/>
          <w:color w:val="0000FF"/>
          <w:sz w:val="28"/>
          <w:rtl/>
        </w:rPr>
        <w:t>«</w:t>
      </w:r>
      <w:r w:rsidR="00B475EF" w:rsidRPr="00D57447">
        <w:rPr>
          <w:rFonts w:hint="cs"/>
          <w:b w:val="0"/>
          <w:bCs w:val="0"/>
          <w:color w:val="0000FF"/>
          <w:sz w:val="28"/>
          <w:rtl/>
        </w:rPr>
        <w:t>وإذا وعد أخلف وإذا اؤتمن خان</w:t>
      </w:r>
      <w:r w:rsidR="00675567" w:rsidRPr="00D57447">
        <w:rPr>
          <w:rFonts w:hint="cs"/>
          <w:b w:val="0"/>
          <w:bCs w:val="0"/>
          <w:color w:val="0000FF"/>
          <w:sz w:val="28"/>
          <w:rtl/>
        </w:rPr>
        <w:t>»</w:t>
      </w:r>
      <w:r w:rsidR="00B475EF">
        <w:rPr>
          <w:rFonts w:hint="cs"/>
          <w:b w:val="0"/>
          <w:bCs w:val="0"/>
          <w:sz w:val="28"/>
          <w:rtl/>
        </w:rPr>
        <w:t xml:space="preserve"> إذا أودع وديعة أو أمانة سواء كانت حسية أو سر اؤتمن على هذا السر يخون نسأل الله العافية أو اؤتمن على هذا المال أو هذه العين يخونها ويجحدها نسأل الله العافية هذه الصفات هي صفات المنافقين </w:t>
      </w:r>
      <w:r w:rsidR="00675567" w:rsidRPr="00D57447">
        <w:rPr>
          <w:rFonts w:hint="cs"/>
          <w:b w:val="0"/>
          <w:bCs w:val="0"/>
          <w:color w:val="0000FF"/>
          <w:sz w:val="28"/>
          <w:rtl/>
        </w:rPr>
        <w:t>«</w:t>
      </w:r>
      <w:r w:rsidR="00B475EF" w:rsidRPr="00D57447">
        <w:rPr>
          <w:rFonts w:hint="cs"/>
          <w:b w:val="0"/>
          <w:bCs w:val="0"/>
          <w:color w:val="0000FF"/>
          <w:sz w:val="28"/>
          <w:rtl/>
        </w:rPr>
        <w:t>وإذا خاصم فجر</w:t>
      </w:r>
      <w:r w:rsidR="00675567" w:rsidRPr="00D57447">
        <w:rPr>
          <w:rFonts w:hint="cs"/>
          <w:b w:val="0"/>
          <w:bCs w:val="0"/>
          <w:color w:val="0000FF"/>
          <w:sz w:val="28"/>
          <w:rtl/>
        </w:rPr>
        <w:t>»</w:t>
      </w:r>
      <w:r w:rsidR="00B475EF">
        <w:rPr>
          <w:rFonts w:hint="cs"/>
          <w:b w:val="0"/>
          <w:bCs w:val="0"/>
          <w:sz w:val="28"/>
          <w:rtl/>
        </w:rPr>
        <w:t xml:space="preserve"> إذا خاصم فجر سواء خاصم لمصلحته أو لمصلحة غيره كالمحامين مثلا</w:t>
      </w:r>
      <w:r w:rsidR="0036551A">
        <w:rPr>
          <w:rFonts w:hint="cs"/>
          <w:b w:val="0"/>
          <w:bCs w:val="0"/>
          <w:sz w:val="28"/>
          <w:rtl/>
        </w:rPr>
        <w:t>ً</w:t>
      </w:r>
      <w:r w:rsidR="00B475EF">
        <w:rPr>
          <w:rFonts w:hint="cs"/>
          <w:b w:val="0"/>
          <w:bCs w:val="0"/>
          <w:sz w:val="28"/>
          <w:rtl/>
        </w:rPr>
        <w:t xml:space="preserve"> فليتق الله جل وعلا الإنسان في حال خصومته لا ينطق إلا بالحق له أو عليه وكذلك المحامي الذي هو بصدد كسب القضية لكسب المال عليه أن يتقي الله جل وعلا والدنيا لا تغني من الآخرة شيئ</w:t>
      </w:r>
      <w:r w:rsidR="0036551A">
        <w:rPr>
          <w:rFonts w:hint="cs"/>
          <w:b w:val="0"/>
          <w:bCs w:val="0"/>
          <w:sz w:val="28"/>
          <w:rtl/>
        </w:rPr>
        <w:t xml:space="preserve">ًا </w:t>
      </w:r>
      <w:r w:rsidR="00B475EF" w:rsidRPr="00D57447">
        <w:rPr>
          <w:rFonts w:hint="cs"/>
          <w:b w:val="0"/>
          <w:bCs w:val="0"/>
          <w:sz w:val="28"/>
          <w:rtl/>
        </w:rPr>
        <w:t>ع</w:t>
      </w:r>
      <w:r w:rsidR="00B475EF">
        <w:rPr>
          <w:rFonts w:hint="cs"/>
          <w:b w:val="0"/>
          <w:bCs w:val="0"/>
          <w:sz w:val="28"/>
          <w:rtl/>
        </w:rPr>
        <w:t>ليه أن يبين الحق سواء كان لموكله أو لغيره نعم الإشكال أن يكون تكون الأجرة على النجحان على ما قالوا يعني إذا كسب القضية استحق الأجرة فتجده يجلب على القضية بكل ما أوتي من بيان وحِيَل ليكسبها ومن ثَمّ يكسب الأجرة على الإنسان أن يتحلى بالورع ويبتعد كل البعد عن صفات المنافقين ولا يكون ممن إذا خاصم فجر ولا ممن إذا عاهد غدر والنبي -عليه الصلاة والسلام- من صفته كما في حديث ابن عباس في قصة هرقل سأله سأل هرقل أبا سفيان هل يغدر</w:t>
      </w:r>
      <w:r w:rsidR="0036551A">
        <w:rPr>
          <w:rFonts w:hint="cs"/>
          <w:b w:val="0"/>
          <w:bCs w:val="0"/>
          <w:sz w:val="28"/>
          <w:rtl/>
        </w:rPr>
        <w:t>؟</w:t>
      </w:r>
      <w:r w:rsidR="00B475EF">
        <w:rPr>
          <w:rFonts w:hint="cs"/>
          <w:b w:val="0"/>
          <w:bCs w:val="0"/>
          <w:sz w:val="28"/>
          <w:rtl/>
        </w:rPr>
        <w:t xml:space="preserve"> قال لا ونحن منه في مدة لا ندري ما هو صانع فيها أراد أن يدخل شيئ</w:t>
      </w:r>
      <w:r w:rsidR="0036551A">
        <w:rPr>
          <w:rFonts w:hint="cs"/>
          <w:b w:val="0"/>
          <w:bCs w:val="0"/>
          <w:sz w:val="28"/>
          <w:rtl/>
        </w:rPr>
        <w:t>ً</w:t>
      </w:r>
      <w:r w:rsidR="00B475EF">
        <w:rPr>
          <w:rFonts w:hint="cs"/>
          <w:b w:val="0"/>
          <w:bCs w:val="0"/>
          <w:sz w:val="28"/>
          <w:rtl/>
        </w:rPr>
        <w:t>ا مما يرضي به نفسه لكنه لا يستطيع لا يمكن أن ينطق بشيء استفاض خلافه أول من ي</w:t>
      </w:r>
      <w:r w:rsidR="0036551A">
        <w:rPr>
          <w:rFonts w:hint="cs"/>
          <w:b w:val="0"/>
          <w:bCs w:val="0"/>
          <w:sz w:val="28"/>
          <w:rtl/>
        </w:rPr>
        <w:t>ُ</w:t>
      </w:r>
      <w:r w:rsidR="00B475EF">
        <w:rPr>
          <w:rFonts w:hint="cs"/>
          <w:b w:val="0"/>
          <w:bCs w:val="0"/>
          <w:sz w:val="28"/>
          <w:rtl/>
        </w:rPr>
        <w:t xml:space="preserve">كذبه نفسه وصحبه الركب الذين معه </w:t>
      </w:r>
      <w:r w:rsidR="0052614E">
        <w:rPr>
          <w:rFonts w:hint="cs"/>
          <w:b w:val="0"/>
          <w:bCs w:val="0"/>
          <w:sz w:val="28"/>
          <w:rtl/>
        </w:rPr>
        <w:t>فالوفاء بالعهود مأمور به شرع</w:t>
      </w:r>
      <w:r w:rsidR="0036551A">
        <w:rPr>
          <w:rFonts w:hint="cs"/>
          <w:b w:val="0"/>
          <w:bCs w:val="0"/>
          <w:sz w:val="28"/>
          <w:rtl/>
        </w:rPr>
        <w:t>ً</w:t>
      </w:r>
      <w:r w:rsidR="0052614E">
        <w:rPr>
          <w:rFonts w:hint="cs"/>
          <w:b w:val="0"/>
          <w:bCs w:val="0"/>
          <w:sz w:val="28"/>
          <w:rtl/>
        </w:rPr>
        <w:t xml:space="preserve">ا </w:t>
      </w:r>
      <w:r w:rsidR="00675567" w:rsidRPr="00D57447">
        <w:rPr>
          <w:rFonts w:ascii="QCF_BSML" w:hAnsi="QCF_BSML" w:cs="QCF_BSML"/>
          <w:b w:val="0"/>
          <w:bCs w:val="0"/>
          <w:noProof w:val="0"/>
          <w:color w:val="FF0000"/>
          <w:sz w:val="27"/>
          <w:szCs w:val="27"/>
          <w:rtl/>
        </w:rPr>
        <w:t>ﮋ</w:t>
      </w:r>
      <w:r w:rsidR="00675567" w:rsidRPr="00D57447">
        <w:rPr>
          <w:rFonts w:ascii="QCF_BSML" w:hAnsi="QCF_BSML" w:cs="QCF_BSML"/>
          <w:b w:val="0"/>
          <w:bCs w:val="0"/>
          <w:noProof w:val="0"/>
          <w:color w:val="FF0000"/>
          <w:sz w:val="2"/>
          <w:szCs w:val="2"/>
          <w:rtl/>
        </w:rPr>
        <w:t xml:space="preserve"> </w:t>
      </w:r>
      <w:r w:rsidR="00675567" w:rsidRPr="00D57447">
        <w:rPr>
          <w:rFonts w:ascii="QCF_P106" w:hAnsi="QCF_P106" w:cs="QCF_P106"/>
          <w:b w:val="0"/>
          <w:bCs w:val="0"/>
          <w:noProof w:val="0"/>
          <w:color w:val="FF0000"/>
          <w:sz w:val="27"/>
          <w:szCs w:val="27"/>
          <w:rtl/>
        </w:rPr>
        <w:t>ﮊ</w:t>
      </w:r>
      <w:r w:rsidR="00675567" w:rsidRPr="00D57447">
        <w:rPr>
          <w:rFonts w:ascii="QCF_P106" w:hAnsi="QCF_P106" w:cs="QCF_P106"/>
          <w:b w:val="0"/>
          <w:bCs w:val="0"/>
          <w:noProof w:val="0"/>
          <w:color w:val="FF0000"/>
          <w:sz w:val="2"/>
          <w:szCs w:val="2"/>
          <w:rtl/>
        </w:rPr>
        <w:t xml:space="preserve"> </w:t>
      </w:r>
      <w:r w:rsidR="00675567" w:rsidRPr="00D57447">
        <w:rPr>
          <w:rFonts w:ascii="QCF_P106" w:hAnsi="QCF_P106" w:cs="QCF_P106"/>
          <w:b w:val="0"/>
          <w:bCs w:val="0"/>
          <w:noProof w:val="0"/>
          <w:color w:val="FF0000"/>
          <w:sz w:val="27"/>
          <w:szCs w:val="27"/>
          <w:rtl/>
        </w:rPr>
        <w:t>ﮋ</w:t>
      </w:r>
      <w:r w:rsidR="00675567" w:rsidRPr="00D57447">
        <w:rPr>
          <w:rFonts w:ascii="QCF_P106" w:hAnsi="QCF_P106" w:cs="QCF_P106"/>
          <w:b w:val="0"/>
          <w:bCs w:val="0"/>
          <w:noProof w:val="0"/>
          <w:color w:val="FF0000"/>
          <w:sz w:val="2"/>
          <w:szCs w:val="2"/>
          <w:rtl/>
        </w:rPr>
        <w:t xml:space="preserve"> </w:t>
      </w:r>
      <w:r w:rsidR="00675567" w:rsidRPr="00D57447">
        <w:rPr>
          <w:rFonts w:ascii="QCF_P106" w:hAnsi="QCF_P106" w:cs="QCF_P106"/>
          <w:b w:val="0"/>
          <w:bCs w:val="0"/>
          <w:noProof w:val="0"/>
          <w:color w:val="FF0000"/>
          <w:sz w:val="27"/>
          <w:szCs w:val="27"/>
          <w:rtl/>
        </w:rPr>
        <w:t>ﮌ</w:t>
      </w:r>
      <w:r w:rsidR="00675567" w:rsidRPr="00D57447">
        <w:rPr>
          <w:rFonts w:ascii="QCF_P106" w:hAnsi="QCF_P106" w:cs="QCF_P106"/>
          <w:b w:val="0"/>
          <w:bCs w:val="0"/>
          <w:noProof w:val="0"/>
          <w:color w:val="FF0000"/>
          <w:sz w:val="2"/>
          <w:szCs w:val="2"/>
          <w:rtl/>
        </w:rPr>
        <w:t xml:space="preserve"> </w:t>
      </w:r>
      <w:r w:rsidR="00675567" w:rsidRPr="00D57447">
        <w:rPr>
          <w:rFonts w:ascii="QCF_P106" w:hAnsi="QCF_P106" w:cs="QCF_P106"/>
          <w:b w:val="0"/>
          <w:bCs w:val="0"/>
          <w:noProof w:val="0"/>
          <w:color w:val="FF0000"/>
          <w:sz w:val="27"/>
          <w:szCs w:val="27"/>
          <w:rtl/>
        </w:rPr>
        <w:t>ﮍ</w:t>
      </w:r>
      <w:r w:rsidR="00675567" w:rsidRPr="00D57447">
        <w:rPr>
          <w:rFonts w:ascii="QCF_P106" w:hAnsi="QCF_P106" w:cs="QCF_P106"/>
          <w:b w:val="0"/>
          <w:bCs w:val="0"/>
          <w:noProof w:val="0"/>
          <w:color w:val="FF0000"/>
          <w:sz w:val="2"/>
          <w:szCs w:val="2"/>
          <w:rtl/>
        </w:rPr>
        <w:t xml:space="preserve"> </w:t>
      </w:r>
      <w:r w:rsidR="00675567" w:rsidRPr="00D57447">
        <w:rPr>
          <w:rFonts w:ascii="QCF_P106" w:hAnsi="QCF_P106" w:cs="QCF_P106"/>
          <w:b w:val="0"/>
          <w:bCs w:val="0"/>
          <w:noProof w:val="0"/>
          <w:color w:val="FF0000"/>
          <w:sz w:val="27"/>
          <w:szCs w:val="27"/>
          <w:rtl/>
        </w:rPr>
        <w:t>ﮎﮏ</w:t>
      </w:r>
      <w:r w:rsidR="00675567" w:rsidRPr="00D57447">
        <w:rPr>
          <w:rFonts w:ascii="Arial" w:hAnsi="Arial" w:cs="Arial"/>
          <w:b w:val="0"/>
          <w:bCs w:val="0"/>
          <w:noProof w:val="0"/>
          <w:color w:val="FF0000"/>
          <w:sz w:val="2"/>
          <w:szCs w:val="2"/>
          <w:rtl/>
        </w:rPr>
        <w:t xml:space="preserve"> </w:t>
      </w:r>
      <w:r w:rsidR="00675567" w:rsidRPr="00D57447">
        <w:rPr>
          <w:rFonts w:ascii="QCF_BSML" w:hAnsi="QCF_BSML" w:cs="QCF_BSML"/>
          <w:b w:val="0"/>
          <w:bCs w:val="0"/>
          <w:noProof w:val="0"/>
          <w:color w:val="FF0000"/>
          <w:sz w:val="27"/>
          <w:szCs w:val="27"/>
          <w:rtl/>
        </w:rPr>
        <w:t>ﮊ</w:t>
      </w:r>
      <w:r w:rsidR="00675567">
        <w:rPr>
          <w:rFonts w:ascii="QCF_BSML" w:hAnsi="QCF_BSML" w:cs="QCF_BSML"/>
          <w:b w:val="0"/>
          <w:bCs w:val="0"/>
          <w:noProof w:val="0"/>
          <w:color w:val="000000"/>
          <w:sz w:val="27"/>
          <w:szCs w:val="27"/>
          <w:rtl/>
        </w:rPr>
        <w:t xml:space="preserve"> </w:t>
      </w:r>
      <w:r w:rsidR="00675567">
        <w:rPr>
          <w:rFonts w:ascii="Simplified Arabic" w:hAnsi="Simplified Arabic"/>
          <w:b w:val="0"/>
          <w:bCs w:val="0"/>
          <w:noProof w:val="0"/>
          <w:color w:val="000000"/>
          <w:sz w:val="23"/>
          <w:szCs w:val="23"/>
          <w:rtl/>
        </w:rPr>
        <w:t>المائدة: ١</w:t>
      </w:r>
      <w:r w:rsidR="00675567">
        <w:rPr>
          <w:rFonts w:ascii="Simplified Arabic" w:hAnsi="Simplified Arabic"/>
          <w:b w:val="0"/>
          <w:bCs w:val="0"/>
          <w:noProof w:val="0"/>
          <w:color w:val="000000"/>
          <w:sz w:val="2"/>
          <w:szCs w:val="2"/>
        </w:rPr>
        <w:t xml:space="preserve"> </w:t>
      </w:r>
      <w:r w:rsidR="0052614E">
        <w:rPr>
          <w:rFonts w:hint="cs"/>
          <w:b w:val="0"/>
          <w:bCs w:val="0"/>
          <w:sz w:val="28"/>
          <w:rtl/>
        </w:rPr>
        <w:t xml:space="preserve"> فعدم الوفاء بالعهود والغدر فيها من صفات المنافقين نسأل الله السلامة والعافية فقال بعد هذا وعن ابن مسعود رضي الله عنه قال قال رسول الله -صلى الله عليه وسلم- </w:t>
      </w:r>
      <w:r w:rsidR="00675567" w:rsidRPr="00D57447">
        <w:rPr>
          <w:rFonts w:hint="cs"/>
          <w:b w:val="0"/>
          <w:bCs w:val="0"/>
          <w:color w:val="0000FF"/>
          <w:sz w:val="28"/>
          <w:rtl/>
        </w:rPr>
        <w:t>«</w:t>
      </w:r>
      <w:r w:rsidR="0052614E" w:rsidRPr="00D57447">
        <w:rPr>
          <w:rFonts w:hint="cs"/>
          <w:b w:val="0"/>
          <w:bCs w:val="0"/>
          <w:color w:val="0000FF"/>
          <w:sz w:val="28"/>
          <w:rtl/>
        </w:rPr>
        <w:t>سباب المسلم فسوق وقتاله كفر</w:t>
      </w:r>
      <w:r w:rsidR="00675567" w:rsidRPr="00D57447">
        <w:rPr>
          <w:rFonts w:hint="cs"/>
          <w:b w:val="0"/>
          <w:bCs w:val="0"/>
          <w:color w:val="0000FF"/>
          <w:sz w:val="28"/>
          <w:rtl/>
        </w:rPr>
        <w:t>»</w:t>
      </w:r>
      <w:r w:rsidR="0052614E">
        <w:rPr>
          <w:rFonts w:hint="cs"/>
          <w:b w:val="0"/>
          <w:bCs w:val="0"/>
          <w:sz w:val="28"/>
          <w:rtl/>
        </w:rPr>
        <w:t xml:space="preserve"> </w:t>
      </w:r>
      <w:r w:rsidR="00675567" w:rsidRPr="00D57447">
        <w:rPr>
          <w:rFonts w:hint="cs"/>
          <w:b w:val="0"/>
          <w:bCs w:val="0"/>
          <w:color w:val="0000FF"/>
          <w:sz w:val="28"/>
          <w:rtl/>
        </w:rPr>
        <w:t>«</w:t>
      </w:r>
      <w:r w:rsidR="0052614E" w:rsidRPr="00D57447">
        <w:rPr>
          <w:rFonts w:hint="cs"/>
          <w:b w:val="0"/>
          <w:bCs w:val="0"/>
          <w:color w:val="0000FF"/>
          <w:sz w:val="28"/>
          <w:rtl/>
        </w:rPr>
        <w:t>سباب المسلم</w:t>
      </w:r>
      <w:r w:rsidR="00675567" w:rsidRPr="00D57447">
        <w:rPr>
          <w:rFonts w:hint="cs"/>
          <w:b w:val="0"/>
          <w:bCs w:val="0"/>
          <w:color w:val="0000FF"/>
          <w:sz w:val="28"/>
          <w:rtl/>
        </w:rPr>
        <w:t>»</w:t>
      </w:r>
      <w:r w:rsidR="0052614E">
        <w:rPr>
          <w:rFonts w:hint="cs"/>
          <w:b w:val="0"/>
          <w:bCs w:val="0"/>
          <w:sz w:val="28"/>
          <w:rtl/>
        </w:rPr>
        <w:t xml:space="preserve"> شتمه </w:t>
      </w:r>
      <w:r w:rsidR="00675567" w:rsidRPr="00D57447">
        <w:rPr>
          <w:rFonts w:hint="cs"/>
          <w:b w:val="0"/>
          <w:bCs w:val="0"/>
          <w:color w:val="0000FF"/>
          <w:sz w:val="28"/>
          <w:rtl/>
        </w:rPr>
        <w:t>«</w:t>
      </w:r>
      <w:r w:rsidR="0052614E" w:rsidRPr="00D57447">
        <w:rPr>
          <w:rFonts w:hint="cs"/>
          <w:b w:val="0"/>
          <w:bCs w:val="0"/>
          <w:color w:val="0000FF"/>
          <w:sz w:val="28"/>
          <w:rtl/>
        </w:rPr>
        <w:t>فسوق</w:t>
      </w:r>
      <w:r w:rsidR="00675567" w:rsidRPr="00D57447">
        <w:rPr>
          <w:rFonts w:hint="cs"/>
          <w:b w:val="0"/>
          <w:bCs w:val="0"/>
          <w:color w:val="0000FF"/>
          <w:sz w:val="28"/>
          <w:rtl/>
        </w:rPr>
        <w:t>»</w:t>
      </w:r>
      <w:r w:rsidR="0052614E">
        <w:rPr>
          <w:rFonts w:hint="cs"/>
          <w:b w:val="0"/>
          <w:bCs w:val="0"/>
          <w:sz w:val="28"/>
          <w:rtl/>
        </w:rPr>
        <w:t xml:space="preserve"> </w:t>
      </w:r>
      <w:r w:rsidR="00675567" w:rsidRPr="00D57447">
        <w:rPr>
          <w:rFonts w:hint="cs"/>
          <w:b w:val="0"/>
          <w:bCs w:val="0"/>
          <w:color w:val="0000FF"/>
          <w:sz w:val="28"/>
          <w:rtl/>
        </w:rPr>
        <w:t>«</w:t>
      </w:r>
      <w:r w:rsidR="0052614E" w:rsidRPr="00D57447">
        <w:rPr>
          <w:rFonts w:hint="cs"/>
          <w:b w:val="0"/>
          <w:bCs w:val="0"/>
          <w:color w:val="0000FF"/>
          <w:sz w:val="28"/>
          <w:rtl/>
        </w:rPr>
        <w:t xml:space="preserve">ولعن المسلم </w:t>
      </w:r>
      <w:r w:rsidR="0052614E" w:rsidRPr="00D57447">
        <w:rPr>
          <w:rFonts w:hint="cs"/>
          <w:b w:val="0"/>
          <w:bCs w:val="0"/>
          <w:color w:val="0000FF"/>
          <w:sz w:val="28"/>
          <w:rtl/>
        </w:rPr>
        <w:lastRenderedPageBreak/>
        <w:t>كقتله</w:t>
      </w:r>
      <w:r w:rsidR="00675567" w:rsidRPr="00D57447">
        <w:rPr>
          <w:rFonts w:hint="cs"/>
          <w:b w:val="0"/>
          <w:bCs w:val="0"/>
          <w:color w:val="0000FF"/>
          <w:sz w:val="28"/>
          <w:rtl/>
        </w:rPr>
        <w:t>»</w:t>
      </w:r>
      <w:r w:rsidR="0052614E">
        <w:rPr>
          <w:rFonts w:hint="cs"/>
          <w:b w:val="0"/>
          <w:bCs w:val="0"/>
          <w:sz w:val="28"/>
          <w:rtl/>
        </w:rPr>
        <w:t xml:space="preserve"> كما في الحديث الصحيح شأنه عظيم إذا لعن المسلم</w:t>
      </w:r>
      <w:r w:rsidR="0036551A">
        <w:rPr>
          <w:rFonts w:hint="cs"/>
          <w:b w:val="0"/>
          <w:bCs w:val="0"/>
          <w:sz w:val="28"/>
          <w:rtl/>
        </w:rPr>
        <w:t xml:space="preserve"> </w:t>
      </w:r>
      <w:r w:rsidR="0036551A" w:rsidRPr="00D57447">
        <w:rPr>
          <w:rFonts w:hint="cs"/>
          <w:b w:val="0"/>
          <w:bCs w:val="0"/>
          <w:sz w:val="28"/>
          <w:rtl/>
        </w:rPr>
        <w:t>مسلمًا</w:t>
      </w:r>
      <w:r w:rsidR="0052614E">
        <w:rPr>
          <w:rFonts w:hint="cs"/>
          <w:b w:val="0"/>
          <w:bCs w:val="0"/>
          <w:sz w:val="28"/>
          <w:rtl/>
        </w:rPr>
        <w:t xml:space="preserve"> نُظر هل هو مستحق لل</w:t>
      </w:r>
      <w:r w:rsidR="0036551A">
        <w:rPr>
          <w:rFonts w:hint="cs"/>
          <w:b w:val="0"/>
          <w:bCs w:val="0"/>
          <w:sz w:val="28"/>
          <w:rtl/>
        </w:rPr>
        <w:t>ّ</w:t>
      </w:r>
      <w:r w:rsidR="0052614E">
        <w:rPr>
          <w:rFonts w:hint="cs"/>
          <w:b w:val="0"/>
          <w:bCs w:val="0"/>
          <w:sz w:val="28"/>
          <w:rtl/>
        </w:rPr>
        <w:t>عن وإلا رجعت إلى صاحبها ومن عظم شأن السب واللعن أنه فسوق وأيض</w:t>
      </w:r>
      <w:r w:rsidR="0036551A">
        <w:rPr>
          <w:rFonts w:hint="cs"/>
          <w:b w:val="0"/>
          <w:bCs w:val="0"/>
          <w:sz w:val="28"/>
          <w:rtl/>
        </w:rPr>
        <w:t>ً</w:t>
      </w:r>
      <w:r w:rsidR="0052614E">
        <w:rPr>
          <w:rFonts w:hint="cs"/>
          <w:b w:val="0"/>
          <w:bCs w:val="0"/>
          <w:sz w:val="28"/>
          <w:rtl/>
        </w:rPr>
        <w:t xml:space="preserve">ا لعنه كقتله وهذا من باب التشديد في شأن السباب والشتم والوقوع في أعراض الناس وسبهم وسب ذويهم وأهليهم حتى جاء النهي عن سب الأموات </w:t>
      </w:r>
      <w:r w:rsidR="00675567" w:rsidRPr="00D57447">
        <w:rPr>
          <w:rFonts w:hint="cs"/>
          <w:b w:val="0"/>
          <w:bCs w:val="0"/>
          <w:color w:val="0000FF"/>
          <w:sz w:val="28"/>
          <w:rtl/>
        </w:rPr>
        <w:t>«</w:t>
      </w:r>
      <w:r w:rsidR="0052614E" w:rsidRPr="00D57447">
        <w:rPr>
          <w:rFonts w:hint="cs"/>
          <w:b w:val="0"/>
          <w:bCs w:val="0"/>
          <w:color w:val="0000FF"/>
          <w:sz w:val="28"/>
          <w:rtl/>
        </w:rPr>
        <w:t>لا تسبوا الأموات فتؤذوا الأحياء</w:t>
      </w:r>
      <w:r w:rsidR="00675567" w:rsidRPr="00D57447">
        <w:rPr>
          <w:rFonts w:hint="cs"/>
          <w:b w:val="0"/>
          <w:bCs w:val="0"/>
          <w:color w:val="0000FF"/>
          <w:sz w:val="28"/>
          <w:rtl/>
        </w:rPr>
        <w:t>»</w:t>
      </w:r>
      <w:r w:rsidR="0052614E">
        <w:rPr>
          <w:rFonts w:hint="cs"/>
          <w:b w:val="0"/>
          <w:bCs w:val="0"/>
          <w:sz w:val="28"/>
          <w:rtl/>
        </w:rPr>
        <w:t xml:space="preserve"> فأذية المسلم حرام </w:t>
      </w:r>
      <w:r w:rsidR="00675567" w:rsidRPr="00D57447">
        <w:rPr>
          <w:rFonts w:ascii="QCF_BSML" w:hAnsi="QCF_BSML" w:cs="QCF_BSML"/>
          <w:b w:val="0"/>
          <w:bCs w:val="0"/>
          <w:noProof w:val="0"/>
          <w:color w:val="FF0000"/>
          <w:sz w:val="27"/>
          <w:szCs w:val="27"/>
          <w:rtl/>
        </w:rPr>
        <w:t>ﮋ</w:t>
      </w:r>
      <w:r w:rsidR="00675567" w:rsidRPr="00D57447">
        <w:rPr>
          <w:rFonts w:ascii="QCF_BSML" w:hAnsi="QCF_BSML" w:cs="QCF_BSML"/>
          <w:b w:val="0"/>
          <w:bCs w:val="0"/>
          <w:noProof w:val="0"/>
          <w:color w:val="FF0000"/>
          <w:sz w:val="2"/>
          <w:szCs w:val="2"/>
          <w:rtl/>
        </w:rPr>
        <w:t xml:space="preserve"> </w:t>
      </w:r>
      <w:r w:rsidR="00675567" w:rsidRPr="00D57447">
        <w:rPr>
          <w:rFonts w:ascii="QCF_P426" w:hAnsi="QCF_P426" w:cs="QCF_P426"/>
          <w:b w:val="0"/>
          <w:bCs w:val="0"/>
          <w:noProof w:val="0"/>
          <w:color w:val="FF0000"/>
          <w:sz w:val="27"/>
          <w:szCs w:val="27"/>
          <w:rtl/>
        </w:rPr>
        <w:t>ﮐ</w:t>
      </w:r>
      <w:r w:rsidR="00675567" w:rsidRPr="00D57447">
        <w:rPr>
          <w:rFonts w:ascii="QCF_P426" w:hAnsi="QCF_P426" w:cs="QCF_P426"/>
          <w:b w:val="0"/>
          <w:bCs w:val="0"/>
          <w:noProof w:val="0"/>
          <w:color w:val="FF0000"/>
          <w:sz w:val="2"/>
          <w:szCs w:val="2"/>
          <w:rtl/>
        </w:rPr>
        <w:t xml:space="preserve"> </w:t>
      </w:r>
      <w:r w:rsidR="00675567" w:rsidRPr="00D57447">
        <w:rPr>
          <w:rFonts w:ascii="QCF_P426" w:hAnsi="QCF_P426" w:cs="QCF_P426"/>
          <w:b w:val="0"/>
          <w:bCs w:val="0"/>
          <w:noProof w:val="0"/>
          <w:color w:val="FF0000"/>
          <w:sz w:val="27"/>
          <w:szCs w:val="27"/>
          <w:rtl/>
        </w:rPr>
        <w:t>ﮑ</w:t>
      </w:r>
      <w:r w:rsidR="00675567" w:rsidRPr="00D57447">
        <w:rPr>
          <w:rFonts w:ascii="QCF_P426" w:hAnsi="QCF_P426" w:cs="QCF_P426"/>
          <w:b w:val="0"/>
          <w:bCs w:val="0"/>
          <w:noProof w:val="0"/>
          <w:color w:val="FF0000"/>
          <w:sz w:val="2"/>
          <w:szCs w:val="2"/>
          <w:rtl/>
        </w:rPr>
        <w:t xml:space="preserve"> </w:t>
      </w:r>
      <w:r w:rsidR="00675567" w:rsidRPr="00D57447">
        <w:rPr>
          <w:rFonts w:ascii="QCF_P426" w:hAnsi="QCF_P426" w:cs="QCF_P426"/>
          <w:b w:val="0"/>
          <w:bCs w:val="0"/>
          <w:noProof w:val="0"/>
          <w:color w:val="FF0000"/>
          <w:sz w:val="27"/>
          <w:szCs w:val="27"/>
          <w:rtl/>
        </w:rPr>
        <w:t>ﮒ</w:t>
      </w:r>
      <w:r w:rsidR="00675567" w:rsidRPr="00D57447">
        <w:rPr>
          <w:rFonts w:ascii="QCF_P426" w:hAnsi="QCF_P426" w:cs="QCF_P426"/>
          <w:b w:val="0"/>
          <w:bCs w:val="0"/>
          <w:noProof w:val="0"/>
          <w:color w:val="FF0000"/>
          <w:sz w:val="2"/>
          <w:szCs w:val="2"/>
          <w:rtl/>
        </w:rPr>
        <w:t xml:space="preserve"> </w:t>
      </w:r>
      <w:r w:rsidR="00675567" w:rsidRPr="00D57447">
        <w:rPr>
          <w:rFonts w:ascii="QCF_P426" w:hAnsi="QCF_P426" w:cs="QCF_P426"/>
          <w:b w:val="0"/>
          <w:bCs w:val="0"/>
          <w:noProof w:val="0"/>
          <w:color w:val="FF0000"/>
          <w:sz w:val="27"/>
          <w:szCs w:val="27"/>
          <w:rtl/>
        </w:rPr>
        <w:t>ﮓ</w:t>
      </w:r>
      <w:r w:rsidR="00675567" w:rsidRPr="00D57447">
        <w:rPr>
          <w:rFonts w:ascii="QCF_P426" w:hAnsi="QCF_P426" w:cs="QCF_P426"/>
          <w:b w:val="0"/>
          <w:bCs w:val="0"/>
          <w:noProof w:val="0"/>
          <w:color w:val="FF0000"/>
          <w:sz w:val="2"/>
          <w:szCs w:val="2"/>
          <w:rtl/>
        </w:rPr>
        <w:t xml:space="preserve"> </w:t>
      </w:r>
      <w:r w:rsidR="00675567" w:rsidRPr="00D57447">
        <w:rPr>
          <w:rFonts w:ascii="QCF_P426" w:hAnsi="QCF_P426" w:cs="QCF_P426"/>
          <w:b w:val="0"/>
          <w:bCs w:val="0"/>
          <w:noProof w:val="0"/>
          <w:color w:val="FF0000"/>
          <w:sz w:val="27"/>
          <w:szCs w:val="27"/>
          <w:rtl/>
        </w:rPr>
        <w:t>ﮔ</w:t>
      </w:r>
      <w:r w:rsidR="00675567" w:rsidRPr="00D57447">
        <w:rPr>
          <w:rFonts w:ascii="QCF_P426" w:hAnsi="QCF_P426" w:cs="QCF_P426"/>
          <w:b w:val="0"/>
          <w:bCs w:val="0"/>
          <w:noProof w:val="0"/>
          <w:color w:val="FF0000"/>
          <w:sz w:val="2"/>
          <w:szCs w:val="2"/>
          <w:rtl/>
        </w:rPr>
        <w:t xml:space="preserve"> </w:t>
      </w:r>
      <w:r w:rsidR="00675567" w:rsidRPr="00D57447">
        <w:rPr>
          <w:rFonts w:ascii="QCF_P426" w:hAnsi="QCF_P426" w:cs="QCF_P426"/>
          <w:b w:val="0"/>
          <w:bCs w:val="0"/>
          <w:noProof w:val="0"/>
          <w:color w:val="FF0000"/>
          <w:sz w:val="27"/>
          <w:szCs w:val="27"/>
          <w:rtl/>
        </w:rPr>
        <w:t>ﮕ</w:t>
      </w:r>
      <w:r w:rsidR="00675567" w:rsidRPr="00D57447">
        <w:rPr>
          <w:rFonts w:ascii="QCF_P426" w:hAnsi="QCF_P426" w:cs="QCF_P426"/>
          <w:b w:val="0"/>
          <w:bCs w:val="0"/>
          <w:noProof w:val="0"/>
          <w:color w:val="FF0000"/>
          <w:sz w:val="2"/>
          <w:szCs w:val="2"/>
          <w:rtl/>
        </w:rPr>
        <w:t xml:space="preserve"> </w:t>
      </w:r>
      <w:r w:rsidR="00675567" w:rsidRPr="00D57447">
        <w:rPr>
          <w:rFonts w:ascii="QCF_P426" w:hAnsi="QCF_P426" w:cs="QCF_P426"/>
          <w:b w:val="0"/>
          <w:bCs w:val="0"/>
          <w:noProof w:val="0"/>
          <w:color w:val="FF0000"/>
          <w:sz w:val="27"/>
          <w:szCs w:val="27"/>
          <w:rtl/>
        </w:rPr>
        <w:t>ﮖ</w:t>
      </w:r>
      <w:r w:rsidR="00675567" w:rsidRPr="00D57447">
        <w:rPr>
          <w:rFonts w:ascii="QCF_P426" w:hAnsi="QCF_P426" w:cs="QCF_P426"/>
          <w:b w:val="0"/>
          <w:bCs w:val="0"/>
          <w:noProof w:val="0"/>
          <w:color w:val="FF0000"/>
          <w:sz w:val="2"/>
          <w:szCs w:val="2"/>
          <w:rtl/>
        </w:rPr>
        <w:t xml:space="preserve"> </w:t>
      </w:r>
      <w:r w:rsidR="00675567" w:rsidRPr="00D57447">
        <w:rPr>
          <w:rFonts w:ascii="QCF_P426" w:hAnsi="QCF_P426" w:cs="QCF_P426"/>
          <w:b w:val="0"/>
          <w:bCs w:val="0"/>
          <w:noProof w:val="0"/>
          <w:color w:val="FF0000"/>
          <w:sz w:val="27"/>
          <w:szCs w:val="27"/>
          <w:rtl/>
        </w:rPr>
        <w:t>ﮗ</w:t>
      </w:r>
      <w:r w:rsidR="00675567" w:rsidRPr="00D57447">
        <w:rPr>
          <w:rFonts w:ascii="QCF_P426" w:hAnsi="QCF_P426" w:cs="QCF_P426"/>
          <w:b w:val="0"/>
          <w:bCs w:val="0"/>
          <w:noProof w:val="0"/>
          <w:color w:val="FF0000"/>
          <w:sz w:val="2"/>
          <w:szCs w:val="2"/>
          <w:rtl/>
        </w:rPr>
        <w:t xml:space="preserve"> </w:t>
      </w:r>
      <w:r w:rsidR="00675567" w:rsidRPr="00D57447">
        <w:rPr>
          <w:rFonts w:ascii="QCF_P426" w:hAnsi="QCF_P426" w:cs="QCF_P426"/>
          <w:b w:val="0"/>
          <w:bCs w:val="0"/>
          <w:noProof w:val="0"/>
          <w:color w:val="FF0000"/>
          <w:sz w:val="27"/>
          <w:szCs w:val="27"/>
          <w:rtl/>
        </w:rPr>
        <w:t>ﮘ</w:t>
      </w:r>
      <w:r w:rsidR="00675567" w:rsidRPr="00D57447">
        <w:rPr>
          <w:rFonts w:ascii="QCF_P426" w:hAnsi="QCF_P426" w:cs="QCF_P426"/>
          <w:b w:val="0"/>
          <w:bCs w:val="0"/>
          <w:noProof w:val="0"/>
          <w:color w:val="FF0000"/>
          <w:sz w:val="2"/>
          <w:szCs w:val="2"/>
          <w:rtl/>
        </w:rPr>
        <w:t xml:space="preserve"> </w:t>
      </w:r>
      <w:r w:rsidR="00675567" w:rsidRPr="00D57447">
        <w:rPr>
          <w:rFonts w:ascii="QCF_P426" w:hAnsi="QCF_P426" w:cs="QCF_P426"/>
          <w:b w:val="0"/>
          <w:bCs w:val="0"/>
          <w:noProof w:val="0"/>
          <w:color w:val="FF0000"/>
          <w:sz w:val="27"/>
          <w:szCs w:val="27"/>
          <w:rtl/>
        </w:rPr>
        <w:t>ﮙ</w:t>
      </w:r>
      <w:r w:rsidR="00675567" w:rsidRPr="00D57447">
        <w:rPr>
          <w:rFonts w:ascii="QCF_P426" w:hAnsi="QCF_P426" w:cs="QCF_P426"/>
          <w:b w:val="0"/>
          <w:bCs w:val="0"/>
          <w:noProof w:val="0"/>
          <w:color w:val="FF0000"/>
          <w:sz w:val="2"/>
          <w:szCs w:val="2"/>
          <w:rtl/>
        </w:rPr>
        <w:t xml:space="preserve"> </w:t>
      </w:r>
      <w:r w:rsidR="00675567" w:rsidRPr="00D57447">
        <w:rPr>
          <w:rFonts w:ascii="QCF_P426" w:hAnsi="QCF_P426" w:cs="QCF_P426"/>
          <w:b w:val="0"/>
          <w:bCs w:val="0"/>
          <w:noProof w:val="0"/>
          <w:color w:val="FF0000"/>
          <w:sz w:val="27"/>
          <w:szCs w:val="27"/>
          <w:rtl/>
        </w:rPr>
        <w:t>ﮚ</w:t>
      </w:r>
      <w:r w:rsidR="00675567" w:rsidRPr="00D57447">
        <w:rPr>
          <w:rFonts w:ascii="QCF_P426" w:hAnsi="QCF_P426" w:cs="QCF_P426"/>
          <w:b w:val="0"/>
          <w:bCs w:val="0"/>
          <w:noProof w:val="0"/>
          <w:color w:val="FF0000"/>
          <w:sz w:val="2"/>
          <w:szCs w:val="2"/>
          <w:rtl/>
        </w:rPr>
        <w:t xml:space="preserve"> </w:t>
      </w:r>
      <w:r w:rsidR="00675567" w:rsidRPr="00D57447">
        <w:rPr>
          <w:rFonts w:ascii="QCF_P426" w:hAnsi="QCF_P426" w:cs="QCF_P426"/>
          <w:b w:val="0"/>
          <w:bCs w:val="0"/>
          <w:noProof w:val="0"/>
          <w:color w:val="FF0000"/>
          <w:sz w:val="27"/>
          <w:szCs w:val="27"/>
          <w:rtl/>
        </w:rPr>
        <w:t>ﮛ</w:t>
      </w:r>
      <w:r w:rsidR="00675567" w:rsidRPr="00D57447">
        <w:rPr>
          <w:rFonts w:ascii="Arial" w:hAnsi="Arial" w:cs="Arial"/>
          <w:b w:val="0"/>
          <w:bCs w:val="0"/>
          <w:noProof w:val="0"/>
          <w:color w:val="FF0000"/>
          <w:sz w:val="2"/>
          <w:szCs w:val="2"/>
          <w:rtl/>
        </w:rPr>
        <w:t xml:space="preserve"> </w:t>
      </w:r>
      <w:r w:rsidR="00675567" w:rsidRPr="00D57447">
        <w:rPr>
          <w:rFonts w:ascii="QCF_BSML" w:hAnsi="QCF_BSML" w:cs="QCF_BSML"/>
          <w:b w:val="0"/>
          <w:bCs w:val="0"/>
          <w:noProof w:val="0"/>
          <w:color w:val="FF0000"/>
          <w:sz w:val="27"/>
          <w:szCs w:val="27"/>
          <w:rtl/>
        </w:rPr>
        <w:t>ﮊ</w:t>
      </w:r>
      <w:r w:rsidR="00675567">
        <w:rPr>
          <w:rFonts w:ascii="QCF_BSML" w:hAnsi="QCF_BSML" w:cs="QCF_BSML"/>
          <w:b w:val="0"/>
          <w:bCs w:val="0"/>
          <w:noProof w:val="0"/>
          <w:color w:val="000000"/>
          <w:sz w:val="27"/>
          <w:szCs w:val="27"/>
          <w:rtl/>
        </w:rPr>
        <w:t xml:space="preserve"> </w:t>
      </w:r>
      <w:r w:rsidR="00675567">
        <w:rPr>
          <w:rFonts w:ascii="Simplified Arabic" w:hAnsi="Simplified Arabic"/>
          <w:b w:val="0"/>
          <w:bCs w:val="0"/>
          <w:noProof w:val="0"/>
          <w:color w:val="000000"/>
          <w:sz w:val="23"/>
          <w:szCs w:val="23"/>
          <w:rtl/>
        </w:rPr>
        <w:t>الأحزاب: ٥٨</w:t>
      </w:r>
      <w:r w:rsidR="00675567">
        <w:rPr>
          <w:rFonts w:ascii="Simplified Arabic" w:hAnsi="Simplified Arabic"/>
          <w:b w:val="0"/>
          <w:bCs w:val="0"/>
          <w:noProof w:val="0"/>
          <w:color w:val="000000"/>
          <w:sz w:val="2"/>
          <w:szCs w:val="2"/>
        </w:rPr>
        <w:t xml:space="preserve"> </w:t>
      </w:r>
      <w:r w:rsidR="0052614E">
        <w:rPr>
          <w:rFonts w:hint="cs"/>
          <w:b w:val="0"/>
          <w:bCs w:val="0"/>
          <w:sz w:val="28"/>
          <w:rtl/>
        </w:rPr>
        <w:t xml:space="preserve"> نسأل الله العافية وهذا منه </w:t>
      </w:r>
      <w:r w:rsidR="00675567" w:rsidRPr="00D57447">
        <w:rPr>
          <w:rFonts w:hint="cs"/>
          <w:b w:val="0"/>
          <w:bCs w:val="0"/>
          <w:color w:val="0000FF"/>
          <w:sz w:val="28"/>
          <w:rtl/>
        </w:rPr>
        <w:t>«</w:t>
      </w:r>
      <w:r w:rsidR="0052614E" w:rsidRPr="00D57447">
        <w:rPr>
          <w:rFonts w:hint="cs"/>
          <w:b w:val="0"/>
          <w:bCs w:val="0"/>
          <w:color w:val="0000FF"/>
          <w:sz w:val="28"/>
          <w:rtl/>
        </w:rPr>
        <w:t>وقتاله كفر</w:t>
      </w:r>
      <w:r w:rsidR="00675567" w:rsidRPr="00D57447">
        <w:rPr>
          <w:rFonts w:hint="cs"/>
          <w:b w:val="0"/>
          <w:bCs w:val="0"/>
          <w:color w:val="0000FF"/>
          <w:sz w:val="28"/>
          <w:rtl/>
        </w:rPr>
        <w:t>»</w:t>
      </w:r>
      <w:r w:rsidR="0052614E">
        <w:rPr>
          <w:rFonts w:hint="cs"/>
          <w:b w:val="0"/>
          <w:bCs w:val="0"/>
          <w:sz w:val="28"/>
          <w:rtl/>
        </w:rPr>
        <w:t xml:space="preserve"> قتال المسلم كفر نسأل الله العافية إن استحله لا شك أنه كفر مخرج من الملة وإن لم يستحله فهو كفر دون كفر وشأنه عظيم وقد قُرن بالشرك </w:t>
      </w:r>
      <w:r w:rsidR="00675567" w:rsidRPr="00D57447">
        <w:rPr>
          <w:rFonts w:ascii="QCF_BSML" w:hAnsi="QCF_BSML" w:cs="QCF_BSML"/>
          <w:b w:val="0"/>
          <w:bCs w:val="0"/>
          <w:noProof w:val="0"/>
          <w:color w:val="FF0000"/>
          <w:sz w:val="27"/>
          <w:szCs w:val="27"/>
          <w:rtl/>
        </w:rPr>
        <w:t>ﮋ</w:t>
      </w:r>
      <w:r w:rsidR="00675567" w:rsidRPr="00D57447">
        <w:rPr>
          <w:rFonts w:ascii="QCF_BSML" w:hAnsi="QCF_BSML" w:cs="QCF_BSML"/>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ﭑ</w:t>
      </w:r>
      <w:r w:rsidR="00675567" w:rsidRPr="00D57447">
        <w:rPr>
          <w:rFonts w:ascii="QCF_P366" w:hAnsi="QCF_P366" w:cs="QCF_P366"/>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ﭒ</w:t>
      </w:r>
      <w:r w:rsidR="00675567" w:rsidRPr="00D57447">
        <w:rPr>
          <w:rFonts w:ascii="QCF_P366" w:hAnsi="QCF_P366" w:cs="QCF_P366"/>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ﭓ</w:t>
      </w:r>
      <w:r w:rsidR="00675567" w:rsidRPr="00D57447">
        <w:rPr>
          <w:rFonts w:ascii="QCF_P366" w:hAnsi="QCF_P366" w:cs="QCF_P366"/>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ﭔ</w:t>
      </w:r>
      <w:r w:rsidR="00675567" w:rsidRPr="00D57447">
        <w:rPr>
          <w:rFonts w:ascii="QCF_P366" w:hAnsi="QCF_P366" w:cs="QCF_P366"/>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ﭕ</w:t>
      </w:r>
      <w:r w:rsidR="00675567" w:rsidRPr="00D57447">
        <w:rPr>
          <w:rFonts w:ascii="QCF_P366" w:hAnsi="QCF_P366" w:cs="QCF_P366"/>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ﭖ</w:t>
      </w:r>
      <w:r w:rsidR="00675567" w:rsidRPr="00D57447">
        <w:rPr>
          <w:rFonts w:ascii="QCF_P366" w:hAnsi="QCF_P366" w:cs="QCF_P366"/>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ﭗ</w:t>
      </w:r>
      <w:r w:rsidR="00675567" w:rsidRPr="00D57447">
        <w:rPr>
          <w:rFonts w:ascii="QCF_P366" w:hAnsi="QCF_P366" w:cs="QCF_P366"/>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ﭘ</w:t>
      </w:r>
      <w:r w:rsidR="00675567" w:rsidRPr="00D57447">
        <w:rPr>
          <w:rFonts w:ascii="QCF_P366" w:hAnsi="QCF_P366" w:cs="QCF_P366"/>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ﭙ</w:t>
      </w:r>
      <w:r w:rsidR="00675567" w:rsidRPr="00D57447">
        <w:rPr>
          <w:rFonts w:ascii="QCF_P366" w:hAnsi="QCF_P366" w:cs="QCF_P366"/>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ﭚ</w:t>
      </w:r>
      <w:r w:rsidR="00675567" w:rsidRPr="00D57447">
        <w:rPr>
          <w:rFonts w:ascii="QCF_P366" w:hAnsi="QCF_P366" w:cs="QCF_P366"/>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ﭛ</w:t>
      </w:r>
      <w:r w:rsidR="00675567" w:rsidRPr="00D57447">
        <w:rPr>
          <w:rFonts w:ascii="QCF_P366" w:hAnsi="QCF_P366" w:cs="QCF_P366"/>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ﭜ</w:t>
      </w:r>
      <w:r w:rsidR="00675567" w:rsidRPr="00D57447">
        <w:rPr>
          <w:rFonts w:ascii="QCF_P366" w:hAnsi="QCF_P366" w:cs="QCF_P366"/>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ﭝ</w:t>
      </w:r>
      <w:r w:rsidR="00675567" w:rsidRPr="00D57447">
        <w:rPr>
          <w:rFonts w:ascii="QCF_P366" w:hAnsi="QCF_P366" w:cs="QCF_P366"/>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ﭞ</w:t>
      </w:r>
      <w:r w:rsidR="00675567" w:rsidRPr="00D57447">
        <w:rPr>
          <w:rFonts w:ascii="QCF_P366" w:hAnsi="QCF_P366" w:cs="QCF_P366"/>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ﭟ</w:t>
      </w:r>
      <w:r w:rsidR="00675567" w:rsidRPr="00D57447">
        <w:rPr>
          <w:rFonts w:ascii="QCF_P366" w:hAnsi="QCF_P366" w:cs="QCF_P366"/>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ﭠ</w:t>
      </w:r>
      <w:r w:rsidR="00675567" w:rsidRPr="00D57447">
        <w:rPr>
          <w:rFonts w:ascii="QCF_P366" w:hAnsi="QCF_P366" w:cs="QCF_P366"/>
          <w:b w:val="0"/>
          <w:bCs w:val="0"/>
          <w:noProof w:val="0"/>
          <w:color w:val="FF0000"/>
          <w:sz w:val="2"/>
          <w:szCs w:val="2"/>
          <w:rtl/>
        </w:rPr>
        <w:t xml:space="preserve"> </w:t>
      </w:r>
      <w:r w:rsidR="00675567" w:rsidRPr="00D57447">
        <w:rPr>
          <w:rFonts w:ascii="QCF_P366" w:hAnsi="QCF_P366" w:cs="QCF_P366"/>
          <w:b w:val="0"/>
          <w:bCs w:val="0"/>
          <w:noProof w:val="0"/>
          <w:color w:val="FF0000"/>
          <w:sz w:val="27"/>
          <w:szCs w:val="27"/>
          <w:rtl/>
        </w:rPr>
        <w:t>ﭡﭢ</w:t>
      </w:r>
      <w:r w:rsidR="00675567" w:rsidRPr="00D57447">
        <w:rPr>
          <w:rFonts w:ascii="Arial" w:hAnsi="Arial" w:cs="Arial"/>
          <w:b w:val="0"/>
          <w:bCs w:val="0"/>
          <w:noProof w:val="0"/>
          <w:color w:val="FF0000"/>
          <w:sz w:val="2"/>
          <w:szCs w:val="2"/>
          <w:rtl/>
        </w:rPr>
        <w:t xml:space="preserve"> </w:t>
      </w:r>
      <w:r w:rsidR="00675567" w:rsidRPr="00D57447">
        <w:rPr>
          <w:rFonts w:ascii="QCF_BSML" w:hAnsi="QCF_BSML" w:cs="QCF_BSML"/>
          <w:b w:val="0"/>
          <w:bCs w:val="0"/>
          <w:noProof w:val="0"/>
          <w:color w:val="FF0000"/>
          <w:sz w:val="27"/>
          <w:szCs w:val="27"/>
          <w:rtl/>
        </w:rPr>
        <w:t>ﮊ</w:t>
      </w:r>
      <w:r w:rsidR="00675567">
        <w:rPr>
          <w:rFonts w:ascii="QCF_BSML" w:hAnsi="QCF_BSML" w:cs="QCF_BSML"/>
          <w:b w:val="0"/>
          <w:bCs w:val="0"/>
          <w:noProof w:val="0"/>
          <w:color w:val="000000"/>
          <w:sz w:val="27"/>
          <w:szCs w:val="27"/>
          <w:rtl/>
        </w:rPr>
        <w:t xml:space="preserve"> </w:t>
      </w:r>
      <w:r w:rsidR="00675567">
        <w:rPr>
          <w:rFonts w:ascii="Simplified Arabic" w:hAnsi="Simplified Arabic"/>
          <w:b w:val="0"/>
          <w:bCs w:val="0"/>
          <w:noProof w:val="0"/>
          <w:color w:val="000000"/>
          <w:sz w:val="23"/>
          <w:szCs w:val="23"/>
          <w:rtl/>
        </w:rPr>
        <w:t>الفرقان: ٦٨</w:t>
      </w:r>
      <w:r w:rsidR="00675567">
        <w:rPr>
          <w:rFonts w:ascii="Simplified Arabic" w:hAnsi="Simplified Arabic"/>
          <w:b w:val="0"/>
          <w:bCs w:val="0"/>
          <w:noProof w:val="0"/>
          <w:color w:val="000000"/>
          <w:sz w:val="2"/>
          <w:szCs w:val="2"/>
        </w:rPr>
        <w:t xml:space="preserve"> </w:t>
      </w:r>
      <w:r w:rsidR="0052614E">
        <w:rPr>
          <w:rFonts w:hint="cs"/>
          <w:b w:val="0"/>
          <w:bCs w:val="0"/>
          <w:sz w:val="28"/>
          <w:rtl/>
        </w:rPr>
        <w:t xml:space="preserve"> هذه عظائم الأمور نسأل الله العافية </w:t>
      </w:r>
      <w:r w:rsidR="00675567" w:rsidRPr="00D57447">
        <w:rPr>
          <w:rFonts w:hint="cs"/>
          <w:b w:val="0"/>
          <w:bCs w:val="0"/>
          <w:color w:val="0000FF"/>
          <w:sz w:val="28"/>
          <w:rtl/>
        </w:rPr>
        <w:t>«</w:t>
      </w:r>
      <w:r w:rsidR="0052614E" w:rsidRPr="00D57447">
        <w:rPr>
          <w:rFonts w:hint="cs"/>
          <w:b w:val="0"/>
          <w:bCs w:val="0"/>
          <w:color w:val="0000FF"/>
          <w:sz w:val="28"/>
          <w:rtl/>
        </w:rPr>
        <w:t>وقتاله كفر</w:t>
      </w:r>
      <w:r w:rsidR="00675567" w:rsidRPr="00D57447">
        <w:rPr>
          <w:rFonts w:hint="cs"/>
          <w:b w:val="0"/>
          <w:bCs w:val="0"/>
          <w:color w:val="0000FF"/>
          <w:sz w:val="28"/>
          <w:rtl/>
        </w:rPr>
        <w:t>»</w:t>
      </w:r>
      <w:r w:rsidR="0052614E">
        <w:rPr>
          <w:rFonts w:hint="cs"/>
          <w:b w:val="0"/>
          <w:bCs w:val="0"/>
          <w:sz w:val="28"/>
          <w:rtl/>
        </w:rPr>
        <w:t xml:space="preserve"> سباب المسلم </w:t>
      </w:r>
      <w:r w:rsidR="00D2612F">
        <w:rPr>
          <w:rFonts w:hint="cs"/>
          <w:b w:val="0"/>
          <w:bCs w:val="0"/>
          <w:sz w:val="28"/>
          <w:rtl/>
        </w:rPr>
        <w:t>قد يسب المسلم بما هو فيه مما لا يستطيع أن يخفيه يعني شخص مسبل إزاره فيقال له يا مسبل أو حالق للحيته فيقال يا حليق وهكذا هذا سب بلا شك لكن هو المتسبب لأن يسب فتسببه لا شك أنه آثم والمباشر للسب أيض</w:t>
      </w:r>
      <w:r w:rsidR="00400385">
        <w:rPr>
          <w:rFonts w:hint="cs"/>
          <w:b w:val="0"/>
          <w:bCs w:val="0"/>
          <w:sz w:val="28"/>
          <w:rtl/>
        </w:rPr>
        <w:t>ً</w:t>
      </w:r>
      <w:r w:rsidR="00D2612F">
        <w:rPr>
          <w:rFonts w:hint="cs"/>
          <w:b w:val="0"/>
          <w:bCs w:val="0"/>
          <w:sz w:val="28"/>
          <w:rtl/>
        </w:rPr>
        <w:t xml:space="preserve">ا لا يعذر لا يعذر بأن يطلق لسانه فيتكلم في الناس ولو كانت أمورهم ظاهرة وجاء في الحديث </w:t>
      </w:r>
      <w:r w:rsidR="00675567" w:rsidRPr="00D57447">
        <w:rPr>
          <w:rFonts w:hint="cs"/>
          <w:b w:val="0"/>
          <w:bCs w:val="0"/>
          <w:color w:val="0000FF"/>
          <w:sz w:val="28"/>
          <w:rtl/>
        </w:rPr>
        <w:t>«</w:t>
      </w:r>
      <w:r w:rsidR="00D2612F" w:rsidRPr="00D57447">
        <w:rPr>
          <w:rFonts w:hint="cs"/>
          <w:b w:val="0"/>
          <w:bCs w:val="0"/>
          <w:color w:val="0000FF"/>
          <w:sz w:val="28"/>
          <w:rtl/>
        </w:rPr>
        <w:t>كل أمتي معافى إلا المجاهرون</w:t>
      </w:r>
      <w:r w:rsidR="00675567" w:rsidRPr="00D57447">
        <w:rPr>
          <w:rFonts w:hint="cs"/>
          <w:b w:val="0"/>
          <w:bCs w:val="0"/>
          <w:color w:val="0000FF"/>
          <w:sz w:val="28"/>
          <w:rtl/>
        </w:rPr>
        <w:t>»</w:t>
      </w:r>
      <w:r w:rsidR="00D2612F">
        <w:rPr>
          <w:rFonts w:hint="cs"/>
          <w:b w:val="0"/>
          <w:bCs w:val="0"/>
          <w:sz w:val="28"/>
          <w:rtl/>
        </w:rPr>
        <w:t xml:space="preserve"> أخذ منه بعض أهل العلم أن الذي يجاهر في معصيته أنه لا حرمة له يمكن أن ي</w:t>
      </w:r>
      <w:r w:rsidR="00DC0AC0">
        <w:rPr>
          <w:rFonts w:hint="cs"/>
          <w:b w:val="0"/>
          <w:bCs w:val="0"/>
          <w:sz w:val="28"/>
          <w:rtl/>
        </w:rPr>
        <w:t>ُ</w:t>
      </w:r>
      <w:r w:rsidR="00D2612F">
        <w:rPr>
          <w:rFonts w:hint="cs"/>
          <w:b w:val="0"/>
          <w:bCs w:val="0"/>
          <w:sz w:val="28"/>
          <w:rtl/>
        </w:rPr>
        <w:t xml:space="preserve">نبز به في حضرته وغيبته لأنه مجاهر وليس بمعافى لكن </w:t>
      </w:r>
      <w:r w:rsidR="00675567" w:rsidRPr="00D57447">
        <w:rPr>
          <w:rFonts w:hint="cs"/>
          <w:b w:val="0"/>
          <w:bCs w:val="0"/>
          <w:color w:val="0000FF"/>
          <w:sz w:val="28"/>
          <w:rtl/>
        </w:rPr>
        <w:t>«</w:t>
      </w:r>
      <w:r w:rsidR="00D2612F" w:rsidRPr="00D57447">
        <w:rPr>
          <w:rFonts w:hint="cs"/>
          <w:b w:val="0"/>
          <w:bCs w:val="0"/>
          <w:color w:val="0000FF"/>
          <w:sz w:val="28"/>
          <w:rtl/>
        </w:rPr>
        <w:t>ليس المسلم باللع</w:t>
      </w:r>
      <w:r w:rsidR="00DC0AC0" w:rsidRPr="00D57447">
        <w:rPr>
          <w:rFonts w:hint="cs"/>
          <w:b w:val="0"/>
          <w:bCs w:val="0"/>
          <w:color w:val="0000FF"/>
          <w:sz w:val="28"/>
          <w:rtl/>
        </w:rPr>
        <w:t>ّ</w:t>
      </w:r>
      <w:r w:rsidR="00D2612F" w:rsidRPr="00D57447">
        <w:rPr>
          <w:rFonts w:hint="cs"/>
          <w:b w:val="0"/>
          <w:bCs w:val="0"/>
          <w:color w:val="0000FF"/>
          <w:sz w:val="28"/>
          <w:rtl/>
        </w:rPr>
        <w:t>ان ولا بالطعان ولا بالفاحش البذيء</w:t>
      </w:r>
      <w:r w:rsidR="00675567" w:rsidRPr="00D57447">
        <w:rPr>
          <w:rFonts w:hint="cs"/>
          <w:b w:val="0"/>
          <w:bCs w:val="0"/>
          <w:color w:val="0000FF"/>
          <w:sz w:val="28"/>
          <w:rtl/>
        </w:rPr>
        <w:t>»</w:t>
      </w:r>
      <w:r w:rsidR="00D2612F">
        <w:rPr>
          <w:rFonts w:hint="cs"/>
          <w:b w:val="0"/>
          <w:bCs w:val="0"/>
          <w:sz w:val="28"/>
          <w:rtl/>
        </w:rPr>
        <w:t xml:space="preserve"> يعني الواجب أن تسدى لمثل هذا النصيحة وإذا خشي من انتشار ضرره وتعديه إلى غيره أو خشي أن يتورط معه من لا يعرفه من باب النصيحة لعامة المسلمين أن يبين ما عند هذا من من فساد وضلال نسأل الله العافية قال رحمه الله وعن أبي هريرة رضي الله عنه قال قال رسول الله -صلى الله عليه وسلم- </w:t>
      </w:r>
      <w:r w:rsidR="00675567" w:rsidRPr="00D57447">
        <w:rPr>
          <w:rFonts w:hint="cs"/>
          <w:b w:val="0"/>
          <w:bCs w:val="0"/>
          <w:color w:val="0000FF"/>
          <w:sz w:val="28"/>
          <w:rtl/>
        </w:rPr>
        <w:t>«</w:t>
      </w:r>
      <w:r w:rsidR="00D2612F" w:rsidRPr="00D57447">
        <w:rPr>
          <w:rFonts w:hint="cs"/>
          <w:b w:val="0"/>
          <w:bCs w:val="0"/>
          <w:color w:val="0000FF"/>
          <w:sz w:val="28"/>
          <w:rtl/>
        </w:rPr>
        <w:t>إياكم والظن فإن الظن أكذب الحديث إياكم والظن فإن الظن أكذب الحديث</w:t>
      </w:r>
      <w:r w:rsidR="00675567" w:rsidRPr="00D57447">
        <w:rPr>
          <w:rFonts w:hint="cs"/>
          <w:b w:val="0"/>
          <w:bCs w:val="0"/>
          <w:color w:val="0000FF"/>
          <w:sz w:val="28"/>
          <w:rtl/>
        </w:rPr>
        <w:t>»</w:t>
      </w:r>
      <w:r w:rsidR="00D2612F">
        <w:rPr>
          <w:rFonts w:hint="cs"/>
          <w:b w:val="0"/>
          <w:bCs w:val="0"/>
          <w:sz w:val="28"/>
          <w:rtl/>
        </w:rPr>
        <w:t xml:space="preserve"> الظن هو ما يخطر على النفس والبال من مجرد رؤية شخص لا تدل الأدلة ولا القرائن على اتهامه بشيء فيهجم على قلبه ويخطر على باله أنه مرتكب لكذا يظن به هذا الظن السيء وجاء التحذير من ذلك </w:t>
      </w:r>
      <w:r w:rsidR="00675567" w:rsidRPr="00D57447">
        <w:rPr>
          <w:rFonts w:hint="cs"/>
          <w:b w:val="0"/>
          <w:bCs w:val="0"/>
          <w:color w:val="0000FF"/>
          <w:sz w:val="28"/>
          <w:rtl/>
        </w:rPr>
        <w:t>«</w:t>
      </w:r>
      <w:r w:rsidR="00D2612F" w:rsidRPr="00D57447">
        <w:rPr>
          <w:rFonts w:hint="cs"/>
          <w:b w:val="0"/>
          <w:bCs w:val="0"/>
          <w:color w:val="0000FF"/>
          <w:sz w:val="28"/>
          <w:rtl/>
        </w:rPr>
        <w:t>إياكم والظن فإن الظن أكذب الحديث</w:t>
      </w:r>
      <w:r w:rsidR="00675567" w:rsidRPr="00D57447">
        <w:rPr>
          <w:rFonts w:hint="cs"/>
          <w:b w:val="0"/>
          <w:bCs w:val="0"/>
          <w:color w:val="0000FF"/>
          <w:sz w:val="28"/>
          <w:rtl/>
        </w:rPr>
        <w:t>»</w:t>
      </w:r>
      <w:r w:rsidR="00D2612F">
        <w:rPr>
          <w:rFonts w:hint="cs"/>
          <w:b w:val="0"/>
          <w:bCs w:val="0"/>
          <w:sz w:val="28"/>
          <w:rtl/>
        </w:rPr>
        <w:t xml:space="preserve"> وفي الغالب أنه إذا لم تقم أدلة ولا قرائن بل هو مجرد خطرة نفس خطر على باله أن هذا يرتكب كذا أو يرتكب مفسق أو ما أشبه ذلك أنه بريء من هذا الاتهام لأن مثل هذا النوع من الظن أكذب الحديث لأن هذا النوع من الظن أكذب الحديث وليس المراد به جميع صور الظن أنها داخلة في </w:t>
      </w:r>
      <w:r w:rsidR="00675567" w:rsidRPr="00D57447">
        <w:rPr>
          <w:rFonts w:hint="cs"/>
          <w:b w:val="0"/>
          <w:bCs w:val="0"/>
          <w:color w:val="0000FF"/>
          <w:sz w:val="28"/>
          <w:rtl/>
        </w:rPr>
        <w:t>«</w:t>
      </w:r>
      <w:r w:rsidR="00D2612F" w:rsidRPr="00D57447">
        <w:rPr>
          <w:rFonts w:hint="cs"/>
          <w:b w:val="0"/>
          <w:bCs w:val="0"/>
          <w:color w:val="0000FF"/>
          <w:sz w:val="28"/>
          <w:rtl/>
        </w:rPr>
        <w:t>أكذب الحديث</w:t>
      </w:r>
      <w:r w:rsidR="00675567" w:rsidRPr="00D57447">
        <w:rPr>
          <w:rFonts w:hint="cs"/>
          <w:b w:val="0"/>
          <w:bCs w:val="0"/>
          <w:color w:val="0000FF"/>
          <w:sz w:val="28"/>
          <w:rtl/>
        </w:rPr>
        <w:t>»</w:t>
      </w:r>
      <w:r w:rsidR="00D2612F">
        <w:rPr>
          <w:rFonts w:hint="cs"/>
          <w:b w:val="0"/>
          <w:bCs w:val="0"/>
          <w:sz w:val="28"/>
          <w:rtl/>
        </w:rPr>
        <w:t xml:space="preserve"> الظن يطلق ويراد به الشك كما هنا يطلق ويراد به الاحتمال الراجح في مقابل الوهم والظن متعلق أكثر الأحكام الشرعية فإنها مبنية على غلبة الظن ويطلق الظن ويراد به الاعتقاد الجازم كما في قوله جل وعلا </w:t>
      </w:r>
      <w:r w:rsidR="00675567" w:rsidRPr="00D57447">
        <w:rPr>
          <w:rFonts w:ascii="QCF_BSML" w:hAnsi="QCF_BSML" w:cs="QCF_BSML"/>
          <w:b w:val="0"/>
          <w:bCs w:val="0"/>
          <w:noProof w:val="0"/>
          <w:color w:val="FF0000"/>
          <w:sz w:val="27"/>
          <w:szCs w:val="27"/>
          <w:rtl/>
        </w:rPr>
        <w:t>ﮋ</w:t>
      </w:r>
      <w:r w:rsidR="00675567" w:rsidRPr="00D57447">
        <w:rPr>
          <w:rFonts w:ascii="QCF_BSML" w:hAnsi="QCF_BSML" w:cs="QCF_BSML"/>
          <w:b w:val="0"/>
          <w:bCs w:val="0"/>
          <w:noProof w:val="0"/>
          <w:color w:val="FF0000"/>
          <w:sz w:val="2"/>
          <w:szCs w:val="2"/>
          <w:rtl/>
        </w:rPr>
        <w:t xml:space="preserve"> </w:t>
      </w:r>
      <w:r w:rsidR="00675567" w:rsidRPr="00D57447">
        <w:rPr>
          <w:rFonts w:ascii="QCF_P007" w:hAnsi="QCF_P007" w:cs="QCF_P007"/>
          <w:b w:val="0"/>
          <w:bCs w:val="0"/>
          <w:noProof w:val="0"/>
          <w:color w:val="FF0000"/>
          <w:sz w:val="27"/>
          <w:szCs w:val="27"/>
          <w:rtl/>
        </w:rPr>
        <w:t>ﯛ</w:t>
      </w:r>
      <w:r w:rsidR="00675567" w:rsidRPr="00D57447">
        <w:rPr>
          <w:rFonts w:ascii="QCF_P007" w:hAnsi="QCF_P007" w:cs="QCF_P007"/>
          <w:b w:val="0"/>
          <w:bCs w:val="0"/>
          <w:noProof w:val="0"/>
          <w:color w:val="FF0000"/>
          <w:sz w:val="2"/>
          <w:szCs w:val="2"/>
          <w:rtl/>
        </w:rPr>
        <w:t xml:space="preserve"> </w:t>
      </w:r>
      <w:r w:rsidR="00675567" w:rsidRPr="00D57447">
        <w:rPr>
          <w:rFonts w:ascii="QCF_P007" w:hAnsi="QCF_P007" w:cs="QCF_P007"/>
          <w:b w:val="0"/>
          <w:bCs w:val="0"/>
          <w:noProof w:val="0"/>
          <w:color w:val="FF0000"/>
          <w:sz w:val="27"/>
          <w:szCs w:val="27"/>
          <w:rtl/>
        </w:rPr>
        <w:t>ﯜ</w:t>
      </w:r>
      <w:r w:rsidR="00675567" w:rsidRPr="00D57447">
        <w:rPr>
          <w:rFonts w:ascii="QCF_P007" w:hAnsi="QCF_P007" w:cs="QCF_P007"/>
          <w:b w:val="0"/>
          <w:bCs w:val="0"/>
          <w:noProof w:val="0"/>
          <w:color w:val="FF0000"/>
          <w:sz w:val="2"/>
          <w:szCs w:val="2"/>
          <w:rtl/>
        </w:rPr>
        <w:t xml:space="preserve"> </w:t>
      </w:r>
      <w:r w:rsidR="00675567" w:rsidRPr="00D57447">
        <w:rPr>
          <w:rFonts w:ascii="QCF_P007" w:hAnsi="QCF_P007" w:cs="QCF_P007"/>
          <w:b w:val="0"/>
          <w:bCs w:val="0"/>
          <w:noProof w:val="0"/>
          <w:color w:val="FF0000"/>
          <w:sz w:val="27"/>
          <w:szCs w:val="27"/>
          <w:rtl/>
        </w:rPr>
        <w:t>ﯝ</w:t>
      </w:r>
      <w:r w:rsidR="00675567" w:rsidRPr="00D57447">
        <w:rPr>
          <w:rFonts w:ascii="QCF_P007" w:hAnsi="QCF_P007" w:cs="QCF_P007"/>
          <w:b w:val="0"/>
          <w:bCs w:val="0"/>
          <w:noProof w:val="0"/>
          <w:color w:val="FF0000"/>
          <w:sz w:val="2"/>
          <w:szCs w:val="2"/>
          <w:rtl/>
        </w:rPr>
        <w:t xml:space="preserve"> </w:t>
      </w:r>
      <w:r w:rsidR="00675567" w:rsidRPr="00D57447">
        <w:rPr>
          <w:rFonts w:ascii="QCF_P007" w:hAnsi="QCF_P007" w:cs="QCF_P007"/>
          <w:b w:val="0"/>
          <w:bCs w:val="0"/>
          <w:noProof w:val="0"/>
          <w:color w:val="FF0000"/>
          <w:sz w:val="27"/>
          <w:szCs w:val="27"/>
          <w:rtl/>
        </w:rPr>
        <w:t>ﯞ</w:t>
      </w:r>
      <w:r w:rsidR="00675567" w:rsidRPr="00D57447">
        <w:rPr>
          <w:rFonts w:ascii="QCF_P007" w:hAnsi="QCF_P007" w:cs="QCF_P007"/>
          <w:b w:val="0"/>
          <w:bCs w:val="0"/>
          <w:noProof w:val="0"/>
          <w:color w:val="FF0000"/>
          <w:sz w:val="2"/>
          <w:szCs w:val="2"/>
          <w:rtl/>
        </w:rPr>
        <w:t xml:space="preserve"> </w:t>
      </w:r>
      <w:r w:rsidR="00675567" w:rsidRPr="00D57447">
        <w:rPr>
          <w:rFonts w:ascii="QCF_P007" w:hAnsi="QCF_P007" w:cs="QCF_P007"/>
          <w:b w:val="0"/>
          <w:bCs w:val="0"/>
          <w:noProof w:val="0"/>
          <w:color w:val="FF0000"/>
          <w:sz w:val="27"/>
          <w:szCs w:val="27"/>
          <w:rtl/>
        </w:rPr>
        <w:t>ﯟ</w:t>
      </w:r>
      <w:r w:rsidR="00675567" w:rsidRPr="00D57447">
        <w:rPr>
          <w:rFonts w:ascii="Arial" w:hAnsi="Arial" w:cs="Arial"/>
          <w:b w:val="0"/>
          <w:bCs w:val="0"/>
          <w:noProof w:val="0"/>
          <w:color w:val="FF0000"/>
          <w:sz w:val="2"/>
          <w:szCs w:val="2"/>
          <w:rtl/>
        </w:rPr>
        <w:t xml:space="preserve"> </w:t>
      </w:r>
      <w:r w:rsidR="00675567" w:rsidRPr="00D57447">
        <w:rPr>
          <w:rFonts w:ascii="QCF_BSML" w:hAnsi="QCF_BSML" w:cs="QCF_BSML"/>
          <w:b w:val="0"/>
          <w:bCs w:val="0"/>
          <w:noProof w:val="0"/>
          <w:color w:val="FF0000"/>
          <w:sz w:val="27"/>
          <w:szCs w:val="27"/>
          <w:rtl/>
        </w:rPr>
        <w:t>ﮊ</w:t>
      </w:r>
      <w:r w:rsidR="00675567">
        <w:rPr>
          <w:rFonts w:ascii="QCF_BSML" w:hAnsi="QCF_BSML" w:cs="QCF_BSML"/>
          <w:b w:val="0"/>
          <w:bCs w:val="0"/>
          <w:noProof w:val="0"/>
          <w:color w:val="000000"/>
          <w:sz w:val="27"/>
          <w:szCs w:val="27"/>
          <w:rtl/>
        </w:rPr>
        <w:t xml:space="preserve"> </w:t>
      </w:r>
      <w:r w:rsidR="00675567">
        <w:rPr>
          <w:rFonts w:ascii="Simplified Arabic" w:hAnsi="Simplified Arabic"/>
          <w:b w:val="0"/>
          <w:bCs w:val="0"/>
          <w:noProof w:val="0"/>
          <w:color w:val="000000"/>
          <w:sz w:val="23"/>
          <w:szCs w:val="23"/>
          <w:rtl/>
        </w:rPr>
        <w:t>البقرة: ٤٦</w:t>
      </w:r>
      <w:r w:rsidR="00675567">
        <w:rPr>
          <w:rFonts w:ascii="Simplified Arabic" w:hAnsi="Simplified Arabic"/>
          <w:b w:val="0"/>
          <w:bCs w:val="0"/>
          <w:noProof w:val="0"/>
          <w:color w:val="000000"/>
          <w:sz w:val="2"/>
          <w:szCs w:val="2"/>
        </w:rPr>
        <w:t xml:space="preserve"> </w:t>
      </w:r>
      <w:r w:rsidR="00D2612F">
        <w:rPr>
          <w:rFonts w:hint="cs"/>
          <w:b w:val="0"/>
          <w:bCs w:val="0"/>
          <w:sz w:val="28"/>
          <w:rtl/>
        </w:rPr>
        <w:t xml:space="preserve"> هل يكفي الظن الذي فيه تردد؟ لا بد من الاعتقاد الجازم فالظن يعني جاء ذمه </w:t>
      </w:r>
      <w:r w:rsidR="00675567" w:rsidRPr="00D57447">
        <w:rPr>
          <w:rFonts w:ascii="QCF_BSML" w:hAnsi="QCF_BSML" w:cs="QCF_BSML"/>
          <w:b w:val="0"/>
          <w:bCs w:val="0"/>
          <w:noProof w:val="0"/>
          <w:color w:val="FF0000"/>
          <w:sz w:val="27"/>
          <w:szCs w:val="27"/>
          <w:rtl/>
        </w:rPr>
        <w:t>ﮋ</w:t>
      </w:r>
      <w:r w:rsidR="00675567" w:rsidRPr="00D57447">
        <w:rPr>
          <w:rFonts w:ascii="QCF_BSML" w:hAnsi="QCF_BSML" w:cs="QCF_BSML"/>
          <w:b w:val="0"/>
          <w:bCs w:val="0"/>
          <w:noProof w:val="0"/>
          <w:color w:val="FF0000"/>
          <w:sz w:val="2"/>
          <w:szCs w:val="2"/>
          <w:rtl/>
        </w:rPr>
        <w:t xml:space="preserve"> </w:t>
      </w:r>
      <w:r w:rsidR="00675567" w:rsidRPr="00D57447">
        <w:rPr>
          <w:rFonts w:ascii="QCF_P213" w:hAnsi="QCF_P213" w:cs="QCF_P213"/>
          <w:b w:val="0"/>
          <w:bCs w:val="0"/>
          <w:noProof w:val="0"/>
          <w:color w:val="FF0000"/>
          <w:sz w:val="27"/>
          <w:szCs w:val="27"/>
          <w:rtl/>
        </w:rPr>
        <w:t>ﮎ</w:t>
      </w:r>
      <w:r w:rsidR="00675567" w:rsidRPr="00D57447">
        <w:rPr>
          <w:rFonts w:ascii="QCF_P213" w:hAnsi="QCF_P213" w:cs="QCF_P213"/>
          <w:b w:val="0"/>
          <w:bCs w:val="0"/>
          <w:noProof w:val="0"/>
          <w:color w:val="FF0000"/>
          <w:sz w:val="2"/>
          <w:szCs w:val="2"/>
          <w:rtl/>
        </w:rPr>
        <w:t xml:space="preserve"> </w:t>
      </w:r>
      <w:r w:rsidR="00675567" w:rsidRPr="00D57447">
        <w:rPr>
          <w:rFonts w:ascii="QCF_P213" w:hAnsi="QCF_P213" w:cs="QCF_P213"/>
          <w:b w:val="0"/>
          <w:bCs w:val="0"/>
          <w:noProof w:val="0"/>
          <w:color w:val="FF0000"/>
          <w:sz w:val="27"/>
          <w:szCs w:val="27"/>
          <w:rtl/>
        </w:rPr>
        <w:t>ﮏ</w:t>
      </w:r>
      <w:r w:rsidR="00675567" w:rsidRPr="00D57447">
        <w:rPr>
          <w:rFonts w:ascii="QCF_P213" w:hAnsi="QCF_P213" w:cs="QCF_P213"/>
          <w:b w:val="0"/>
          <w:bCs w:val="0"/>
          <w:noProof w:val="0"/>
          <w:color w:val="FF0000"/>
          <w:sz w:val="2"/>
          <w:szCs w:val="2"/>
          <w:rtl/>
        </w:rPr>
        <w:t xml:space="preserve"> </w:t>
      </w:r>
      <w:r w:rsidR="00675567" w:rsidRPr="00D57447">
        <w:rPr>
          <w:rFonts w:ascii="QCF_P213" w:hAnsi="QCF_P213" w:cs="QCF_P213"/>
          <w:b w:val="0"/>
          <w:bCs w:val="0"/>
          <w:noProof w:val="0"/>
          <w:color w:val="FF0000"/>
          <w:sz w:val="27"/>
          <w:szCs w:val="27"/>
          <w:rtl/>
        </w:rPr>
        <w:t>ﮐ</w:t>
      </w:r>
      <w:r w:rsidR="00675567" w:rsidRPr="00D57447">
        <w:rPr>
          <w:rFonts w:ascii="QCF_P213" w:hAnsi="QCF_P213" w:cs="QCF_P213"/>
          <w:b w:val="0"/>
          <w:bCs w:val="0"/>
          <w:noProof w:val="0"/>
          <w:color w:val="FF0000"/>
          <w:sz w:val="2"/>
          <w:szCs w:val="2"/>
          <w:rtl/>
        </w:rPr>
        <w:t xml:space="preserve"> </w:t>
      </w:r>
      <w:r w:rsidR="00675567" w:rsidRPr="00D57447">
        <w:rPr>
          <w:rFonts w:ascii="QCF_P213" w:hAnsi="QCF_P213" w:cs="QCF_P213"/>
          <w:b w:val="0"/>
          <w:bCs w:val="0"/>
          <w:noProof w:val="0"/>
          <w:color w:val="FF0000"/>
          <w:sz w:val="27"/>
          <w:szCs w:val="27"/>
          <w:rtl/>
        </w:rPr>
        <w:t>ﮑ</w:t>
      </w:r>
      <w:r w:rsidR="00675567" w:rsidRPr="00D57447">
        <w:rPr>
          <w:rFonts w:ascii="QCF_P213" w:hAnsi="QCF_P213" w:cs="QCF_P213"/>
          <w:b w:val="0"/>
          <w:bCs w:val="0"/>
          <w:noProof w:val="0"/>
          <w:color w:val="FF0000"/>
          <w:sz w:val="2"/>
          <w:szCs w:val="2"/>
          <w:rtl/>
        </w:rPr>
        <w:t xml:space="preserve"> </w:t>
      </w:r>
      <w:r w:rsidR="00675567" w:rsidRPr="00D57447">
        <w:rPr>
          <w:rFonts w:ascii="QCF_P213" w:hAnsi="QCF_P213" w:cs="QCF_P213"/>
          <w:b w:val="0"/>
          <w:bCs w:val="0"/>
          <w:noProof w:val="0"/>
          <w:color w:val="FF0000"/>
          <w:sz w:val="27"/>
          <w:szCs w:val="27"/>
          <w:rtl/>
        </w:rPr>
        <w:t>ﮒﮓ</w:t>
      </w:r>
      <w:r w:rsidR="00675567" w:rsidRPr="00D57447">
        <w:rPr>
          <w:rFonts w:ascii="Arial" w:hAnsi="Arial" w:cs="Arial"/>
          <w:b w:val="0"/>
          <w:bCs w:val="0"/>
          <w:noProof w:val="0"/>
          <w:color w:val="FF0000"/>
          <w:sz w:val="2"/>
          <w:szCs w:val="2"/>
          <w:rtl/>
        </w:rPr>
        <w:t xml:space="preserve"> </w:t>
      </w:r>
      <w:r w:rsidR="00675567" w:rsidRPr="00D57447">
        <w:rPr>
          <w:rFonts w:ascii="QCF_BSML" w:hAnsi="QCF_BSML" w:cs="QCF_BSML"/>
          <w:b w:val="0"/>
          <w:bCs w:val="0"/>
          <w:noProof w:val="0"/>
          <w:color w:val="FF0000"/>
          <w:sz w:val="27"/>
          <w:szCs w:val="27"/>
          <w:rtl/>
        </w:rPr>
        <w:t>ﮊ</w:t>
      </w:r>
      <w:r w:rsidR="00675567">
        <w:rPr>
          <w:rFonts w:ascii="QCF_BSML" w:hAnsi="QCF_BSML" w:cs="QCF_BSML"/>
          <w:b w:val="0"/>
          <w:bCs w:val="0"/>
          <w:noProof w:val="0"/>
          <w:color w:val="000000"/>
          <w:sz w:val="27"/>
          <w:szCs w:val="27"/>
          <w:rtl/>
        </w:rPr>
        <w:t xml:space="preserve"> </w:t>
      </w:r>
      <w:r w:rsidR="00675567">
        <w:rPr>
          <w:rFonts w:ascii="Simplified Arabic" w:hAnsi="Simplified Arabic"/>
          <w:b w:val="0"/>
          <w:bCs w:val="0"/>
          <w:noProof w:val="0"/>
          <w:color w:val="000000"/>
          <w:sz w:val="23"/>
          <w:szCs w:val="23"/>
          <w:rtl/>
        </w:rPr>
        <w:t>يونس: ٣٦</w:t>
      </w:r>
      <w:r w:rsidR="00675567">
        <w:rPr>
          <w:rFonts w:ascii="Simplified Arabic" w:hAnsi="Simplified Arabic"/>
          <w:b w:val="0"/>
          <w:bCs w:val="0"/>
          <w:noProof w:val="0"/>
          <w:color w:val="000000"/>
          <w:sz w:val="2"/>
          <w:szCs w:val="2"/>
        </w:rPr>
        <w:t xml:space="preserve"> </w:t>
      </w:r>
      <w:r w:rsidR="00D2612F">
        <w:rPr>
          <w:rFonts w:hint="cs"/>
          <w:b w:val="0"/>
          <w:bCs w:val="0"/>
          <w:sz w:val="28"/>
          <w:rtl/>
        </w:rPr>
        <w:t xml:space="preserve"> وجاء وصفه بأنه أكذب الحديث جاء إطلاقه على الظن الغالب الراجح وجاء أيض</w:t>
      </w:r>
      <w:r w:rsidR="00DC0AC0">
        <w:rPr>
          <w:rFonts w:hint="cs"/>
          <w:b w:val="0"/>
          <w:bCs w:val="0"/>
          <w:sz w:val="28"/>
          <w:rtl/>
        </w:rPr>
        <w:t>ً</w:t>
      </w:r>
      <w:r w:rsidR="00D2612F">
        <w:rPr>
          <w:rFonts w:hint="cs"/>
          <w:b w:val="0"/>
          <w:bCs w:val="0"/>
          <w:sz w:val="28"/>
          <w:rtl/>
        </w:rPr>
        <w:t xml:space="preserve">ا إطلاق بإزاء </w:t>
      </w:r>
      <w:r w:rsidR="00D2612F">
        <w:rPr>
          <w:rFonts w:hint="cs"/>
          <w:b w:val="0"/>
          <w:bCs w:val="0"/>
          <w:sz w:val="28"/>
          <w:rtl/>
        </w:rPr>
        <w:lastRenderedPageBreak/>
        <w:t>الاعتقاد الجازم فليس في مرتبة واحدة وعلى مستوى واحد بل هو مراتب ومستويات منه ما هو أكذب الحديث ومنه ما لا يغني من الحق شيئ</w:t>
      </w:r>
      <w:r w:rsidR="00DC0AC0">
        <w:rPr>
          <w:rFonts w:hint="cs"/>
          <w:b w:val="0"/>
          <w:bCs w:val="0"/>
          <w:sz w:val="28"/>
          <w:rtl/>
        </w:rPr>
        <w:t>ً</w:t>
      </w:r>
      <w:r w:rsidR="00D2612F">
        <w:rPr>
          <w:rFonts w:hint="cs"/>
          <w:b w:val="0"/>
          <w:bCs w:val="0"/>
          <w:sz w:val="28"/>
          <w:rtl/>
        </w:rPr>
        <w:t>ا ومنه الاحتمال الراجح ومنه الاعتقاد الجازم.</w:t>
      </w:r>
    </w:p>
    <w:p w:rsidR="00D2612F" w:rsidRDefault="00D2612F" w:rsidP="00D57447">
      <w:pPr>
        <w:ind w:firstLine="567"/>
        <w:rPr>
          <w:b w:val="0"/>
          <w:bCs w:val="0"/>
          <w:sz w:val="28"/>
          <w:rtl/>
        </w:rPr>
      </w:pPr>
      <w:r>
        <w:rPr>
          <w:rFonts w:hint="cs"/>
          <w:b w:val="0"/>
          <w:bCs w:val="0"/>
          <w:sz w:val="28"/>
          <w:rtl/>
        </w:rPr>
        <w:t>كم باقي؟ ربع ساعة؟</w:t>
      </w:r>
    </w:p>
    <w:p w:rsidR="00D2612F" w:rsidRPr="00D2612F" w:rsidRDefault="00D2612F" w:rsidP="00D57447">
      <w:pPr>
        <w:ind w:firstLine="567"/>
        <w:rPr>
          <w:b w:val="0"/>
          <w:bCs w:val="0"/>
          <w:sz w:val="28"/>
          <w:rtl/>
        </w:rPr>
      </w:pPr>
      <w:r>
        <w:rPr>
          <w:rFonts w:hint="cs"/>
          <w:sz w:val="28"/>
          <w:rtl/>
        </w:rPr>
        <w:t>طالب: ..............</w:t>
      </w:r>
      <w:r>
        <w:rPr>
          <w:rFonts w:hint="cs"/>
          <w:b w:val="0"/>
          <w:bCs w:val="0"/>
          <w:sz w:val="28"/>
          <w:rtl/>
        </w:rPr>
        <w:t xml:space="preserve"> </w:t>
      </w:r>
    </w:p>
    <w:p w:rsidR="00D2612F" w:rsidRDefault="00D2612F" w:rsidP="00D57447">
      <w:pPr>
        <w:ind w:firstLine="567"/>
        <w:rPr>
          <w:b w:val="0"/>
          <w:bCs w:val="0"/>
          <w:sz w:val="28"/>
          <w:rtl/>
        </w:rPr>
      </w:pPr>
      <w:r>
        <w:rPr>
          <w:rFonts w:hint="cs"/>
          <w:b w:val="0"/>
          <w:bCs w:val="0"/>
          <w:sz w:val="28"/>
          <w:rtl/>
        </w:rPr>
        <w:t>لعلنا نترك ما بقي من الوقت ليستغله الإخوان في الدعاء لأن هذه وقت استجابة نسأل الله جل وعلا أن يمن على الجميع بالعلم النافع والعمل الصالح المتقبل.</w:t>
      </w:r>
    </w:p>
    <w:p w:rsidR="00D2612F" w:rsidRPr="006600A2" w:rsidRDefault="00D2612F" w:rsidP="00D57447">
      <w:pPr>
        <w:ind w:firstLine="567"/>
        <w:rPr>
          <w:b w:val="0"/>
          <w:bCs w:val="0"/>
          <w:sz w:val="28"/>
          <w:rtl/>
        </w:rPr>
      </w:pPr>
      <w:r>
        <w:rPr>
          <w:rFonts w:hint="cs"/>
          <w:b w:val="0"/>
          <w:bCs w:val="0"/>
          <w:sz w:val="28"/>
          <w:rtl/>
        </w:rPr>
        <w:t>والله أعلم وصلى الله وسلم على نبينا محمد وعلى آله وأصحابه أجمعين.</w:t>
      </w:r>
    </w:p>
    <w:sectPr w:rsidR="00D2612F" w:rsidRPr="006600A2"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46F7B" w:rsidRDefault="00346F7B" w:rsidP="00235F65">
      <w:r>
        <w:separator/>
      </w:r>
    </w:p>
  </w:endnote>
  <w:endnote w:type="continuationSeparator" w:id="0">
    <w:p w:rsidR="00346F7B" w:rsidRDefault="00346F7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4EF4B90-3CBB-441E-9E97-6246309BF886}"/>
    <w:embedBold r:id="rId2" w:fontKey="{3AED9FCA-5249-4120-A932-B4CC84685801}"/>
    <w:embedBoldItalic r:id="rId3" w:fontKey="{48B29057-0CC5-4467-8943-C1D415073B43}"/>
  </w:font>
  <w:font w:name="Courier New">
    <w:panose1 w:val="02070309020205020404"/>
    <w:charset w:val="00"/>
    <w:family w:val="modern"/>
    <w:pitch w:val="fixed"/>
    <w:sig w:usb0="E0002AFF" w:usb1="C0007843" w:usb2="00000009" w:usb3="00000000" w:csb0="000001FF" w:csb1="00000000"/>
    <w:embedRegular r:id="rId4" w:fontKey="{343158CC-07B9-4C3F-8D0C-DA2AD394F497}"/>
  </w:font>
  <w:font w:name="Wingdings">
    <w:panose1 w:val="05000000000000000000"/>
    <w:charset w:val="02"/>
    <w:family w:val="auto"/>
    <w:pitch w:val="variable"/>
    <w:sig w:usb0="00000000" w:usb1="10000000" w:usb2="00000000" w:usb3="00000000" w:csb0="80000000" w:csb1="00000000"/>
    <w:embedRegular r:id="rId5" w:fontKey="{9FE67B8B-5AB1-4F55-92F5-51B81A70EFD5}"/>
  </w:font>
  <w:font w:name="Symbol">
    <w:panose1 w:val="05050102010706020507"/>
    <w:charset w:val="02"/>
    <w:family w:val="roman"/>
    <w:pitch w:val="variable"/>
    <w:sig w:usb0="00000000" w:usb1="10000000" w:usb2="00000000" w:usb3="00000000" w:csb0="80000000" w:csb1="00000000"/>
    <w:embedRegular r:id="rId6" w:fontKey="{568137A0-5343-440A-9D2A-0338BBB109E4}"/>
  </w:font>
  <w:font w:name="AL-Mateen">
    <w:charset w:val="B2"/>
    <w:family w:val="auto"/>
    <w:pitch w:val="variable"/>
    <w:sig w:usb0="00002001" w:usb1="00000000" w:usb2="00000000" w:usb3="00000000" w:csb0="00000040" w:csb1="00000000"/>
    <w:embedRegular r:id="rId7" w:fontKey="{2C00B081-45AA-417E-BD3D-02D83979EEE8}"/>
    <w:embedBold r:id="rId8" w:fontKey="{88BF991C-BF1C-425C-9E1B-DF83D03DD3F0}"/>
  </w:font>
  <w:font w:name="AL-jass dash">
    <w:charset w:val="B2"/>
    <w:family w:val="auto"/>
    <w:pitch w:val="variable"/>
    <w:sig w:usb0="00002001" w:usb1="00000000" w:usb2="00000000" w:usb3="00000000" w:csb0="00000040" w:csb1="00000000"/>
    <w:embedRegular r:id="rId9" w:fontKey="{CE029337-A3A6-40BD-A058-2441971A65F7}"/>
  </w:font>
  <w:font w:name="Traditional Arabic">
    <w:panose1 w:val="02020603050405020304"/>
    <w:charset w:val="00"/>
    <w:family w:val="roman"/>
    <w:pitch w:val="variable"/>
    <w:sig w:usb0="00002003" w:usb1="80000000" w:usb2="00000008" w:usb3="00000000" w:csb0="00000041" w:csb1="00000000"/>
    <w:embedRegular r:id="rId10" w:fontKey="{CA3A04B6-A3C4-4820-9052-D5245A736DEC}"/>
    <w:embedBold r:id="rId11" w:fontKey="{084036EA-5816-405B-9A03-5BA4F724DFC6}"/>
  </w:font>
  <w:font w:name="DecoType Naskh Variants">
    <w:charset w:val="B2"/>
    <w:family w:val="auto"/>
    <w:pitch w:val="variable"/>
    <w:sig w:usb0="00002001" w:usb1="00000000" w:usb2="00000000" w:usb3="00000000" w:csb0="00000040" w:csb1="00000000"/>
    <w:embedRegular r:id="rId12" w:fontKey="{81B1DC99-6718-4BC0-A9CC-6A41C035A71E}"/>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40FFC195-65BE-40B1-AD6F-30B84DC372D0}"/>
    <w:embedBold r:id="rId14" w:fontKey="{0F29B29C-41B6-46D6-A362-749EA056C7D0}"/>
    <w:embedBoldItalic r:id="rId15" w:fontKey="{4537A51E-CCEE-4E8C-B9E1-646C0C611B2F}"/>
  </w:font>
  <w:font w:name="Tahoma">
    <w:panose1 w:val="020B0604030504040204"/>
    <w:charset w:val="00"/>
    <w:family w:val="swiss"/>
    <w:pitch w:val="variable"/>
    <w:sig w:usb0="E1002EFF" w:usb1="C000605B" w:usb2="00000029" w:usb3="00000000" w:csb0="000101FF" w:csb1="00000000"/>
    <w:embedRegular r:id="rId16" w:fontKey="{B3BB6F22-6CD7-48BD-81FB-7FDD6D300983}"/>
    <w:embedBold r:id="rId17" w:fontKey="{47422F36-EB72-45E3-BB46-556644AADB91}"/>
  </w:font>
  <w:font w:name="Cambria">
    <w:panose1 w:val="02040503050406030204"/>
    <w:charset w:val="00"/>
    <w:family w:val="roman"/>
    <w:pitch w:val="variable"/>
    <w:sig w:usb0="E00002FF" w:usb1="400004FF" w:usb2="00000000" w:usb3="00000000" w:csb0="0000019F" w:csb1="00000000"/>
    <w:embedRegular r:id="rId18" w:fontKey="{59AB7005-8F36-4F75-9A0A-A71F364BC0F1}"/>
    <w:embedBold r:id="rId19" w:fontKey="{3B6C684D-ED58-4883-B634-ED15FA470B0E}"/>
    <w:embedBoldItalic r:id="rId20" w:fontKey="{8DF76DB4-0444-458C-AC0F-E3CC1657CD00}"/>
  </w:font>
  <w:font w:name="Lotus Linotype">
    <w:altName w:val="Times New Roman"/>
    <w:charset w:val="00"/>
    <w:family w:val="auto"/>
    <w:pitch w:val="variable"/>
    <w:sig w:usb0="00000000" w:usb1="80000000" w:usb2="00000008" w:usb3="00000000" w:csb0="00000043" w:csb1="00000000"/>
    <w:embedRegular r:id="rId21" w:fontKey="{E5F328A8-1FFC-47A9-A4E4-8EB91681B1A1}"/>
  </w:font>
  <w:font w:name="AGA Arabesque">
    <w:panose1 w:val="05000000000000000000"/>
    <w:charset w:val="02"/>
    <w:family w:val="auto"/>
    <w:pitch w:val="variable"/>
    <w:sig w:usb0="00000000" w:usb1="10000000" w:usb2="00000000" w:usb3="00000000" w:csb0="80000000" w:csb1="00000000"/>
    <w:embedRegular r:id="rId22" w:fontKey="{573A27BE-3DF5-4E2F-877D-88B2CF922778}"/>
  </w:font>
  <w:font w:name="PT Bold Heading">
    <w:altName w:val="Segoe UI Semilight"/>
    <w:charset w:val="B2"/>
    <w:family w:val="auto"/>
    <w:pitch w:val="variable"/>
    <w:sig w:usb0="00002000" w:usb1="00000000" w:usb2="00000000" w:usb3="00000000" w:csb0="00000040" w:csb1="00000000"/>
    <w:embedRegular r:id="rId23" w:fontKey="{7723FD82-AC59-44E5-8E40-0B3BE87B0AE3}"/>
  </w:font>
  <w:font w:name="Andalus">
    <w:panose1 w:val="02020603050405020304"/>
    <w:charset w:val="00"/>
    <w:family w:val="roman"/>
    <w:pitch w:val="variable"/>
    <w:sig w:usb0="00002003" w:usb1="80000000" w:usb2="00000008" w:usb3="00000000" w:csb0="00000041" w:csb1="00000000"/>
    <w:embedRegular r:id="rId24" w:fontKey="{F7286C4B-BA03-45CA-BAF6-5FE342137D07}"/>
    <w:embedBold r:id="rId25" w:fontKey="{8EB0C8CA-0267-4D91-828A-3ABADDA509EE}"/>
  </w:font>
  <w:font w:name="AL-Mohanad Bold">
    <w:panose1 w:val="00000000000000000000"/>
    <w:charset w:val="B2"/>
    <w:family w:val="auto"/>
    <w:pitch w:val="variable"/>
    <w:sig w:usb0="00002001" w:usb1="00000000" w:usb2="00000000" w:usb3="00000000" w:csb0="00000040" w:csb1="00000000"/>
    <w:embedRegular r:id="rId26" w:fontKey="{F1F46C99-7135-4138-9DD0-8557E8D75831}"/>
  </w:font>
  <w:font w:name="QCF_BSML">
    <w:panose1 w:val="02000400000000000000"/>
    <w:charset w:val="00"/>
    <w:family w:val="auto"/>
    <w:pitch w:val="variable"/>
    <w:sig w:usb0="80002003" w:usb1="90000000" w:usb2="00000008" w:usb3="00000000" w:csb0="80000041" w:csb1="00000000"/>
    <w:embedRegular r:id="rId27" w:fontKey="{79369362-3093-4DF8-AEA3-7229E42F05EE}"/>
  </w:font>
  <w:font w:name="QCF_P564">
    <w:panose1 w:val="02000400000000000000"/>
    <w:charset w:val="00"/>
    <w:family w:val="auto"/>
    <w:pitch w:val="variable"/>
    <w:sig w:usb0="80002003" w:usb1="90000000" w:usb2="00000008" w:usb3="00000000" w:csb0="80000041" w:csb1="00000000"/>
    <w:embedRegular r:id="rId28" w:fontKey="{27D4AC93-4495-4EF9-91DF-42A35EF66834}"/>
  </w:font>
  <w:font w:name="Arial">
    <w:panose1 w:val="020B0604020202020204"/>
    <w:charset w:val="00"/>
    <w:family w:val="swiss"/>
    <w:pitch w:val="variable"/>
    <w:sig w:usb0="E0002AFF" w:usb1="C0007843" w:usb2="00000009" w:usb3="00000000" w:csb0="000001FF" w:csb1="00000000"/>
    <w:embedRegular r:id="rId29" w:fontKey="{E597C4BF-291E-478C-9217-808F1D074757}"/>
  </w:font>
  <w:font w:name="QCF_P371">
    <w:panose1 w:val="02000400000000000000"/>
    <w:charset w:val="00"/>
    <w:family w:val="auto"/>
    <w:pitch w:val="variable"/>
    <w:sig w:usb0="80002003" w:usb1="90000000" w:usb2="00000008" w:usb3="00000000" w:csb0="80000041" w:csb1="00000000"/>
    <w:embedRegular r:id="rId30" w:fontKey="{30E94D85-0FDB-4D28-A094-59939C284F97}"/>
  </w:font>
  <w:font w:name="QCF_P075">
    <w:panose1 w:val="02000400000000000000"/>
    <w:charset w:val="00"/>
    <w:family w:val="auto"/>
    <w:pitch w:val="variable"/>
    <w:sig w:usb0="80002003" w:usb1="90000000" w:usb2="00000008" w:usb3="00000000" w:csb0="80000041" w:csb1="00000000"/>
    <w:embedRegular r:id="rId31" w:fontKey="{DD1D49D7-997B-4854-8891-1923CBB896CD}"/>
  </w:font>
  <w:font w:name="QCF_P491">
    <w:panose1 w:val="02000400000000000000"/>
    <w:charset w:val="00"/>
    <w:family w:val="auto"/>
    <w:pitch w:val="variable"/>
    <w:sig w:usb0="80002003" w:usb1="90000000" w:usb2="00000008" w:usb3="00000000" w:csb0="80000041" w:csb1="00000000"/>
    <w:embedRegular r:id="rId32" w:fontKey="{10FFCF29-E3B4-439D-8EF6-A01A839087EE}"/>
  </w:font>
  <w:font w:name="QCF_P412">
    <w:panose1 w:val="02000400000000000000"/>
    <w:charset w:val="00"/>
    <w:family w:val="auto"/>
    <w:pitch w:val="variable"/>
    <w:sig w:usb0="80002003" w:usb1="90000000" w:usb2="00000008" w:usb3="00000000" w:csb0="80000041" w:csb1="00000000"/>
    <w:embedRegular r:id="rId33" w:fontKey="{77293B61-5FA2-404A-84ED-C367958883D1}"/>
  </w:font>
  <w:font w:name="QCF_P138">
    <w:panose1 w:val="02000400000000000000"/>
    <w:charset w:val="00"/>
    <w:family w:val="auto"/>
    <w:pitch w:val="variable"/>
    <w:sig w:usb0="80002003" w:usb1="90000000" w:usb2="00000008" w:usb3="00000000" w:csb0="80000041" w:csb1="00000000"/>
    <w:embedRegular r:id="rId34" w:fontKey="{992F2FBD-5087-43BC-8CDC-9EC55BB23052}"/>
  </w:font>
  <w:font w:name="QCF_P546">
    <w:panose1 w:val="02000400000000000000"/>
    <w:charset w:val="00"/>
    <w:family w:val="auto"/>
    <w:pitch w:val="variable"/>
    <w:sig w:usb0="80002003" w:usb1="90000000" w:usb2="00000008" w:usb3="00000000" w:csb0="80000041" w:csb1="00000000"/>
    <w:embedRegular r:id="rId35" w:fontKey="{1A4D0FF2-A4B9-4D9F-A438-DA2FAD166849}"/>
  </w:font>
  <w:font w:name="QCF_P602">
    <w:panose1 w:val="02000400000000000000"/>
    <w:charset w:val="00"/>
    <w:family w:val="auto"/>
    <w:pitch w:val="variable"/>
    <w:sig w:usb0="80002003" w:usb1="90000000" w:usb2="00000008" w:usb3="00000000" w:csb0="80000041" w:csb1="00000000"/>
    <w:embedRegular r:id="rId36" w:fontKey="{DB2CB6AB-B59B-47BE-9CAA-06EC5955A4CC}"/>
  </w:font>
  <w:font w:name="QCF_P302">
    <w:panose1 w:val="02000400000000000000"/>
    <w:charset w:val="00"/>
    <w:family w:val="auto"/>
    <w:pitch w:val="variable"/>
    <w:sig w:usb0="80002003" w:usb1="90000000" w:usb2="00000008" w:usb3="00000000" w:csb0="80000041" w:csb1="00000000"/>
    <w:embedRegular r:id="rId37" w:fontKey="{9721F7A9-8D61-48E1-AC2C-951F50AB07F9}"/>
  </w:font>
  <w:font w:name="QCF_P086">
    <w:panose1 w:val="02000400000000000000"/>
    <w:charset w:val="00"/>
    <w:family w:val="auto"/>
    <w:pitch w:val="variable"/>
    <w:sig w:usb0="80002003" w:usb1="90000000" w:usb2="00000008" w:usb3="00000000" w:csb0="80000041" w:csb1="00000000"/>
    <w:embedRegular r:id="rId38" w:fontKey="{3DA0DE17-D5FB-46B8-BF0A-A58A15F0E3B2}"/>
  </w:font>
  <w:font w:name="QCF_P106">
    <w:panose1 w:val="02000400000000000000"/>
    <w:charset w:val="00"/>
    <w:family w:val="auto"/>
    <w:pitch w:val="variable"/>
    <w:sig w:usb0="80002003" w:usb1="90000000" w:usb2="00000008" w:usb3="00000000" w:csb0="80000041" w:csb1="00000000"/>
    <w:embedRegular r:id="rId39" w:fontKey="{67B069A0-4F02-45AC-8888-7F1298506BEC}"/>
  </w:font>
  <w:font w:name="QCF_P426">
    <w:panose1 w:val="02000400000000000000"/>
    <w:charset w:val="00"/>
    <w:family w:val="auto"/>
    <w:pitch w:val="variable"/>
    <w:sig w:usb0="80002003" w:usb1="90000000" w:usb2="00000008" w:usb3="00000000" w:csb0="80000041" w:csb1="00000000"/>
    <w:embedRegular r:id="rId40" w:fontKey="{9C9EB564-E14B-480A-B192-B251BB3998A4}"/>
  </w:font>
  <w:font w:name="QCF_P366">
    <w:panose1 w:val="02000400000000000000"/>
    <w:charset w:val="00"/>
    <w:family w:val="auto"/>
    <w:pitch w:val="variable"/>
    <w:sig w:usb0="80002003" w:usb1="90000000" w:usb2="00000008" w:usb3="00000000" w:csb0="80000041" w:csb1="00000000"/>
    <w:embedRegular r:id="rId41" w:fontKey="{E3CFD87F-938C-4E0E-914D-8AFCDECBEE83}"/>
  </w:font>
  <w:font w:name="QCF_P007">
    <w:panose1 w:val="02000400000000000000"/>
    <w:charset w:val="00"/>
    <w:family w:val="auto"/>
    <w:pitch w:val="variable"/>
    <w:sig w:usb0="80002003" w:usb1="90000000" w:usb2="00000008" w:usb3="00000000" w:csb0="80000041" w:csb1="00000000"/>
    <w:embedRegular r:id="rId42" w:fontKey="{35F8F490-6D6D-4268-A016-E4D1451B522A}"/>
  </w:font>
  <w:font w:name="QCF_P213">
    <w:panose1 w:val="02000400000000000000"/>
    <w:charset w:val="00"/>
    <w:family w:val="auto"/>
    <w:pitch w:val="variable"/>
    <w:sig w:usb0="80002003" w:usb1="90000000" w:usb2="00000008" w:usb3="00000000" w:csb0="80000041" w:csb1="00000000"/>
    <w:embedRegular r:id="rId43" w:fontKey="{6FE8F384-2FCE-4BAB-AA59-97EC75FCAB7A}"/>
  </w:font>
  <w:font w:name="Calibri">
    <w:panose1 w:val="020F0502020204030204"/>
    <w:charset w:val="00"/>
    <w:family w:val="swiss"/>
    <w:pitch w:val="variable"/>
    <w:sig w:usb0="E00002FF" w:usb1="4000ACFF" w:usb2="00000001" w:usb3="00000000" w:csb0="0000019F" w:csb1="00000000"/>
    <w:embedRegular r:id="rId44" w:fontKey="{587BDA6C-700E-4166-B87A-BC1FA2F9130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6520B" w:rsidRDefault="00F6520B" w:rsidP="00235F65">
    <w:pPr>
      <w:pStyle w:val="Footer"/>
      <w:rPr>
        <w:rtl/>
      </w:rPr>
    </w:pPr>
  </w:p>
  <w:p w:rsidR="00F6520B" w:rsidRDefault="00F6520B" w:rsidP="00235F65">
    <w:pPr>
      <w:pStyle w:val="Footer"/>
      <w:rPr>
        <w:rtl/>
      </w:rPr>
    </w:pPr>
  </w:p>
  <w:p w:rsidR="00F6520B" w:rsidRDefault="00F6520B" w:rsidP="00235F65">
    <w:pPr>
      <w:pStyle w:val="Footer"/>
      <w:rPr>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46F7B" w:rsidRDefault="00346F7B" w:rsidP="00235F65">
      <w:r>
        <w:separator/>
      </w:r>
    </w:p>
  </w:footnote>
  <w:footnote w:type="continuationSeparator" w:id="0">
    <w:p w:rsidR="00346F7B" w:rsidRDefault="00346F7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6520B" w:rsidRPr="00711431" w:rsidRDefault="00346F7B" w:rsidP="00711431">
    <w:pPr>
      <w:pStyle w:val="Header"/>
      <w:jc w:val="center"/>
      <w:rPr>
        <w:b w:val="0"/>
        <w:bCs w:val="0"/>
        <w:noProof w:val="0"/>
        <w:rtl/>
      </w:rPr>
    </w:pPr>
    <w:r>
      <w:rPr>
        <w:b w:val="0"/>
        <w:bCs w:val="0"/>
        <w:rtl/>
      </w:rPr>
      <w:pict>
        <v:line id="_x0000_s2065" style="position:absolute;left:0;text-align:left;z-index:251661312" from="19.05pt,39.85pt" to="336.05pt,39.85pt" strokeweight="5pt">
          <v:stroke linestyle="thickThin"/>
          <w10:wrap anchorx="page"/>
        </v:line>
      </w:pict>
    </w:r>
    <w:r>
      <w:rPr>
        <w:b w:val="0"/>
        <w:bCs w:val="0"/>
        <w:rtl/>
      </w:rPr>
      <w:pict>
        <v:shapetype id="_x0000_t202" coordsize="21600,21600" o:spt="202" path="m,l,21600r21600,l21600,xe">
          <v:stroke joinstyle="miter"/>
          <v:path gradientshapeok="t" o:connecttype="rect"/>
        </v:shapetype>
        <v:shape id="_x0000_s2067" type="#_x0000_t202" style="position:absolute;left:0;text-align:left;margin-left:341.2pt;margin-top:26.6pt;width:45pt;height:36pt;z-index:251663360" filled="f" stroked="f">
          <v:textbox style="mso-next-textbox:#_x0000_s2067">
            <w:txbxContent>
              <w:p w:rsidR="00F6520B" w:rsidRPr="00711431" w:rsidRDefault="00311A18" w:rsidP="00711431">
                <w:pPr>
                  <w:pStyle w:val="Heading2"/>
                  <w:ind w:firstLine="32"/>
                  <w:rPr>
                    <w:rFonts w:cs="Traditional Arabic"/>
                    <w:b w:val="0"/>
                    <w:bCs w:val="0"/>
                    <w:noProof w:val="0"/>
                    <w:sz w:val="30"/>
                    <w:szCs w:val="30"/>
                    <w:rtl/>
                  </w:rPr>
                </w:pPr>
                <w:r w:rsidRPr="00711431">
                  <w:rPr>
                    <w:rStyle w:val="PageNumber"/>
                    <w:rFonts w:cs="Traditional Arabic"/>
                    <w:b w:val="0"/>
                    <w:bCs w:val="0"/>
                    <w:sz w:val="26"/>
                    <w:szCs w:val="26"/>
                  </w:rPr>
                  <w:fldChar w:fldCharType="begin"/>
                </w:r>
                <w:r w:rsidR="00F6520B" w:rsidRPr="00711431">
                  <w:rPr>
                    <w:rStyle w:val="PageNumber"/>
                    <w:rFonts w:cs="Traditional Arabic"/>
                    <w:b w:val="0"/>
                    <w:bCs w:val="0"/>
                    <w:sz w:val="26"/>
                    <w:szCs w:val="26"/>
                  </w:rPr>
                  <w:instrText xml:space="preserve"> PAGE </w:instrText>
                </w:r>
                <w:r w:rsidRPr="00711431">
                  <w:rPr>
                    <w:rStyle w:val="PageNumber"/>
                    <w:rFonts w:cs="Traditional Arabic"/>
                    <w:b w:val="0"/>
                    <w:bCs w:val="0"/>
                    <w:sz w:val="26"/>
                    <w:szCs w:val="26"/>
                  </w:rPr>
                  <w:fldChar w:fldCharType="separate"/>
                </w:r>
                <w:r w:rsidR="00D57447">
                  <w:rPr>
                    <w:rStyle w:val="PageNumber"/>
                    <w:rFonts w:cs="Traditional Arabic"/>
                    <w:b w:val="0"/>
                    <w:bCs w:val="0"/>
                    <w:sz w:val="26"/>
                    <w:szCs w:val="26"/>
                    <w:rtl/>
                  </w:rPr>
                  <w:t>6</w:t>
                </w:r>
                <w:r w:rsidRPr="00711431">
                  <w:rPr>
                    <w:rStyle w:val="PageNumber"/>
                    <w:rFonts w:cs="Traditional Arabic"/>
                    <w:b w:val="0"/>
                    <w:bCs w:val="0"/>
                    <w:sz w:val="26"/>
                    <w:szCs w:val="26"/>
                  </w:rPr>
                  <w:fldChar w:fldCharType="end"/>
                </w:r>
              </w:p>
            </w:txbxContent>
          </v:textbox>
          <w10:wrap anchorx="page"/>
        </v:shape>
      </w:pict>
    </w:r>
    <w:r>
      <w:rPr>
        <w:b w:val="0"/>
        <w:bCs w:val="0"/>
        <w:rtl/>
      </w:rPr>
      <w:pict>
        <v:shape id="_x0000_s2064" type="#_x0000_t202" style="position:absolute;left:0;text-align:left;margin-left:312.65pt;margin-top:16.7pt;width:99pt;height:45pt;z-index:251660288" stroked="f">
          <v:textbox style="mso-next-textbox:#_x0000_s2064">
            <w:txbxContent>
              <w:p w:rsidR="00F6520B" w:rsidRPr="00711431" w:rsidRDefault="00F6520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6520B" w:rsidRDefault="00311A18" w:rsidP="00711431">
                <w:pPr>
                  <w:pStyle w:val="Heading2"/>
                  <w:ind w:firstLine="32"/>
                  <w:rPr>
                    <w:rFonts w:cs="Traditional Arabic"/>
                    <w:noProof w:val="0"/>
                    <w:rtl/>
                  </w:rPr>
                </w:pPr>
                <w:r>
                  <w:rPr>
                    <w:rFonts w:cs="Traditional Arabic"/>
                    <w:sz w:val="28"/>
                  </w:rPr>
                  <w:fldChar w:fldCharType="begin"/>
                </w:r>
                <w:r w:rsidR="00F6520B">
                  <w:rPr>
                    <w:rFonts w:cs="Traditional Arabic"/>
                    <w:sz w:val="28"/>
                  </w:rPr>
                  <w:instrText xml:space="preserve"> PAGE </w:instrText>
                </w:r>
                <w:r>
                  <w:rPr>
                    <w:rFonts w:cs="Traditional Arabic"/>
                    <w:sz w:val="28"/>
                  </w:rPr>
                  <w:fldChar w:fldCharType="separate"/>
                </w:r>
                <w:r w:rsidR="00D57447">
                  <w:rPr>
                    <w:rFonts w:cs="Traditional Arabic"/>
                    <w:sz w:val="28"/>
                    <w:rtl/>
                  </w:rPr>
                  <w:t>6</w:t>
                </w:r>
                <w:r>
                  <w:rPr>
                    <w:rFonts w:cs="Traditional Arabic"/>
                    <w:sz w:val="28"/>
                  </w:rPr>
                  <w:fldChar w:fldCharType="end"/>
                </w:r>
              </w:p>
            </w:txbxContent>
          </v:textbox>
          <w10:wrap type="square"/>
        </v:shape>
      </w:pict>
    </w:r>
  </w:p>
  <w:p w:rsidR="00F6520B" w:rsidRPr="00711431" w:rsidRDefault="00346F7B" w:rsidP="00711431">
    <w:pPr>
      <w:pStyle w:val="Header"/>
      <w:rPr>
        <w:b w:val="0"/>
        <w:bCs w:val="0"/>
        <w:szCs w:val="20"/>
        <w:rtl/>
      </w:rPr>
    </w:pPr>
    <w:r>
      <w:rPr>
        <w:b w:val="0"/>
        <w:bCs w:val="0"/>
        <w:rtl/>
      </w:rPr>
      <w:pict>
        <v:shape id="_x0000_s2066" type="#_x0000_t202" style="position:absolute;left:0;text-align:left;margin-left:34.3pt;margin-top:10pt;width:115.25pt;height:27pt;z-index:251662336" stroked="f">
          <v:textbox style="mso-next-textbox:#_x0000_s2066" inset="0,,1mm">
            <w:txbxContent>
              <w:p w:rsidR="00F6520B" w:rsidRPr="00711431" w:rsidRDefault="00F6520B" w:rsidP="006600A2">
                <w:pPr>
                  <w:jc w:val="center"/>
                  <w:rPr>
                    <w:rFonts w:cs="AL-Mohanad Bold"/>
                    <w:b w:val="0"/>
                    <w:bCs w:val="0"/>
                    <w:noProof w:val="0"/>
                    <w:szCs w:val="22"/>
                    <w:rtl/>
                  </w:rPr>
                </w:pPr>
                <w:r>
                  <w:rPr>
                    <w:rFonts w:cs="AL-Mohanad Bold" w:hint="cs"/>
                    <w:b w:val="0"/>
                    <w:bCs w:val="0"/>
                    <w:noProof w:val="0"/>
                    <w:szCs w:val="22"/>
                    <w:rtl/>
                  </w:rPr>
                  <w:t>بلوغ المرام-كتاب الجامع (</w:t>
                </w:r>
                <w:r w:rsidR="006600A2">
                  <w:rPr>
                    <w:rFonts w:cs="AL-Mohanad Bold" w:hint="cs"/>
                    <w:b w:val="0"/>
                    <w:bCs w:val="0"/>
                    <w:noProof w:val="0"/>
                    <w:szCs w:val="22"/>
                    <w:rtl/>
                  </w:rPr>
                  <w:t>06</w:t>
                </w:r>
                <w:r>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6520B" w:rsidRPr="00711431" w:rsidRDefault="00346F7B" w:rsidP="00711431">
    <w:pPr>
      <w:pStyle w:val="Header"/>
      <w:rPr>
        <w:b w:val="0"/>
        <w:bCs w:val="0"/>
        <w:noProof w:val="0"/>
        <w:rtl/>
      </w:rPr>
    </w:pPr>
    <w:r>
      <w:rPr>
        <w:b w:val="0"/>
        <w:bCs w:val="0"/>
        <w:rtl/>
      </w:rPr>
      <w:pict>
        <v:shapetype id="_x0000_t202" coordsize="21600,21600" o:spt="202" path="m,l,21600r21600,l21600,xe">
          <v:stroke joinstyle="miter"/>
          <v:path gradientshapeok="t" o:connecttype="rect"/>
        </v:shapetype>
        <v:shape id="_x0000_s2068" type="#_x0000_t202" style="position:absolute;left:0;text-align:left;margin-left:12.55pt;margin-top:30.2pt;width:39pt;height:28.5pt;z-index:251665408" filled="f" stroked="f">
          <v:textbox style="mso-next-textbox:#_x0000_s2068">
            <w:txbxContent>
              <w:p w:rsidR="00F6520B" w:rsidRDefault="00311A18" w:rsidP="00711431">
                <w:pPr>
                  <w:pStyle w:val="Heading2"/>
                  <w:rPr>
                    <w:rFonts w:cs="Traditional Arabic"/>
                    <w:noProof w:val="0"/>
                    <w:rtl/>
                  </w:rPr>
                </w:pPr>
                <w:r>
                  <w:rPr>
                    <w:rStyle w:val="PageNumber"/>
                    <w:rFonts w:cs="Traditional Arabic"/>
                  </w:rPr>
                  <w:fldChar w:fldCharType="begin"/>
                </w:r>
                <w:r w:rsidR="00F6520B">
                  <w:rPr>
                    <w:rStyle w:val="PageNumber"/>
                    <w:rFonts w:cs="Traditional Arabic"/>
                  </w:rPr>
                  <w:instrText xml:space="preserve"> PAGE </w:instrText>
                </w:r>
                <w:r>
                  <w:rPr>
                    <w:rStyle w:val="PageNumber"/>
                    <w:rFonts w:cs="Traditional Arabic"/>
                  </w:rPr>
                  <w:fldChar w:fldCharType="separate"/>
                </w:r>
                <w:r w:rsidR="00D57447">
                  <w:rPr>
                    <w:rStyle w:val="PageNumber"/>
                    <w:rFonts w:cs="Traditional Arabic"/>
                    <w:rtl/>
                  </w:rPr>
                  <w:t>5</w:t>
                </w:r>
                <w:r>
                  <w:rPr>
                    <w:rStyle w:val="PageNumber"/>
                    <w:rFonts w:cs="Traditional Arabic"/>
                  </w:rPr>
                  <w:fldChar w:fldCharType="end"/>
                </w:r>
              </w:p>
            </w:txbxContent>
          </v:textbox>
          <w10:wrap anchorx="page"/>
        </v:shape>
      </w:pict>
    </w:r>
  </w:p>
  <w:p w:rsidR="00F6520B" w:rsidRPr="00711431" w:rsidRDefault="00346F7B" w:rsidP="00711431">
    <w:pPr>
      <w:pStyle w:val="Header"/>
      <w:rPr>
        <w:b w:val="0"/>
        <w:bCs w:val="0"/>
        <w:szCs w:val="20"/>
        <w:rtl/>
      </w:rPr>
    </w:pPr>
    <w:r>
      <w:rPr>
        <w:b w:val="0"/>
        <w:bCs w:val="0"/>
        <w:rtl/>
      </w:rPr>
      <w:pict>
        <v:shape id="_x0000_s2069" type="#_x0000_t202" style="position:absolute;left:0;text-align:left;margin-left:-13.05pt;margin-top:.6pt;width:99pt;height:45pt;z-index:251666432" stroked="f">
          <v:textbox style="mso-next-textbox:#_x0000_s2069">
            <w:txbxContent>
              <w:p w:rsidR="00F6520B" w:rsidRPr="00711431" w:rsidRDefault="00F6520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6520B" w:rsidRPr="00711431" w:rsidRDefault="00311A18" w:rsidP="00711431">
                <w:pPr>
                  <w:pStyle w:val="Heading2"/>
                  <w:ind w:firstLine="32"/>
                  <w:rPr>
                    <w:rFonts w:cs="Traditional Arabic"/>
                    <w:b w:val="0"/>
                    <w:bCs w:val="0"/>
                    <w:noProof w:val="0"/>
                    <w:rtl/>
                  </w:rPr>
                </w:pPr>
                <w:r w:rsidRPr="00711431">
                  <w:rPr>
                    <w:rStyle w:val="PageNumber"/>
                    <w:rFonts w:cs="Traditional Arabic"/>
                    <w:b w:val="0"/>
                    <w:bCs w:val="0"/>
                    <w:sz w:val="28"/>
                  </w:rPr>
                  <w:fldChar w:fldCharType="begin"/>
                </w:r>
                <w:r w:rsidR="00F6520B" w:rsidRPr="00711431">
                  <w:rPr>
                    <w:rStyle w:val="PageNumber"/>
                    <w:rFonts w:cs="Traditional Arabic"/>
                    <w:b w:val="0"/>
                    <w:bCs w:val="0"/>
                    <w:sz w:val="28"/>
                  </w:rPr>
                  <w:instrText xml:space="preserve"> PAGE </w:instrText>
                </w:r>
                <w:r w:rsidRPr="00711431">
                  <w:rPr>
                    <w:rStyle w:val="PageNumber"/>
                    <w:rFonts w:cs="Traditional Arabic"/>
                    <w:b w:val="0"/>
                    <w:bCs w:val="0"/>
                    <w:sz w:val="28"/>
                  </w:rPr>
                  <w:fldChar w:fldCharType="separate"/>
                </w:r>
                <w:r w:rsidR="00D57447">
                  <w:rPr>
                    <w:rStyle w:val="PageNumber"/>
                    <w:rFonts w:cs="Traditional Arabic"/>
                    <w:b w:val="0"/>
                    <w:bCs w:val="0"/>
                    <w:sz w:val="28"/>
                    <w:rtl/>
                  </w:rPr>
                  <w:t>5</w:t>
                </w:r>
                <w:r w:rsidRPr="00711431">
                  <w:rPr>
                    <w:rStyle w:val="PageNumber"/>
                    <w:rFonts w:cs="Traditional Arabic"/>
                    <w:b w:val="0"/>
                    <w:bCs w:val="0"/>
                    <w:sz w:val="28"/>
                  </w:rPr>
                  <w:fldChar w:fldCharType="end"/>
                </w:r>
              </w:p>
            </w:txbxContent>
          </v:textbox>
          <w10:wrap type="square"/>
        </v:shape>
      </w:pict>
    </w:r>
    <w:r>
      <w:rPr>
        <w:b w:val="0"/>
        <w:bCs w:val="0"/>
        <w:rtl/>
      </w:rPr>
      <w:pict>
        <v:shape id="_x0000_s2071" type="#_x0000_t202" style="position:absolute;left:0;text-align:left;margin-left:260.7pt;margin-top:11.9pt;width:120.45pt;height:22.6pt;z-index:251668480" stroked="f">
          <v:textbox style="mso-next-textbox:#_x0000_s2071" inset="0,0,0,0">
            <w:txbxContent>
              <w:p w:rsidR="00F6520B" w:rsidRPr="00711431" w:rsidRDefault="00F6520B" w:rsidP="00711431">
                <w:pPr>
                  <w:jc w:val="center"/>
                  <w:rPr>
                    <w:rFonts w:cs="AL-Mohanad Bold"/>
                    <w:b w:val="0"/>
                    <w:bCs w:val="0"/>
                    <w:noProof w:val="0"/>
                    <w:szCs w:val="22"/>
                    <w:rtl/>
                  </w:rPr>
                </w:pPr>
                <w:r w:rsidRPr="00711431">
                  <w:rPr>
                    <w:rFonts w:cs="AL-Mohanad Bold" w:hint="cs"/>
                    <w:b w:val="0"/>
                    <w:bCs w:val="0"/>
                    <w:noProof w:val="0"/>
                    <w:szCs w:val="22"/>
                    <w:rtl/>
                  </w:rPr>
                  <w:t>معالي الشيخ عبد الكريم الخضير</w:t>
                </w:r>
              </w:p>
            </w:txbxContent>
          </v:textbox>
          <w10:wrap anchorx="page"/>
        </v:shape>
      </w:pict>
    </w:r>
    <w:r>
      <w:rPr>
        <w:b w:val="0"/>
        <w:bCs w:val="0"/>
        <w:rtl/>
      </w:rPr>
      <w:pict>
        <v:line id="_x0000_s2070" style="position:absolute;left:0;text-align:left;z-index:251667456" from="62.7pt,23.7pt" to="406.45pt,23.7pt" strokeweight="5pt">
          <v:stroke linestyle="thickThin"/>
          <w10:wrap anchorx="page"/>
        </v:line>
      </w:pict>
    </w:r>
    <w:r>
      <w:rPr>
        <w:b w:val="0"/>
        <w:bCs w:val="0"/>
        <w:rtl/>
      </w:rPr>
      <w:pict>
        <v:shape id="_x0000_s2072" type="#_x0000_t202" style="position:absolute;left:0;text-align:left;margin-left:14.1pt;margin-top:11.85pt;width:45pt;height:36pt;z-index:251669504" filled="f" stroked="f">
          <v:textbox style="mso-next-textbox:#_x0000_s2072">
            <w:txbxContent>
              <w:p w:rsidR="00F6520B" w:rsidRPr="00711431" w:rsidRDefault="00311A18" w:rsidP="00711431">
                <w:pPr>
                  <w:pStyle w:val="Heading2"/>
                  <w:ind w:firstLine="32"/>
                  <w:rPr>
                    <w:rFonts w:cs="Traditional Arabic"/>
                    <w:b w:val="0"/>
                    <w:bCs w:val="0"/>
                    <w:noProof w:val="0"/>
                    <w:sz w:val="30"/>
                    <w:szCs w:val="30"/>
                    <w:rtl/>
                  </w:rPr>
                </w:pPr>
                <w:r w:rsidRPr="00711431">
                  <w:rPr>
                    <w:rStyle w:val="PageNumber"/>
                    <w:rFonts w:cs="Traditional Arabic"/>
                    <w:b w:val="0"/>
                    <w:bCs w:val="0"/>
                    <w:sz w:val="26"/>
                    <w:szCs w:val="26"/>
                  </w:rPr>
                  <w:fldChar w:fldCharType="begin"/>
                </w:r>
                <w:r w:rsidR="00F6520B" w:rsidRPr="00711431">
                  <w:rPr>
                    <w:rStyle w:val="PageNumber"/>
                    <w:rFonts w:cs="Traditional Arabic"/>
                    <w:b w:val="0"/>
                    <w:bCs w:val="0"/>
                    <w:sz w:val="26"/>
                    <w:szCs w:val="26"/>
                  </w:rPr>
                  <w:instrText xml:space="preserve"> PAGE </w:instrText>
                </w:r>
                <w:r w:rsidRPr="00711431">
                  <w:rPr>
                    <w:rStyle w:val="PageNumber"/>
                    <w:rFonts w:cs="Traditional Arabic"/>
                    <w:b w:val="0"/>
                    <w:bCs w:val="0"/>
                    <w:sz w:val="26"/>
                    <w:szCs w:val="26"/>
                  </w:rPr>
                  <w:fldChar w:fldCharType="separate"/>
                </w:r>
                <w:r w:rsidR="00D57447">
                  <w:rPr>
                    <w:rStyle w:val="PageNumber"/>
                    <w:rFonts w:cs="Traditional Arabic"/>
                    <w:b w:val="0"/>
                    <w:bCs w:val="0"/>
                    <w:sz w:val="26"/>
                    <w:szCs w:val="26"/>
                    <w:rtl/>
                  </w:rPr>
                  <w:t>5</w:t>
                </w:r>
                <w:r w:rsidRPr="00711431">
                  <w:rPr>
                    <w:rStyle w:val="PageNumber"/>
                    <w:rFonts w:cs="Traditional Arabic"/>
                    <w:b w:val="0"/>
                    <w:bCs w:val="0"/>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73"/>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A4"/>
    <w:rsid w:val="00014B73"/>
    <w:rsid w:val="0001501A"/>
    <w:rsid w:val="0001507C"/>
    <w:rsid w:val="00015AFD"/>
    <w:rsid w:val="00015D59"/>
    <w:rsid w:val="0002028C"/>
    <w:rsid w:val="00020A80"/>
    <w:rsid w:val="00021009"/>
    <w:rsid w:val="000212E3"/>
    <w:rsid w:val="00021AAE"/>
    <w:rsid w:val="00022197"/>
    <w:rsid w:val="000225BD"/>
    <w:rsid w:val="00022C32"/>
    <w:rsid w:val="00023212"/>
    <w:rsid w:val="00023619"/>
    <w:rsid w:val="00023804"/>
    <w:rsid w:val="00023821"/>
    <w:rsid w:val="00023B96"/>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4671"/>
    <w:rsid w:val="00034BB6"/>
    <w:rsid w:val="00034DE7"/>
    <w:rsid w:val="00034EC1"/>
    <w:rsid w:val="000350B1"/>
    <w:rsid w:val="000353A5"/>
    <w:rsid w:val="000365CF"/>
    <w:rsid w:val="0003723E"/>
    <w:rsid w:val="0003784A"/>
    <w:rsid w:val="000378D2"/>
    <w:rsid w:val="00037A68"/>
    <w:rsid w:val="00037F9E"/>
    <w:rsid w:val="0004063D"/>
    <w:rsid w:val="00041231"/>
    <w:rsid w:val="0004162D"/>
    <w:rsid w:val="00041DE7"/>
    <w:rsid w:val="0004209E"/>
    <w:rsid w:val="0004247D"/>
    <w:rsid w:val="00042AAF"/>
    <w:rsid w:val="0004306D"/>
    <w:rsid w:val="000438F1"/>
    <w:rsid w:val="00043ECC"/>
    <w:rsid w:val="00044058"/>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632"/>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F41"/>
    <w:rsid w:val="000760C9"/>
    <w:rsid w:val="00076B22"/>
    <w:rsid w:val="00076C31"/>
    <w:rsid w:val="00076D3E"/>
    <w:rsid w:val="00077A0E"/>
    <w:rsid w:val="00077E7C"/>
    <w:rsid w:val="00080334"/>
    <w:rsid w:val="00080574"/>
    <w:rsid w:val="00080899"/>
    <w:rsid w:val="00080B4B"/>
    <w:rsid w:val="00080BBF"/>
    <w:rsid w:val="00081468"/>
    <w:rsid w:val="000816C2"/>
    <w:rsid w:val="00081C07"/>
    <w:rsid w:val="00081DDE"/>
    <w:rsid w:val="00082590"/>
    <w:rsid w:val="00082896"/>
    <w:rsid w:val="000832C5"/>
    <w:rsid w:val="0008332C"/>
    <w:rsid w:val="0008510E"/>
    <w:rsid w:val="0008536D"/>
    <w:rsid w:val="00085773"/>
    <w:rsid w:val="00086299"/>
    <w:rsid w:val="00086945"/>
    <w:rsid w:val="000869D3"/>
    <w:rsid w:val="00087B94"/>
    <w:rsid w:val="00090847"/>
    <w:rsid w:val="00090B27"/>
    <w:rsid w:val="00092261"/>
    <w:rsid w:val="00093A87"/>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7E7"/>
    <w:rsid w:val="000C6B8E"/>
    <w:rsid w:val="000C710F"/>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734"/>
    <w:rsid w:val="000E2361"/>
    <w:rsid w:val="000E241F"/>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51F0"/>
    <w:rsid w:val="0015566F"/>
    <w:rsid w:val="00155D47"/>
    <w:rsid w:val="0015617F"/>
    <w:rsid w:val="00156385"/>
    <w:rsid w:val="0015707D"/>
    <w:rsid w:val="0015776F"/>
    <w:rsid w:val="0016055A"/>
    <w:rsid w:val="001608B0"/>
    <w:rsid w:val="00161BAF"/>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431E"/>
    <w:rsid w:val="001B456D"/>
    <w:rsid w:val="001B475A"/>
    <w:rsid w:val="001B4E28"/>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D3"/>
    <w:rsid w:val="00203071"/>
    <w:rsid w:val="00203346"/>
    <w:rsid w:val="002035AB"/>
    <w:rsid w:val="002037F7"/>
    <w:rsid w:val="00203FA0"/>
    <w:rsid w:val="0020411B"/>
    <w:rsid w:val="00204409"/>
    <w:rsid w:val="00204BA6"/>
    <w:rsid w:val="00204DE5"/>
    <w:rsid w:val="00205AB7"/>
    <w:rsid w:val="00205C86"/>
    <w:rsid w:val="002060B2"/>
    <w:rsid w:val="00206576"/>
    <w:rsid w:val="00206AC8"/>
    <w:rsid w:val="00206D4D"/>
    <w:rsid w:val="00206F63"/>
    <w:rsid w:val="0020749D"/>
    <w:rsid w:val="0020791D"/>
    <w:rsid w:val="002079FF"/>
    <w:rsid w:val="00207C59"/>
    <w:rsid w:val="0021087A"/>
    <w:rsid w:val="00210992"/>
    <w:rsid w:val="00211369"/>
    <w:rsid w:val="002117EB"/>
    <w:rsid w:val="0021192B"/>
    <w:rsid w:val="002127FA"/>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DBB"/>
    <w:rsid w:val="00242ED2"/>
    <w:rsid w:val="0024314B"/>
    <w:rsid w:val="00243158"/>
    <w:rsid w:val="00243521"/>
    <w:rsid w:val="002435D8"/>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CD0"/>
    <w:rsid w:val="00256E84"/>
    <w:rsid w:val="00257554"/>
    <w:rsid w:val="00257A15"/>
    <w:rsid w:val="00257E4E"/>
    <w:rsid w:val="00260BCD"/>
    <w:rsid w:val="00261037"/>
    <w:rsid w:val="00261C69"/>
    <w:rsid w:val="00262233"/>
    <w:rsid w:val="0026241E"/>
    <w:rsid w:val="00262D26"/>
    <w:rsid w:val="00262F61"/>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21B7"/>
    <w:rsid w:val="00292638"/>
    <w:rsid w:val="002926A9"/>
    <w:rsid w:val="0029318C"/>
    <w:rsid w:val="002932F0"/>
    <w:rsid w:val="002935E2"/>
    <w:rsid w:val="0029380E"/>
    <w:rsid w:val="00293C98"/>
    <w:rsid w:val="00293D3F"/>
    <w:rsid w:val="00294F87"/>
    <w:rsid w:val="0029598E"/>
    <w:rsid w:val="00295FBE"/>
    <w:rsid w:val="00296366"/>
    <w:rsid w:val="0029655B"/>
    <w:rsid w:val="0029698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477"/>
    <w:rsid w:val="002C6AF4"/>
    <w:rsid w:val="002C6B2B"/>
    <w:rsid w:val="002C6E52"/>
    <w:rsid w:val="002C71B1"/>
    <w:rsid w:val="002C7442"/>
    <w:rsid w:val="002C7948"/>
    <w:rsid w:val="002D0BF8"/>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C7C"/>
    <w:rsid w:val="002E43B8"/>
    <w:rsid w:val="002E5078"/>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7DB"/>
    <w:rsid w:val="002F718F"/>
    <w:rsid w:val="002F7975"/>
    <w:rsid w:val="002F7DB3"/>
    <w:rsid w:val="00300B57"/>
    <w:rsid w:val="00300D24"/>
    <w:rsid w:val="00301063"/>
    <w:rsid w:val="00301274"/>
    <w:rsid w:val="00301373"/>
    <w:rsid w:val="00301E6A"/>
    <w:rsid w:val="003023A0"/>
    <w:rsid w:val="00302760"/>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A1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E12"/>
    <w:rsid w:val="00344FBE"/>
    <w:rsid w:val="0034539B"/>
    <w:rsid w:val="00345E8C"/>
    <w:rsid w:val="003461F1"/>
    <w:rsid w:val="00346251"/>
    <w:rsid w:val="00346479"/>
    <w:rsid w:val="00346AC1"/>
    <w:rsid w:val="00346AD9"/>
    <w:rsid w:val="00346BA5"/>
    <w:rsid w:val="00346F7B"/>
    <w:rsid w:val="00350F93"/>
    <w:rsid w:val="00351503"/>
    <w:rsid w:val="00351F7C"/>
    <w:rsid w:val="00351F8D"/>
    <w:rsid w:val="003526A9"/>
    <w:rsid w:val="00352B97"/>
    <w:rsid w:val="00352D3C"/>
    <w:rsid w:val="0035313B"/>
    <w:rsid w:val="00353556"/>
    <w:rsid w:val="00353837"/>
    <w:rsid w:val="003538A8"/>
    <w:rsid w:val="003539DB"/>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FD6"/>
    <w:rsid w:val="00364304"/>
    <w:rsid w:val="003646C9"/>
    <w:rsid w:val="00364803"/>
    <w:rsid w:val="0036544C"/>
    <w:rsid w:val="0036551A"/>
    <w:rsid w:val="00366738"/>
    <w:rsid w:val="003667E7"/>
    <w:rsid w:val="00366E98"/>
    <w:rsid w:val="00367566"/>
    <w:rsid w:val="0036777B"/>
    <w:rsid w:val="00367E04"/>
    <w:rsid w:val="003706B9"/>
    <w:rsid w:val="0037080E"/>
    <w:rsid w:val="00371612"/>
    <w:rsid w:val="00371BB6"/>
    <w:rsid w:val="00371C1C"/>
    <w:rsid w:val="0037295D"/>
    <w:rsid w:val="00373872"/>
    <w:rsid w:val="003742EB"/>
    <w:rsid w:val="003755C4"/>
    <w:rsid w:val="00375C78"/>
    <w:rsid w:val="00375EDA"/>
    <w:rsid w:val="00375FF2"/>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DAA"/>
    <w:rsid w:val="00383DFC"/>
    <w:rsid w:val="00384BDE"/>
    <w:rsid w:val="00384CE5"/>
    <w:rsid w:val="003855F3"/>
    <w:rsid w:val="0038566C"/>
    <w:rsid w:val="003859C1"/>
    <w:rsid w:val="00385C57"/>
    <w:rsid w:val="0038602A"/>
    <w:rsid w:val="003861ED"/>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E1E"/>
    <w:rsid w:val="003A59E7"/>
    <w:rsid w:val="003A5B11"/>
    <w:rsid w:val="003A5B60"/>
    <w:rsid w:val="003A5C98"/>
    <w:rsid w:val="003A5F1D"/>
    <w:rsid w:val="003A6943"/>
    <w:rsid w:val="003A6C27"/>
    <w:rsid w:val="003A6C7B"/>
    <w:rsid w:val="003A7025"/>
    <w:rsid w:val="003A77E8"/>
    <w:rsid w:val="003A79F2"/>
    <w:rsid w:val="003B01E6"/>
    <w:rsid w:val="003B034D"/>
    <w:rsid w:val="003B0EFF"/>
    <w:rsid w:val="003B10B5"/>
    <w:rsid w:val="003B14CA"/>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39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E25"/>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385"/>
    <w:rsid w:val="00400AB7"/>
    <w:rsid w:val="00400D4B"/>
    <w:rsid w:val="004010F7"/>
    <w:rsid w:val="00401248"/>
    <w:rsid w:val="00401792"/>
    <w:rsid w:val="00401FFD"/>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F3C"/>
    <w:rsid w:val="00414BCB"/>
    <w:rsid w:val="00415C7C"/>
    <w:rsid w:val="00415FAA"/>
    <w:rsid w:val="00417862"/>
    <w:rsid w:val="00417867"/>
    <w:rsid w:val="00417A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2F1"/>
    <w:rsid w:val="00451473"/>
    <w:rsid w:val="00452A8B"/>
    <w:rsid w:val="00453484"/>
    <w:rsid w:val="00453902"/>
    <w:rsid w:val="00453931"/>
    <w:rsid w:val="004539B0"/>
    <w:rsid w:val="00453AA6"/>
    <w:rsid w:val="00454006"/>
    <w:rsid w:val="004545EE"/>
    <w:rsid w:val="00454CB0"/>
    <w:rsid w:val="00454CB2"/>
    <w:rsid w:val="004550FF"/>
    <w:rsid w:val="0045551D"/>
    <w:rsid w:val="00456847"/>
    <w:rsid w:val="00456AC0"/>
    <w:rsid w:val="00457C46"/>
    <w:rsid w:val="00460837"/>
    <w:rsid w:val="00460A41"/>
    <w:rsid w:val="00460CED"/>
    <w:rsid w:val="00460F81"/>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7764"/>
    <w:rsid w:val="004777BC"/>
    <w:rsid w:val="00477DE6"/>
    <w:rsid w:val="00477F79"/>
    <w:rsid w:val="0048060C"/>
    <w:rsid w:val="004807D6"/>
    <w:rsid w:val="00480CB7"/>
    <w:rsid w:val="0048160F"/>
    <w:rsid w:val="00481A96"/>
    <w:rsid w:val="00481DAD"/>
    <w:rsid w:val="00482180"/>
    <w:rsid w:val="00482453"/>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44F"/>
    <w:rsid w:val="004904C8"/>
    <w:rsid w:val="00491852"/>
    <w:rsid w:val="004921CD"/>
    <w:rsid w:val="00492808"/>
    <w:rsid w:val="00492831"/>
    <w:rsid w:val="0049367B"/>
    <w:rsid w:val="00494FD3"/>
    <w:rsid w:val="0049678B"/>
    <w:rsid w:val="00496B51"/>
    <w:rsid w:val="004971E1"/>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32F5"/>
    <w:rsid w:val="004B35C9"/>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69E9"/>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A45"/>
    <w:rsid w:val="005A4A6B"/>
    <w:rsid w:val="005A4ECB"/>
    <w:rsid w:val="005A5E48"/>
    <w:rsid w:val="005A68EE"/>
    <w:rsid w:val="005A6912"/>
    <w:rsid w:val="005A70F5"/>
    <w:rsid w:val="005B0080"/>
    <w:rsid w:val="005B0149"/>
    <w:rsid w:val="005B0A02"/>
    <w:rsid w:val="005B0A8E"/>
    <w:rsid w:val="005B0D5D"/>
    <w:rsid w:val="005B177F"/>
    <w:rsid w:val="005B1C75"/>
    <w:rsid w:val="005B217F"/>
    <w:rsid w:val="005B341B"/>
    <w:rsid w:val="005B375E"/>
    <w:rsid w:val="005B38E2"/>
    <w:rsid w:val="005B3E51"/>
    <w:rsid w:val="005B4615"/>
    <w:rsid w:val="005B5F0E"/>
    <w:rsid w:val="005B611B"/>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6E64"/>
    <w:rsid w:val="00617106"/>
    <w:rsid w:val="006173E3"/>
    <w:rsid w:val="00617416"/>
    <w:rsid w:val="0062126E"/>
    <w:rsid w:val="00621901"/>
    <w:rsid w:val="00621C74"/>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E38"/>
    <w:rsid w:val="00636D18"/>
    <w:rsid w:val="00637617"/>
    <w:rsid w:val="00640EC4"/>
    <w:rsid w:val="006414A5"/>
    <w:rsid w:val="00641706"/>
    <w:rsid w:val="00641A7E"/>
    <w:rsid w:val="00641B10"/>
    <w:rsid w:val="00642058"/>
    <w:rsid w:val="006427FD"/>
    <w:rsid w:val="006428B9"/>
    <w:rsid w:val="00643652"/>
    <w:rsid w:val="00643BCB"/>
    <w:rsid w:val="006444D2"/>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38D3"/>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ACF"/>
    <w:rsid w:val="00667C21"/>
    <w:rsid w:val="00667D44"/>
    <w:rsid w:val="006700E6"/>
    <w:rsid w:val="00670418"/>
    <w:rsid w:val="00670D92"/>
    <w:rsid w:val="0067148C"/>
    <w:rsid w:val="006714DE"/>
    <w:rsid w:val="00671991"/>
    <w:rsid w:val="006724F9"/>
    <w:rsid w:val="00672E31"/>
    <w:rsid w:val="0067318D"/>
    <w:rsid w:val="006735B0"/>
    <w:rsid w:val="00673D67"/>
    <w:rsid w:val="00674298"/>
    <w:rsid w:val="00674791"/>
    <w:rsid w:val="00674D5D"/>
    <w:rsid w:val="006752F8"/>
    <w:rsid w:val="00675567"/>
    <w:rsid w:val="006756F9"/>
    <w:rsid w:val="006763E6"/>
    <w:rsid w:val="0067662C"/>
    <w:rsid w:val="00676A23"/>
    <w:rsid w:val="00676B60"/>
    <w:rsid w:val="006770A9"/>
    <w:rsid w:val="00677730"/>
    <w:rsid w:val="00677B12"/>
    <w:rsid w:val="00677C6F"/>
    <w:rsid w:val="00680D48"/>
    <w:rsid w:val="00681112"/>
    <w:rsid w:val="00681AC4"/>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AA4"/>
    <w:rsid w:val="00692B3D"/>
    <w:rsid w:val="00692E81"/>
    <w:rsid w:val="006935A2"/>
    <w:rsid w:val="00694682"/>
    <w:rsid w:val="00694D9D"/>
    <w:rsid w:val="0069537E"/>
    <w:rsid w:val="00695DAE"/>
    <w:rsid w:val="00696E2F"/>
    <w:rsid w:val="00697314"/>
    <w:rsid w:val="00697C4A"/>
    <w:rsid w:val="00697D47"/>
    <w:rsid w:val="00697D4C"/>
    <w:rsid w:val="006A0AA4"/>
    <w:rsid w:val="006A0BAF"/>
    <w:rsid w:val="006A0FEB"/>
    <w:rsid w:val="006A12B7"/>
    <w:rsid w:val="006A183D"/>
    <w:rsid w:val="006A187E"/>
    <w:rsid w:val="006A2261"/>
    <w:rsid w:val="006A2D59"/>
    <w:rsid w:val="006A3007"/>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A6B"/>
    <w:rsid w:val="006D6B03"/>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B84"/>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31BD"/>
    <w:rsid w:val="006F3B67"/>
    <w:rsid w:val="006F4424"/>
    <w:rsid w:val="006F4624"/>
    <w:rsid w:val="006F4883"/>
    <w:rsid w:val="006F49EA"/>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42E"/>
    <w:rsid w:val="00711431"/>
    <w:rsid w:val="00711471"/>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484"/>
    <w:rsid w:val="00757767"/>
    <w:rsid w:val="00757F33"/>
    <w:rsid w:val="007603EF"/>
    <w:rsid w:val="0076170A"/>
    <w:rsid w:val="00761928"/>
    <w:rsid w:val="00761A1E"/>
    <w:rsid w:val="00762DFB"/>
    <w:rsid w:val="00762FB0"/>
    <w:rsid w:val="007632F1"/>
    <w:rsid w:val="00765D42"/>
    <w:rsid w:val="00765FEB"/>
    <w:rsid w:val="00766542"/>
    <w:rsid w:val="00766A52"/>
    <w:rsid w:val="00767016"/>
    <w:rsid w:val="0076720C"/>
    <w:rsid w:val="00767F37"/>
    <w:rsid w:val="00770347"/>
    <w:rsid w:val="00770E41"/>
    <w:rsid w:val="007715AD"/>
    <w:rsid w:val="007716BD"/>
    <w:rsid w:val="007717BE"/>
    <w:rsid w:val="0077187E"/>
    <w:rsid w:val="00771D68"/>
    <w:rsid w:val="00772109"/>
    <w:rsid w:val="007721C7"/>
    <w:rsid w:val="00773707"/>
    <w:rsid w:val="00773FD3"/>
    <w:rsid w:val="007747B8"/>
    <w:rsid w:val="00774E0E"/>
    <w:rsid w:val="00774F28"/>
    <w:rsid w:val="00776B6B"/>
    <w:rsid w:val="00776BA4"/>
    <w:rsid w:val="007779E8"/>
    <w:rsid w:val="00777A10"/>
    <w:rsid w:val="00777C1E"/>
    <w:rsid w:val="00777D34"/>
    <w:rsid w:val="00777DD1"/>
    <w:rsid w:val="007807BD"/>
    <w:rsid w:val="00780A11"/>
    <w:rsid w:val="00780FFD"/>
    <w:rsid w:val="0078103D"/>
    <w:rsid w:val="007813B5"/>
    <w:rsid w:val="0078166C"/>
    <w:rsid w:val="00781729"/>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F7"/>
    <w:rsid w:val="007C146C"/>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B82"/>
    <w:rsid w:val="008051CC"/>
    <w:rsid w:val="00805293"/>
    <w:rsid w:val="00805449"/>
    <w:rsid w:val="0080596C"/>
    <w:rsid w:val="00805BF2"/>
    <w:rsid w:val="00806F7C"/>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99"/>
    <w:rsid w:val="00821E28"/>
    <w:rsid w:val="008229FB"/>
    <w:rsid w:val="00822AAE"/>
    <w:rsid w:val="00822CD7"/>
    <w:rsid w:val="0082304A"/>
    <w:rsid w:val="00823B2A"/>
    <w:rsid w:val="00823E33"/>
    <w:rsid w:val="00824230"/>
    <w:rsid w:val="0082548C"/>
    <w:rsid w:val="00825509"/>
    <w:rsid w:val="00825C0D"/>
    <w:rsid w:val="00825DBB"/>
    <w:rsid w:val="00826C70"/>
    <w:rsid w:val="0082713D"/>
    <w:rsid w:val="00827207"/>
    <w:rsid w:val="00827454"/>
    <w:rsid w:val="008275D4"/>
    <w:rsid w:val="00827853"/>
    <w:rsid w:val="00827B80"/>
    <w:rsid w:val="00830715"/>
    <w:rsid w:val="00830C4F"/>
    <w:rsid w:val="00831E44"/>
    <w:rsid w:val="00832358"/>
    <w:rsid w:val="008326B0"/>
    <w:rsid w:val="00832883"/>
    <w:rsid w:val="00832A5B"/>
    <w:rsid w:val="008334F8"/>
    <w:rsid w:val="008338D0"/>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34E6"/>
    <w:rsid w:val="008635D9"/>
    <w:rsid w:val="0086373B"/>
    <w:rsid w:val="00863D76"/>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1648"/>
    <w:rsid w:val="008819A7"/>
    <w:rsid w:val="00881E7F"/>
    <w:rsid w:val="008821BB"/>
    <w:rsid w:val="00882BCD"/>
    <w:rsid w:val="00883587"/>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747"/>
    <w:rsid w:val="008E094B"/>
    <w:rsid w:val="008E0FED"/>
    <w:rsid w:val="008E1050"/>
    <w:rsid w:val="008E1413"/>
    <w:rsid w:val="008E176C"/>
    <w:rsid w:val="008E2832"/>
    <w:rsid w:val="008E2F70"/>
    <w:rsid w:val="008E3453"/>
    <w:rsid w:val="008E3D48"/>
    <w:rsid w:val="008E536D"/>
    <w:rsid w:val="008E5A4F"/>
    <w:rsid w:val="008E5FBD"/>
    <w:rsid w:val="008E5FE1"/>
    <w:rsid w:val="008E666C"/>
    <w:rsid w:val="008E68B5"/>
    <w:rsid w:val="008E6967"/>
    <w:rsid w:val="008E6E42"/>
    <w:rsid w:val="008E77F8"/>
    <w:rsid w:val="008E7A3F"/>
    <w:rsid w:val="008F0414"/>
    <w:rsid w:val="008F098C"/>
    <w:rsid w:val="008F17C0"/>
    <w:rsid w:val="008F1A76"/>
    <w:rsid w:val="008F28EB"/>
    <w:rsid w:val="008F2F09"/>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627"/>
    <w:rsid w:val="00903318"/>
    <w:rsid w:val="009033E7"/>
    <w:rsid w:val="00903515"/>
    <w:rsid w:val="0090378D"/>
    <w:rsid w:val="00903B6D"/>
    <w:rsid w:val="009044BA"/>
    <w:rsid w:val="009049F7"/>
    <w:rsid w:val="00904A93"/>
    <w:rsid w:val="00905CD3"/>
    <w:rsid w:val="00906337"/>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D1"/>
    <w:rsid w:val="00935CC2"/>
    <w:rsid w:val="00936537"/>
    <w:rsid w:val="00936A4F"/>
    <w:rsid w:val="00940174"/>
    <w:rsid w:val="00940256"/>
    <w:rsid w:val="009409F8"/>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AA3"/>
    <w:rsid w:val="00987359"/>
    <w:rsid w:val="00987649"/>
    <w:rsid w:val="00990A72"/>
    <w:rsid w:val="00990F5D"/>
    <w:rsid w:val="00991241"/>
    <w:rsid w:val="00992419"/>
    <w:rsid w:val="0099248E"/>
    <w:rsid w:val="00992F5E"/>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92E"/>
    <w:rsid w:val="009A3D68"/>
    <w:rsid w:val="009A4286"/>
    <w:rsid w:val="009A44D9"/>
    <w:rsid w:val="009A459B"/>
    <w:rsid w:val="009A48D7"/>
    <w:rsid w:val="009A4AE9"/>
    <w:rsid w:val="009A4E67"/>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4318"/>
    <w:rsid w:val="009B45FC"/>
    <w:rsid w:val="009B52EC"/>
    <w:rsid w:val="009B560F"/>
    <w:rsid w:val="009B5952"/>
    <w:rsid w:val="009B646B"/>
    <w:rsid w:val="009B6AAB"/>
    <w:rsid w:val="009B6BE4"/>
    <w:rsid w:val="009B6EF2"/>
    <w:rsid w:val="009B76BF"/>
    <w:rsid w:val="009B7929"/>
    <w:rsid w:val="009C0B33"/>
    <w:rsid w:val="009C0C5B"/>
    <w:rsid w:val="009C1BA9"/>
    <w:rsid w:val="009C24BB"/>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EF9"/>
    <w:rsid w:val="009E348F"/>
    <w:rsid w:val="009E4118"/>
    <w:rsid w:val="009E4A65"/>
    <w:rsid w:val="009E4C3B"/>
    <w:rsid w:val="009E563A"/>
    <w:rsid w:val="009E5674"/>
    <w:rsid w:val="009E6139"/>
    <w:rsid w:val="009E6778"/>
    <w:rsid w:val="009E686B"/>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47C"/>
    <w:rsid w:val="009F6789"/>
    <w:rsid w:val="009F7911"/>
    <w:rsid w:val="009F7DC4"/>
    <w:rsid w:val="00A0017E"/>
    <w:rsid w:val="00A0023D"/>
    <w:rsid w:val="00A00564"/>
    <w:rsid w:val="00A00697"/>
    <w:rsid w:val="00A01786"/>
    <w:rsid w:val="00A01953"/>
    <w:rsid w:val="00A0206D"/>
    <w:rsid w:val="00A0271E"/>
    <w:rsid w:val="00A02AD3"/>
    <w:rsid w:val="00A0367C"/>
    <w:rsid w:val="00A03839"/>
    <w:rsid w:val="00A03FA4"/>
    <w:rsid w:val="00A044A3"/>
    <w:rsid w:val="00A04939"/>
    <w:rsid w:val="00A04F1E"/>
    <w:rsid w:val="00A050F4"/>
    <w:rsid w:val="00A05381"/>
    <w:rsid w:val="00A05D66"/>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6307"/>
    <w:rsid w:val="00A76C47"/>
    <w:rsid w:val="00A76C89"/>
    <w:rsid w:val="00A77782"/>
    <w:rsid w:val="00A7785E"/>
    <w:rsid w:val="00A778B9"/>
    <w:rsid w:val="00A8042F"/>
    <w:rsid w:val="00A804E1"/>
    <w:rsid w:val="00A806E1"/>
    <w:rsid w:val="00A8151F"/>
    <w:rsid w:val="00A81681"/>
    <w:rsid w:val="00A81814"/>
    <w:rsid w:val="00A81891"/>
    <w:rsid w:val="00A81F05"/>
    <w:rsid w:val="00A82A26"/>
    <w:rsid w:val="00A82A40"/>
    <w:rsid w:val="00A82ED2"/>
    <w:rsid w:val="00A84975"/>
    <w:rsid w:val="00A84D3B"/>
    <w:rsid w:val="00A84E57"/>
    <w:rsid w:val="00A84E5C"/>
    <w:rsid w:val="00A85B36"/>
    <w:rsid w:val="00A864DD"/>
    <w:rsid w:val="00A868EA"/>
    <w:rsid w:val="00A86997"/>
    <w:rsid w:val="00A87775"/>
    <w:rsid w:val="00A87B48"/>
    <w:rsid w:val="00A87FFB"/>
    <w:rsid w:val="00A90B51"/>
    <w:rsid w:val="00A918DA"/>
    <w:rsid w:val="00A920CE"/>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C75"/>
    <w:rsid w:val="00AC24B5"/>
    <w:rsid w:val="00AC27DA"/>
    <w:rsid w:val="00AC3551"/>
    <w:rsid w:val="00AC36D8"/>
    <w:rsid w:val="00AC413A"/>
    <w:rsid w:val="00AC4E4F"/>
    <w:rsid w:val="00AC58B9"/>
    <w:rsid w:val="00AC5C3C"/>
    <w:rsid w:val="00AC7920"/>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889"/>
    <w:rsid w:val="00AD6F44"/>
    <w:rsid w:val="00AD7362"/>
    <w:rsid w:val="00AD7433"/>
    <w:rsid w:val="00AD7ECF"/>
    <w:rsid w:val="00AE0F40"/>
    <w:rsid w:val="00AE1613"/>
    <w:rsid w:val="00AE1F77"/>
    <w:rsid w:val="00AE1FA9"/>
    <w:rsid w:val="00AE220A"/>
    <w:rsid w:val="00AE2FB4"/>
    <w:rsid w:val="00AE3385"/>
    <w:rsid w:val="00AE3DEA"/>
    <w:rsid w:val="00AE43AB"/>
    <w:rsid w:val="00AE4ADE"/>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454"/>
    <w:rsid w:val="00AF5654"/>
    <w:rsid w:val="00AF6057"/>
    <w:rsid w:val="00AF62BE"/>
    <w:rsid w:val="00AF65E2"/>
    <w:rsid w:val="00AF6652"/>
    <w:rsid w:val="00AF6EC5"/>
    <w:rsid w:val="00AF7261"/>
    <w:rsid w:val="00AF7B0B"/>
    <w:rsid w:val="00B0048E"/>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DFD"/>
    <w:rsid w:val="00B12F2E"/>
    <w:rsid w:val="00B13034"/>
    <w:rsid w:val="00B13AFE"/>
    <w:rsid w:val="00B13DAF"/>
    <w:rsid w:val="00B14572"/>
    <w:rsid w:val="00B14760"/>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572"/>
    <w:rsid w:val="00B44A33"/>
    <w:rsid w:val="00B44F4C"/>
    <w:rsid w:val="00B4525D"/>
    <w:rsid w:val="00B457EE"/>
    <w:rsid w:val="00B459B9"/>
    <w:rsid w:val="00B46510"/>
    <w:rsid w:val="00B46A34"/>
    <w:rsid w:val="00B46DDD"/>
    <w:rsid w:val="00B46E13"/>
    <w:rsid w:val="00B473AA"/>
    <w:rsid w:val="00B474A6"/>
    <w:rsid w:val="00B475EF"/>
    <w:rsid w:val="00B47663"/>
    <w:rsid w:val="00B47A21"/>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51E"/>
    <w:rsid w:val="00B6352D"/>
    <w:rsid w:val="00B63F1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B0303"/>
    <w:rsid w:val="00BB06FE"/>
    <w:rsid w:val="00BB06FF"/>
    <w:rsid w:val="00BB0700"/>
    <w:rsid w:val="00BB0720"/>
    <w:rsid w:val="00BB085C"/>
    <w:rsid w:val="00BB08BA"/>
    <w:rsid w:val="00BB0A05"/>
    <w:rsid w:val="00BB0C53"/>
    <w:rsid w:val="00BB11A8"/>
    <w:rsid w:val="00BB1A66"/>
    <w:rsid w:val="00BB31E4"/>
    <w:rsid w:val="00BB34A3"/>
    <w:rsid w:val="00BB4538"/>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318"/>
    <w:rsid w:val="00BC5A9C"/>
    <w:rsid w:val="00BC6023"/>
    <w:rsid w:val="00BC66C9"/>
    <w:rsid w:val="00BC6855"/>
    <w:rsid w:val="00BC691A"/>
    <w:rsid w:val="00BC69E8"/>
    <w:rsid w:val="00BC6B51"/>
    <w:rsid w:val="00BC731F"/>
    <w:rsid w:val="00BC7445"/>
    <w:rsid w:val="00BD0168"/>
    <w:rsid w:val="00BD01DD"/>
    <w:rsid w:val="00BD076C"/>
    <w:rsid w:val="00BD09D9"/>
    <w:rsid w:val="00BD09E5"/>
    <w:rsid w:val="00BD0E3E"/>
    <w:rsid w:val="00BD2240"/>
    <w:rsid w:val="00BD2685"/>
    <w:rsid w:val="00BD2B30"/>
    <w:rsid w:val="00BD32EC"/>
    <w:rsid w:val="00BD362D"/>
    <w:rsid w:val="00BD3D20"/>
    <w:rsid w:val="00BD4A7C"/>
    <w:rsid w:val="00BD4D36"/>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951"/>
    <w:rsid w:val="00BE4981"/>
    <w:rsid w:val="00BE54A0"/>
    <w:rsid w:val="00BE5556"/>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FA5"/>
    <w:rsid w:val="00C0606C"/>
    <w:rsid w:val="00C06826"/>
    <w:rsid w:val="00C06AF9"/>
    <w:rsid w:val="00C06DA8"/>
    <w:rsid w:val="00C071D8"/>
    <w:rsid w:val="00C0769F"/>
    <w:rsid w:val="00C07932"/>
    <w:rsid w:val="00C07A15"/>
    <w:rsid w:val="00C07E38"/>
    <w:rsid w:val="00C07F23"/>
    <w:rsid w:val="00C108F2"/>
    <w:rsid w:val="00C114A1"/>
    <w:rsid w:val="00C1152D"/>
    <w:rsid w:val="00C11783"/>
    <w:rsid w:val="00C12877"/>
    <w:rsid w:val="00C12937"/>
    <w:rsid w:val="00C12DE4"/>
    <w:rsid w:val="00C1335B"/>
    <w:rsid w:val="00C136B1"/>
    <w:rsid w:val="00C137B5"/>
    <w:rsid w:val="00C139A4"/>
    <w:rsid w:val="00C14EC6"/>
    <w:rsid w:val="00C15564"/>
    <w:rsid w:val="00C156F8"/>
    <w:rsid w:val="00C15FDA"/>
    <w:rsid w:val="00C1640A"/>
    <w:rsid w:val="00C165D4"/>
    <w:rsid w:val="00C16A31"/>
    <w:rsid w:val="00C1701B"/>
    <w:rsid w:val="00C171FE"/>
    <w:rsid w:val="00C1731D"/>
    <w:rsid w:val="00C17F72"/>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410B8"/>
    <w:rsid w:val="00C41689"/>
    <w:rsid w:val="00C41790"/>
    <w:rsid w:val="00C41A94"/>
    <w:rsid w:val="00C41DEB"/>
    <w:rsid w:val="00C422E8"/>
    <w:rsid w:val="00C423D3"/>
    <w:rsid w:val="00C42A8D"/>
    <w:rsid w:val="00C42B8A"/>
    <w:rsid w:val="00C43A45"/>
    <w:rsid w:val="00C43AE1"/>
    <w:rsid w:val="00C44530"/>
    <w:rsid w:val="00C44F76"/>
    <w:rsid w:val="00C4523A"/>
    <w:rsid w:val="00C453BA"/>
    <w:rsid w:val="00C45A8E"/>
    <w:rsid w:val="00C45C0A"/>
    <w:rsid w:val="00C4688D"/>
    <w:rsid w:val="00C46F82"/>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70547"/>
    <w:rsid w:val="00C70D12"/>
    <w:rsid w:val="00C71515"/>
    <w:rsid w:val="00C71649"/>
    <w:rsid w:val="00C71D00"/>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7F9"/>
    <w:rsid w:val="00CC58ED"/>
    <w:rsid w:val="00CC6030"/>
    <w:rsid w:val="00CC6107"/>
    <w:rsid w:val="00CC629D"/>
    <w:rsid w:val="00CC62C2"/>
    <w:rsid w:val="00CC74A6"/>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3839"/>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C5C"/>
    <w:rsid w:val="00D35D08"/>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B39"/>
    <w:rsid w:val="00D562AF"/>
    <w:rsid w:val="00D567A3"/>
    <w:rsid w:val="00D567D1"/>
    <w:rsid w:val="00D56BC3"/>
    <w:rsid w:val="00D56E40"/>
    <w:rsid w:val="00D5731F"/>
    <w:rsid w:val="00D57447"/>
    <w:rsid w:val="00D603EC"/>
    <w:rsid w:val="00D61A08"/>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3028"/>
    <w:rsid w:val="00D83255"/>
    <w:rsid w:val="00D832F6"/>
    <w:rsid w:val="00D83FE1"/>
    <w:rsid w:val="00D8429B"/>
    <w:rsid w:val="00D84A17"/>
    <w:rsid w:val="00D850CD"/>
    <w:rsid w:val="00D85193"/>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0"/>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3A5A"/>
    <w:rsid w:val="00E03C88"/>
    <w:rsid w:val="00E03D12"/>
    <w:rsid w:val="00E03E0A"/>
    <w:rsid w:val="00E03EDC"/>
    <w:rsid w:val="00E03F1F"/>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336E"/>
    <w:rsid w:val="00E334D2"/>
    <w:rsid w:val="00E339D7"/>
    <w:rsid w:val="00E33DCF"/>
    <w:rsid w:val="00E33F18"/>
    <w:rsid w:val="00E354EC"/>
    <w:rsid w:val="00E369F5"/>
    <w:rsid w:val="00E36C8B"/>
    <w:rsid w:val="00E371E1"/>
    <w:rsid w:val="00E37CC2"/>
    <w:rsid w:val="00E40267"/>
    <w:rsid w:val="00E40D78"/>
    <w:rsid w:val="00E4100A"/>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BC0"/>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CC5"/>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6534"/>
    <w:rsid w:val="00EA7835"/>
    <w:rsid w:val="00EA7CD1"/>
    <w:rsid w:val="00EB0B68"/>
    <w:rsid w:val="00EB0DA7"/>
    <w:rsid w:val="00EB0FF7"/>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D3"/>
    <w:rsid w:val="00EC4968"/>
    <w:rsid w:val="00EC4BE3"/>
    <w:rsid w:val="00EC53E8"/>
    <w:rsid w:val="00EC5462"/>
    <w:rsid w:val="00EC5739"/>
    <w:rsid w:val="00EC5823"/>
    <w:rsid w:val="00EC5E3D"/>
    <w:rsid w:val="00EC5F32"/>
    <w:rsid w:val="00EC66B3"/>
    <w:rsid w:val="00EC6AD0"/>
    <w:rsid w:val="00EC7802"/>
    <w:rsid w:val="00EC7E16"/>
    <w:rsid w:val="00EC7EA7"/>
    <w:rsid w:val="00ED1397"/>
    <w:rsid w:val="00ED171F"/>
    <w:rsid w:val="00ED1B09"/>
    <w:rsid w:val="00ED2222"/>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B6"/>
    <w:rsid w:val="00EF0881"/>
    <w:rsid w:val="00EF0949"/>
    <w:rsid w:val="00EF0D90"/>
    <w:rsid w:val="00EF0FED"/>
    <w:rsid w:val="00EF1881"/>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56DA"/>
    <w:rsid w:val="00F25708"/>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6192"/>
    <w:rsid w:val="00F4679E"/>
    <w:rsid w:val="00F468FC"/>
    <w:rsid w:val="00F469C6"/>
    <w:rsid w:val="00F470E4"/>
    <w:rsid w:val="00F476DA"/>
    <w:rsid w:val="00F47824"/>
    <w:rsid w:val="00F47ABB"/>
    <w:rsid w:val="00F47DDA"/>
    <w:rsid w:val="00F510B4"/>
    <w:rsid w:val="00F5178A"/>
    <w:rsid w:val="00F52C36"/>
    <w:rsid w:val="00F531DD"/>
    <w:rsid w:val="00F53533"/>
    <w:rsid w:val="00F53790"/>
    <w:rsid w:val="00F53AE8"/>
    <w:rsid w:val="00F54CFB"/>
    <w:rsid w:val="00F55A5A"/>
    <w:rsid w:val="00F55B85"/>
    <w:rsid w:val="00F55FF6"/>
    <w:rsid w:val="00F563D8"/>
    <w:rsid w:val="00F564F1"/>
    <w:rsid w:val="00F56684"/>
    <w:rsid w:val="00F609D3"/>
    <w:rsid w:val="00F63AE9"/>
    <w:rsid w:val="00F63CE9"/>
    <w:rsid w:val="00F63F72"/>
    <w:rsid w:val="00F64587"/>
    <w:rsid w:val="00F64900"/>
    <w:rsid w:val="00F64E23"/>
    <w:rsid w:val="00F64FD7"/>
    <w:rsid w:val="00F6520B"/>
    <w:rsid w:val="00F661D5"/>
    <w:rsid w:val="00F66F0C"/>
    <w:rsid w:val="00F67481"/>
    <w:rsid w:val="00F67D1E"/>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BF0"/>
    <w:rsid w:val="00FF1FB8"/>
    <w:rsid w:val="00FF2199"/>
    <w:rsid w:val="00FF2233"/>
    <w:rsid w:val="00FF2401"/>
    <w:rsid w:val="00FF2650"/>
    <w:rsid w:val="00FF278B"/>
    <w:rsid w:val="00FF2A96"/>
    <w:rsid w:val="00FF2C74"/>
    <w:rsid w:val="00FF33AB"/>
    <w:rsid w:val="00FF36FE"/>
    <w:rsid w:val="00FF386C"/>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73"/>
    <o:shapelayout v:ext="edit">
      <o:idmap v:ext="edit" data="1"/>
    </o:shapelayout>
  </w:shapeDefaults>
  <w:doNotEmbedSmartTags/>
  <w:decimalSymbol w:val=","/>
  <w:listSeparator w:val=";"/>
  <w15:docId w15:val="{F7DDDA80-2BA5-4852-AB98-C987A11FFD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qFormat/>
    <w:rsid w:val="00E472B4"/>
    <w:pPr>
      <w:keepNext/>
      <w:outlineLvl w:val="0"/>
    </w:pPr>
    <w:rPr>
      <w:rFonts w:cs="Times New Roman"/>
      <w:sz w:val="32"/>
    </w:rPr>
  </w:style>
  <w:style w:type="paragraph" w:styleId="Heading2">
    <w:name w:val="heading 2"/>
    <w:basedOn w:val="Normal"/>
    <w:next w:val="Normal"/>
    <w:link w:val="Heading2Char1"/>
    <w:qFormat/>
    <w:rsid w:val="00E472B4"/>
    <w:pPr>
      <w:keepNext/>
      <w:ind w:firstLine="551"/>
      <w:jc w:val="center"/>
      <w:outlineLvl w:val="1"/>
    </w:pPr>
    <w:rPr>
      <w:rFonts w:cs="Times New Roman"/>
      <w:sz w:val="32"/>
    </w:rPr>
  </w:style>
  <w:style w:type="paragraph" w:styleId="Heading3">
    <w:name w:val="heading 3"/>
    <w:basedOn w:val="Normal"/>
    <w:next w:val="Normal"/>
    <w:link w:val="Heading3Char1"/>
    <w:qFormat/>
    <w:rsid w:val="00E472B4"/>
    <w:pPr>
      <w:keepNext/>
      <w:jc w:val="center"/>
      <w:outlineLvl w:val="2"/>
    </w:pPr>
    <w:rPr>
      <w:rFonts w:cs="Times New Roman"/>
      <w:noProof w:val="0"/>
      <w:sz w:val="36"/>
    </w:rPr>
  </w:style>
  <w:style w:type="paragraph" w:styleId="Heading4">
    <w:name w:val="heading 4"/>
    <w:basedOn w:val="Normal"/>
    <w:next w:val="Normal"/>
    <w:link w:val="Heading4Char1"/>
    <w:qFormat/>
    <w:rsid w:val="00E472B4"/>
    <w:pPr>
      <w:keepNext/>
      <w:jc w:val="center"/>
      <w:outlineLvl w:val="3"/>
    </w:pPr>
    <w:rPr>
      <w:rFonts w:cs="Times New Roman"/>
      <w:sz w:val="32"/>
    </w:rPr>
  </w:style>
  <w:style w:type="paragraph" w:styleId="Heading5">
    <w:name w:val="heading 5"/>
    <w:basedOn w:val="Normal"/>
    <w:next w:val="Normal"/>
    <w:qFormat/>
    <w:rsid w:val="00E472B4"/>
    <w:pPr>
      <w:keepNext/>
      <w:ind w:firstLine="386"/>
      <w:jc w:val="center"/>
      <w:outlineLvl w:val="4"/>
    </w:pPr>
    <w:rPr>
      <w:sz w:val="36"/>
      <w:szCs w:val="36"/>
    </w:rPr>
  </w:style>
  <w:style w:type="paragraph" w:styleId="Heading6">
    <w:name w:val="heading 6"/>
    <w:basedOn w:val="Normal"/>
    <w:next w:val="Normal"/>
    <w:qFormat/>
    <w:rsid w:val="00E472B4"/>
    <w:pPr>
      <w:keepNext/>
      <w:ind w:firstLine="551"/>
      <w:jc w:val="center"/>
      <w:outlineLvl w:val="5"/>
    </w:pPr>
    <w:rPr>
      <w:szCs w:val="32"/>
    </w:rPr>
  </w:style>
  <w:style w:type="paragraph" w:styleId="Heading7">
    <w:name w:val="heading 7"/>
    <w:basedOn w:val="Normal"/>
    <w:next w:val="Normal"/>
    <w:qFormat/>
    <w:rsid w:val="00E472B4"/>
    <w:pPr>
      <w:keepNext/>
      <w:ind w:firstLine="551"/>
      <w:jc w:val="center"/>
      <w:outlineLvl w:val="6"/>
    </w:pPr>
    <w:rPr>
      <w:szCs w:val="32"/>
    </w:rPr>
  </w:style>
  <w:style w:type="paragraph" w:styleId="Heading8">
    <w:name w:val="heading 8"/>
    <w:basedOn w:val="Normal"/>
    <w:next w:val="Normal"/>
    <w:qFormat/>
    <w:rsid w:val="00E472B4"/>
    <w:pPr>
      <w:keepNext/>
      <w:outlineLvl w:val="7"/>
    </w:pPr>
    <w:rPr>
      <w:szCs w:val="32"/>
    </w:rPr>
  </w:style>
  <w:style w:type="paragraph" w:styleId="Heading9">
    <w:name w:val="heading 9"/>
    <w:basedOn w:val="Normal"/>
    <w:next w:val="Normal"/>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243158"/>
    <w:rPr>
      <w:noProof/>
      <w:sz w:val="32"/>
      <w:lang w:val="en-US" w:eastAsia="en-US"/>
    </w:rPr>
  </w:style>
  <w:style w:type="character" w:customStyle="1" w:styleId="Heading2Char1">
    <w:name w:val="Heading 2 Char1"/>
    <w:link w:val="Heading2"/>
    <w:locked/>
    <w:rsid w:val="00243158"/>
    <w:rPr>
      <w:noProof/>
      <w:sz w:val="32"/>
      <w:lang w:val="en-US" w:eastAsia="en-US"/>
    </w:rPr>
  </w:style>
  <w:style w:type="character" w:customStyle="1" w:styleId="Heading3Char1">
    <w:name w:val="Heading 3 Char1"/>
    <w:link w:val="Heading3"/>
    <w:locked/>
    <w:rsid w:val="00243158"/>
    <w:rPr>
      <w:b/>
      <w:sz w:val="36"/>
      <w:lang w:val="en-US" w:eastAsia="en-US"/>
    </w:rPr>
  </w:style>
  <w:style w:type="character" w:customStyle="1" w:styleId="Heading4Char1">
    <w:name w:val="Heading 4 Char1"/>
    <w:link w:val="Heading4"/>
    <w:locked/>
    <w:rsid w:val="00243158"/>
    <w:rPr>
      <w:b/>
      <w:noProof/>
      <w:sz w:val="32"/>
      <w:lang w:val="en-US" w:eastAsia="en-US"/>
    </w:rPr>
  </w:style>
  <w:style w:type="paragraph" w:styleId="Header">
    <w:name w:val="header"/>
    <w:basedOn w:val="Normal"/>
    <w:link w:val="HeaderChar"/>
    <w:rsid w:val="00E472B4"/>
    <w:pPr>
      <w:tabs>
        <w:tab w:val="center" w:pos="4153"/>
        <w:tab w:val="right" w:pos="8306"/>
      </w:tabs>
    </w:pPr>
    <w:rPr>
      <w:rFonts w:cs="Times New Roman"/>
    </w:rPr>
  </w:style>
  <w:style w:type="character" w:customStyle="1" w:styleId="HeaderChar">
    <w:name w:val="Header Char"/>
    <w:link w:val="Header"/>
    <w:semiHidden/>
    <w:locked/>
    <w:rsid w:val="00243158"/>
    <w:rPr>
      <w:noProof/>
      <w:lang w:val="en-US" w:eastAsia="en-US"/>
    </w:rPr>
  </w:style>
  <w:style w:type="paragraph" w:styleId="Footer">
    <w:name w:val="footer"/>
    <w:basedOn w:val="Normal"/>
    <w:link w:val="FooterChar"/>
    <w:rsid w:val="00E472B4"/>
    <w:pPr>
      <w:tabs>
        <w:tab w:val="center" w:pos="4153"/>
        <w:tab w:val="right" w:pos="8306"/>
      </w:tabs>
    </w:pPr>
    <w:rPr>
      <w:rFonts w:cs="Times New Roman"/>
    </w:rPr>
  </w:style>
  <w:style w:type="character" w:customStyle="1" w:styleId="FooterChar">
    <w:name w:val="Footer Char"/>
    <w:link w:val="Footer"/>
    <w:locked/>
    <w:rsid w:val="00243158"/>
    <w:rPr>
      <w:noProof/>
      <w:lang w:val="en-US" w:eastAsia="en-US"/>
    </w:rPr>
  </w:style>
  <w:style w:type="paragraph" w:styleId="BodyText">
    <w:name w:val="Body Text"/>
    <w:basedOn w:val="Normal"/>
    <w:rsid w:val="00E472B4"/>
    <w:pPr>
      <w:jc w:val="center"/>
    </w:pPr>
    <w:rPr>
      <w:rFonts w:cs="AL-Mateen"/>
      <w:noProof w:val="0"/>
      <w:sz w:val="18"/>
    </w:rPr>
  </w:style>
  <w:style w:type="character" w:styleId="PageNumber">
    <w:name w:val="page number"/>
    <w:basedOn w:val="DefaultParagraphFont"/>
    <w:rsid w:val="00E472B4"/>
    <w:rPr>
      <w:rFonts w:cs="Times New Roman"/>
    </w:rPr>
  </w:style>
  <w:style w:type="paragraph" w:styleId="FootnoteText">
    <w:name w:val="footnote text"/>
    <w:basedOn w:val="Normal"/>
    <w:link w:val="FootnoteTextChar"/>
    <w:semiHidden/>
    <w:rsid w:val="00E472B4"/>
    <w:rPr>
      <w:rFonts w:cs="Times New Roman"/>
    </w:rPr>
  </w:style>
  <w:style w:type="character" w:customStyle="1" w:styleId="FootnoteTextChar">
    <w:name w:val="Footnote Text Char"/>
    <w:link w:val="FootnoteText"/>
    <w:locked/>
    <w:rsid w:val="00243158"/>
    <w:rPr>
      <w:noProof/>
      <w:lang w:val="en-US" w:eastAsia="en-US"/>
    </w:rPr>
  </w:style>
  <w:style w:type="character" w:styleId="FootnoteReference">
    <w:name w:val="footnote reference"/>
    <w:basedOn w:val="DefaultParagraphFont"/>
    <w:semiHidden/>
    <w:rsid w:val="00E472B4"/>
    <w:rPr>
      <w:vertAlign w:val="superscript"/>
    </w:rPr>
  </w:style>
  <w:style w:type="paragraph" w:styleId="BodyTextIndent">
    <w:name w:val="Body Text Indent"/>
    <w:basedOn w:val="Normal"/>
    <w:link w:val="BodyTextIndentChar"/>
    <w:rsid w:val="00E472B4"/>
    <w:pPr>
      <w:ind w:firstLine="386"/>
      <w:jc w:val="lowKashida"/>
    </w:pPr>
    <w:rPr>
      <w:sz w:val="32"/>
      <w:szCs w:val="32"/>
    </w:rPr>
  </w:style>
  <w:style w:type="paragraph" w:styleId="BodyTextIndent2">
    <w:name w:val="Body Text Indent 2"/>
    <w:basedOn w:val="Normal"/>
    <w:rsid w:val="00E472B4"/>
    <w:pPr>
      <w:ind w:firstLine="551"/>
    </w:pPr>
    <w:rPr>
      <w:szCs w:val="32"/>
    </w:rPr>
  </w:style>
  <w:style w:type="paragraph" w:styleId="BodyTextIndent3">
    <w:name w:val="Body Text Indent 3"/>
    <w:basedOn w:val="Normal"/>
    <w:rsid w:val="00E472B4"/>
    <w:pPr>
      <w:ind w:firstLine="551"/>
    </w:pPr>
    <w:rPr>
      <w:color w:val="000000"/>
      <w:sz w:val="12"/>
      <w:szCs w:val="32"/>
    </w:rPr>
  </w:style>
  <w:style w:type="paragraph" w:styleId="BodyText2">
    <w:name w:val="Body Text 2"/>
    <w:basedOn w:val="Normal"/>
    <w:rsid w:val="00E472B4"/>
    <w:rPr>
      <w:szCs w:val="32"/>
    </w:rPr>
  </w:style>
  <w:style w:type="paragraph" w:styleId="NormalWeb">
    <w:name w:val="Normal (Web)"/>
    <w:basedOn w:val="Normal"/>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rsid w:val="00E472B4"/>
    <w:rPr>
      <w:b/>
      <w:sz w:val="36"/>
    </w:rPr>
  </w:style>
  <w:style w:type="paragraph" w:styleId="Caption">
    <w:name w:val="caption"/>
    <w:basedOn w:val="Normal"/>
    <w:next w:val="Normal"/>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color w:val="0000FF"/>
      <w:u w:val="single"/>
    </w:rPr>
  </w:style>
  <w:style w:type="paragraph" w:styleId="BodyText3">
    <w:name w:val="Body Text 3"/>
    <w:basedOn w:val="Normal"/>
    <w:rsid w:val="00E472B4"/>
    <w:rPr>
      <w:sz w:val="28"/>
    </w:rPr>
  </w:style>
  <w:style w:type="character" w:styleId="FollowedHyperlink">
    <w:name w:val="FollowedHyperlink"/>
    <w:basedOn w:val="DefaultParagraphFont"/>
    <w:rsid w:val="00E472B4"/>
    <w:rPr>
      <w:color w:val="800080"/>
      <w:u w:val="single"/>
    </w:rPr>
  </w:style>
  <w:style w:type="paragraph" w:customStyle="1" w:styleId="forumline">
    <w:name w:val="forumline"/>
    <w:basedOn w:val="Normal"/>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rsid w:val="00243158"/>
    <w:rPr>
      <w:rFonts w:cs="Times New Roman"/>
    </w:rPr>
  </w:style>
  <w:style w:type="character" w:customStyle="1" w:styleId="apple-converted-space">
    <w:name w:val="apple-converted-space"/>
    <w:basedOn w:val="DefaultParagraphFont"/>
    <w:rsid w:val="00243158"/>
    <w:rPr>
      <w:rFonts w:cs="Times New Roman"/>
    </w:rPr>
  </w:style>
  <w:style w:type="paragraph" w:customStyle="1" w:styleId="1">
    <w:name w:val="عنوان جدول المحتويات1"/>
    <w:basedOn w:val="Heading1"/>
    <w:next w:val="Normal"/>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39"/>
    <w:rsid w:val="00243158"/>
    <w:pPr>
      <w:bidi w:val="0"/>
    </w:pPr>
    <w:rPr>
      <w:rFonts w:cs="Times New Roman"/>
      <w:noProof w:val="0"/>
      <w:sz w:val="24"/>
      <w:szCs w:val="24"/>
    </w:rPr>
  </w:style>
  <w:style w:type="paragraph" w:styleId="TOC2">
    <w:name w:val="toc 2"/>
    <w:basedOn w:val="Normal"/>
    <w:next w:val="Normal"/>
    <w:autoRedefine/>
    <w:semiHidden/>
    <w:rsid w:val="00243158"/>
    <w:pPr>
      <w:bidi w:val="0"/>
      <w:ind w:left="240"/>
    </w:pPr>
    <w:rPr>
      <w:rFonts w:cs="Times New Roman"/>
      <w:noProof w:val="0"/>
      <w:sz w:val="24"/>
      <w:szCs w:val="24"/>
    </w:rPr>
  </w:style>
  <w:style w:type="paragraph" w:styleId="TOC3">
    <w:name w:val="toc 3"/>
    <w:basedOn w:val="Normal"/>
    <w:next w:val="Normal"/>
    <w:autoRedefine/>
    <w:semiHidden/>
    <w:rsid w:val="00243158"/>
    <w:pPr>
      <w:bidi w:val="0"/>
      <w:ind w:left="480"/>
    </w:pPr>
    <w:rPr>
      <w:rFonts w:cs="Times New Roman"/>
      <w:noProof w:val="0"/>
      <w:sz w:val="24"/>
      <w:szCs w:val="24"/>
    </w:rPr>
  </w:style>
  <w:style w:type="table" w:styleId="TableGrid">
    <w:name w:val="Table Grid"/>
    <w:basedOn w:val="TableNormal"/>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style>
  <w:style w:type="character" w:customStyle="1" w:styleId="Heading1Char">
    <w:name w:val="Heading 1 Char"/>
    <w:basedOn w:val="DefaultParagraphFont"/>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locked/>
    <w:rsid w:val="000036AB"/>
    <w:rPr>
      <w:rFonts w:ascii="Cambria" w:hAnsi="Cambria" w:cs="Times New Roman"/>
      <w:b/>
      <w:bCs/>
      <w:color w:val="4F81BD"/>
      <w:sz w:val="26"/>
      <w:szCs w:val="26"/>
    </w:rPr>
  </w:style>
  <w:style w:type="character" w:customStyle="1" w:styleId="Heading3Char">
    <w:name w:val="Heading 3 Char"/>
    <w:basedOn w:val="DefaultParagraphFont"/>
    <w:locked/>
    <w:rsid w:val="000036AB"/>
    <w:rPr>
      <w:rFonts w:ascii="Cambria" w:hAnsi="Cambria" w:cs="Times New Roman"/>
      <w:b/>
      <w:bCs/>
      <w:color w:val="4F81BD"/>
    </w:rPr>
  </w:style>
  <w:style w:type="character" w:customStyle="1" w:styleId="BodyTextIndentChar">
    <w:name w:val="Body Text Indent Char"/>
    <w:basedOn w:val="DefaultParagraphFont"/>
    <w:link w:val="BodyTextIndent"/>
    <w:locked/>
    <w:rsid w:val="000036AB"/>
    <w:rPr>
      <w:rFonts w:eastAsia="SimSun" w:cs="Traditional Arabic"/>
      <w:b/>
      <w:bCs/>
      <w:noProof/>
      <w:sz w:val="32"/>
      <w:szCs w:val="32"/>
      <w:lang w:val="en-US" w:eastAsia="en-US" w:bidi="ar-SA"/>
    </w:rPr>
  </w:style>
  <w:style w:type="character" w:customStyle="1" w:styleId="Heading4Char">
    <w:name w:val="Heading 4 Char"/>
    <w:basedOn w:val="DefaultParagraphFont"/>
    <w:locked/>
    <w:rsid w:val="000036AB"/>
    <w:rPr>
      <w:rFonts w:ascii="Cambria" w:hAnsi="Cambria" w:cs="Times New Roman"/>
      <w:b/>
      <w:bCs/>
      <w:i/>
      <w:iCs/>
      <w:color w:val="4F81BD"/>
    </w:rPr>
  </w:style>
  <w:style w:type="paragraph" w:customStyle="1" w:styleId="AL-MohanadBold16">
    <w:name w:val="نمط (العربية وغيرها) AL-Mohanad Bold (لاتيني) ‏16 نقطة (العربية..."/>
    <w:basedOn w:val="Normal"/>
    <w:autoRedefine/>
    <w:rsid w:val="008868ED"/>
    <w:pPr>
      <w:ind w:left="-1282" w:right="-709"/>
      <w:jc w:val="center"/>
    </w:pPr>
    <w:rPr>
      <w:rFonts w:cs="Tahoma"/>
      <w:sz w:val="32"/>
    </w:rPr>
  </w:style>
  <w:style w:type="paragraph" w:styleId="Title">
    <w:name w:val="Title"/>
    <w:basedOn w:val="Normal"/>
    <w:next w:val="Normal"/>
    <w:link w:val="TitleChar"/>
    <w:qFormat/>
    <w:locked/>
    <w:rsid w:val="00E22142"/>
    <w:pPr>
      <w:spacing w:before="240" w:after="60"/>
      <w:jc w:val="center"/>
      <w:outlineLvl w:val="0"/>
    </w:pPr>
    <w:rPr>
      <w:rFonts w:ascii="Cambria" w:eastAsia="Times New Roman" w:hAnsi="Cambria" w:cs="Tahoma"/>
      <w:kern w:val="28"/>
      <w:sz w:val="32"/>
    </w:rPr>
  </w:style>
  <w:style w:type="character" w:customStyle="1" w:styleId="TitleChar">
    <w:name w:val="Title Char"/>
    <w:basedOn w:val="DefaultParagraphFont"/>
    <w:link w:val="Title"/>
    <w:rsid w:val="00E22142"/>
    <w:rPr>
      <w:rFonts w:ascii="Cambria" w:eastAsia="Times New Roman" w:hAnsi="Cambria" w:cs="Tahoma"/>
      <w:b/>
      <w:bCs/>
      <w:noProof/>
      <w:kern w:val="28"/>
      <w:sz w:val="32"/>
      <w:szCs w:val="28"/>
    </w:rPr>
  </w:style>
  <w:style w:type="paragraph" w:styleId="TOCHeading">
    <w:name w:val="TOC Heading"/>
    <w:basedOn w:val="Heading1"/>
    <w:next w:val="Normal"/>
    <w:uiPriority w:val="39"/>
    <w:semiHidden/>
    <w:unhideWhenUsed/>
    <w:qFormat/>
    <w:rsid w:val="002C6B2B"/>
    <w:pPr>
      <w:keepLines/>
      <w:spacing w:before="480" w:line="276" w:lineRule="auto"/>
      <w:jc w:val="left"/>
      <w:outlineLvl w:val="9"/>
    </w:pPr>
    <w:rPr>
      <w:rFonts w:ascii="Cambria" w:eastAsia="Times New Roman" w:hAnsi="Cambria"/>
      <w:noProof w:val="0"/>
      <w:color w:val="365F91"/>
      <w:sz w:val="28"/>
    </w:rPr>
  </w:style>
  <w:style w:type="paragraph" w:styleId="BalloonText">
    <w:name w:val="Balloon Text"/>
    <w:basedOn w:val="Normal"/>
    <w:link w:val="BalloonTextChar"/>
    <w:rsid w:val="001C58CF"/>
    <w:rPr>
      <w:rFonts w:ascii="Tahoma" w:hAnsi="Tahoma" w:cs="Tahoma"/>
      <w:sz w:val="16"/>
      <w:szCs w:val="16"/>
    </w:rPr>
  </w:style>
  <w:style w:type="character" w:customStyle="1" w:styleId="BalloonTextChar">
    <w:name w:val="Balloon Text Char"/>
    <w:basedOn w:val="DefaultParagraphFont"/>
    <w:link w:val="BalloonText"/>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8844">
      <w:bodyDiv w:val="1"/>
      <w:marLeft w:val="0"/>
      <w:marRight w:val="0"/>
      <w:marTop w:val="0"/>
      <w:marBottom w:val="0"/>
      <w:divBdr>
        <w:top w:val="none" w:sz="0" w:space="0" w:color="auto"/>
        <w:left w:val="none" w:sz="0" w:space="0" w:color="auto"/>
        <w:bottom w:val="none" w:sz="0" w:space="0" w:color="auto"/>
        <w:right w:val="none" w:sz="0" w:space="0" w:color="auto"/>
      </w:divBdr>
    </w:div>
    <w:div w:id="13727528">
      <w:bodyDiv w:val="1"/>
      <w:marLeft w:val="0"/>
      <w:marRight w:val="0"/>
      <w:marTop w:val="0"/>
      <w:marBottom w:val="0"/>
      <w:divBdr>
        <w:top w:val="none" w:sz="0" w:space="0" w:color="auto"/>
        <w:left w:val="none" w:sz="0" w:space="0" w:color="auto"/>
        <w:bottom w:val="none" w:sz="0" w:space="0" w:color="auto"/>
        <w:right w:val="none" w:sz="0" w:space="0" w:color="auto"/>
      </w:divBdr>
    </w:div>
    <w:div w:id="86315067">
      <w:bodyDiv w:val="1"/>
      <w:marLeft w:val="0"/>
      <w:marRight w:val="0"/>
      <w:marTop w:val="0"/>
      <w:marBottom w:val="0"/>
      <w:divBdr>
        <w:top w:val="none" w:sz="0" w:space="0" w:color="auto"/>
        <w:left w:val="none" w:sz="0" w:space="0" w:color="auto"/>
        <w:bottom w:val="none" w:sz="0" w:space="0" w:color="auto"/>
        <w:right w:val="none" w:sz="0" w:space="0" w:color="auto"/>
      </w:divBdr>
    </w:div>
    <w:div w:id="90401097">
      <w:bodyDiv w:val="1"/>
      <w:marLeft w:val="0"/>
      <w:marRight w:val="0"/>
      <w:marTop w:val="0"/>
      <w:marBottom w:val="0"/>
      <w:divBdr>
        <w:top w:val="none" w:sz="0" w:space="0" w:color="auto"/>
        <w:left w:val="none" w:sz="0" w:space="0" w:color="auto"/>
        <w:bottom w:val="none" w:sz="0" w:space="0" w:color="auto"/>
        <w:right w:val="none" w:sz="0" w:space="0" w:color="auto"/>
      </w:divBdr>
    </w:div>
    <w:div w:id="147747863">
      <w:bodyDiv w:val="1"/>
      <w:marLeft w:val="0"/>
      <w:marRight w:val="0"/>
      <w:marTop w:val="0"/>
      <w:marBottom w:val="0"/>
      <w:divBdr>
        <w:top w:val="none" w:sz="0" w:space="0" w:color="auto"/>
        <w:left w:val="none" w:sz="0" w:space="0" w:color="auto"/>
        <w:bottom w:val="none" w:sz="0" w:space="0" w:color="auto"/>
        <w:right w:val="none" w:sz="0" w:space="0" w:color="auto"/>
      </w:divBdr>
    </w:div>
    <w:div w:id="201286977">
      <w:bodyDiv w:val="1"/>
      <w:marLeft w:val="0"/>
      <w:marRight w:val="0"/>
      <w:marTop w:val="0"/>
      <w:marBottom w:val="0"/>
      <w:divBdr>
        <w:top w:val="none" w:sz="0" w:space="0" w:color="auto"/>
        <w:left w:val="none" w:sz="0" w:space="0" w:color="auto"/>
        <w:bottom w:val="none" w:sz="0" w:space="0" w:color="auto"/>
        <w:right w:val="none" w:sz="0" w:space="0" w:color="auto"/>
      </w:divBdr>
    </w:div>
    <w:div w:id="215705299">
      <w:bodyDiv w:val="1"/>
      <w:marLeft w:val="0"/>
      <w:marRight w:val="0"/>
      <w:marTop w:val="0"/>
      <w:marBottom w:val="0"/>
      <w:divBdr>
        <w:top w:val="none" w:sz="0" w:space="0" w:color="auto"/>
        <w:left w:val="none" w:sz="0" w:space="0" w:color="auto"/>
        <w:bottom w:val="none" w:sz="0" w:space="0" w:color="auto"/>
        <w:right w:val="none" w:sz="0" w:space="0" w:color="auto"/>
      </w:divBdr>
    </w:div>
    <w:div w:id="238441826">
      <w:bodyDiv w:val="1"/>
      <w:marLeft w:val="0"/>
      <w:marRight w:val="0"/>
      <w:marTop w:val="0"/>
      <w:marBottom w:val="0"/>
      <w:divBdr>
        <w:top w:val="none" w:sz="0" w:space="0" w:color="auto"/>
        <w:left w:val="none" w:sz="0" w:space="0" w:color="auto"/>
        <w:bottom w:val="none" w:sz="0" w:space="0" w:color="auto"/>
        <w:right w:val="none" w:sz="0" w:space="0" w:color="auto"/>
      </w:divBdr>
    </w:div>
    <w:div w:id="268857199">
      <w:bodyDiv w:val="1"/>
      <w:marLeft w:val="0"/>
      <w:marRight w:val="0"/>
      <w:marTop w:val="0"/>
      <w:marBottom w:val="0"/>
      <w:divBdr>
        <w:top w:val="none" w:sz="0" w:space="0" w:color="auto"/>
        <w:left w:val="none" w:sz="0" w:space="0" w:color="auto"/>
        <w:bottom w:val="none" w:sz="0" w:space="0" w:color="auto"/>
        <w:right w:val="none" w:sz="0" w:space="0" w:color="auto"/>
      </w:divBdr>
    </w:div>
    <w:div w:id="287472499">
      <w:bodyDiv w:val="1"/>
      <w:marLeft w:val="0"/>
      <w:marRight w:val="0"/>
      <w:marTop w:val="0"/>
      <w:marBottom w:val="0"/>
      <w:divBdr>
        <w:top w:val="none" w:sz="0" w:space="0" w:color="auto"/>
        <w:left w:val="none" w:sz="0" w:space="0" w:color="auto"/>
        <w:bottom w:val="none" w:sz="0" w:space="0" w:color="auto"/>
        <w:right w:val="none" w:sz="0" w:space="0" w:color="auto"/>
      </w:divBdr>
    </w:div>
    <w:div w:id="302581679">
      <w:bodyDiv w:val="1"/>
      <w:marLeft w:val="0"/>
      <w:marRight w:val="0"/>
      <w:marTop w:val="0"/>
      <w:marBottom w:val="0"/>
      <w:divBdr>
        <w:top w:val="none" w:sz="0" w:space="0" w:color="auto"/>
        <w:left w:val="none" w:sz="0" w:space="0" w:color="auto"/>
        <w:bottom w:val="none" w:sz="0" w:space="0" w:color="auto"/>
        <w:right w:val="none" w:sz="0" w:space="0" w:color="auto"/>
      </w:divBdr>
    </w:div>
    <w:div w:id="329647632">
      <w:bodyDiv w:val="1"/>
      <w:marLeft w:val="0"/>
      <w:marRight w:val="0"/>
      <w:marTop w:val="0"/>
      <w:marBottom w:val="0"/>
      <w:divBdr>
        <w:top w:val="none" w:sz="0" w:space="0" w:color="auto"/>
        <w:left w:val="none" w:sz="0" w:space="0" w:color="auto"/>
        <w:bottom w:val="none" w:sz="0" w:space="0" w:color="auto"/>
        <w:right w:val="none" w:sz="0" w:space="0" w:color="auto"/>
      </w:divBdr>
    </w:div>
    <w:div w:id="444278328">
      <w:bodyDiv w:val="1"/>
      <w:marLeft w:val="0"/>
      <w:marRight w:val="0"/>
      <w:marTop w:val="0"/>
      <w:marBottom w:val="0"/>
      <w:divBdr>
        <w:top w:val="none" w:sz="0" w:space="0" w:color="auto"/>
        <w:left w:val="none" w:sz="0" w:space="0" w:color="auto"/>
        <w:bottom w:val="none" w:sz="0" w:space="0" w:color="auto"/>
        <w:right w:val="none" w:sz="0" w:space="0" w:color="auto"/>
      </w:divBdr>
    </w:div>
    <w:div w:id="451285373">
      <w:bodyDiv w:val="1"/>
      <w:marLeft w:val="0"/>
      <w:marRight w:val="0"/>
      <w:marTop w:val="0"/>
      <w:marBottom w:val="0"/>
      <w:divBdr>
        <w:top w:val="none" w:sz="0" w:space="0" w:color="auto"/>
        <w:left w:val="none" w:sz="0" w:space="0" w:color="auto"/>
        <w:bottom w:val="none" w:sz="0" w:space="0" w:color="auto"/>
        <w:right w:val="none" w:sz="0" w:space="0" w:color="auto"/>
      </w:divBdr>
    </w:div>
    <w:div w:id="453713058">
      <w:bodyDiv w:val="1"/>
      <w:marLeft w:val="0"/>
      <w:marRight w:val="0"/>
      <w:marTop w:val="0"/>
      <w:marBottom w:val="0"/>
      <w:divBdr>
        <w:top w:val="none" w:sz="0" w:space="0" w:color="auto"/>
        <w:left w:val="none" w:sz="0" w:space="0" w:color="auto"/>
        <w:bottom w:val="none" w:sz="0" w:space="0" w:color="auto"/>
        <w:right w:val="none" w:sz="0" w:space="0" w:color="auto"/>
      </w:divBdr>
    </w:div>
    <w:div w:id="454566115">
      <w:bodyDiv w:val="1"/>
      <w:marLeft w:val="0"/>
      <w:marRight w:val="0"/>
      <w:marTop w:val="0"/>
      <w:marBottom w:val="0"/>
      <w:divBdr>
        <w:top w:val="none" w:sz="0" w:space="0" w:color="auto"/>
        <w:left w:val="none" w:sz="0" w:space="0" w:color="auto"/>
        <w:bottom w:val="none" w:sz="0" w:space="0" w:color="auto"/>
        <w:right w:val="none" w:sz="0" w:space="0" w:color="auto"/>
      </w:divBdr>
    </w:div>
    <w:div w:id="465439637">
      <w:bodyDiv w:val="1"/>
      <w:marLeft w:val="0"/>
      <w:marRight w:val="0"/>
      <w:marTop w:val="0"/>
      <w:marBottom w:val="0"/>
      <w:divBdr>
        <w:top w:val="none" w:sz="0" w:space="0" w:color="auto"/>
        <w:left w:val="none" w:sz="0" w:space="0" w:color="auto"/>
        <w:bottom w:val="none" w:sz="0" w:space="0" w:color="auto"/>
        <w:right w:val="none" w:sz="0" w:space="0" w:color="auto"/>
      </w:divBdr>
    </w:div>
    <w:div w:id="471483828">
      <w:bodyDiv w:val="1"/>
      <w:marLeft w:val="0"/>
      <w:marRight w:val="0"/>
      <w:marTop w:val="0"/>
      <w:marBottom w:val="0"/>
      <w:divBdr>
        <w:top w:val="none" w:sz="0" w:space="0" w:color="auto"/>
        <w:left w:val="none" w:sz="0" w:space="0" w:color="auto"/>
        <w:bottom w:val="none" w:sz="0" w:space="0" w:color="auto"/>
        <w:right w:val="none" w:sz="0" w:space="0" w:color="auto"/>
      </w:divBdr>
    </w:div>
    <w:div w:id="497501916">
      <w:bodyDiv w:val="1"/>
      <w:marLeft w:val="0"/>
      <w:marRight w:val="0"/>
      <w:marTop w:val="0"/>
      <w:marBottom w:val="0"/>
      <w:divBdr>
        <w:top w:val="none" w:sz="0" w:space="0" w:color="auto"/>
        <w:left w:val="none" w:sz="0" w:space="0" w:color="auto"/>
        <w:bottom w:val="none" w:sz="0" w:space="0" w:color="auto"/>
        <w:right w:val="none" w:sz="0" w:space="0" w:color="auto"/>
      </w:divBdr>
    </w:div>
    <w:div w:id="532694927">
      <w:bodyDiv w:val="1"/>
      <w:marLeft w:val="0"/>
      <w:marRight w:val="0"/>
      <w:marTop w:val="0"/>
      <w:marBottom w:val="0"/>
      <w:divBdr>
        <w:top w:val="none" w:sz="0" w:space="0" w:color="auto"/>
        <w:left w:val="none" w:sz="0" w:space="0" w:color="auto"/>
        <w:bottom w:val="none" w:sz="0" w:space="0" w:color="auto"/>
        <w:right w:val="none" w:sz="0" w:space="0" w:color="auto"/>
      </w:divBdr>
    </w:div>
    <w:div w:id="587809144">
      <w:bodyDiv w:val="1"/>
      <w:marLeft w:val="0"/>
      <w:marRight w:val="0"/>
      <w:marTop w:val="0"/>
      <w:marBottom w:val="0"/>
      <w:divBdr>
        <w:top w:val="none" w:sz="0" w:space="0" w:color="auto"/>
        <w:left w:val="none" w:sz="0" w:space="0" w:color="auto"/>
        <w:bottom w:val="none" w:sz="0" w:space="0" w:color="auto"/>
        <w:right w:val="none" w:sz="0" w:space="0" w:color="auto"/>
      </w:divBdr>
    </w:div>
    <w:div w:id="633104461">
      <w:bodyDiv w:val="1"/>
      <w:marLeft w:val="0"/>
      <w:marRight w:val="0"/>
      <w:marTop w:val="0"/>
      <w:marBottom w:val="0"/>
      <w:divBdr>
        <w:top w:val="none" w:sz="0" w:space="0" w:color="auto"/>
        <w:left w:val="none" w:sz="0" w:space="0" w:color="auto"/>
        <w:bottom w:val="none" w:sz="0" w:space="0" w:color="auto"/>
        <w:right w:val="none" w:sz="0" w:space="0" w:color="auto"/>
      </w:divBdr>
    </w:div>
    <w:div w:id="635141908">
      <w:bodyDiv w:val="1"/>
      <w:marLeft w:val="0"/>
      <w:marRight w:val="0"/>
      <w:marTop w:val="0"/>
      <w:marBottom w:val="0"/>
      <w:divBdr>
        <w:top w:val="none" w:sz="0" w:space="0" w:color="auto"/>
        <w:left w:val="none" w:sz="0" w:space="0" w:color="auto"/>
        <w:bottom w:val="none" w:sz="0" w:space="0" w:color="auto"/>
        <w:right w:val="none" w:sz="0" w:space="0" w:color="auto"/>
      </w:divBdr>
    </w:div>
    <w:div w:id="635961401">
      <w:bodyDiv w:val="1"/>
      <w:marLeft w:val="0"/>
      <w:marRight w:val="0"/>
      <w:marTop w:val="0"/>
      <w:marBottom w:val="0"/>
      <w:divBdr>
        <w:top w:val="none" w:sz="0" w:space="0" w:color="auto"/>
        <w:left w:val="none" w:sz="0" w:space="0" w:color="auto"/>
        <w:bottom w:val="none" w:sz="0" w:space="0" w:color="auto"/>
        <w:right w:val="none" w:sz="0" w:space="0" w:color="auto"/>
      </w:divBdr>
    </w:div>
    <w:div w:id="636884220">
      <w:bodyDiv w:val="1"/>
      <w:marLeft w:val="0"/>
      <w:marRight w:val="0"/>
      <w:marTop w:val="0"/>
      <w:marBottom w:val="0"/>
      <w:divBdr>
        <w:top w:val="none" w:sz="0" w:space="0" w:color="auto"/>
        <w:left w:val="none" w:sz="0" w:space="0" w:color="auto"/>
        <w:bottom w:val="none" w:sz="0" w:space="0" w:color="auto"/>
        <w:right w:val="none" w:sz="0" w:space="0" w:color="auto"/>
      </w:divBdr>
    </w:div>
    <w:div w:id="653682714">
      <w:bodyDiv w:val="1"/>
      <w:marLeft w:val="0"/>
      <w:marRight w:val="0"/>
      <w:marTop w:val="0"/>
      <w:marBottom w:val="0"/>
      <w:divBdr>
        <w:top w:val="none" w:sz="0" w:space="0" w:color="auto"/>
        <w:left w:val="none" w:sz="0" w:space="0" w:color="auto"/>
        <w:bottom w:val="none" w:sz="0" w:space="0" w:color="auto"/>
        <w:right w:val="none" w:sz="0" w:space="0" w:color="auto"/>
      </w:divBdr>
    </w:div>
    <w:div w:id="692532736">
      <w:bodyDiv w:val="1"/>
      <w:marLeft w:val="0"/>
      <w:marRight w:val="0"/>
      <w:marTop w:val="0"/>
      <w:marBottom w:val="0"/>
      <w:divBdr>
        <w:top w:val="none" w:sz="0" w:space="0" w:color="auto"/>
        <w:left w:val="none" w:sz="0" w:space="0" w:color="auto"/>
        <w:bottom w:val="none" w:sz="0" w:space="0" w:color="auto"/>
        <w:right w:val="none" w:sz="0" w:space="0" w:color="auto"/>
      </w:divBdr>
    </w:div>
    <w:div w:id="702291378">
      <w:bodyDiv w:val="1"/>
      <w:marLeft w:val="0"/>
      <w:marRight w:val="0"/>
      <w:marTop w:val="0"/>
      <w:marBottom w:val="0"/>
      <w:divBdr>
        <w:top w:val="none" w:sz="0" w:space="0" w:color="auto"/>
        <w:left w:val="none" w:sz="0" w:space="0" w:color="auto"/>
        <w:bottom w:val="none" w:sz="0" w:space="0" w:color="auto"/>
        <w:right w:val="none" w:sz="0" w:space="0" w:color="auto"/>
      </w:divBdr>
    </w:div>
    <w:div w:id="702367791">
      <w:bodyDiv w:val="1"/>
      <w:marLeft w:val="0"/>
      <w:marRight w:val="0"/>
      <w:marTop w:val="0"/>
      <w:marBottom w:val="0"/>
      <w:divBdr>
        <w:top w:val="none" w:sz="0" w:space="0" w:color="auto"/>
        <w:left w:val="none" w:sz="0" w:space="0" w:color="auto"/>
        <w:bottom w:val="none" w:sz="0" w:space="0" w:color="auto"/>
        <w:right w:val="none" w:sz="0" w:space="0" w:color="auto"/>
      </w:divBdr>
    </w:div>
    <w:div w:id="708803946">
      <w:bodyDiv w:val="1"/>
      <w:marLeft w:val="0"/>
      <w:marRight w:val="0"/>
      <w:marTop w:val="0"/>
      <w:marBottom w:val="0"/>
      <w:divBdr>
        <w:top w:val="none" w:sz="0" w:space="0" w:color="auto"/>
        <w:left w:val="none" w:sz="0" w:space="0" w:color="auto"/>
        <w:bottom w:val="none" w:sz="0" w:space="0" w:color="auto"/>
        <w:right w:val="none" w:sz="0" w:space="0" w:color="auto"/>
      </w:divBdr>
    </w:div>
    <w:div w:id="722754442">
      <w:bodyDiv w:val="1"/>
      <w:marLeft w:val="0"/>
      <w:marRight w:val="0"/>
      <w:marTop w:val="0"/>
      <w:marBottom w:val="0"/>
      <w:divBdr>
        <w:top w:val="none" w:sz="0" w:space="0" w:color="auto"/>
        <w:left w:val="none" w:sz="0" w:space="0" w:color="auto"/>
        <w:bottom w:val="none" w:sz="0" w:space="0" w:color="auto"/>
        <w:right w:val="none" w:sz="0" w:space="0" w:color="auto"/>
      </w:divBdr>
    </w:div>
    <w:div w:id="734545797">
      <w:bodyDiv w:val="1"/>
      <w:marLeft w:val="0"/>
      <w:marRight w:val="0"/>
      <w:marTop w:val="0"/>
      <w:marBottom w:val="0"/>
      <w:divBdr>
        <w:top w:val="none" w:sz="0" w:space="0" w:color="auto"/>
        <w:left w:val="none" w:sz="0" w:space="0" w:color="auto"/>
        <w:bottom w:val="none" w:sz="0" w:space="0" w:color="auto"/>
        <w:right w:val="none" w:sz="0" w:space="0" w:color="auto"/>
      </w:divBdr>
    </w:div>
    <w:div w:id="753205800">
      <w:bodyDiv w:val="1"/>
      <w:marLeft w:val="0"/>
      <w:marRight w:val="0"/>
      <w:marTop w:val="0"/>
      <w:marBottom w:val="0"/>
      <w:divBdr>
        <w:top w:val="none" w:sz="0" w:space="0" w:color="auto"/>
        <w:left w:val="none" w:sz="0" w:space="0" w:color="auto"/>
        <w:bottom w:val="none" w:sz="0" w:space="0" w:color="auto"/>
        <w:right w:val="none" w:sz="0" w:space="0" w:color="auto"/>
      </w:divBdr>
    </w:div>
    <w:div w:id="776758659">
      <w:bodyDiv w:val="1"/>
      <w:marLeft w:val="0"/>
      <w:marRight w:val="0"/>
      <w:marTop w:val="0"/>
      <w:marBottom w:val="0"/>
      <w:divBdr>
        <w:top w:val="none" w:sz="0" w:space="0" w:color="auto"/>
        <w:left w:val="none" w:sz="0" w:space="0" w:color="auto"/>
        <w:bottom w:val="none" w:sz="0" w:space="0" w:color="auto"/>
        <w:right w:val="none" w:sz="0" w:space="0" w:color="auto"/>
      </w:divBdr>
    </w:div>
    <w:div w:id="790518665">
      <w:bodyDiv w:val="1"/>
      <w:marLeft w:val="0"/>
      <w:marRight w:val="0"/>
      <w:marTop w:val="0"/>
      <w:marBottom w:val="0"/>
      <w:divBdr>
        <w:top w:val="none" w:sz="0" w:space="0" w:color="auto"/>
        <w:left w:val="none" w:sz="0" w:space="0" w:color="auto"/>
        <w:bottom w:val="none" w:sz="0" w:space="0" w:color="auto"/>
        <w:right w:val="none" w:sz="0" w:space="0" w:color="auto"/>
      </w:divBdr>
    </w:div>
    <w:div w:id="803425989">
      <w:bodyDiv w:val="1"/>
      <w:marLeft w:val="0"/>
      <w:marRight w:val="0"/>
      <w:marTop w:val="0"/>
      <w:marBottom w:val="0"/>
      <w:divBdr>
        <w:top w:val="none" w:sz="0" w:space="0" w:color="auto"/>
        <w:left w:val="none" w:sz="0" w:space="0" w:color="auto"/>
        <w:bottom w:val="none" w:sz="0" w:space="0" w:color="auto"/>
        <w:right w:val="none" w:sz="0" w:space="0" w:color="auto"/>
      </w:divBdr>
    </w:div>
    <w:div w:id="858785277">
      <w:bodyDiv w:val="1"/>
      <w:marLeft w:val="0"/>
      <w:marRight w:val="0"/>
      <w:marTop w:val="0"/>
      <w:marBottom w:val="0"/>
      <w:divBdr>
        <w:top w:val="none" w:sz="0" w:space="0" w:color="auto"/>
        <w:left w:val="none" w:sz="0" w:space="0" w:color="auto"/>
        <w:bottom w:val="none" w:sz="0" w:space="0" w:color="auto"/>
        <w:right w:val="none" w:sz="0" w:space="0" w:color="auto"/>
      </w:divBdr>
    </w:div>
    <w:div w:id="864560651">
      <w:bodyDiv w:val="1"/>
      <w:marLeft w:val="0"/>
      <w:marRight w:val="0"/>
      <w:marTop w:val="0"/>
      <w:marBottom w:val="0"/>
      <w:divBdr>
        <w:top w:val="none" w:sz="0" w:space="0" w:color="auto"/>
        <w:left w:val="none" w:sz="0" w:space="0" w:color="auto"/>
        <w:bottom w:val="none" w:sz="0" w:space="0" w:color="auto"/>
        <w:right w:val="none" w:sz="0" w:space="0" w:color="auto"/>
      </w:divBdr>
    </w:div>
    <w:div w:id="888611565">
      <w:bodyDiv w:val="1"/>
      <w:marLeft w:val="0"/>
      <w:marRight w:val="0"/>
      <w:marTop w:val="0"/>
      <w:marBottom w:val="0"/>
      <w:divBdr>
        <w:top w:val="none" w:sz="0" w:space="0" w:color="auto"/>
        <w:left w:val="none" w:sz="0" w:space="0" w:color="auto"/>
        <w:bottom w:val="none" w:sz="0" w:space="0" w:color="auto"/>
        <w:right w:val="none" w:sz="0" w:space="0" w:color="auto"/>
      </w:divBdr>
    </w:div>
    <w:div w:id="896011580">
      <w:bodyDiv w:val="1"/>
      <w:marLeft w:val="0"/>
      <w:marRight w:val="0"/>
      <w:marTop w:val="0"/>
      <w:marBottom w:val="0"/>
      <w:divBdr>
        <w:top w:val="none" w:sz="0" w:space="0" w:color="auto"/>
        <w:left w:val="none" w:sz="0" w:space="0" w:color="auto"/>
        <w:bottom w:val="none" w:sz="0" w:space="0" w:color="auto"/>
        <w:right w:val="none" w:sz="0" w:space="0" w:color="auto"/>
      </w:divBdr>
    </w:div>
    <w:div w:id="899631898">
      <w:bodyDiv w:val="1"/>
      <w:marLeft w:val="0"/>
      <w:marRight w:val="0"/>
      <w:marTop w:val="0"/>
      <w:marBottom w:val="0"/>
      <w:divBdr>
        <w:top w:val="none" w:sz="0" w:space="0" w:color="auto"/>
        <w:left w:val="none" w:sz="0" w:space="0" w:color="auto"/>
        <w:bottom w:val="none" w:sz="0" w:space="0" w:color="auto"/>
        <w:right w:val="none" w:sz="0" w:space="0" w:color="auto"/>
      </w:divBdr>
    </w:div>
    <w:div w:id="904803335">
      <w:bodyDiv w:val="1"/>
      <w:marLeft w:val="0"/>
      <w:marRight w:val="0"/>
      <w:marTop w:val="0"/>
      <w:marBottom w:val="0"/>
      <w:divBdr>
        <w:top w:val="none" w:sz="0" w:space="0" w:color="auto"/>
        <w:left w:val="none" w:sz="0" w:space="0" w:color="auto"/>
        <w:bottom w:val="none" w:sz="0" w:space="0" w:color="auto"/>
        <w:right w:val="none" w:sz="0" w:space="0" w:color="auto"/>
      </w:divBdr>
    </w:div>
    <w:div w:id="929696750">
      <w:bodyDiv w:val="1"/>
      <w:marLeft w:val="0"/>
      <w:marRight w:val="0"/>
      <w:marTop w:val="0"/>
      <w:marBottom w:val="0"/>
      <w:divBdr>
        <w:top w:val="none" w:sz="0" w:space="0" w:color="auto"/>
        <w:left w:val="none" w:sz="0" w:space="0" w:color="auto"/>
        <w:bottom w:val="none" w:sz="0" w:space="0" w:color="auto"/>
        <w:right w:val="none" w:sz="0" w:space="0" w:color="auto"/>
      </w:divBdr>
    </w:div>
    <w:div w:id="1009068552">
      <w:bodyDiv w:val="1"/>
      <w:marLeft w:val="0"/>
      <w:marRight w:val="0"/>
      <w:marTop w:val="0"/>
      <w:marBottom w:val="0"/>
      <w:divBdr>
        <w:top w:val="none" w:sz="0" w:space="0" w:color="auto"/>
        <w:left w:val="none" w:sz="0" w:space="0" w:color="auto"/>
        <w:bottom w:val="none" w:sz="0" w:space="0" w:color="auto"/>
        <w:right w:val="none" w:sz="0" w:space="0" w:color="auto"/>
      </w:divBdr>
    </w:div>
    <w:div w:id="1063064359">
      <w:bodyDiv w:val="1"/>
      <w:marLeft w:val="0"/>
      <w:marRight w:val="0"/>
      <w:marTop w:val="0"/>
      <w:marBottom w:val="0"/>
      <w:divBdr>
        <w:top w:val="none" w:sz="0" w:space="0" w:color="auto"/>
        <w:left w:val="none" w:sz="0" w:space="0" w:color="auto"/>
        <w:bottom w:val="none" w:sz="0" w:space="0" w:color="auto"/>
        <w:right w:val="none" w:sz="0" w:space="0" w:color="auto"/>
      </w:divBdr>
    </w:div>
    <w:div w:id="1096437132">
      <w:bodyDiv w:val="1"/>
      <w:marLeft w:val="0"/>
      <w:marRight w:val="0"/>
      <w:marTop w:val="0"/>
      <w:marBottom w:val="0"/>
      <w:divBdr>
        <w:top w:val="none" w:sz="0" w:space="0" w:color="auto"/>
        <w:left w:val="none" w:sz="0" w:space="0" w:color="auto"/>
        <w:bottom w:val="none" w:sz="0" w:space="0" w:color="auto"/>
        <w:right w:val="none" w:sz="0" w:space="0" w:color="auto"/>
      </w:divBdr>
    </w:div>
    <w:div w:id="1103452800">
      <w:bodyDiv w:val="1"/>
      <w:marLeft w:val="0"/>
      <w:marRight w:val="0"/>
      <w:marTop w:val="0"/>
      <w:marBottom w:val="0"/>
      <w:divBdr>
        <w:top w:val="none" w:sz="0" w:space="0" w:color="auto"/>
        <w:left w:val="none" w:sz="0" w:space="0" w:color="auto"/>
        <w:bottom w:val="none" w:sz="0" w:space="0" w:color="auto"/>
        <w:right w:val="none" w:sz="0" w:space="0" w:color="auto"/>
      </w:divBdr>
    </w:div>
    <w:div w:id="1113669641">
      <w:bodyDiv w:val="1"/>
      <w:marLeft w:val="0"/>
      <w:marRight w:val="0"/>
      <w:marTop w:val="0"/>
      <w:marBottom w:val="0"/>
      <w:divBdr>
        <w:top w:val="none" w:sz="0" w:space="0" w:color="auto"/>
        <w:left w:val="none" w:sz="0" w:space="0" w:color="auto"/>
        <w:bottom w:val="none" w:sz="0" w:space="0" w:color="auto"/>
        <w:right w:val="none" w:sz="0" w:space="0" w:color="auto"/>
      </w:divBdr>
    </w:div>
    <w:div w:id="1152136806">
      <w:bodyDiv w:val="1"/>
      <w:marLeft w:val="0"/>
      <w:marRight w:val="0"/>
      <w:marTop w:val="0"/>
      <w:marBottom w:val="0"/>
      <w:divBdr>
        <w:top w:val="none" w:sz="0" w:space="0" w:color="auto"/>
        <w:left w:val="none" w:sz="0" w:space="0" w:color="auto"/>
        <w:bottom w:val="none" w:sz="0" w:space="0" w:color="auto"/>
        <w:right w:val="none" w:sz="0" w:space="0" w:color="auto"/>
      </w:divBdr>
    </w:div>
    <w:div w:id="1155951485">
      <w:bodyDiv w:val="1"/>
      <w:marLeft w:val="0"/>
      <w:marRight w:val="0"/>
      <w:marTop w:val="0"/>
      <w:marBottom w:val="0"/>
      <w:divBdr>
        <w:top w:val="none" w:sz="0" w:space="0" w:color="auto"/>
        <w:left w:val="none" w:sz="0" w:space="0" w:color="auto"/>
        <w:bottom w:val="none" w:sz="0" w:space="0" w:color="auto"/>
        <w:right w:val="none" w:sz="0" w:space="0" w:color="auto"/>
      </w:divBdr>
    </w:div>
    <w:div w:id="1158303887">
      <w:bodyDiv w:val="1"/>
      <w:marLeft w:val="0"/>
      <w:marRight w:val="0"/>
      <w:marTop w:val="0"/>
      <w:marBottom w:val="0"/>
      <w:divBdr>
        <w:top w:val="none" w:sz="0" w:space="0" w:color="auto"/>
        <w:left w:val="none" w:sz="0" w:space="0" w:color="auto"/>
        <w:bottom w:val="none" w:sz="0" w:space="0" w:color="auto"/>
        <w:right w:val="none" w:sz="0" w:space="0" w:color="auto"/>
      </w:divBdr>
    </w:div>
    <w:div w:id="1181240480">
      <w:bodyDiv w:val="1"/>
      <w:marLeft w:val="0"/>
      <w:marRight w:val="0"/>
      <w:marTop w:val="0"/>
      <w:marBottom w:val="0"/>
      <w:divBdr>
        <w:top w:val="none" w:sz="0" w:space="0" w:color="auto"/>
        <w:left w:val="none" w:sz="0" w:space="0" w:color="auto"/>
        <w:bottom w:val="none" w:sz="0" w:space="0" w:color="auto"/>
        <w:right w:val="none" w:sz="0" w:space="0" w:color="auto"/>
      </w:divBdr>
    </w:div>
    <w:div w:id="1235239309">
      <w:bodyDiv w:val="1"/>
      <w:marLeft w:val="0"/>
      <w:marRight w:val="0"/>
      <w:marTop w:val="0"/>
      <w:marBottom w:val="0"/>
      <w:divBdr>
        <w:top w:val="none" w:sz="0" w:space="0" w:color="auto"/>
        <w:left w:val="none" w:sz="0" w:space="0" w:color="auto"/>
        <w:bottom w:val="none" w:sz="0" w:space="0" w:color="auto"/>
        <w:right w:val="none" w:sz="0" w:space="0" w:color="auto"/>
      </w:divBdr>
    </w:div>
    <w:div w:id="1276137147">
      <w:bodyDiv w:val="1"/>
      <w:marLeft w:val="0"/>
      <w:marRight w:val="0"/>
      <w:marTop w:val="0"/>
      <w:marBottom w:val="0"/>
      <w:divBdr>
        <w:top w:val="none" w:sz="0" w:space="0" w:color="auto"/>
        <w:left w:val="none" w:sz="0" w:space="0" w:color="auto"/>
        <w:bottom w:val="none" w:sz="0" w:space="0" w:color="auto"/>
        <w:right w:val="none" w:sz="0" w:space="0" w:color="auto"/>
      </w:divBdr>
    </w:div>
    <w:div w:id="1279727244">
      <w:bodyDiv w:val="1"/>
      <w:marLeft w:val="0"/>
      <w:marRight w:val="0"/>
      <w:marTop w:val="0"/>
      <w:marBottom w:val="0"/>
      <w:divBdr>
        <w:top w:val="none" w:sz="0" w:space="0" w:color="auto"/>
        <w:left w:val="none" w:sz="0" w:space="0" w:color="auto"/>
        <w:bottom w:val="none" w:sz="0" w:space="0" w:color="auto"/>
        <w:right w:val="none" w:sz="0" w:space="0" w:color="auto"/>
      </w:divBdr>
    </w:div>
    <w:div w:id="1284968165">
      <w:bodyDiv w:val="1"/>
      <w:marLeft w:val="0"/>
      <w:marRight w:val="0"/>
      <w:marTop w:val="0"/>
      <w:marBottom w:val="0"/>
      <w:divBdr>
        <w:top w:val="none" w:sz="0" w:space="0" w:color="auto"/>
        <w:left w:val="none" w:sz="0" w:space="0" w:color="auto"/>
        <w:bottom w:val="none" w:sz="0" w:space="0" w:color="auto"/>
        <w:right w:val="none" w:sz="0" w:space="0" w:color="auto"/>
      </w:divBdr>
    </w:div>
    <w:div w:id="1326010767">
      <w:bodyDiv w:val="1"/>
      <w:marLeft w:val="0"/>
      <w:marRight w:val="0"/>
      <w:marTop w:val="0"/>
      <w:marBottom w:val="0"/>
      <w:divBdr>
        <w:top w:val="none" w:sz="0" w:space="0" w:color="auto"/>
        <w:left w:val="none" w:sz="0" w:space="0" w:color="auto"/>
        <w:bottom w:val="none" w:sz="0" w:space="0" w:color="auto"/>
        <w:right w:val="none" w:sz="0" w:space="0" w:color="auto"/>
      </w:divBdr>
    </w:div>
    <w:div w:id="1365133252">
      <w:bodyDiv w:val="1"/>
      <w:marLeft w:val="0"/>
      <w:marRight w:val="0"/>
      <w:marTop w:val="0"/>
      <w:marBottom w:val="0"/>
      <w:divBdr>
        <w:top w:val="none" w:sz="0" w:space="0" w:color="auto"/>
        <w:left w:val="none" w:sz="0" w:space="0" w:color="auto"/>
        <w:bottom w:val="none" w:sz="0" w:space="0" w:color="auto"/>
        <w:right w:val="none" w:sz="0" w:space="0" w:color="auto"/>
      </w:divBdr>
    </w:div>
    <w:div w:id="1372609857">
      <w:bodyDiv w:val="1"/>
      <w:marLeft w:val="0"/>
      <w:marRight w:val="0"/>
      <w:marTop w:val="0"/>
      <w:marBottom w:val="0"/>
      <w:divBdr>
        <w:top w:val="none" w:sz="0" w:space="0" w:color="auto"/>
        <w:left w:val="none" w:sz="0" w:space="0" w:color="auto"/>
        <w:bottom w:val="none" w:sz="0" w:space="0" w:color="auto"/>
        <w:right w:val="none" w:sz="0" w:space="0" w:color="auto"/>
      </w:divBdr>
    </w:div>
    <w:div w:id="1398281093">
      <w:bodyDiv w:val="1"/>
      <w:marLeft w:val="0"/>
      <w:marRight w:val="0"/>
      <w:marTop w:val="0"/>
      <w:marBottom w:val="0"/>
      <w:divBdr>
        <w:top w:val="none" w:sz="0" w:space="0" w:color="auto"/>
        <w:left w:val="none" w:sz="0" w:space="0" w:color="auto"/>
        <w:bottom w:val="none" w:sz="0" w:space="0" w:color="auto"/>
        <w:right w:val="none" w:sz="0" w:space="0" w:color="auto"/>
      </w:divBdr>
    </w:div>
    <w:div w:id="1410269418">
      <w:bodyDiv w:val="1"/>
      <w:marLeft w:val="0"/>
      <w:marRight w:val="0"/>
      <w:marTop w:val="0"/>
      <w:marBottom w:val="0"/>
      <w:divBdr>
        <w:top w:val="none" w:sz="0" w:space="0" w:color="auto"/>
        <w:left w:val="none" w:sz="0" w:space="0" w:color="auto"/>
        <w:bottom w:val="none" w:sz="0" w:space="0" w:color="auto"/>
        <w:right w:val="none" w:sz="0" w:space="0" w:color="auto"/>
      </w:divBdr>
    </w:div>
    <w:div w:id="1420978997">
      <w:bodyDiv w:val="1"/>
      <w:marLeft w:val="0"/>
      <w:marRight w:val="0"/>
      <w:marTop w:val="0"/>
      <w:marBottom w:val="0"/>
      <w:divBdr>
        <w:top w:val="none" w:sz="0" w:space="0" w:color="auto"/>
        <w:left w:val="none" w:sz="0" w:space="0" w:color="auto"/>
        <w:bottom w:val="none" w:sz="0" w:space="0" w:color="auto"/>
        <w:right w:val="none" w:sz="0" w:space="0" w:color="auto"/>
      </w:divBdr>
    </w:div>
    <w:div w:id="1448087475">
      <w:bodyDiv w:val="1"/>
      <w:marLeft w:val="0"/>
      <w:marRight w:val="0"/>
      <w:marTop w:val="0"/>
      <w:marBottom w:val="0"/>
      <w:divBdr>
        <w:top w:val="none" w:sz="0" w:space="0" w:color="auto"/>
        <w:left w:val="none" w:sz="0" w:space="0" w:color="auto"/>
        <w:bottom w:val="none" w:sz="0" w:space="0" w:color="auto"/>
        <w:right w:val="none" w:sz="0" w:space="0" w:color="auto"/>
      </w:divBdr>
    </w:div>
    <w:div w:id="1464470795">
      <w:bodyDiv w:val="1"/>
      <w:marLeft w:val="0"/>
      <w:marRight w:val="0"/>
      <w:marTop w:val="0"/>
      <w:marBottom w:val="0"/>
      <w:divBdr>
        <w:top w:val="none" w:sz="0" w:space="0" w:color="auto"/>
        <w:left w:val="none" w:sz="0" w:space="0" w:color="auto"/>
        <w:bottom w:val="none" w:sz="0" w:space="0" w:color="auto"/>
        <w:right w:val="none" w:sz="0" w:space="0" w:color="auto"/>
      </w:divBdr>
    </w:div>
    <w:div w:id="1481314391">
      <w:bodyDiv w:val="1"/>
      <w:marLeft w:val="0"/>
      <w:marRight w:val="0"/>
      <w:marTop w:val="0"/>
      <w:marBottom w:val="0"/>
      <w:divBdr>
        <w:top w:val="none" w:sz="0" w:space="0" w:color="auto"/>
        <w:left w:val="none" w:sz="0" w:space="0" w:color="auto"/>
        <w:bottom w:val="none" w:sz="0" w:space="0" w:color="auto"/>
        <w:right w:val="none" w:sz="0" w:space="0" w:color="auto"/>
      </w:divBdr>
    </w:div>
    <w:div w:id="1525174599">
      <w:bodyDiv w:val="1"/>
      <w:marLeft w:val="0"/>
      <w:marRight w:val="0"/>
      <w:marTop w:val="0"/>
      <w:marBottom w:val="0"/>
      <w:divBdr>
        <w:top w:val="none" w:sz="0" w:space="0" w:color="auto"/>
        <w:left w:val="none" w:sz="0" w:space="0" w:color="auto"/>
        <w:bottom w:val="none" w:sz="0" w:space="0" w:color="auto"/>
        <w:right w:val="none" w:sz="0" w:space="0" w:color="auto"/>
      </w:divBdr>
    </w:div>
    <w:div w:id="1529224079">
      <w:bodyDiv w:val="1"/>
      <w:marLeft w:val="0"/>
      <w:marRight w:val="0"/>
      <w:marTop w:val="0"/>
      <w:marBottom w:val="0"/>
      <w:divBdr>
        <w:top w:val="none" w:sz="0" w:space="0" w:color="auto"/>
        <w:left w:val="none" w:sz="0" w:space="0" w:color="auto"/>
        <w:bottom w:val="none" w:sz="0" w:space="0" w:color="auto"/>
        <w:right w:val="none" w:sz="0" w:space="0" w:color="auto"/>
      </w:divBdr>
    </w:div>
    <w:div w:id="1546024671">
      <w:bodyDiv w:val="1"/>
      <w:marLeft w:val="0"/>
      <w:marRight w:val="0"/>
      <w:marTop w:val="0"/>
      <w:marBottom w:val="0"/>
      <w:divBdr>
        <w:top w:val="none" w:sz="0" w:space="0" w:color="auto"/>
        <w:left w:val="none" w:sz="0" w:space="0" w:color="auto"/>
        <w:bottom w:val="none" w:sz="0" w:space="0" w:color="auto"/>
        <w:right w:val="none" w:sz="0" w:space="0" w:color="auto"/>
      </w:divBdr>
    </w:div>
    <w:div w:id="1551454958">
      <w:bodyDiv w:val="1"/>
      <w:marLeft w:val="0"/>
      <w:marRight w:val="0"/>
      <w:marTop w:val="0"/>
      <w:marBottom w:val="0"/>
      <w:divBdr>
        <w:top w:val="none" w:sz="0" w:space="0" w:color="auto"/>
        <w:left w:val="none" w:sz="0" w:space="0" w:color="auto"/>
        <w:bottom w:val="none" w:sz="0" w:space="0" w:color="auto"/>
        <w:right w:val="none" w:sz="0" w:space="0" w:color="auto"/>
      </w:divBdr>
    </w:div>
    <w:div w:id="1614894638">
      <w:bodyDiv w:val="1"/>
      <w:marLeft w:val="0"/>
      <w:marRight w:val="0"/>
      <w:marTop w:val="0"/>
      <w:marBottom w:val="0"/>
      <w:divBdr>
        <w:top w:val="none" w:sz="0" w:space="0" w:color="auto"/>
        <w:left w:val="none" w:sz="0" w:space="0" w:color="auto"/>
        <w:bottom w:val="none" w:sz="0" w:space="0" w:color="auto"/>
        <w:right w:val="none" w:sz="0" w:space="0" w:color="auto"/>
      </w:divBdr>
    </w:div>
    <w:div w:id="1634823053">
      <w:bodyDiv w:val="1"/>
      <w:marLeft w:val="0"/>
      <w:marRight w:val="0"/>
      <w:marTop w:val="0"/>
      <w:marBottom w:val="0"/>
      <w:divBdr>
        <w:top w:val="none" w:sz="0" w:space="0" w:color="auto"/>
        <w:left w:val="none" w:sz="0" w:space="0" w:color="auto"/>
        <w:bottom w:val="none" w:sz="0" w:space="0" w:color="auto"/>
        <w:right w:val="none" w:sz="0" w:space="0" w:color="auto"/>
      </w:divBdr>
    </w:div>
    <w:div w:id="1675300051">
      <w:bodyDiv w:val="1"/>
      <w:marLeft w:val="0"/>
      <w:marRight w:val="0"/>
      <w:marTop w:val="0"/>
      <w:marBottom w:val="0"/>
      <w:divBdr>
        <w:top w:val="none" w:sz="0" w:space="0" w:color="auto"/>
        <w:left w:val="none" w:sz="0" w:space="0" w:color="auto"/>
        <w:bottom w:val="none" w:sz="0" w:space="0" w:color="auto"/>
        <w:right w:val="none" w:sz="0" w:space="0" w:color="auto"/>
      </w:divBdr>
    </w:div>
    <w:div w:id="1682506773">
      <w:bodyDiv w:val="1"/>
      <w:marLeft w:val="0"/>
      <w:marRight w:val="0"/>
      <w:marTop w:val="0"/>
      <w:marBottom w:val="0"/>
      <w:divBdr>
        <w:top w:val="none" w:sz="0" w:space="0" w:color="auto"/>
        <w:left w:val="none" w:sz="0" w:space="0" w:color="auto"/>
        <w:bottom w:val="none" w:sz="0" w:space="0" w:color="auto"/>
        <w:right w:val="none" w:sz="0" w:space="0" w:color="auto"/>
      </w:divBdr>
    </w:div>
    <w:div w:id="1793328068">
      <w:bodyDiv w:val="1"/>
      <w:marLeft w:val="0"/>
      <w:marRight w:val="0"/>
      <w:marTop w:val="0"/>
      <w:marBottom w:val="0"/>
      <w:divBdr>
        <w:top w:val="none" w:sz="0" w:space="0" w:color="auto"/>
        <w:left w:val="none" w:sz="0" w:space="0" w:color="auto"/>
        <w:bottom w:val="none" w:sz="0" w:space="0" w:color="auto"/>
        <w:right w:val="none" w:sz="0" w:space="0" w:color="auto"/>
      </w:divBdr>
    </w:div>
    <w:div w:id="1899707540">
      <w:bodyDiv w:val="1"/>
      <w:marLeft w:val="0"/>
      <w:marRight w:val="0"/>
      <w:marTop w:val="0"/>
      <w:marBottom w:val="0"/>
      <w:divBdr>
        <w:top w:val="none" w:sz="0" w:space="0" w:color="auto"/>
        <w:left w:val="none" w:sz="0" w:space="0" w:color="auto"/>
        <w:bottom w:val="none" w:sz="0" w:space="0" w:color="auto"/>
        <w:right w:val="none" w:sz="0" w:space="0" w:color="auto"/>
      </w:divBdr>
    </w:div>
    <w:div w:id="1914701016">
      <w:bodyDiv w:val="1"/>
      <w:marLeft w:val="0"/>
      <w:marRight w:val="0"/>
      <w:marTop w:val="0"/>
      <w:marBottom w:val="0"/>
      <w:divBdr>
        <w:top w:val="none" w:sz="0" w:space="0" w:color="auto"/>
        <w:left w:val="none" w:sz="0" w:space="0" w:color="auto"/>
        <w:bottom w:val="none" w:sz="0" w:space="0" w:color="auto"/>
        <w:right w:val="none" w:sz="0" w:space="0" w:color="auto"/>
      </w:divBdr>
    </w:div>
    <w:div w:id="1928422274">
      <w:bodyDiv w:val="1"/>
      <w:marLeft w:val="0"/>
      <w:marRight w:val="0"/>
      <w:marTop w:val="0"/>
      <w:marBottom w:val="0"/>
      <w:divBdr>
        <w:top w:val="none" w:sz="0" w:space="0" w:color="auto"/>
        <w:left w:val="none" w:sz="0" w:space="0" w:color="auto"/>
        <w:bottom w:val="none" w:sz="0" w:space="0" w:color="auto"/>
        <w:right w:val="none" w:sz="0" w:space="0" w:color="auto"/>
      </w:divBdr>
    </w:div>
    <w:div w:id="1988824471">
      <w:bodyDiv w:val="1"/>
      <w:marLeft w:val="0"/>
      <w:marRight w:val="0"/>
      <w:marTop w:val="0"/>
      <w:marBottom w:val="0"/>
      <w:divBdr>
        <w:top w:val="none" w:sz="0" w:space="0" w:color="auto"/>
        <w:left w:val="none" w:sz="0" w:space="0" w:color="auto"/>
        <w:bottom w:val="none" w:sz="0" w:space="0" w:color="auto"/>
        <w:right w:val="none" w:sz="0" w:space="0" w:color="auto"/>
      </w:divBdr>
    </w:div>
    <w:div w:id="2001931151">
      <w:bodyDiv w:val="1"/>
      <w:marLeft w:val="0"/>
      <w:marRight w:val="0"/>
      <w:marTop w:val="0"/>
      <w:marBottom w:val="0"/>
      <w:divBdr>
        <w:top w:val="none" w:sz="0" w:space="0" w:color="auto"/>
        <w:left w:val="none" w:sz="0" w:space="0" w:color="auto"/>
        <w:bottom w:val="none" w:sz="0" w:space="0" w:color="auto"/>
        <w:right w:val="none" w:sz="0" w:space="0" w:color="auto"/>
      </w:divBdr>
    </w:div>
    <w:div w:id="2034382501">
      <w:bodyDiv w:val="1"/>
      <w:marLeft w:val="0"/>
      <w:marRight w:val="0"/>
      <w:marTop w:val="0"/>
      <w:marBottom w:val="0"/>
      <w:divBdr>
        <w:top w:val="none" w:sz="0" w:space="0" w:color="auto"/>
        <w:left w:val="none" w:sz="0" w:space="0" w:color="auto"/>
        <w:bottom w:val="none" w:sz="0" w:space="0" w:color="auto"/>
        <w:right w:val="none" w:sz="0" w:space="0" w:color="auto"/>
      </w:divBdr>
    </w:div>
    <w:div w:id="2063671641">
      <w:bodyDiv w:val="1"/>
      <w:marLeft w:val="0"/>
      <w:marRight w:val="0"/>
      <w:marTop w:val="0"/>
      <w:marBottom w:val="0"/>
      <w:divBdr>
        <w:top w:val="none" w:sz="0" w:space="0" w:color="auto"/>
        <w:left w:val="none" w:sz="0" w:space="0" w:color="auto"/>
        <w:bottom w:val="none" w:sz="0" w:space="0" w:color="auto"/>
        <w:right w:val="none" w:sz="0" w:space="0" w:color="auto"/>
      </w:divBdr>
    </w:div>
    <w:div w:id="211520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DBB391-1005-4A94-BA03-5E9563CAC9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23101</TotalTime>
  <Pages>1</Pages>
  <Words>3999</Words>
  <Characters>22798</Characters>
  <Application>Microsoft Office Word</Application>
  <DocSecurity>0</DocSecurity>
  <Lines>189</Lines>
  <Paragraphs>53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26744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Senad Crnkić</cp:lastModifiedBy>
  <cp:revision>548</cp:revision>
  <cp:lastPrinted>2014-06-07T12:29:00Z</cp:lastPrinted>
  <dcterms:created xsi:type="dcterms:W3CDTF">2012-02-19T04:26:00Z</dcterms:created>
  <dcterms:modified xsi:type="dcterms:W3CDTF">2014-06-07T12:29:00Z</dcterms:modified>
</cp:coreProperties>
</file>