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521" w:rsidRDefault="00466521" w:rsidP="00466521">
      <w:pPr>
        <w:tabs>
          <w:tab w:val="left" w:pos="720"/>
        </w:tabs>
        <w:ind w:left="540" w:right="360"/>
        <w:jc w:val="center"/>
        <w:rPr>
          <w:rFonts w:ascii="Lotus Linotype" w:hAnsi="Lotus Linotype" w:cs="Lotus Linotype"/>
          <w:b w:val="0"/>
          <w:bCs w:val="0"/>
          <w:noProof w:val="0"/>
          <w:sz w:val="96"/>
          <w:szCs w:val="96"/>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466521" w:rsidRDefault="00466521" w:rsidP="00466521">
      <w:pPr>
        <w:tabs>
          <w:tab w:val="left" w:pos="720"/>
        </w:tabs>
        <w:ind w:left="540" w:right="360"/>
        <w:jc w:val="center"/>
        <w:rPr>
          <w:rFonts w:ascii="Lotus Linotype" w:hAnsi="Lotus Linotype" w:cs="Lotus Linotype"/>
          <w:b w:val="0"/>
          <w:bCs w:val="0"/>
          <w:noProof w:val="0"/>
          <w:sz w:val="96"/>
          <w:szCs w:val="96"/>
          <w:rtl/>
        </w:rPr>
      </w:pPr>
    </w:p>
    <w:p w:rsidR="00466521" w:rsidRDefault="00466521" w:rsidP="00466521">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تفسير الجلالين</w:t>
      </w:r>
    </w:p>
    <w:p w:rsidR="00466521" w:rsidRDefault="00466521" w:rsidP="0046652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466521" w:rsidRDefault="00466521" w:rsidP="00466521">
      <w:pPr>
        <w:tabs>
          <w:tab w:val="left" w:pos="720"/>
        </w:tabs>
        <w:ind w:left="540" w:right="360"/>
        <w:jc w:val="center"/>
        <w:rPr>
          <w:rFonts w:ascii="Lotus Linotype" w:hAnsi="Lotus Linotype" w:cs="Lotus Linotype"/>
          <w:b w:val="0"/>
          <w:bCs w:val="0"/>
          <w:noProof w:val="0"/>
          <w:sz w:val="96"/>
          <w:szCs w:val="96"/>
          <w:rtl/>
        </w:rPr>
      </w:pPr>
    </w:p>
    <w:p w:rsidR="00466521" w:rsidRDefault="00466521" w:rsidP="0046652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466521" w:rsidRDefault="00466521" w:rsidP="0046652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466521" w:rsidRDefault="00466521" w:rsidP="0046652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466521" w:rsidRDefault="00466521" w:rsidP="0046652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466521" w:rsidRDefault="00466521" w:rsidP="00466521">
      <w:pPr>
        <w:pStyle w:val="BodyTextIndent"/>
        <w:rPr>
          <w:noProof w:val="0"/>
          <w:rtl/>
        </w:rPr>
      </w:pPr>
      <w:r>
        <w:rPr>
          <w:rFonts w:ascii="ATraditional Arabic" w:hAnsi="ATraditional Arabic" w:cs="ATraditional Arabic" w:hint="cs"/>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466521" w:rsidTr="0046652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66521" w:rsidRDefault="00466521">
            <w:pPr>
              <w:pStyle w:val="BodyTextIndent"/>
              <w:spacing w:line="276" w:lineRule="auto"/>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466521" w:rsidRDefault="00466521">
            <w:pPr>
              <w:pStyle w:val="BodyTextIndent"/>
              <w:spacing w:line="276" w:lineRule="auto"/>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66521" w:rsidRDefault="00466521">
            <w:pPr>
              <w:pStyle w:val="BodyTextIndent"/>
              <w:spacing w:line="276" w:lineRule="auto"/>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66521" w:rsidRDefault="00466521">
            <w:pPr>
              <w:pStyle w:val="BodyTextIndent"/>
              <w:spacing w:line="276" w:lineRule="auto"/>
              <w:ind w:firstLine="0"/>
              <w:jc w:val="center"/>
              <w:rPr>
                <w:noProof w:val="0"/>
              </w:rPr>
            </w:pPr>
          </w:p>
        </w:tc>
      </w:tr>
    </w:tbl>
    <w:p w:rsidR="00466521" w:rsidRDefault="00466521" w:rsidP="00466521">
      <w:pPr>
        <w:rPr>
          <w:noProof w:val="0"/>
          <w:rtl/>
        </w:rPr>
      </w:pPr>
    </w:p>
    <w:p w:rsidR="00466521" w:rsidRDefault="00466521" w:rsidP="00466521">
      <w:pPr>
        <w:bidi w:val="0"/>
        <w:rPr>
          <w:rtl/>
        </w:rPr>
      </w:pPr>
      <w:r>
        <w:rPr>
          <w:noProof w:val="0"/>
          <w:rtl/>
        </w:rPr>
        <w:br w:type="page"/>
      </w:r>
      <w:bookmarkStart w:id="2" w:name="هنا4"/>
      <w:bookmarkEnd w:id="2"/>
    </w:p>
    <w:p w:rsidR="00466521" w:rsidRPr="00C822D9" w:rsidRDefault="00466521" w:rsidP="008925C3">
      <w:pPr>
        <w:rPr>
          <w:b w:val="0"/>
          <w:bCs w:val="0"/>
          <w:rtl/>
        </w:rPr>
      </w:pPr>
      <w:r>
        <w:rPr>
          <w:rFonts w:hint="cs"/>
          <w:b w:val="0"/>
          <w:bCs w:val="0"/>
          <w:rtl/>
        </w:rPr>
        <w:lastRenderedPageBreak/>
        <w:t xml:space="preserve">هذه الاستعانة فاستعينوا بالصبر؟ الأصل أن في البسملة الاستعانة بالله حتى على الذين قالوا أن الاستعانة الاستعانة بالله، </w:t>
      </w:r>
      <w:r w:rsidR="008925C3">
        <w:rPr>
          <w:rFonts w:hint="cs"/>
          <w:b w:val="0"/>
          <w:bCs w:val="0"/>
          <w:rtl/>
        </w:rPr>
        <w:t xml:space="preserve">لأن الاستعان باسم الله </w:t>
      </w:r>
      <w:r>
        <w:rPr>
          <w:rFonts w:hint="cs"/>
          <w:b w:val="0"/>
          <w:bCs w:val="0"/>
          <w:rtl/>
        </w:rPr>
        <w:t xml:space="preserve">يعني بالله، ليس المراد به هنا المسمى ليس المراد به الاسم الذي هو الحروف إنما المراد به المسمى </w:t>
      </w:r>
      <w:r w:rsidR="0048102D">
        <w:rPr>
          <w:rFonts w:hint="cs"/>
          <w:b w:val="0"/>
          <w:bCs w:val="0"/>
          <w:rtl/>
        </w:rPr>
        <w:t>"</w:t>
      </w:r>
      <w:r w:rsidRPr="00640514">
        <w:rPr>
          <w:rFonts w:ascii="ATraditional Arabic" w:hAnsi="ATraditional Arabic" w:hint="cs"/>
          <w:color w:val="FF0000"/>
          <w:sz w:val="28"/>
          <w:rtl/>
        </w:rPr>
        <w:t>{وَاسْتَعِينُوا}</w:t>
      </w:r>
      <w:r w:rsidRPr="00640514">
        <w:rPr>
          <w:rFonts w:hint="cs"/>
          <w:rtl/>
        </w:rPr>
        <w:t xml:space="preserve"> اطلبوا المعونة على أموركم</w:t>
      </w:r>
      <w:r w:rsidR="0048102D">
        <w:rPr>
          <w:rFonts w:hint="cs"/>
          <w:b w:val="0"/>
          <w:bCs w:val="0"/>
          <w:rtl/>
        </w:rPr>
        <w:t>"</w:t>
      </w:r>
      <w:r>
        <w:rPr>
          <w:rFonts w:hint="cs"/>
          <w:b w:val="0"/>
          <w:bCs w:val="0"/>
          <w:rtl/>
        </w:rPr>
        <w:t xml:space="preserve"> يعني في الدنيا والآخرة سواء كانت في</w:t>
      </w:r>
      <w:r w:rsidR="008925C3">
        <w:rPr>
          <w:rFonts w:hint="cs"/>
          <w:b w:val="0"/>
          <w:bCs w:val="0"/>
          <w:rtl/>
        </w:rPr>
        <w:t>..</w:t>
      </w:r>
      <w:r>
        <w:rPr>
          <w:rFonts w:hint="cs"/>
          <w:b w:val="0"/>
          <w:bCs w:val="0"/>
          <w:rtl/>
        </w:rPr>
        <w:t xml:space="preserve"> من أمور دنياكم أو آخرتكم، كيف؟</w:t>
      </w:r>
    </w:p>
    <w:p w:rsidR="00466521" w:rsidRDefault="008925C3" w:rsidP="00466521">
      <w:pPr>
        <w:rPr>
          <w:rFonts w:ascii="ATraditional Arabic" w:hAnsi="ATraditional Arabic"/>
          <w:sz w:val="28"/>
          <w:rtl/>
        </w:rPr>
      </w:pPr>
      <w:r w:rsidRPr="008925C3">
        <w:rPr>
          <w:rFonts w:hint="cs"/>
          <w:b w:val="0"/>
          <w:rtl/>
        </w:rPr>
        <w:t>طالب: ....................</w:t>
      </w:r>
      <w:r>
        <w:rPr>
          <w:rFonts w:ascii="ATraditional Arabic" w:hAnsi="ATraditional Arabic" w:hint="cs"/>
          <w:sz w:val="28"/>
          <w:rtl/>
        </w:rPr>
        <w:t>.</w:t>
      </w:r>
    </w:p>
    <w:p w:rsidR="00466521" w:rsidRPr="00C822D9" w:rsidRDefault="00466521" w:rsidP="00466521">
      <w:pPr>
        <w:rPr>
          <w:rFonts w:ascii="ATraditional Arabic" w:hAnsi="ATraditional Arabic"/>
          <w:b w:val="0"/>
          <w:bCs w:val="0"/>
          <w:sz w:val="28"/>
          <w:rtl/>
        </w:rPr>
      </w:pPr>
      <w:r w:rsidRPr="00640514">
        <w:rPr>
          <w:rFonts w:ascii="ATraditional Arabic" w:hAnsi="ATraditional Arabic" w:hint="cs"/>
          <w:b w:val="0"/>
          <w:bCs w:val="0"/>
          <w:sz w:val="28"/>
          <w:rtl/>
        </w:rPr>
        <w:t xml:space="preserve">فَاسْتَعِينُوا بَالله </w:t>
      </w:r>
      <w:r>
        <w:rPr>
          <w:rFonts w:ascii="ATraditional Arabic" w:hAnsi="ATraditional Arabic" w:hint="cs"/>
          <w:b w:val="0"/>
          <w:bCs w:val="0"/>
          <w:sz w:val="28"/>
          <w:rtl/>
        </w:rPr>
        <w:t xml:space="preserve">الاستعانة بالله الأصل إذا استعنت فاسعتن بالله إذا سألت فاسأل الله لكن الصبر، الصبر هل هو جسم نعم بحيث يشرك به؟ أو هو معنى من فعل الله </w:t>
      </w:r>
      <w:r>
        <w:rPr>
          <w:rFonts w:ascii="ATraditional Arabic" w:hAnsi="ATraditional Arabic"/>
          <w:b w:val="0"/>
          <w:bCs w:val="0"/>
          <w:sz w:val="28"/>
          <w:rtl/>
        </w:rPr>
        <w:t>–</w:t>
      </w:r>
      <w:r>
        <w:rPr>
          <w:rFonts w:ascii="ATraditional Arabic" w:hAnsi="ATraditional Arabic" w:hint="cs"/>
          <w:b w:val="0"/>
          <w:bCs w:val="0"/>
          <w:sz w:val="28"/>
          <w:rtl/>
        </w:rPr>
        <w:t>سبحانه وتعالى؟</w:t>
      </w:r>
    </w:p>
    <w:p w:rsidR="00466521" w:rsidRDefault="008925C3" w:rsidP="00466521">
      <w:pPr>
        <w:rPr>
          <w:rFonts w:ascii="ATraditional Arabic" w:hAnsi="ATraditional Arabic"/>
          <w:b w:val="0"/>
          <w:bCs w:val="0"/>
          <w:sz w:val="28"/>
          <w:rtl/>
        </w:rPr>
      </w:pPr>
      <w:r w:rsidRPr="008925C3">
        <w:rPr>
          <w:rFonts w:ascii="ATraditional Arabic" w:hAnsi="ATraditional Arabic" w:hint="cs"/>
          <w:b w:val="0"/>
          <w:sz w:val="28"/>
          <w:rtl/>
        </w:rPr>
        <w:t>طالب: ....................</w:t>
      </w:r>
      <w:r w:rsidR="00466521">
        <w:rPr>
          <w:rFonts w:ascii="ATraditional Arabic" w:hAnsi="ATraditional Arabic" w:hint="cs"/>
          <w:b w:val="0"/>
          <w:bCs w:val="0"/>
          <w:sz w:val="28"/>
          <w:rtl/>
        </w:rPr>
        <w:t>.</w:t>
      </w:r>
    </w:p>
    <w:p w:rsidR="00466521" w:rsidRPr="00C822D9" w:rsidRDefault="00466521" w:rsidP="00466521">
      <w:pPr>
        <w:rPr>
          <w:rFonts w:ascii="ATraditional Arabic" w:hAnsi="ATraditional Arabic"/>
          <w:b w:val="0"/>
          <w:bCs w:val="0"/>
          <w:sz w:val="28"/>
          <w:rtl/>
        </w:rPr>
      </w:pPr>
      <w:r>
        <w:rPr>
          <w:rFonts w:ascii="ATraditional Arabic" w:hAnsi="ATraditional Arabic" w:hint="cs"/>
          <w:b w:val="0"/>
          <w:bCs w:val="0"/>
          <w:sz w:val="28"/>
          <w:rtl/>
        </w:rPr>
        <w:t xml:space="preserve">الصبر عاد </w:t>
      </w:r>
      <w:r w:rsidR="00194801">
        <w:rPr>
          <w:rFonts w:ascii="ATraditional Arabic" w:hAnsi="ATraditional Arabic" w:hint="cs"/>
          <w:b w:val="0"/>
          <w:bCs w:val="0"/>
          <w:sz w:val="28"/>
          <w:rtl/>
        </w:rPr>
        <w:t xml:space="preserve">على </w:t>
      </w:r>
      <w:r>
        <w:rPr>
          <w:rFonts w:ascii="ATraditional Arabic" w:hAnsi="ATraditional Arabic" w:hint="cs"/>
          <w:b w:val="0"/>
          <w:bCs w:val="0"/>
          <w:sz w:val="28"/>
          <w:rtl/>
        </w:rPr>
        <w:t>غير كوننا نقول أن االص</w:t>
      </w:r>
      <w:r w:rsidR="00194801">
        <w:rPr>
          <w:rFonts w:ascii="ATraditional Arabic" w:hAnsi="ATraditional Arabic" w:hint="cs"/>
          <w:b w:val="0"/>
          <w:bCs w:val="0"/>
          <w:sz w:val="28"/>
          <w:rtl/>
        </w:rPr>
        <w:t>بر هو الصوم أو لا، الصبر عمومًا</w:t>
      </w:r>
      <w:r>
        <w:rPr>
          <w:rFonts w:ascii="ATraditional Arabic" w:hAnsi="ATraditional Arabic" w:hint="cs"/>
          <w:b w:val="0"/>
          <w:bCs w:val="0"/>
          <w:sz w:val="28"/>
          <w:rtl/>
        </w:rPr>
        <w:t xml:space="preserve"> هل هو جسم يتصور إشراكه مع الله </w:t>
      </w:r>
      <w:r>
        <w:rPr>
          <w:rFonts w:ascii="ATraditional Arabic" w:hAnsi="ATraditional Arabic"/>
          <w:b w:val="0"/>
          <w:bCs w:val="0"/>
          <w:sz w:val="28"/>
          <w:rtl/>
        </w:rPr>
        <w:t>–</w:t>
      </w:r>
      <w:r>
        <w:rPr>
          <w:rFonts w:ascii="ATraditional Arabic" w:hAnsi="ATraditional Arabic" w:hint="cs"/>
          <w:b w:val="0"/>
          <w:bCs w:val="0"/>
          <w:sz w:val="28"/>
          <w:rtl/>
        </w:rPr>
        <w:t xml:space="preserve">سبحانه وتعالى- ؟ أو هو من فعل الله </w:t>
      </w:r>
      <w:r>
        <w:rPr>
          <w:rFonts w:ascii="ATraditional Arabic" w:hAnsi="ATraditional Arabic"/>
          <w:b w:val="0"/>
          <w:bCs w:val="0"/>
          <w:sz w:val="28"/>
          <w:rtl/>
        </w:rPr>
        <w:t>–</w:t>
      </w:r>
      <w:r>
        <w:rPr>
          <w:rFonts w:ascii="ATraditional Arabic" w:hAnsi="ATraditional Arabic" w:hint="cs"/>
          <w:b w:val="0"/>
          <w:bCs w:val="0"/>
          <w:sz w:val="28"/>
          <w:rtl/>
        </w:rPr>
        <w:t xml:space="preserve">سبحانه وتعالى- ومن توفيق الله </w:t>
      </w:r>
      <w:r>
        <w:rPr>
          <w:rFonts w:ascii="ATraditional Arabic" w:hAnsi="ATraditional Arabic"/>
          <w:b w:val="0"/>
          <w:bCs w:val="0"/>
          <w:sz w:val="28"/>
          <w:rtl/>
        </w:rPr>
        <w:t>–</w:t>
      </w:r>
      <w:r>
        <w:rPr>
          <w:rFonts w:ascii="ATraditional Arabic" w:hAnsi="ATraditional Arabic" w:hint="cs"/>
          <w:b w:val="0"/>
          <w:bCs w:val="0"/>
          <w:sz w:val="28"/>
          <w:rtl/>
        </w:rPr>
        <w:t>سبحانه وتعالى- للعبد؟ نعم؟</w:t>
      </w:r>
    </w:p>
    <w:p w:rsidR="00466521" w:rsidRPr="00C822D9" w:rsidRDefault="008925C3" w:rsidP="00466521">
      <w:pPr>
        <w:rPr>
          <w:rFonts w:ascii="ATraditional Arabic" w:hAnsi="ATraditional Arabic"/>
          <w:b w:val="0"/>
          <w:bCs w:val="0"/>
          <w:color w:val="FF0000"/>
          <w:sz w:val="28"/>
          <w:rtl/>
        </w:rPr>
      </w:pPr>
      <w:r w:rsidRPr="008925C3">
        <w:rPr>
          <w:rFonts w:ascii="ATraditional Arabic" w:hAnsi="ATraditional Arabic" w:hint="cs"/>
          <w:b w:val="0"/>
          <w:sz w:val="28"/>
          <w:rtl/>
        </w:rPr>
        <w:t>طالب: ....................</w:t>
      </w:r>
      <w:r w:rsidR="00466521">
        <w:rPr>
          <w:rFonts w:ascii="ATraditional Arabic" w:hAnsi="ATraditional Arabic" w:hint="cs"/>
          <w:b w:val="0"/>
          <w:bCs w:val="0"/>
          <w:sz w:val="28"/>
          <w:rtl/>
        </w:rPr>
        <w:t>.</w:t>
      </w:r>
    </w:p>
    <w:p w:rsidR="00466521" w:rsidRPr="00C822D9" w:rsidRDefault="00466521" w:rsidP="00466521">
      <w:pPr>
        <w:rPr>
          <w:rFonts w:ascii="ATraditional Arabic" w:hAnsi="ATraditional Arabic"/>
          <w:b w:val="0"/>
          <w:bCs w:val="0"/>
          <w:sz w:val="28"/>
          <w:rtl/>
        </w:rPr>
      </w:pPr>
      <w:r>
        <w:rPr>
          <w:rFonts w:ascii="ATraditional Arabic" w:hAnsi="ATraditional Arabic" w:hint="cs"/>
          <w:b w:val="0"/>
          <w:bCs w:val="0"/>
          <w:sz w:val="28"/>
          <w:rtl/>
        </w:rPr>
        <w:t xml:space="preserve">توفيق من الله </w:t>
      </w:r>
      <w:r>
        <w:rPr>
          <w:rFonts w:ascii="ATraditional Arabic" w:hAnsi="ATraditional Arabic"/>
          <w:b w:val="0"/>
          <w:bCs w:val="0"/>
          <w:sz w:val="28"/>
          <w:rtl/>
        </w:rPr>
        <w:t>–</w:t>
      </w:r>
      <w:r>
        <w:rPr>
          <w:rFonts w:ascii="ATraditional Arabic" w:hAnsi="ATraditional Arabic" w:hint="cs"/>
          <w:b w:val="0"/>
          <w:bCs w:val="0"/>
          <w:sz w:val="28"/>
          <w:rtl/>
        </w:rPr>
        <w:t>سبحانه وتعالى- للعبد فمن استعان بما جعله ال</w:t>
      </w:r>
      <w:r w:rsidR="00194801">
        <w:rPr>
          <w:rFonts w:ascii="ATraditional Arabic" w:hAnsi="ATraditional Arabic" w:hint="cs"/>
          <w:b w:val="0"/>
          <w:bCs w:val="0"/>
          <w:sz w:val="28"/>
          <w:rtl/>
        </w:rPr>
        <w:t xml:space="preserve">له سبب فقد استعان بالمسبب نعم، </w:t>
      </w:r>
      <w:r>
        <w:rPr>
          <w:rFonts w:ascii="ATraditional Arabic" w:hAnsi="ATraditional Arabic" w:hint="cs"/>
          <w:b w:val="0"/>
          <w:bCs w:val="0"/>
          <w:sz w:val="28"/>
          <w:rtl/>
        </w:rPr>
        <w:t>ح</w:t>
      </w:r>
      <w:r w:rsidR="00194801">
        <w:rPr>
          <w:rFonts w:ascii="ATraditional Arabic" w:hAnsi="ATraditional Arabic" w:hint="cs"/>
          <w:b w:val="0"/>
          <w:bCs w:val="0"/>
          <w:sz w:val="28"/>
          <w:rtl/>
        </w:rPr>
        <w:t>ي</w:t>
      </w:r>
      <w:r>
        <w:rPr>
          <w:rFonts w:ascii="ATraditional Arabic" w:hAnsi="ATraditional Arabic" w:hint="cs"/>
          <w:b w:val="0"/>
          <w:bCs w:val="0"/>
          <w:sz w:val="28"/>
          <w:rtl/>
        </w:rPr>
        <w:t>نما يقال أنا أريد ان أكتب مثلاً فيقال: استعن بيمينك كما جاء في الخبر استعن ب</w:t>
      </w:r>
      <w:r w:rsidR="00194801">
        <w:rPr>
          <w:rFonts w:ascii="ATraditional Arabic" w:hAnsi="ATraditional Arabic" w:hint="cs"/>
          <w:b w:val="0"/>
          <w:bCs w:val="0"/>
          <w:sz w:val="28"/>
          <w:rtl/>
        </w:rPr>
        <w:t>ي</w:t>
      </w:r>
      <w:r>
        <w:rPr>
          <w:rFonts w:ascii="ATraditional Arabic" w:hAnsi="ATraditional Arabic" w:hint="cs"/>
          <w:b w:val="0"/>
          <w:bCs w:val="0"/>
          <w:sz w:val="28"/>
          <w:rtl/>
        </w:rPr>
        <w:t>مينك. هل معنى هذا أنك تستعين باليمين معتمدًأ عليها اعتماداً كليًا؟ أو مستعينًا بالمسبب الذي جعل لك كذا السبب نعم؟</w:t>
      </w:r>
    </w:p>
    <w:p w:rsidR="00466521" w:rsidRPr="00C822D9" w:rsidRDefault="008925C3" w:rsidP="008925C3">
      <w:pPr>
        <w:rPr>
          <w:rFonts w:ascii="ATraditional Arabic" w:hAnsi="ATraditional Arabic"/>
          <w:b w:val="0"/>
          <w:bCs w:val="0"/>
          <w:sz w:val="28"/>
          <w:rtl/>
        </w:rPr>
      </w:pPr>
      <w:r w:rsidRPr="008925C3">
        <w:rPr>
          <w:rFonts w:ascii="ATraditional Arabic" w:hAnsi="ATraditional Arabic" w:hint="cs"/>
          <w:b w:val="0"/>
          <w:sz w:val="28"/>
          <w:rtl/>
        </w:rPr>
        <w:t>طالب: ....................</w:t>
      </w:r>
      <w:r w:rsidR="00466521">
        <w:rPr>
          <w:rFonts w:ascii="ATraditional Arabic" w:hAnsi="ATraditional Arabic" w:hint="cs"/>
          <w:b w:val="0"/>
          <w:bCs w:val="0"/>
          <w:sz w:val="28"/>
          <w:rtl/>
        </w:rPr>
        <w:t>.</w:t>
      </w:r>
    </w:p>
    <w:p w:rsidR="00466521" w:rsidRPr="00C822D9" w:rsidRDefault="00466521" w:rsidP="00466521">
      <w:pPr>
        <w:rPr>
          <w:rFonts w:ascii="ATraditional Arabic" w:hAnsi="ATraditional Arabic"/>
          <w:b w:val="0"/>
          <w:bCs w:val="0"/>
          <w:sz w:val="28"/>
          <w:rtl/>
        </w:rPr>
      </w:pPr>
      <w:r>
        <w:rPr>
          <w:rFonts w:ascii="ATraditional Arabic" w:hAnsi="ATraditional Arabic" w:hint="cs"/>
          <w:b w:val="0"/>
          <w:bCs w:val="0"/>
          <w:sz w:val="28"/>
          <w:rtl/>
        </w:rPr>
        <w:t xml:space="preserve">نعم، </w:t>
      </w:r>
      <w:r w:rsidR="00895003">
        <w:rPr>
          <w:rFonts w:ascii="ATraditional Arabic" w:hAnsi="ATraditional Arabic" w:hint="cs"/>
          <w:b w:val="0"/>
          <w:bCs w:val="0"/>
          <w:sz w:val="28"/>
          <w:rtl/>
        </w:rPr>
        <w:t>إيه</w:t>
      </w:r>
      <w:r>
        <w:rPr>
          <w:rFonts w:ascii="ATraditional Arabic" w:hAnsi="ATraditional Arabic" w:hint="cs"/>
          <w:b w:val="0"/>
          <w:bCs w:val="0"/>
          <w:sz w:val="28"/>
          <w:rtl/>
        </w:rPr>
        <w:t xml:space="preserve"> لكن ما ينظر إليها على اعتبار أنها مؤثرة تأثيرًا مستقلاً، يعني الفرق بين مذهب أهل السنة ومذهب الاشاعرة ومذهب المعتزلة نعم، مذهب الأشاعرة يلغون الأسباب إلغاءً تامًا، نعم يعني ما فيه فرق من </w:t>
      </w:r>
      <w:r w:rsidR="00194801">
        <w:rPr>
          <w:rFonts w:ascii="ATraditional Arabic" w:hAnsi="ATraditional Arabic" w:hint="cs"/>
          <w:b w:val="0"/>
          <w:bCs w:val="0"/>
          <w:sz w:val="28"/>
          <w:rtl/>
        </w:rPr>
        <w:t>وجه من الوجوه في الإبصار بين الأع</w:t>
      </w:r>
      <w:r>
        <w:rPr>
          <w:rFonts w:ascii="ATraditional Arabic" w:hAnsi="ATraditional Arabic" w:hint="cs"/>
          <w:b w:val="0"/>
          <w:bCs w:val="0"/>
          <w:sz w:val="28"/>
          <w:rtl/>
        </w:rPr>
        <w:t>مى والمبصر ما فيه فرق، إدراكهم للمرئيات واحد عندهم، لأن البصر سبب</w:t>
      </w:r>
      <w:r w:rsidR="00194801">
        <w:rPr>
          <w:rFonts w:ascii="ATraditional Arabic" w:hAnsi="ATraditional Arabic" w:hint="cs"/>
          <w:b w:val="0"/>
          <w:bCs w:val="0"/>
          <w:sz w:val="28"/>
          <w:rtl/>
        </w:rPr>
        <w:t>،</w:t>
      </w:r>
      <w:r>
        <w:rPr>
          <w:rFonts w:ascii="ATraditional Arabic" w:hAnsi="ATraditional Arabic" w:hint="cs"/>
          <w:b w:val="0"/>
          <w:bCs w:val="0"/>
          <w:sz w:val="28"/>
          <w:rtl/>
        </w:rPr>
        <w:t xml:space="preserve"> السبب ملغى عندهم ما له قيمة عند الأشاعرة، شخص ينظر بعينيه الرؤيا عنده ستة على ستة هو وشخص الليل والنهار عنده سواء هما سواء عندهم، لماذا؟ لأن البصر سبب والسبب ملغى لا تأثير له لا من قريب ولا من بعيد، السبب غير مؤثر ولذلك يقولون بل يصرحون يجوز لأعمى الصين أن يرى بقة الأندلس. ن</w:t>
      </w:r>
      <w:r w:rsidR="00194801">
        <w:rPr>
          <w:rFonts w:ascii="ATraditional Arabic" w:hAnsi="ATraditional Arabic" w:hint="cs"/>
          <w:b w:val="0"/>
          <w:bCs w:val="0"/>
          <w:sz w:val="28"/>
          <w:rtl/>
        </w:rPr>
        <w:t>عم يلغون تأثير الأسباب بالكلية أ</w:t>
      </w:r>
      <w:r>
        <w:rPr>
          <w:rFonts w:ascii="ATraditional Arabic" w:hAnsi="ATraditional Arabic" w:hint="cs"/>
          <w:b w:val="0"/>
          <w:bCs w:val="0"/>
          <w:sz w:val="28"/>
          <w:rtl/>
        </w:rPr>
        <w:t>لبتة لا تأثير لها، بينما المعتزلة نعم يعتمدون عليها اعتماد</w:t>
      </w:r>
      <w:r w:rsidR="00194801">
        <w:rPr>
          <w:rFonts w:ascii="ATraditional Arabic" w:hAnsi="ATraditional Arabic" w:hint="cs"/>
          <w:b w:val="0"/>
          <w:bCs w:val="0"/>
          <w:sz w:val="28"/>
          <w:rtl/>
        </w:rPr>
        <w:t>ًا</w:t>
      </w:r>
      <w:r>
        <w:rPr>
          <w:rFonts w:ascii="ATraditional Arabic" w:hAnsi="ATraditional Arabic" w:hint="cs"/>
          <w:b w:val="0"/>
          <w:bCs w:val="0"/>
          <w:sz w:val="28"/>
          <w:rtl/>
        </w:rPr>
        <w:t xml:space="preserve"> كلي</w:t>
      </w:r>
      <w:r w:rsidR="00194801">
        <w:rPr>
          <w:rFonts w:ascii="ATraditional Arabic" w:hAnsi="ATraditional Arabic" w:hint="cs"/>
          <w:b w:val="0"/>
          <w:bCs w:val="0"/>
          <w:sz w:val="28"/>
          <w:rtl/>
        </w:rPr>
        <w:t>ًا</w:t>
      </w:r>
      <w:r>
        <w:rPr>
          <w:rFonts w:ascii="ATraditional Arabic" w:hAnsi="ATraditional Arabic" w:hint="cs"/>
          <w:b w:val="0"/>
          <w:bCs w:val="0"/>
          <w:sz w:val="28"/>
          <w:rtl/>
        </w:rPr>
        <w:t xml:space="preserve"> الأسباب مؤثرة، مذهب أهل السنة وسط لا تاثير لها بذاتها وإنما تأثيرها جاء من جعل الله </w:t>
      </w:r>
      <w:r>
        <w:rPr>
          <w:rFonts w:ascii="ATraditional Arabic" w:hAnsi="ATraditional Arabic"/>
          <w:b w:val="0"/>
          <w:bCs w:val="0"/>
          <w:sz w:val="28"/>
          <w:rtl/>
        </w:rPr>
        <w:t>–</w:t>
      </w:r>
      <w:r>
        <w:rPr>
          <w:rFonts w:ascii="ATraditional Arabic" w:hAnsi="ATraditional Arabic" w:hint="cs"/>
          <w:b w:val="0"/>
          <w:bCs w:val="0"/>
          <w:sz w:val="28"/>
          <w:rtl/>
        </w:rPr>
        <w:t>سبحانه وتعالى- لها أسباب مؤثرة ولذا من زعم مثلاً أن البنادول مسكن م</w:t>
      </w:r>
      <w:r w:rsidR="00194801">
        <w:rPr>
          <w:rFonts w:ascii="ATraditional Arabic" w:hAnsi="ATraditional Arabic" w:hint="cs"/>
          <w:b w:val="0"/>
          <w:bCs w:val="0"/>
          <w:sz w:val="28"/>
          <w:rtl/>
        </w:rPr>
        <w:t xml:space="preserve">ثلاً مسكن مؤثر في الصداع يشرك </w:t>
      </w:r>
      <w:r w:rsidR="00895003">
        <w:rPr>
          <w:rFonts w:ascii="ATraditional Arabic" w:hAnsi="ATraditional Arabic" w:hint="cs"/>
          <w:b w:val="0"/>
          <w:bCs w:val="0"/>
          <w:sz w:val="28"/>
          <w:rtl/>
        </w:rPr>
        <w:t>وإلا</w:t>
      </w:r>
      <w:r>
        <w:rPr>
          <w:rFonts w:ascii="ATraditional Arabic" w:hAnsi="ATraditional Arabic" w:hint="cs"/>
          <w:b w:val="0"/>
          <w:bCs w:val="0"/>
          <w:sz w:val="28"/>
          <w:rtl/>
        </w:rPr>
        <w:t xml:space="preserve"> ما يشرك؟ نعم؟</w:t>
      </w:r>
    </w:p>
    <w:p w:rsidR="00466521" w:rsidRDefault="008925C3" w:rsidP="00466521">
      <w:pPr>
        <w:rPr>
          <w:rtl/>
        </w:rPr>
      </w:pPr>
      <w:r w:rsidRPr="008925C3">
        <w:rPr>
          <w:rFonts w:ascii="ATraditional Arabic" w:hAnsi="ATraditional Arabic" w:hint="cs"/>
          <w:b w:val="0"/>
          <w:sz w:val="28"/>
          <w:rtl/>
        </w:rPr>
        <w:t>طالب: ....................</w:t>
      </w:r>
      <w:r w:rsidR="00466521">
        <w:rPr>
          <w:rFonts w:ascii="ATraditional Arabic" w:hAnsi="ATraditional Arabic" w:hint="cs"/>
          <w:b w:val="0"/>
          <w:bCs w:val="0"/>
          <w:sz w:val="28"/>
          <w:rtl/>
        </w:rPr>
        <w:t>.</w:t>
      </w:r>
    </w:p>
    <w:p w:rsidR="00466521" w:rsidRPr="00CB40AC" w:rsidRDefault="00466521" w:rsidP="00466521">
      <w:pPr>
        <w:rPr>
          <w:b w:val="0"/>
          <w:bCs w:val="0"/>
          <w:rtl/>
        </w:rPr>
      </w:pPr>
      <w:r>
        <w:rPr>
          <w:rFonts w:ascii="ATraditional Arabic" w:hAnsi="ATraditional Arabic" w:hint="cs"/>
          <w:b w:val="0"/>
          <w:bCs w:val="0"/>
          <w:sz w:val="28"/>
          <w:rtl/>
        </w:rPr>
        <w:t>يشرك وإلا ما يشرك؟ هو في الحقيقة مؤثر وإلا غير مؤثر؟</w:t>
      </w:r>
    </w:p>
    <w:p w:rsidR="00466521" w:rsidRDefault="008925C3" w:rsidP="00466521">
      <w:pPr>
        <w:rPr>
          <w:b w:val="0"/>
          <w:bCs w:val="0"/>
          <w:rtl/>
        </w:rPr>
      </w:pPr>
      <w:r w:rsidRPr="008925C3">
        <w:rPr>
          <w:rFonts w:hint="cs"/>
          <w:b w:val="0"/>
          <w:rtl/>
        </w:rPr>
        <w:lastRenderedPageBreak/>
        <w:t>طالب: ....................</w:t>
      </w:r>
    </w:p>
    <w:p w:rsidR="00466521" w:rsidRDefault="00466521" w:rsidP="00466521">
      <w:pPr>
        <w:rPr>
          <w:b w:val="0"/>
          <w:bCs w:val="0"/>
          <w:rtl/>
        </w:rPr>
      </w:pPr>
      <w:r>
        <w:rPr>
          <w:rFonts w:hint="cs"/>
          <w:b w:val="0"/>
          <w:bCs w:val="0"/>
          <w:rtl/>
        </w:rPr>
        <w:t xml:space="preserve">مؤثر لكن يستقل بالتأثير؟ </w:t>
      </w:r>
    </w:p>
    <w:p w:rsidR="00466521" w:rsidRDefault="008925C3" w:rsidP="00466521">
      <w:pPr>
        <w:rPr>
          <w:b w:val="0"/>
          <w:bCs w:val="0"/>
          <w:rtl/>
        </w:rPr>
      </w:pPr>
      <w:r w:rsidRPr="008925C3">
        <w:rPr>
          <w:rFonts w:hint="cs"/>
          <w:b w:val="0"/>
          <w:rtl/>
        </w:rPr>
        <w:t>طالب: ....................</w:t>
      </w:r>
    </w:p>
    <w:p w:rsidR="00466521" w:rsidRDefault="00194801" w:rsidP="00194801">
      <w:pPr>
        <w:rPr>
          <w:b w:val="0"/>
          <w:bCs w:val="0"/>
          <w:rtl/>
        </w:rPr>
      </w:pPr>
      <w:r>
        <w:rPr>
          <w:rFonts w:hint="cs"/>
          <w:b w:val="0"/>
          <w:bCs w:val="0"/>
          <w:rtl/>
        </w:rPr>
        <w:t>النار مؤثرة تحرق، لكن لما أ</w:t>
      </w:r>
      <w:r w:rsidR="00466521">
        <w:rPr>
          <w:rFonts w:hint="cs"/>
          <w:b w:val="0"/>
          <w:bCs w:val="0"/>
          <w:rtl/>
        </w:rPr>
        <w:t xml:space="preserve">راد الله </w:t>
      </w:r>
      <w:r w:rsidR="00466521">
        <w:rPr>
          <w:b w:val="0"/>
          <w:bCs w:val="0"/>
          <w:rtl/>
        </w:rPr>
        <w:t>–</w:t>
      </w:r>
      <w:r w:rsidR="00466521">
        <w:rPr>
          <w:rFonts w:hint="cs"/>
          <w:b w:val="0"/>
          <w:bCs w:val="0"/>
          <w:rtl/>
        </w:rPr>
        <w:t>سبحانه وتعالى- أن لا يجعلها مؤ</w:t>
      </w:r>
      <w:r>
        <w:rPr>
          <w:rFonts w:hint="cs"/>
          <w:b w:val="0"/>
          <w:bCs w:val="0"/>
          <w:rtl/>
        </w:rPr>
        <w:t>ثرة سلب منها خاصية التأثير فكانت</w:t>
      </w:r>
      <w:r w:rsidR="00466521">
        <w:rPr>
          <w:rFonts w:hint="cs"/>
          <w:b w:val="0"/>
          <w:bCs w:val="0"/>
          <w:rtl/>
        </w:rPr>
        <w:t xml:space="preserve"> بردًا وسلامًا لكن</w:t>
      </w:r>
      <w:r>
        <w:rPr>
          <w:rFonts w:hint="cs"/>
          <w:b w:val="0"/>
          <w:bCs w:val="0"/>
          <w:rtl/>
        </w:rPr>
        <w:t xml:space="preserve"> لو جاء شخص وقال هذه هالبلاستك ذي</w:t>
      </w:r>
      <w:r w:rsidR="00466521">
        <w:rPr>
          <w:rFonts w:hint="cs"/>
          <w:b w:val="0"/>
          <w:bCs w:val="0"/>
          <w:rtl/>
        </w:rPr>
        <w:t xml:space="preserve"> إذا أحرقتها على النار فأكلتها أثرت في الصداع نعم، هذا ليس بسبب لا شرعي ولا عادي، وأنت نشرت بين الناس أن هذا مؤثر، شرك وإلا ليس بشرك؟ نعم؟</w:t>
      </w:r>
    </w:p>
    <w:p w:rsidR="00466521" w:rsidRDefault="008925C3" w:rsidP="00466521">
      <w:pPr>
        <w:rPr>
          <w:b w:val="0"/>
          <w:bCs w:val="0"/>
          <w:rtl/>
        </w:rPr>
      </w:pPr>
      <w:r w:rsidRPr="008925C3">
        <w:rPr>
          <w:rFonts w:hint="cs"/>
          <w:b w:val="0"/>
          <w:rtl/>
        </w:rPr>
        <w:t>طالب: ....................</w:t>
      </w:r>
    </w:p>
    <w:p w:rsidR="00466521" w:rsidRDefault="00466521" w:rsidP="00530039">
      <w:pPr>
        <w:rPr>
          <w:b w:val="0"/>
          <w:bCs w:val="0"/>
          <w:rtl/>
        </w:rPr>
      </w:pPr>
      <w:r>
        <w:rPr>
          <w:rFonts w:hint="cs"/>
          <w:b w:val="0"/>
          <w:bCs w:val="0"/>
          <w:rtl/>
        </w:rPr>
        <w:t xml:space="preserve">شرك، أنت جعلت سبب لم يجعله الله </w:t>
      </w:r>
      <w:r>
        <w:rPr>
          <w:b w:val="0"/>
          <w:bCs w:val="0"/>
          <w:rtl/>
        </w:rPr>
        <w:t>–</w:t>
      </w:r>
      <w:r w:rsidR="00530039">
        <w:rPr>
          <w:rFonts w:hint="cs"/>
          <w:b w:val="0"/>
          <w:bCs w:val="0"/>
          <w:rtl/>
        </w:rPr>
        <w:t>سبحانه وتعالى- سبب هذا شرك، أ</w:t>
      </w:r>
      <w:r>
        <w:rPr>
          <w:rFonts w:hint="cs"/>
          <w:b w:val="0"/>
          <w:bCs w:val="0"/>
          <w:rtl/>
        </w:rPr>
        <w:t xml:space="preserve">شركت مع الله </w:t>
      </w:r>
      <w:r>
        <w:rPr>
          <w:b w:val="0"/>
          <w:bCs w:val="0"/>
          <w:rtl/>
        </w:rPr>
        <w:t>–</w:t>
      </w:r>
      <w:r>
        <w:rPr>
          <w:rFonts w:hint="cs"/>
          <w:b w:val="0"/>
          <w:bCs w:val="0"/>
          <w:rtl/>
        </w:rPr>
        <w:t xml:space="preserve">سبحانه وتعالى- بأن كنت مسببًا فجعلت ما لسبب لا شرعي ولا عادي سببًا والله </w:t>
      </w:r>
      <w:r>
        <w:rPr>
          <w:b w:val="0"/>
          <w:bCs w:val="0"/>
          <w:rtl/>
        </w:rPr>
        <w:t>–</w:t>
      </w:r>
      <w:r>
        <w:rPr>
          <w:rFonts w:hint="cs"/>
          <w:b w:val="0"/>
          <w:bCs w:val="0"/>
          <w:rtl/>
        </w:rPr>
        <w:t>سبحانه وتعالى- هو المسبب، أظن هذا ظاهر يعني لو يأتي شخص ويقول لك</w:t>
      </w:r>
      <w:r w:rsidR="00530039">
        <w:rPr>
          <w:rFonts w:hint="cs"/>
          <w:b w:val="0"/>
          <w:bCs w:val="0"/>
          <w:rtl/>
        </w:rPr>
        <w:t>م مثلاً نوع من أنواع المياه الموجودة</w:t>
      </w:r>
      <w:r>
        <w:rPr>
          <w:rFonts w:hint="cs"/>
          <w:b w:val="0"/>
          <w:bCs w:val="0"/>
          <w:rtl/>
        </w:rPr>
        <w:t xml:space="preserve"> في الاسواق</w:t>
      </w:r>
      <w:r w:rsidR="00530039">
        <w:rPr>
          <w:rFonts w:hint="cs"/>
          <w:b w:val="0"/>
          <w:bCs w:val="0"/>
          <w:rtl/>
        </w:rPr>
        <w:t xml:space="preserve"> تباع</w:t>
      </w:r>
      <w:r>
        <w:rPr>
          <w:rFonts w:hint="cs"/>
          <w:b w:val="0"/>
          <w:bCs w:val="0"/>
          <w:rtl/>
        </w:rPr>
        <w:t xml:space="preserve"> مياه الصحة نعم ي</w:t>
      </w:r>
      <w:r w:rsidR="00530039">
        <w:rPr>
          <w:rFonts w:hint="cs"/>
          <w:b w:val="0"/>
          <w:bCs w:val="0"/>
          <w:rtl/>
        </w:rPr>
        <w:t>ُ</w:t>
      </w:r>
      <w:r>
        <w:rPr>
          <w:rFonts w:hint="cs"/>
          <w:b w:val="0"/>
          <w:bCs w:val="0"/>
          <w:rtl/>
        </w:rPr>
        <w:t xml:space="preserve">دعم من الشركة بشيء ويقول: الماء هذا للسرطان وحدة بوحدة كل الناس شفوا منه. هل هذا سبب عادي يعني الأطباء أقروه؟ </w:t>
      </w:r>
    </w:p>
    <w:p w:rsidR="00466521" w:rsidRDefault="008925C3" w:rsidP="00466521">
      <w:pPr>
        <w:rPr>
          <w:b w:val="0"/>
          <w:bCs w:val="0"/>
          <w:rtl/>
        </w:rPr>
      </w:pPr>
      <w:r w:rsidRPr="008925C3">
        <w:rPr>
          <w:rFonts w:hint="cs"/>
          <w:b w:val="0"/>
          <w:rtl/>
        </w:rPr>
        <w:t>طالب: ....................</w:t>
      </w:r>
    </w:p>
    <w:p w:rsidR="00466521" w:rsidRDefault="00466521" w:rsidP="00895003">
      <w:pPr>
        <w:rPr>
          <w:b w:val="0"/>
          <w:bCs w:val="0"/>
          <w:rtl/>
        </w:rPr>
      </w:pPr>
      <w:r>
        <w:rPr>
          <w:rFonts w:hint="cs"/>
          <w:b w:val="0"/>
          <w:bCs w:val="0"/>
          <w:rtl/>
        </w:rPr>
        <w:t xml:space="preserve">لا، هل هو سبب شرعي نص عليه؟ لا،  </w:t>
      </w:r>
      <w:r w:rsidR="00530039">
        <w:rPr>
          <w:rFonts w:hint="cs"/>
          <w:b w:val="0"/>
          <w:bCs w:val="0"/>
          <w:rtl/>
        </w:rPr>
        <w:t xml:space="preserve">إذًا </w:t>
      </w:r>
      <w:r w:rsidR="00895003">
        <w:rPr>
          <w:rFonts w:hint="cs"/>
          <w:b w:val="0"/>
          <w:bCs w:val="0"/>
          <w:rtl/>
        </w:rPr>
        <w:t>يكون مشرع في باب الأسباب.</w:t>
      </w:r>
    </w:p>
    <w:p w:rsidR="00466521" w:rsidRDefault="008925C3" w:rsidP="00466521">
      <w:pPr>
        <w:rPr>
          <w:b w:val="0"/>
          <w:bCs w:val="0"/>
          <w:rtl/>
        </w:rPr>
      </w:pPr>
      <w:r w:rsidRPr="008925C3">
        <w:rPr>
          <w:rFonts w:hint="cs"/>
          <w:b w:val="0"/>
          <w:rtl/>
        </w:rPr>
        <w:t>طالب: ....................</w:t>
      </w:r>
    </w:p>
    <w:p w:rsidR="00466521" w:rsidRDefault="00895003" w:rsidP="00466521">
      <w:pPr>
        <w:rPr>
          <w:b w:val="0"/>
          <w:bCs w:val="0"/>
          <w:rtl/>
        </w:rPr>
      </w:pPr>
      <w:r>
        <w:rPr>
          <w:rFonts w:hint="cs"/>
          <w:b w:val="0"/>
          <w:bCs w:val="0"/>
          <w:rtl/>
        </w:rPr>
        <w:t>إيه</w:t>
      </w:r>
      <w:r w:rsidR="00466521">
        <w:rPr>
          <w:rFonts w:hint="cs"/>
          <w:b w:val="0"/>
          <w:bCs w:val="0"/>
          <w:rtl/>
        </w:rPr>
        <w:t xml:space="preserve"> </w:t>
      </w:r>
    </w:p>
    <w:p w:rsidR="00466521" w:rsidRDefault="008925C3" w:rsidP="00466521">
      <w:pPr>
        <w:rPr>
          <w:b w:val="0"/>
          <w:bCs w:val="0"/>
          <w:rtl/>
        </w:rPr>
      </w:pPr>
      <w:r w:rsidRPr="008925C3">
        <w:rPr>
          <w:rFonts w:hint="cs"/>
          <w:b w:val="0"/>
          <w:rtl/>
        </w:rPr>
        <w:t>طالب: ....................</w:t>
      </w:r>
    </w:p>
    <w:p w:rsidR="00466521" w:rsidRDefault="00466521" w:rsidP="00530039">
      <w:pPr>
        <w:rPr>
          <w:b w:val="0"/>
          <w:bCs w:val="0"/>
          <w:rtl/>
        </w:rPr>
      </w:pPr>
      <w:r>
        <w:rPr>
          <w:rFonts w:hint="cs"/>
          <w:b w:val="0"/>
          <w:bCs w:val="0"/>
          <w:rtl/>
        </w:rPr>
        <w:t>لا بالتجربة بالتجربة، نعم إذا صارت بالتجربة أثرت فهي سبب عادي، ما لم يدخل في مبدئها شيء، إذا دخل في مبدئها شرك قف ن</w:t>
      </w:r>
      <w:r w:rsidR="00530039">
        <w:rPr>
          <w:rFonts w:hint="cs"/>
          <w:b w:val="0"/>
          <w:bCs w:val="0"/>
          <w:rtl/>
        </w:rPr>
        <w:t>عم، إذا قال مثلاً: هذا السبب.. هذه</w:t>
      </w:r>
      <w:r>
        <w:rPr>
          <w:rFonts w:hint="cs"/>
          <w:b w:val="0"/>
          <w:bCs w:val="0"/>
          <w:rtl/>
        </w:rPr>
        <w:t xml:space="preserve"> المادة سبب في الشفاء من كذا نعم ولم يكن له في الأصل تعامل مع الشياطين؛ لأن الشياطين وهذا من الابتلاء نعم إذا قدم لهم شيء من أنواع العبادة يعينون من قدم لهم ابتلاء من الله </w:t>
      </w:r>
      <w:r>
        <w:rPr>
          <w:b w:val="0"/>
          <w:bCs w:val="0"/>
          <w:rtl/>
        </w:rPr>
        <w:t>–</w:t>
      </w:r>
      <w:r>
        <w:rPr>
          <w:rFonts w:hint="cs"/>
          <w:b w:val="0"/>
          <w:bCs w:val="0"/>
          <w:rtl/>
        </w:rPr>
        <w:t xml:space="preserve">سبحانه وتعالى- نعم هذا معروف هذا فإذا كان سبب عادي مجرد ثبت بالتجربة أن هذا ينفع من هذا كذا نعم سبب عادي والله </w:t>
      </w:r>
      <w:r>
        <w:rPr>
          <w:b w:val="0"/>
          <w:bCs w:val="0"/>
          <w:rtl/>
        </w:rPr>
        <w:t>–</w:t>
      </w:r>
      <w:r>
        <w:rPr>
          <w:rFonts w:hint="cs"/>
          <w:b w:val="0"/>
          <w:bCs w:val="0"/>
          <w:rtl/>
        </w:rPr>
        <w:t xml:space="preserve">سبحانه وتعالى- هو المسبب نعم، مثل ما هو ملاحظ أن الثياب تمنع من البرد تقي من البرد </w:t>
      </w:r>
      <w:r>
        <w:rPr>
          <w:rFonts w:ascii="ATraditional Arabic" w:hAnsi="ATraditional Arabic" w:hint="cs"/>
          <w:b w:val="0"/>
          <w:bCs w:val="0"/>
          <w:color w:val="FF0000"/>
          <w:sz w:val="28"/>
          <w:rtl/>
        </w:rPr>
        <w:t>{سَرَابِيلَ تَقِيكُمْ الْحَرَّ</w:t>
      </w:r>
      <w:r w:rsidRPr="00D77A4C">
        <w:rPr>
          <w:rFonts w:ascii="ATraditional Arabic" w:hAnsi="ATraditional Arabic" w:hint="cs"/>
          <w:b w:val="0"/>
          <w:bCs w:val="0"/>
          <w:color w:val="FF0000"/>
          <w:sz w:val="28"/>
          <w:rtl/>
        </w:rPr>
        <w:t>}</w:t>
      </w:r>
      <w:r w:rsidR="00530039">
        <w:rPr>
          <w:rFonts w:hint="cs"/>
          <w:b w:val="0"/>
          <w:bCs w:val="0"/>
          <w:rtl/>
        </w:rPr>
        <w:t xml:space="preserve"> [سورة النحل:81]  يعني</w:t>
      </w:r>
      <w:r>
        <w:rPr>
          <w:rFonts w:hint="cs"/>
          <w:b w:val="0"/>
          <w:bCs w:val="0"/>
          <w:rtl/>
        </w:rPr>
        <w:t xml:space="preserve"> والبرد أيضًا نعم، المقصود أن الأسباب إماعادية أو شرعية، فالمسبب هو الله </w:t>
      </w:r>
      <w:r>
        <w:rPr>
          <w:b w:val="0"/>
          <w:bCs w:val="0"/>
          <w:rtl/>
        </w:rPr>
        <w:t>–</w:t>
      </w:r>
      <w:r>
        <w:rPr>
          <w:rFonts w:hint="cs"/>
          <w:b w:val="0"/>
          <w:bCs w:val="0"/>
          <w:rtl/>
        </w:rPr>
        <w:t>سبحانه وتعالى- فمن استفاد من هذه الأسباب مع عدم التفات</w:t>
      </w:r>
      <w:r w:rsidR="00530039">
        <w:rPr>
          <w:rFonts w:hint="cs"/>
          <w:b w:val="0"/>
          <w:bCs w:val="0"/>
          <w:rtl/>
        </w:rPr>
        <w:t>ه</w:t>
      </w:r>
      <w:r>
        <w:rPr>
          <w:rFonts w:hint="cs"/>
          <w:b w:val="0"/>
          <w:bCs w:val="0"/>
          <w:rtl/>
        </w:rPr>
        <w:t xml:space="preserve"> </w:t>
      </w:r>
      <w:r w:rsidR="00530039">
        <w:rPr>
          <w:rFonts w:hint="cs"/>
          <w:b w:val="0"/>
          <w:bCs w:val="0"/>
          <w:rtl/>
        </w:rPr>
        <w:t>ب</w:t>
      </w:r>
      <w:r>
        <w:rPr>
          <w:rFonts w:hint="cs"/>
          <w:b w:val="0"/>
          <w:bCs w:val="0"/>
          <w:rtl/>
        </w:rPr>
        <w:t>قلبه إليها يعني أنت حين</w:t>
      </w:r>
      <w:r w:rsidR="00530039">
        <w:rPr>
          <w:rFonts w:hint="cs"/>
          <w:b w:val="0"/>
          <w:bCs w:val="0"/>
          <w:rtl/>
        </w:rPr>
        <w:t>ما</w:t>
      </w:r>
      <w:r>
        <w:rPr>
          <w:rFonts w:hint="cs"/>
          <w:b w:val="0"/>
          <w:bCs w:val="0"/>
          <w:rtl/>
        </w:rPr>
        <w:t xml:space="preserve"> تلبس الكوت تجزم م</w:t>
      </w:r>
      <w:r w:rsidR="00530039">
        <w:rPr>
          <w:rFonts w:hint="cs"/>
          <w:b w:val="0"/>
          <w:bCs w:val="0"/>
          <w:rtl/>
        </w:rPr>
        <w:t>ا</w:t>
      </w:r>
      <w:r>
        <w:rPr>
          <w:rFonts w:hint="cs"/>
          <w:b w:val="0"/>
          <w:bCs w:val="0"/>
          <w:rtl/>
        </w:rPr>
        <w:t>ئة بالم</w:t>
      </w:r>
      <w:r w:rsidR="00530039">
        <w:rPr>
          <w:rFonts w:hint="cs"/>
          <w:b w:val="0"/>
          <w:bCs w:val="0"/>
          <w:rtl/>
        </w:rPr>
        <w:t xml:space="preserve">ائة أنك </w:t>
      </w:r>
      <w:r>
        <w:rPr>
          <w:rFonts w:hint="cs"/>
          <w:b w:val="0"/>
          <w:bCs w:val="0"/>
          <w:rtl/>
        </w:rPr>
        <w:t xml:space="preserve">تستلم من البرد؟ </w:t>
      </w:r>
    </w:p>
    <w:p w:rsidR="00466521" w:rsidRDefault="008925C3" w:rsidP="00466521">
      <w:pPr>
        <w:rPr>
          <w:b w:val="0"/>
          <w:bCs w:val="0"/>
          <w:rtl/>
        </w:rPr>
      </w:pPr>
      <w:r w:rsidRPr="008925C3">
        <w:rPr>
          <w:rFonts w:hint="cs"/>
          <w:b w:val="0"/>
          <w:rtl/>
        </w:rPr>
        <w:t>طالب: ....................</w:t>
      </w:r>
      <w:r w:rsidR="00466521">
        <w:rPr>
          <w:rFonts w:hint="cs"/>
          <w:b w:val="0"/>
          <w:bCs w:val="0"/>
          <w:rtl/>
        </w:rPr>
        <w:t>...</w:t>
      </w:r>
    </w:p>
    <w:p w:rsidR="00466521" w:rsidRDefault="00466521" w:rsidP="00895003">
      <w:pPr>
        <w:rPr>
          <w:b w:val="0"/>
          <w:bCs w:val="0"/>
          <w:rtl/>
        </w:rPr>
      </w:pPr>
      <w:r>
        <w:rPr>
          <w:rFonts w:hint="cs"/>
          <w:b w:val="0"/>
          <w:bCs w:val="0"/>
          <w:rtl/>
        </w:rPr>
        <w:lastRenderedPageBreak/>
        <w:t xml:space="preserve">نعم هي سبب بلا شك، لكن المسبب هو الله </w:t>
      </w:r>
      <w:r>
        <w:rPr>
          <w:b w:val="0"/>
          <w:bCs w:val="0"/>
          <w:rtl/>
        </w:rPr>
        <w:t>–</w:t>
      </w:r>
      <w:r>
        <w:rPr>
          <w:rFonts w:hint="cs"/>
          <w:b w:val="0"/>
          <w:bCs w:val="0"/>
          <w:rtl/>
        </w:rPr>
        <w:t>سبحانه وتعالى- القادر على أن يدخل البرد إلى جوفك ولو لبست ثياب الدنيا كلها، نعم ما فيه شك أن فيه أمور</w:t>
      </w:r>
      <w:r w:rsidR="00530039">
        <w:rPr>
          <w:rFonts w:hint="cs"/>
          <w:b w:val="0"/>
          <w:bCs w:val="0"/>
          <w:rtl/>
        </w:rPr>
        <w:t xml:space="preserve"> مشتبهة ملتبسة والشبهات </w:t>
      </w:r>
      <w:r w:rsidR="00895003">
        <w:rPr>
          <w:rFonts w:hint="cs"/>
          <w:b w:val="0"/>
          <w:bCs w:val="0"/>
          <w:rtl/>
        </w:rPr>
        <w:t>الواجب</w:t>
      </w:r>
      <w:r>
        <w:rPr>
          <w:rFonts w:hint="cs"/>
          <w:b w:val="0"/>
          <w:bCs w:val="0"/>
          <w:rtl/>
        </w:rPr>
        <w:t>؟</w:t>
      </w:r>
    </w:p>
    <w:p w:rsidR="00466521" w:rsidRDefault="008925C3" w:rsidP="00466521">
      <w:pPr>
        <w:rPr>
          <w:b w:val="0"/>
          <w:bCs w:val="0"/>
          <w:rtl/>
        </w:rPr>
      </w:pPr>
      <w:r w:rsidRPr="008925C3">
        <w:rPr>
          <w:rFonts w:hint="cs"/>
          <w:b w:val="0"/>
          <w:rtl/>
        </w:rPr>
        <w:t>طالب: ....................</w:t>
      </w:r>
      <w:r w:rsidR="00466521">
        <w:rPr>
          <w:rFonts w:hint="cs"/>
          <w:b w:val="0"/>
          <w:bCs w:val="0"/>
          <w:rtl/>
        </w:rPr>
        <w:t>...</w:t>
      </w:r>
    </w:p>
    <w:p w:rsidR="00466521" w:rsidRDefault="00466521" w:rsidP="00895003">
      <w:pPr>
        <w:rPr>
          <w:b w:val="0"/>
          <w:bCs w:val="0"/>
          <w:rtl/>
        </w:rPr>
      </w:pPr>
      <w:r>
        <w:rPr>
          <w:rFonts w:hint="cs"/>
          <w:b w:val="0"/>
          <w:bCs w:val="0"/>
          <w:rtl/>
        </w:rPr>
        <w:t xml:space="preserve">اجتنابها والابتعاد عنها، فإذا كان في الشيء أدنى شبهة فالذي ينبغي للمسلم أن يجتنب هذه الشبهة </w:t>
      </w:r>
      <w:r w:rsidRPr="007D279D">
        <w:rPr>
          <w:rFonts w:ascii="ATraditional Arabic" w:hAnsi="ATraditional Arabic"/>
          <w:bCs w:val="0"/>
          <w:color w:val="0000FF"/>
          <w:sz w:val="28"/>
          <w:rtl/>
        </w:rPr>
        <w:t>«</w:t>
      </w:r>
      <w:r>
        <w:rPr>
          <w:rFonts w:ascii="ATraditional Arabic" w:hAnsi="ATraditional Arabic" w:hint="cs"/>
          <w:b w:val="0"/>
          <w:bCs w:val="0"/>
          <w:color w:val="0000FF"/>
          <w:sz w:val="28"/>
          <w:rtl/>
        </w:rPr>
        <w:t>من اتقى الشبهات فقد استبرأ لدينه وعرضه</w:t>
      </w:r>
      <w:r w:rsidRPr="00264528">
        <w:rPr>
          <w:rFonts w:ascii="ATraditional Arabic" w:hAnsi="ATraditional Arabic"/>
          <w:bCs w:val="0"/>
          <w:color w:val="0000FF"/>
          <w:sz w:val="28"/>
          <w:rtl/>
        </w:rPr>
        <w:t>»</w:t>
      </w:r>
      <w:r>
        <w:rPr>
          <w:rFonts w:hint="cs"/>
          <w:b w:val="0"/>
          <w:bCs w:val="0"/>
          <w:rtl/>
        </w:rPr>
        <w:t xml:space="preserve"> لا مثلاً يستبعد أن يكون في يوم من الأيام أن يكون هذا الشخص الذي زعم أن الذئب مثلاً أو غيره زعم أن الذئب سبب في طرد الجن أ</w:t>
      </w:r>
      <w:r w:rsidR="00540880">
        <w:rPr>
          <w:rFonts w:hint="cs"/>
          <w:b w:val="0"/>
          <w:bCs w:val="0"/>
          <w:rtl/>
        </w:rPr>
        <w:t xml:space="preserve">ن يكون قدم للشياطين شيء من أجل </w:t>
      </w:r>
      <w:r w:rsidR="00895003">
        <w:rPr>
          <w:rFonts w:hint="cs"/>
          <w:b w:val="0"/>
          <w:bCs w:val="0"/>
          <w:rtl/>
        </w:rPr>
        <w:t>ماذا</w:t>
      </w:r>
      <w:r>
        <w:rPr>
          <w:rFonts w:hint="cs"/>
          <w:b w:val="0"/>
          <w:bCs w:val="0"/>
          <w:rtl/>
        </w:rPr>
        <w:t xml:space="preserve">؟ أن يستفيد من هذا الذئب، يربطه عنده ويكون </w:t>
      </w:r>
      <w:r w:rsidR="00540880">
        <w:rPr>
          <w:rFonts w:hint="cs"/>
          <w:b w:val="0"/>
          <w:bCs w:val="0"/>
          <w:rtl/>
        </w:rPr>
        <w:t xml:space="preserve">الذي يؤتى به... </w:t>
      </w:r>
      <w:r>
        <w:rPr>
          <w:rFonts w:hint="cs"/>
          <w:b w:val="0"/>
          <w:bCs w:val="0"/>
          <w:rtl/>
        </w:rPr>
        <w:t>إلى آخره كما هو معروف، ولا يمنع أن يكون سبب وقد كثرت القصص عند عامة الناس أن الذئب يأكل الجن لكن ذيل الذئب أو شعر الذئب مثلاً, بعض الناس يصير عنده ذيل ذئب ويقول إنه يطرد الجن هل هذا سبب؟ يعني إذا تصورنا أن الذئب ياكل الجن تخافه الجن وتهرب منه هذا إن صح القول بصحته وثبوته من غير بذل أو من غير وسائل شركية مع أنني لا أرى شيئًا من هذا أصلاً، ينبغي اجتناب</w:t>
      </w:r>
      <w:r w:rsidR="00540880">
        <w:rPr>
          <w:rFonts w:hint="cs"/>
          <w:b w:val="0"/>
          <w:bCs w:val="0"/>
          <w:rtl/>
        </w:rPr>
        <w:t>..</w:t>
      </w:r>
      <w:r w:rsidR="00895003">
        <w:rPr>
          <w:rFonts w:hint="cs"/>
          <w:b w:val="0"/>
          <w:bCs w:val="0"/>
          <w:rtl/>
        </w:rPr>
        <w:t xml:space="preserve"> المتعين اجتنابه لأنه أمر ملبس</w:t>
      </w:r>
      <w:r>
        <w:rPr>
          <w:rFonts w:hint="cs"/>
          <w:b w:val="0"/>
          <w:bCs w:val="0"/>
          <w:rtl/>
        </w:rPr>
        <w:t>، أمر ملبس الواجب اجتنابه</w:t>
      </w:r>
      <w:r w:rsidR="00895003">
        <w:rPr>
          <w:rFonts w:hint="cs"/>
          <w:b w:val="0"/>
          <w:bCs w:val="0"/>
          <w:rtl/>
        </w:rPr>
        <w:t>.</w:t>
      </w:r>
    </w:p>
    <w:p w:rsidR="00466521" w:rsidRDefault="008925C3" w:rsidP="00466521">
      <w:pPr>
        <w:rPr>
          <w:b w:val="0"/>
          <w:bCs w:val="0"/>
          <w:rtl/>
        </w:rPr>
      </w:pPr>
      <w:r w:rsidRPr="008925C3">
        <w:rPr>
          <w:rFonts w:hint="cs"/>
          <w:b w:val="0"/>
          <w:rtl/>
        </w:rPr>
        <w:t>طالب: ....................</w:t>
      </w:r>
    </w:p>
    <w:p w:rsidR="00466521" w:rsidRDefault="00895003" w:rsidP="00895003">
      <w:pPr>
        <w:rPr>
          <w:b w:val="0"/>
          <w:bCs w:val="0"/>
          <w:rtl/>
        </w:rPr>
      </w:pPr>
      <w:r>
        <w:rPr>
          <w:rFonts w:hint="cs"/>
          <w:b w:val="0"/>
          <w:bCs w:val="0"/>
          <w:rtl/>
        </w:rPr>
        <w:t xml:space="preserve">ذيل الذئب يعني الجن </w:t>
      </w:r>
      <w:r w:rsidR="00466521">
        <w:rPr>
          <w:rFonts w:hint="cs"/>
          <w:b w:val="0"/>
          <w:bCs w:val="0"/>
          <w:rtl/>
        </w:rPr>
        <w:t>يهرب من ذيل الذئب؟ يجعل عند أنف المصاب فإذا شمه الجني يهرب، على كل المسألة طويلة الذيول يدخل في هذا حديث</w:t>
      </w:r>
      <w:r w:rsidR="00540880">
        <w:rPr>
          <w:rFonts w:hint="cs"/>
          <w:b w:val="0"/>
          <w:bCs w:val="0"/>
          <w:rtl/>
        </w:rPr>
        <w:t>.. يدخل في هذا الرقية</w:t>
      </w:r>
      <w:r w:rsidR="00466521">
        <w:rPr>
          <w:rFonts w:hint="cs"/>
          <w:b w:val="0"/>
          <w:bCs w:val="0"/>
          <w:rtl/>
        </w:rPr>
        <w:t xml:space="preserve"> يدخل في هذا العلاج يدخل في هذا الكي وغيره مما جا</w:t>
      </w:r>
      <w:r w:rsidR="00540880">
        <w:rPr>
          <w:rFonts w:hint="cs"/>
          <w:b w:val="0"/>
          <w:bCs w:val="0"/>
          <w:rtl/>
        </w:rPr>
        <w:t>ءت النصوص فيه الجواز وفيه المنع منه</w:t>
      </w:r>
      <w:r w:rsidR="00466521">
        <w:rPr>
          <w:rFonts w:hint="cs"/>
          <w:b w:val="0"/>
          <w:bCs w:val="0"/>
          <w:rtl/>
        </w:rPr>
        <w:t xml:space="preserve"> كل هذا نظرًا إلى الأسباب، فمن اعتقد أنها مؤثرة تأثير كلي الواجب عليه الابتعاد عنها، من زعم أنها مؤ</w:t>
      </w:r>
      <w:r w:rsidR="00540880">
        <w:rPr>
          <w:rFonts w:hint="cs"/>
          <w:b w:val="0"/>
          <w:bCs w:val="0"/>
          <w:rtl/>
        </w:rPr>
        <w:t>ثرة بجعل الله إياها مؤثرة وجعله إياها</w:t>
      </w:r>
      <w:r w:rsidR="00466521">
        <w:rPr>
          <w:rFonts w:hint="cs"/>
          <w:b w:val="0"/>
          <w:bCs w:val="0"/>
          <w:rtl/>
        </w:rPr>
        <w:t xml:space="preserve"> أسباب أمره سهل يجوز التداوي على خلاف بين أهل العلم، هل هو أفضل من تركه أو الأفضل العلاج؟ مسألة خلافية بين أهل العلم، وأعمال القلوب دقيقة جدًا قد يقع الإنسان في شيء وهو لا يشعر، وهي أيضًا من المضايق قد يغفل الإنسان غفلة يسيره فيقع في مهلكة، الرسول </w:t>
      </w:r>
      <w:r w:rsidR="00466521">
        <w:rPr>
          <w:b w:val="0"/>
          <w:bCs w:val="0"/>
          <w:rtl/>
        </w:rPr>
        <w:t>–</w:t>
      </w:r>
      <w:r w:rsidR="00466521">
        <w:rPr>
          <w:rFonts w:hint="cs"/>
          <w:b w:val="0"/>
          <w:bCs w:val="0"/>
          <w:rtl/>
        </w:rPr>
        <w:t xml:space="preserve">عليه الصلاة والسلام- حينما كان إيمانه أكمل إيمان بربه واعتماده بربه أقوى اعتماد </w:t>
      </w:r>
      <w:r w:rsidR="00466521">
        <w:rPr>
          <w:b w:val="0"/>
          <w:bCs w:val="0"/>
          <w:rtl/>
        </w:rPr>
        <w:t>–</w:t>
      </w:r>
      <w:r w:rsidR="00466521">
        <w:rPr>
          <w:rFonts w:hint="cs"/>
          <w:b w:val="0"/>
          <w:bCs w:val="0"/>
          <w:rtl/>
        </w:rPr>
        <w:t xml:space="preserve">عليه الصلاة والسلام- لا يلتفت إلى الأسباب بوجه من الوجوه من حيث التأثير وإنما يلتفت إلى ربه وقلبه معلق به، باشر الأسباب لبس المغفر على الخلاف هل اكتوى أو لم يكتوي لكنه كوى نعم، رقى ورقي </w:t>
      </w:r>
      <w:r w:rsidR="00466521">
        <w:rPr>
          <w:b w:val="0"/>
          <w:bCs w:val="0"/>
          <w:rtl/>
        </w:rPr>
        <w:t>–</w:t>
      </w:r>
      <w:r w:rsidR="00466521">
        <w:rPr>
          <w:rFonts w:hint="cs"/>
          <w:b w:val="0"/>
          <w:bCs w:val="0"/>
          <w:rtl/>
        </w:rPr>
        <w:t>عليه الصلاة والسلام- وقال عن السبعين ألف</w:t>
      </w:r>
      <w:r w:rsidR="00147E0E">
        <w:rPr>
          <w:rFonts w:hint="cs"/>
          <w:b w:val="0"/>
          <w:bCs w:val="0"/>
          <w:rtl/>
        </w:rPr>
        <w:t xml:space="preserve"> أنهم</w:t>
      </w:r>
      <w:r w:rsidR="00466521">
        <w:rPr>
          <w:rFonts w:hint="cs"/>
          <w:b w:val="0"/>
          <w:bCs w:val="0"/>
          <w:rtl/>
        </w:rPr>
        <w:t xml:space="preserve"> </w:t>
      </w:r>
      <w:r w:rsidR="00147E0E" w:rsidRPr="00895003">
        <w:rPr>
          <w:rFonts w:hint="cs"/>
          <w:b w:val="0"/>
          <w:bCs w:val="0"/>
          <w:color w:val="0000FF"/>
          <w:rtl/>
        </w:rPr>
        <w:t>«</w:t>
      </w:r>
      <w:r w:rsidR="00466521" w:rsidRPr="00895003">
        <w:rPr>
          <w:rFonts w:hint="cs"/>
          <w:b w:val="0"/>
          <w:bCs w:val="0"/>
          <w:color w:val="0000FF"/>
          <w:rtl/>
        </w:rPr>
        <w:t>الذين لا يسترقون</w:t>
      </w:r>
      <w:r w:rsidR="00147E0E" w:rsidRPr="00895003">
        <w:rPr>
          <w:rFonts w:hint="cs"/>
          <w:b w:val="0"/>
          <w:bCs w:val="0"/>
          <w:color w:val="0000FF"/>
          <w:rtl/>
        </w:rPr>
        <w:t>»</w:t>
      </w:r>
      <w:r w:rsidR="00466521">
        <w:rPr>
          <w:rFonts w:hint="cs"/>
          <w:b w:val="0"/>
          <w:bCs w:val="0"/>
          <w:rtl/>
        </w:rPr>
        <w:t xml:space="preserve"> وفي رواية </w:t>
      </w:r>
      <w:r w:rsidR="00147E0E">
        <w:rPr>
          <w:rFonts w:hint="cs"/>
          <w:b w:val="0"/>
          <w:bCs w:val="0"/>
          <w:rtl/>
        </w:rPr>
        <w:t xml:space="preserve">وهي </w:t>
      </w:r>
      <w:r w:rsidR="00466521">
        <w:rPr>
          <w:rFonts w:hint="cs"/>
          <w:b w:val="0"/>
          <w:bCs w:val="0"/>
          <w:rtl/>
        </w:rPr>
        <w:t xml:space="preserve">صحيحة </w:t>
      </w:r>
      <w:r w:rsidR="00147E0E">
        <w:rPr>
          <w:rFonts w:hint="cs"/>
          <w:b w:val="0"/>
          <w:bCs w:val="0"/>
          <w:rtl/>
        </w:rPr>
        <w:t>«و</w:t>
      </w:r>
      <w:r w:rsidR="00466521">
        <w:rPr>
          <w:rFonts w:hint="cs"/>
          <w:b w:val="0"/>
          <w:bCs w:val="0"/>
          <w:rtl/>
        </w:rPr>
        <w:t>لا يرقون</w:t>
      </w:r>
      <w:r w:rsidR="00147E0E">
        <w:rPr>
          <w:rFonts w:hint="cs"/>
          <w:b w:val="0"/>
          <w:bCs w:val="0"/>
          <w:rtl/>
        </w:rPr>
        <w:t>»</w:t>
      </w:r>
      <w:r w:rsidR="00466521">
        <w:rPr>
          <w:rFonts w:hint="cs"/>
          <w:b w:val="0"/>
          <w:bCs w:val="0"/>
          <w:rtl/>
        </w:rPr>
        <w:t xml:space="preserve"> وإن قيل بأنها منكرة نعم </w:t>
      </w:r>
      <w:r w:rsidR="00147E0E" w:rsidRPr="00895003">
        <w:rPr>
          <w:rFonts w:hint="cs"/>
          <w:b w:val="0"/>
          <w:bCs w:val="0"/>
          <w:color w:val="0000FF"/>
          <w:rtl/>
        </w:rPr>
        <w:t>«</w:t>
      </w:r>
      <w:r w:rsidR="00466521" w:rsidRPr="00895003">
        <w:rPr>
          <w:rFonts w:hint="cs"/>
          <w:b w:val="0"/>
          <w:bCs w:val="0"/>
          <w:color w:val="0000FF"/>
          <w:rtl/>
        </w:rPr>
        <w:t>ولا يكتوون</w:t>
      </w:r>
      <w:r w:rsidR="00147E0E" w:rsidRPr="00895003">
        <w:rPr>
          <w:rFonts w:hint="cs"/>
          <w:b w:val="0"/>
          <w:bCs w:val="0"/>
          <w:color w:val="0000FF"/>
          <w:rtl/>
        </w:rPr>
        <w:t>»</w:t>
      </w:r>
      <w:r w:rsidR="00466521">
        <w:rPr>
          <w:rFonts w:hint="cs"/>
          <w:b w:val="0"/>
          <w:bCs w:val="0"/>
          <w:rtl/>
        </w:rPr>
        <w:t xml:space="preserve"> إلى آخره، ي</w:t>
      </w:r>
      <w:r w:rsidR="00147E0E">
        <w:rPr>
          <w:rFonts w:hint="cs"/>
          <w:b w:val="0"/>
          <w:bCs w:val="0"/>
          <w:rtl/>
        </w:rPr>
        <w:t xml:space="preserve">عني يمكن لشخص أن يباشر الأسباب، </w:t>
      </w:r>
      <w:r w:rsidR="00466521">
        <w:rPr>
          <w:rFonts w:hint="cs"/>
          <w:b w:val="0"/>
          <w:bCs w:val="0"/>
          <w:rtl/>
        </w:rPr>
        <w:t xml:space="preserve">مع تعلقه التعلق التام بالله -سبحانه وتعالى- ، عمران بن حصين في مرضه كما في الصحيح </w:t>
      </w:r>
      <w:r w:rsidR="00147E0E">
        <w:rPr>
          <w:rFonts w:hint="cs"/>
          <w:b w:val="0"/>
          <w:bCs w:val="0"/>
          <w:rtl/>
        </w:rPr>
        <w:t>ي</w:t>
      </w:r>
      <w:r w:rsidR="00466521">
        <w:rPr>
          <w:rFonts w:hint="cs"/>
          <w:b w:val="0"/>
          <w:bCs w:val="0"/>
          <w:rtl/>
        </w:rPr>
        <w:t>سلم عليه تسلم عليه الملا</w:t>
      </w:r>
      <w:r w:rsidR="00147E0E">
        <w:rPr>
          <w:rFonts w:hint="cs"/>
          <w:b w:val="0"/>
          <w:bCs w:val="0"/>
          <w:rtl/>
        </w:rPr>
        <w:t>ئكة، اكتوى انقطع التسليم، ندم على</w:t>
      </w:r>
      <w:r w:rsidR="00466521">
        <w:rPr>
          <w:rFonts w:hint="cs"/>
          <w:b w:val="0"/>
          <w:bCs w:val="0"/>
          <w:rtl/>
        </w:rPr>
        <w:t xml:space="preserve"> الاكتواء فعاد التسليم، فدل على أن هذه الأسباب كثير من الناس لا يستطيع </w:t>
      </w:r>
      <w:r w:rsidR="00466521">
        <w:rPr>
          <w:rFonts w:hint="cs"/>
          <w:b w:val="0"/>
          <w:bCs w:val="0"/>
          <w:rtl/>
        </w:rPr>
        <w:lastRenderedPageBreak/>
        <w:t xml:space="preserve">أن يتخلص منها، لا يستطيع أن يتخلص منها يعني شخص حينما ينهكه المرض يذهب به إلى الطبيب هل يتصور أن هذا الشخص أن تعلقه بالله </w:t>
      </w:r>
      <w:r w:rsidR="00466521">
        <w:rPr>
          <w:b w:val="0"/>
          <w:bCs w:val="0"/>
          <w:rtl/>
        </w:rPr>
        <w:t>–</w:t>
      </w:r>
      <w:r w:rsidR="00466521">
        <w:rPr>
          <w:rFonts w:hint="cs"/>
          <w:b w:val="0"/>
          <w:bCs w:val="0"/>
          <w:rtl/>
        </w:rPr>
        <w:t>سبحانه وتعالى- م</w:t>
      </w:r>
      <w:r w:rsidR="00147E0E">
        <w:rPr>
          <w:rFonts w:hint="cs"/>
          <w:b w:val="0"/>
          <w:bCs w:val="0"/>
          <w:rtl/>
        </w:rPr>
        <w:t>ا</w:t>
      </w:r>
      <w:r w:rsidR="00466521">
        <w:rPr>
          <w:rFonts w:hint="cs"/>
          <w:b w:val="0"/>
          <w:bCs w:val="0"/>
          <w:rtl/>
        </w:rPr>
        <w:t>ئة بالم</w:t>
      </w:r>
      <w:r w:rsidR="00147E0E">
        <w:rPr>
          <w:rFonts w:hint="cs"/>
          <w:b w:val="0"/>
          <w:bCs w:val="0"/>
          <w:rtl/>
        </w:rPr>
        <w:t>ائة م</w:t>
      </w:r>
      <w:r w:rsidR="00A31D9E">
        <w:rPr>
          <w:rFonts w:hint="cs"/>
          <w:b w:val="0"/>
          <w:bCs w:val="0"/>
          <w:rtl/>
        </w:rPr>
        <w:t>و</w:t>
      </w:r>
      <w:r w:rsidR="00466521">
        <w:rPr>
          <w:rFonts w:hint="cs"/>
          <w:b w:val="0"/>
          <w:bCs w:val="0"/>
          <w:rtl/>
        </w:rPr>
        <w:t xml:space="preserve"> </w:t>
      </w:r>
      <w:r w:rsidR="00A31D9E">
        <w:rPr>
          <w:rFonts w:hint="cs"/>
          <w:b w:val="0"/>
          <w:bCs w:val="0"/>
          <w:rtl/>
        </w:rPr>
        <w:t>ب</w:t>
      </w:r>
      <w:r w:rsidR="00466521">
        <w:rPr>
          <w:rFonts w:hint="cs"/>
          <w:b w:val="0"/>
          <w:bCs w:val="0"/>
          <w:rtl/>
        </w:rPr>
        <w:t>ملتفت إلى هذا الطبيب؟ نعم هو ما فيه شك أن النسب تزيد وتنقص حسب قوة الإيمان وضعفه لكن كثير من عامة المسلمين بل من خواصهم من يرتبط ارتباطًا كليًا</w:t>
      </w:r>
      <w:r w:rsidR="00A31D9E">
        <w:rPr>
          <w:rFonts w:hint="cs"/>
          <w:b w:val="0"/>
          <w:bCs w:val="0"/>
          <w:rtl/>
        </w:rPr>
        <w:t>..</w:t>
      </w:r>
      <w:r w:rsidR="00466521">
        <w:rPr>
          <w:rFonts w:hint="cs"/>
          <w:b w:val="0"/>
          <w:bCs w:val="0"/>
          <w:rtl/>
        </w:rPr>
        <w:t xml:space="preserve"> مجرد ما يسمع يتأثر عنده أي شيء الطبيب، الطبيب مشغول ما</w:t>
      </w:r>
      <w:r>
        <w:rPr>
          <w:rFonts w:hint="cs"/>
          <w:b w:val="0"/>
          <w:bCs w:val="0"/>
          <w:rtl/>
        </w:rPr>
        <w:t xml:space="preserve"> </w:t>
      </w:r>
      <w:r w:rsidR="00466521">
        <w:rPr>
          <w:rFonts w:hint="cs"/>
          <w:b w:val="0"/>
          <w:bCs w:val="0"/>
          <w:rtl/>
        </w:rPr>
        <w:t xml:space="preserve">أدري </w:t>
      </w:r>
      <w:r>
        <w:rPr>
          <w:rFonts w:hint="cs"/>
          <w:b w:val="0"/>
          <w:bCs w:val="0"/>
          <w:rtl/>
        </w:rPr>
        <w:t>ماذا</w:t>
      </w:r>
      <w:r w:rsidR="00A31D9E">
        <w:rPr>
          <w:rFonts w:hint="cs"/>
          <w:b w:val="0"/>
          <w:bCs w:val="0"/>
          <w:rtl/>
        </w:rPr>
        <w:t>..</w:t>
      </w:r>
      <w:r>
        <w:rPr>
          <w:rFonts w:hint="cs"/>
          <w:b w:val="0"/>
          <w:bCs w:val="0"/>
          <w:rtl/>
        </w:rPr>
        <w:t>.</w:t>
      </w:r>
      <w:r w:rsidR="00466521">
        <w:rPr>
          <w:rFonts w:hint="cs"/>
          <w:b w:val="0"/>
          <w:bCs w:val="0"/>
          <w:rtl/>
        </w:rPr>
        <w:t xml:space="preserve">يكون كله أمره مربوط بالطبيب لكن ما يدري إن الطبيب المسكين إذا جته علة من العلل ما يدري </w:t>
      </w:r>
      <w:r>
        <w:rPr>
          <w:rFonts w:hint="cs"/>
          <w:b w:val="0"/>
          <w:bCs w:val="0"/>
          <w:rtl/>
        </w:rPr>
        <w:t>ما الذي</w:t>
      </w:r>
      <w:r w:rsidR="00466521">
        <w:rPr>
          <w:rFonts w:hint="cs"/>
          <w:b w:val="0"/>
          <w:bCs w:val="0"/>
          <w:rtl/>
        </w:rPr>
        <w:t xml:space="preserve"> يسوي بنفسه، فلا يلجأ إلى الله -سبحانه وتعالى- أولاً وآخرًا لا مانع من مزاولة الأسباب فالمسبب هو الله </w:t>
      </w:r>
      <w:r w:rsidR="00466521">
        <w:rPr>
          <w:b w:val="0"/>
          <w:bCs w:val="0"/>
          <w:rtl/>
        </w:rPr>
        <w:t>–</w:t>
      </w:r>
      <w:r w:rsidR="00466521">
        <w:rPr>
          <w:rFonts w:hint="cs"/>
          <w:b w:val="0"/>
          <w:bCs w:val="0"/>
          <w:rtl/>
        </w:rPr>
        <w:t>سبحانه وتعالى- قد يأثم بترك الأسباب، لو اغتسل بالماء البارد وطلع بالمربعانية يصلي الفجر ومات يأثم وإلا ما يأثم؟</w:t>
      </w:r>
    </w:p>
    <w:p w:rsidR="00466521" w:rsidRPr="00A31D9E" w:rsidRDefault="00466521" w:rsidP="00466521">
      <w:pPr>
        <w:rPr>
          <w:rtl/>
        </w:rPr>
      </w:pPr>
      <w:r w:rsidRPr="00A31D9E">
        <w:rPr>
          <w:rFonts w:hint="cs"/>
          <w:rtl/>
        </w:rPr>
        <w:t xml:space="preserve">طالب: </w:t>
      </w:r>
      <w:r w:rsidR="00A31D9E">
        <w:rPr>
          <w:rFonts w:hint="cs"/>
          <w:rtl/>
        </w:rPr>
        <w:t>ي</w:t>
      </w:r>
      <w:r w:rsidRPr="00A31D9E">
        <w:rPr>
          <w:rFonts w:hint="cs"/>
          <w:rtl/>
        </w:rPr>
        <w:t>أثم</w:t>
      </w:r>
      <w:r w:rsidR="00895003">
        <w:rPr>
          <w:rFonts w:hint="cs"/>
          <w:rtl/>
        </w:rPr>
        <w:t>.</w:t>
      </w:r>
    </w:p>
    <w:p w:rsidR="00A31D9E" w:rsidRDefault="00A31D9E" w:rsidP="00A31D9E">
      <w:pPr>
        <w:rPr>
          <w:b w:val="0"/>
          <w:bCs w:val="0"/>
          <w:rtl/>
        </w:rPr>
      </w:pPr>
      <w:r>
        <w:rPr>
          <w:rFonts w:hint="cs"/>
          <w:b w:val="0"/>
          <w:bCs w:val="0"/>
          <w:rtl/>
        </w:rPr>
        <w:t xml:space="preserve">يأثم </w:t>
      </w:r>
      <w:r w:rsidR="00466521">
        <w:rPr>
          <w:rFonts w:hint="cs"/>
          <w:b w:val="0"/>
          <w:bCs w:val="0"/>
          <w:rtl/>
        </w:rPr>
        <w:t xml:space="preserve">ما سخن الماء ما </w:t>
      </w:r>
      <w:r>
        <w:rPr>
          <w:rFonts w:hint="cs"/>
          <w:b w:val="0"/>
          <w:bCs w:val="0"/>
          <w:rtl/>
        </w:rPr>
        <w:t>لبس</w:t>
      </w:r>
      <w:r w:rsidR="00466521">
        <w:rPr>
          <w:rFonts w:hint="cs"/>
          <w:b w:val="0"/>
          <w:bCs w:val="0"/>
          <w:rtl/>
        </w:rPr>
        <w:t xml:space="preserve"> قتل نفسه، نعم المقصود أن هذا الباب يطول ومحله كتاب التوحيد -إن شاءالله تعالى-</w:t>
      </w:r>
      <w:r>
        <w:rPr>
          <w:rFonts w:hint="cs"/>
          <w:b w:val="0"/>
          <w:bCs w:val="0"/>
          <w:rtl/>
        </w:rPr>
        <w:t>.</w:t>
      </w:r>
      <w:r w:rsidR="00466521">
        <w:rPr>
          <w:rFonts w:hint="cs"/>
          <w:b w:val="0"/>
          <w:bCs w:val="0"/>
          <w:rtl/>
        </w:rPr>
        <w:t xml:space="preserve"> </w:t>
      </w:r>
    </w:p>
    <w:p w:rsidR="00A31D9E" w:rsidRDefault="0048102D" w:rsidP="00A31D9E">
      <w:pPr>
        <w:rPr>
          <w:b w:val="0"/>
          <w:bCs w:val="0"/>
          <w:rtl/>
        </w:rPr>
      </w:pPr>
      <w:r>
        <w:rPr>
          <w:rFonts w:ascii="ATraditional Arabic" w:hAnsi="ATraditional Arabic" w:hint="cs"/>
          <w:color w:val="FF0000"/>
          <w:sz w:val="28"/>
          <w:rtl/>
        </w:rPr>
        <w:t>"</w:t>
      </w:r>
      <w:r w:rsidR="00466521">
        <w:rPr>
          <w:rFonts w:ascii="ATraditional Arabic" w:hAnsi="ATraditional Arabic" w:hint="cs"/>
          <w:color w:val="FF0000"/>
          <w:sz w:val="28"/>
          <w:rtl/>
        </w:rPr>
        <w:t>{وَاسْتَعِينُوا</w:t>
      </w:r>
      <w:r w:rsidR="00466521" w:rsidRPr="00915BCA">
        <w:rPr>
          <w:rFonts w:ascii="ATraditional Arabic" w:hAnsi="ATraditional Arabic" w:hint="cs"/>
          <w:color w:val="FF0000"/>
          <w:sz w:val="28"/>
          <w:rtl/>
        </w:rPr>
        <w:t>}</w:t>
      </w:r>
      <w:r w:rsidR="00466521">
        <w:rPr>
          <w:rFonts w:hint="cs"/>
          <w:b w:val="0"/>
          <w:bCs w:val="0"/>
          <w:rtl/>
        </w:rPr>
        <w:t xml:space="preserve"> </w:t>
      </w:r>
      <w:r w:rsidR="00466521" w:rsidRPr="00CE7978">
        <w:rPr>
          <w:rFonts w:hint="cs"/>
          <w:rtl/>
        </w:rPr>
        <w:t>اطلبوا المعونة على أموركم بالصبر الحبس للنفس على ما تكره</w:t>
      </w:r>
      <w:r>
        <w:rPr>
          <w:rFonts w:hint="cs"/>
          <w:rtl/>
        </w:rPr>
        <w:t>"</w:t>
      </w:r>
      <w:r w:rsidR="00466521">
        <w:rPr>
          <w:rFonts w:hint="cs"/>
          <w:b w:val="0"/>
          <w:bCs w:val="0"/>
          <w:rtl/>
        </w:rPr>
        <w:t xml:space="preserve"> وهو أنواع صبر على طاعة الله والصبر عن معصية الله والصبر على أقدار الله كما هو مقرر عند أهل العلم، </w:t>
      </w:r>
      <w:r>
        <w:rPr>
          <w:rFonts w:hint="cs"/>
          <w:b w:val="0"/>
          <w:bCs w:val="0"/>
          <w:rtl/>
        </w:rPr>
        <w:t>"</w:t>
      </w:r>
      <w:r w:rsidR="00466521" w:rsidRPr="00CE7978">
        <w:rPr>
          <w:rFonts w:hint="cs"/>
          <w:rtl/>
        </w:rPr>
        <w:t>والصلاة</w:t>
      </w:r>
      <w:r w:rsidR="00466521">
        <w:rPr>
          <w:rFonts w:hint="cs"/>
          <w:b w:val="0"/>
          <w:bCs w:val="0"/>
          <w:rtl/>
        </w:rPr>
        <w:t xml:space="preserve"> </w:t>
      </w:r>
      <w:r w:rsidR="00466521" w:rsidRPr="00CE7978">
        <w:rPr>
          <w:rFonts w:hint="cs"/>
          <w:rtl/>
        </w:rPr>
        <w:t>أفردها بالذكر</w:t>
      </w:r>
      <w:r>
        <w:rPr>
          <w:rFonts w:hint="cs"/>
          <w:rtl/>
        </w:rPr>
        <w:t>"</w:t>
      </w:r>
      <w:r w:rsidR="00466521">
        <w:rPr>
          <w:rFonts w:hint="cs"/>
          <w:b w:val="0"/>
          <w:bCs w:val="0"/>
          <w:rtl/>
        </w:rPr>
        <w:t xml:space="preserve"> وإن كانت داخلة بالصبر لأنها تحتاج إلى الصبر، أفردها بالذكر تعظيمًا لشأنها وأد</w:t>
      </w:r>
      <w:r w:rsidR="00A31D9E">
        <w:rPr>
          <w:rFonts w:hint="cs"/>
          <w:b w:val="0"/>
          <w:bCs w:val="0"/>
          <w:rtl/>
        </w:rPr>
        <w:t>ا</w:t>
      </w:r>
      <w:r w:rsidR="00466521">
        <w:rPr>
          <w:rFonts w:hint="cs"/>
          <w:b w:val="0"/>
          <w:bCs w:val="0"/>
          <w:rtl/>
        </w:rPr>
        <w:t>ؤها على الوجه المطلوب لا شك أنه</w:t>
      </w:r>
      <w:r w:rsidR="00A31D9E">
        <w:rPr>
          <w:rFonts w:hint="cs"/>
          <w:b w:val="0"/>
          <w:bCs w:val="0"/>
          <w:rtl/>
        </w:rPr>
        <w:t xml:space="preserve"> من</w:t>
      </w:r>
      <w:r w:rsidR="00466521">
        <w:rPr>
          <w:rFonts w:hint="cs"/>
          <w:b w:val="0"/>
          <w:bCs w:val="0"/>
          <w:rtl/>
        </w:rPr>
        <w:t xml:space="preserve"> أعظم الصبر وفي الحديث كان </w:t>
      </w:r>
      <w:r w:rsidR="00466521">
        <w:rPr>
          <w:b w:val="0"/>
          <w:bCs w:val="0"/>
          <w:rtl/>
        </w:rPr>
        <w:t>–</w:t>
      </w:r>
      <w:r w:rsidR="00466521">
        <w:rPr>
          <w:rFonts w:hint="cs"/>
          <w:b w:val="0"/>
          <w:bCs w:val="0"/>
          <w:rtl/>
        </w:rPr>
        <w:t xml:space="preserve">عليه الصلاة والسلام- إذا حزبه أمرٌ بادر إلى الصلاة، </w:t>
      </w:r>
      <w:r w:rsidR="00466521">
        <w:rPr>
          <w:rFonts w:ascii="ATraditional Arabic" w:hAnsi="ATraditional Arabic" w:hint="cs"/>
          <w:color w:val="FF0000"/>
          <w:sz w:val="28"/>
          <w:rtl/>
        </w:rPr>
        <w:t>{وَاسْتَعِينُوا بِالصَّبْرِ وَالصَّلَاةِ</w:t>
      </w:r>
      <w:r w:rsidR="00466521" w:rsidRPr="00915BCA">
        <w:rPr>
          <w:rFonts w:ascii="ATraditional Arabic" w:hAnsi="ATraditional Arabic" w:hint="cs"/>
          <w:color w:val="FF0000"/>
          <w:sz w:val="28"/>
          <w:rtl/>
        </w:rPr>
        <w:t>}</w:t>
      </w:r>
      <w:r w:rsidR="00466521">
        <w:rPr>
          <w:rFonts w:hint="cs"/>
          <w:b w:val="0"/>
          <w:bCs w:val="0"/>
          <w:rtl/>
        </w:rPr>
        <w:t xml:space="preserve"> ابن عباس لما نعي عليه أخوه قثم وكان في </w:t>
      </w:r>
      <w:r w:rsidR="00A31D9E">
        <w:rPr>
          <w:rFonts w:hint="cs"/>
          <w:b w:val="0"/>
          <w:bCs w:val="0"/>
          <w:rtl/>
        </w:rPr>
        <w:t>م</w:t>
      </w:r>
      <w:r w:rsidR="00466521">
        <w:rPr>
          <w:rFonts w:hint="cs"/>
          <w:b w:val="0"/>
          <w:bCs w:val="0"/>
          <w:rtl/>
        </w:rPr>
        <w:t xml:space="preserve">سير له تنحى عن قارعة الطريق فصلى ركعتين فلما سلم قرأ قوله تعالى: </w:t>
      </w:r>
      <w:r w:rsidR="00466521">
        <w:rPr>
          <w:rFonts w:ascii="ATraditional Arabic" w:hAnsi="ATraditional Arabic" w:hint="cs"/>
          <w:color w:val="FF0000"/>
          <w:sz w:val="28"/>
          <w:rtl/>
        </w:rPr>
        <w:t>{وَاسْتَعِينُوا بِالصَّبْرِ وَالصَّلَاةِ</w:t>
      </w:r>
      <w:r w:rsidR="00466521" w:rsidRPr="00915BCA">
        <w:rPr>
          <w:rFonts w:ascii="ATraditional Arabic" w:hAnsi="ATraditional Arabic" w:hint="cs"/>
          <w:color w:val="FF0000"/>
          <w:sz w:val="28"/>
          <w:rtl/>
        </w:rPr>
        <w:t>}</w:t>
      </w:r>
      <w:r w:rsidR="00466521">
        <w:rPr>
          <w:rFonts w:hint="cs"/>
          <w:b w:val="0"/>
          <w:bCs w:val="0"/>
          <w:rtl/>
        </w:rPr>
        <w:t xml:space="preserve"> نعيت إليه بنت من بناته فصلى ركعتين وقال مقالته المشهورة: "عورة سترت مؤنة كفيت وأجر ثبت.." إلى آخره</w:t>
      </w:r>
      <w:r w:rsidR="00A31D9E">
        <w:rPr>
          <w:rFonts w:hint="cs"/>
          <w:b w:val="0"/>
          <w:bCs w:val="0"/>
          <w:rtl/>
        </w:rPr>
        <w:t>.</w:t>
      </w:r>
      <w:r w:rsidR="00466521">
        <w:rPr>
          <w:rFonts w:hint="cs"/>
          <w:b w:val="0"/>
          <w:bCs w:val="0"/>
          <w:rtl/>
        </w:rPr>
        <w:t xml:space="preserve"> </w:t>
      </w:r>
    </w:p>
    <w:p w:rsidR="00466521" w:rsidRPr="0001096B" w:rsidRDefault="0048102D" w:rsidP="00895003">
      <w:pPr>
        <w:rPr>
          <w:b w:val="0"/>
          <w:bCs w:val="0"/>
          <w:rtl/>
        </w:rPr>
      </w:pPr>
      <w:r>
        <w:rPr>
          <w:rFonts w:hint="cs"/>
          <w:rtl/>
        </w:rPr>
        <w:t>"</w:t>
      </w:r>
      <w:r w:rsidR="00466521">
        <w:rPr>
          <w:rFonts w:hint="cs"/>
          <w:rtl/>
        </w:rPr>
        <w:t>وقيل الخطاب لليهود لما عاقهم عن الإيمان الشره وحب الرياسة فأمروا بالصبر وهو الصوم لأنه يكسر الشهوة والصلاة لأنها تورث الخشوع وتنفي الكبر</w:t>
      </w:r>
      <w:r>
        <w:rPr>
          <w:rFonts w:hint="cs"/>
          <w:rtl/>
        </w:rPr>
        <w:t>"</w:t>
      </w:r>
      <w:r w:rsidR="00466521">
        <w:rPr>
          <w:rFonts w:hint="cs"/>
          <w:rtl/>
        </w:rPr>
        <w:t xml:space="preserve"> </w:t>
      </w:r>
      <w:r w:rsidR="00466521">
        <w:rPr>
          <w:rFonts w:ascii="ATraditional Arabic" w:hAnsi="ATraditional Arabic" w:hint="cs"/>
          <w:color w:val="FF0000"/>
          <w:sz w:val="28"/>
          <w:rtl/>
        </w:rPr>
        <w:t>{وَاسْتَعِينُوا بِالصَّبْرِ وَالصَّلَاةِ</w:t>
      </w:r>
      <w:r w:rsidR="00466521" w:rsidRPr="00915BCA">
        <w:rPr>
          <w:rFonts w:ascii="ATraditional Arabic" w:hAnsi="ATraditional Arabic" w:hint="cs"/>
          <w:color w:val="FF0000"/>
          <w:sz w:val="28"/>
          <w:rtl/>
        </w:rPr>
        <w:t>}</w:t>
      </w:r>
      <w:r w:rsidR="00466521">
        <w:rPr>
          <w:rFonts w:hint="cs"/>
          <w:rtl/>
        </w:rPr>
        <w:t xml:space="preserve"> </w:t>
      </w:r>
      <w:r w:rsidR="00466521">
        <w:rPr>
          <w:rFonts w:hint="cs"/>
          <w:b w:val="0"/>
          <w:bCs w:val="0"/>
          <w:rtl/>
        </w:rPr>
        <w:t>هذا خطاب لكل من تتأنى</w:t>
      </w:r>
      <w:r w:rsidR="00A31D9E">
        <w:rPr>
          <w:rFonts w:hint="cs"/>
          <w:b w:val="0"/>
          <w:bCs w:val="0"/>
          <w:rtl/>
        </w:rPr>
        <w:t xml:space="preserve"> منه الاستجابة سواء كان من بني إ</w:t>
      </w:r>
      <w:r w:rsidR="00466521">
        <w:rPr>
          <w:rFonts w:hint="cs"/>
          <w:b w:val="0"/>
          <w:bCs w:val="0"/>
          <w:rtl/>
        </w:rPr>
        <w:t xml:space="preserve">سرائيل أو من غيرهم، </w:t>
      </w:r>
      <w:r>
        <w:rPr>
          <w:rFonts w:hint="cs"/>
          <w:b w:val="0"/>
          <w:bCs w:val="0"/>
          <w:rtl/>
        </w:rPr>
        <w:t>"</w:t>
      </w:r>
      <w:r w:rsidR="00466521">
        <w:rPr>
          <w:rFonts w:hint="cs"/>
          <w:rtl/>
        </w:rPr>
        <w:t>وقيل الخطاب لليهود لما عاقهم عن الإيمان الشره وحب الرياسة</w:t>
      </w:r>
      <w:r>
        <w:rPr>
          <w:rFonts w:hint="cs"/>
          <w:rtl/>
        </w:rPr>
        <w:t>"</w:t>
      </w:r>
      <w:r w:rsidR="00466521">
        <w:rPr>
          <w:rFonts w:hint="cs"/>
          <w:rtl/>
        </w:rPr>
        <w:t xml:space="preserve">. </w:t>
      </w:r>
      <w:r w:rsidR="00466521">
        <w:rPr>
          <w:rFonts w:hint="cs"/>
          <w:b w:val="0"/>
          <w:bCs w:val="0"/>
          <w:rtl/>
        </w:rPr>
        <w:t xml:space="preserve">الشره يدخل في جميع متع الحياة الشره كثرة الأكل، الشره في كثرة الجمع للحطام، الشره في استعمال سائر الملذات، وحب االرياسة حب الشرف وما أشد قتل الشره وحب الرياسة لدين الإنسان ومر بنا حديث: </w:t>
      </w:r>
      <w:r w:rsidR="00466521" w:rsidRPr="00264528">
        <w:rPr>
          <w:rFonts w:ascii="ATraditional Arabic" w:hAnsi="ATraditional Arabic"/>
          <w:bCs w:val="0"/>
          <w:color w:val="0000FF"/>
          <w:sz w:val="28"/>
          <w:rtl/>
        </w:rPr>
        <w:t>«</w:t>
      </w:r>
      <w:r w:rsidR="00466521" w:rsidRPr="0001096B">
        <w:rPr>
          <w:rFonts w:hint="cs"/>
          <w:b w:val="0"/>
          <w:bCs w:val="0"/>
          <w:color w:val="0000FF"/>
          <w:rtl/>
        </w:rPr>
        <w:t>ما ذئبان جائعان أرسلا في زريبة غنم بأفسد لدين المرء</w:t>
      </w:r>
      <w:r w:rsidR="0047491E">
        <w:rPr>
          <w:rFonts w:hint="cs"/>
          <w:b w:val="0"/>
          <w:bCs w:val="0"/>
          <w:color w:val="0000FF"/>
          <w:rtl/>
        </w:rPr>
        <w:t>..»</w:t>
      </w:r>
      <w:r w:rsidR="00466521" w:rsidRPr="0001096B">
        <w:rPr>
          <w:rFonts w:hint="cs"/>
          <w:b w:val="0"/>
          <w:bCs w:val="0"/>
          <w:color w:val="0000FF"/>
          <w:rtl/>
        </w:rPr>
        <w:t xml:space="preserve"> </w:t>
      </w:r>
      <w:r w:rsidR="00895003">
        <w:rPr>
          <w:rFonts w:hint="cs"/>
          <w:b w:val="0"/>
          <w:bCs w:val="0"/>
          <w:rtl/>
        </w:rPr>
        <w:t>ماذا</w:t>
      </w:r>
      <w:r w:rsidR="00466521">
        <w:rPr>
          <w:rFonts w:hint="cs"/>
          <w:b w:val="0"/>
          <w:bCs w:val="0"/>
          <w:rtl/>
        </w:rPr>
        <w:t>؟</w:t>
      </w:r>
    </w:p>
    <w:p w:rsidR="00466521" w:rsidRDefault="008925C3" w:rsidP="00466521">
      <w:pPr>
        <w:rPr>
          <w:b w:val="0"/>
          <w:bCs w:val="0"/>
          <w:rtl/>
        </w:rPr>
      </w:pPr>
      <w:r w:rsidRPr="008925C3">
        <w:rPr>
          <w:rFonts w:hint="cs"/>
          <w:b w:val="0"/>
          <w:rtl/>
        </w:rPr>
        <w:t>طالب: ....................</w:t>
      </w:r>
    </w:p>
    <w:p w:rsidR="00466521" w:rsidRPr="0018668C" w:rsidRDefault="00466521" w:rsidP="00895003">
      <w:pPr>
        <w:rPr>
          <w:b w:val="0"/>
          <w:bCs w:val="0"/>
          <w:rtl/>
        </w:rPr>
      </w:pPr>
      <w:r w:rsidRPr="00FA5A5C">
        <w:rPr>
          <w:rFonts w:hint="cs"/>
          <w:b w:val="0"/>
          <w:bCs w:val="0"/>
          <w:color w:val="0000FF"/>
          <w:rtl/>
        </w:rPr>
        <w:lastRenderedPageBreak/>
        <w:t>من حب الشرف والمال</w:t>
      </w:r>
      <w:r w:rsidRPr="00264528">
        <w:rPr>
          <w:rFonts w:ascii="ATraditional Arabic" w:hAnsi="ATraditional Arabic"/>
          <w:bCs w:val="0"/>
          <w:color w:val="0000FF"/>
          <w:sz w:val="28"/>
          <w:rtl/>
        </w:rPr>
        <w:t>»</w:t>
      </w:r>
      <w:r>
        <w:rPr>
          <w:rFonts w:hint="cs"/>
          <w:b w:val="0"/>
          <w:bCs w:val="0"/>
          <w:rtl/>
        </w:rPr>
        <w:t xml:space="preserve"> حب الرياسة حب الشرف يعني يريد أن</w:t>
      </w:r>
      <w:r w:rsidR="0047491E">
        <w:rPr>
          <w:rFonts w:hint="cs"/>
          <w:b w:val="0"/>
          <w:bCs w:val="0"/>
          <w:rtl/>
        </w:rPr>
        <w:t xml:space="preserve"> يستمر في منصبه وحينئذ يتنازل عن</w:t>
      </w:r>
      <w:r>
        <w:rPr>
          <w:rFonts w:hint="cs"/>
          <w:b w:val="0"/>
          <w:bCs w:val="0"/>
          <w:rtl/>
        </w:rPr>
        <w:t xml:space="preserve"> كثير مما يطلبه</w:t>
      </w:r>
      <w:r w:rsidR="0047491E">
        <w:rPr>
          <w:rFonts w:hint="cs"/>
          <w:b w:val="0"/>
          <w:bCs w:val="0"/>
          <w:rtl/>
        </w:rPr>
        <w:t xml:space="preserve"> منه</w:t>
      </w:r>
      <w:r>
        <w:rPr>
          <w:rFonts w:hint="cs"/>
          <w:b w:val="0"/>
          <w:bCs w:val="0"/>
          <w:rtl/>
        </w:rPr>
        <w:t xml:space="preserve"> دينه لماذا؟ لأن لا</w:t>
      </w:r>
      <w:r w:rsidR="0047491E">
        <w:rPr>
          <w:rFonts w:hint="cs"/>
          <w:b w:val="0"/>
          <w:bCs w:val="0"/>
          <w:rtl/>
        </w:rPr>
        <w:t xml:space="preserve"> يقال أنه شديد أنه كذا وكذا لأ</w:t>
      </w:r>
      <w:r>
        <w:rPr>
          <w:rFonts w:hint="cs"/>
          <w:b w:val="0"/>
          <w:bCs w:val="0"/>
          <w:rtl/>
        </w:rPr>
        <w:t xml:space="preserve">لا ينفر منه الناس فيريد </w:t>
      </w:r>
      <w:r w:rsidR="0047491E">
        <w:rPr>
          <w:rFonts w:hint="cs"/>
          <w:b w:val="0"/>
          <w:bCs w:val="0"/>
          <w:rtl/>
        </w:rPr>
        <w:t xml:space="preserve">أن يبقى في هذا المنصب على حساب </w:t>
      </w:r>
      <w:r w:rsidR="00895003">
        <w:rPr>
          <w:rFonts w:hint="cs"/>
          <w:b w:val="0"/>
          <w:bCs w:val="0"/>
          <w:rtl/>
        </w:rPr>
        <w:t>ماذا</w:t>
      </w:r>
      <w:r>
        <w:rPr>
          <w:rFonts w:hint="cs"/>
          <w:b w:val="0"/>
          <w:bCs w:val="0"/>
          <w:rtl/>
        </w:rPr>
        <w:t xml:space="preserve">؟ </w:t>
      </w:r>
    </w:p>
    <w:p w:rsidR="00466521" w:rsidRDefault="008925C3" w:rsidP="00466521">
      <w:pPr>
        <w:rPr>
          <w:b w:val="0"/>
          <w:bCs w:val="0"/>
          <w:rtl/>
        </w:rPr>
      </w:pPr>
      <w:r w:rsidRPr="008925C3">
        <w:rPr>
          <w:rFonts w:hint="cs"/>
          <w:b w:val="0"/>
          <w:rtl/>
        </w:rPr>
        <w:t>طالب: ....................</w:t>
      </w:r>
    </w:p>
    <w:p w:rsidR="00466521" w:rsidRPr="00534727" w:rsidRDefault="00466521" w:rsidP="00895003">
      <w:pPr>
        <w:rPr>
          <w:b w:val="0"/>
          <w:bCs w:val="0"/>
          <w:rtl/>
        </w:rPr>
      </w:pPr>
      <w:r>
        <w:rPr>
          <w:rFonts w:hint="cs"/>
          <w:b w:val="0"/>
          <w:bCs w:val="0"/>
          <w:rtl/>
        </w:rPr>
        <w:t xml:space="preserve">على حساب الدين، ومثله المال جمع المال يعني لو واحد في دكان مثلاً وآثر دينه على دنياه من دخل عليه نصحه، أنت حالق لحيتك أنت مسبل أنت مدخن كل من دخل عليه </w:t>
      </w:r>
      <w:r w:rsidR="0047491E">
        <w:rPr>
          <w:rFonts w:hint="cs"/>
          <w:b w:val="0"/>
          <w:bCs w:val="0"/>
          <w:rtl/>
        </w:rPr>
        <w:t>أ</w:t>
      </w:r>
      <w:r>
        <w:rPr>
          <w:rFonts w:hint="cs"/>
          <w:b w:val="0"/>
          <w:bCs w:val="0"/>
          <w:rtl/>
        </w:rPr>
        <w:t>عطاه كلمتين ثلاث</w:t>
      </w:r>
      <w:r w:rsidR="0047491E">
        <w:rPr>
          <w:rFonts w:hint="cs"/>
          <w:b w:val="0"/>
          <w:bCs w:val="0"/>
          <w:rtl/>
        </w:rPr>
        <w:t xml:space="preserve"> قال بينفرون الناس منه إذاً ما له</w:t>
      </w:r>
      <w:r>
        <w:rPr>
          <w:rFonts w:hint="cs"/>
          <w:b w:val="0"/>
          <w:bCs w:val="0"/>
          <w:rtl/>
        </w:rPr>
        <w:t xml:space="preserve"> داعي، الآن أنا مكلف بهالدكان ونترزق الله النصيحة له</w:t>
      </w:r>
      <w:r w:rsidR="0047491E">
        <w:rPr>
          <w:rFonts w:hint="cs"/>
          <w:b w:val="0"/>
          <w:bCs w:val="0"/>
          <w:rtl/>
        </w:rPr>
        <w:t>ا</w:t>
      </w:r>
      <w:r>
        <w:rPr>
          <w:rFonts w:hint="cs"/>
          <w:b w:val="0"/>
          <w:bCs w:val="0"/>
          <w:rtl/>
        </w:rPr>
        <w:t xml:space="preserve"> ناس</w:t>
      </w:r>
      <w:r w:rsidR="0047491E">
        <w:rPr>
          <w:rFonts w:hint="cs"/>
          <w:b w:val="0"/>
          <w:bCs w:val="0"/>
          <w:rtl/>
        </w:rPr>
        <w:t>ها</w:t>
      </w:r>
      <w:r>
        <w:rPr>
          <w:rFonts w:hint="cs"/>
          <w:b w:val="0"/>
          <w:bCs w:val="0"/>
          <w:rtl/>
        </w:rPr>
        <w:t xml:space="preserve"> أو له موضوع آخر إن شفناهم بالمسجد قلنا لهم وإلا به</w:t>
      </w:r>
      <w:r w:rsidR="00895003">
        <w:rPr>
          <w:rFonts w:hint="cs"/>
          <w:b w:val="0"/>
          <w:bCs w:val="0"/>
          <w:rtl/>
        </w:rPr>
        <w:t xml:space="preserve">ذا </w:t>
      </w:r>
      <w:r>
        <w:rPr>
          <w:rFonts w:hint="cs"/>
          <w:b w:val="0"/>
          <w:bCs w:val="0"/>
          <w:rtl/>
        </w:rPr>
        <w:t xml:space="preserve">المحل أخشى ما </w:t>
      </w:r>
      <w:r w:rsidR="00895003">
        <w:rPr>
          <w:rFonts w:hint="cs"/>
          <w:b w:val="0"/>
          <w:bCs w:val="0"/>
          <w:rtl/>
        </w:rPr>
        <w:t>يأتينا</w:t>
      </w:r>
      <w:r>
        <w:rPr>
          <w:rFonts w:hint="cs"/>
          <w:b w:val="0"/>
          <w:bCs w:val="0"/>
          <w:rtl/>
        </w:rPr>
        <w:t xml:space="preserve"> أحد، ما فيه شك إن مثل هذا يعوق فإذا ت</w:t>
      </w:r>
      <w:r w:rsidR="0047491E">
        <w:rPr>
          <w:rFonts w:hint="cs"/>
          <w:b w:val="0"/>
          <w:bCs w:val="0"/>
          <w:rtl/>
        </w:rPr>
        <w:t>عارضت الدنيا مع الدين لا شك أن</w:t>
      </w:r>
      <w:r>
        <w:rPr>
          <w:rFonts w:hint="cs"/>
          <w:b w:val="0"/>
          <w:bCs w:val="0"/>
          <w:rtl/>
        </w:rPr>
        <w:t xml:space="preserve">ها ضرة </w:t>
      </w:r>
      <w:r w:rsidR="0048102D">
        <w:rPr>
          <w:rFonts w:hint="cs"/>
          <w:rtl/>
        </w:rPr>
        <w:t>"</w:t>
      </w:r>
      <w:r w:rsidRPr="00534727">
        <w:rPr>
          <w:rFonts w:hint="cs"/>
          <w:rtl/>
        </w:rPr>
        <w:t>فأمروا بالصبر والصوم لأنه يكسر الشهوة والصلاة لأنها تورث الخشوع وتنفي الكبر</w:t>
      </w:r>
      <w:r>
        <w:rPr>
          <w:rFonts w:hint="cs"/>
          <w:b w:val="0"/>
          <w:bCs w:val="0"/>
          <w:rtl/>
        </w:rPr>
        <w:t xml:space="preserve"> </w:t>
      </w:r>
      <w:r>
        <w:rPr>
          <w:rFonts w:ascii="ATraditional Arabic" w:hAnsi="ATraditional Arabic" w:hint="cs"/>
          <w:color w:val="FF0000"/>
          <w:sz w:val="28"/>
          <w:rtl/>
        </w:rPr>
        <w:t>{وَإِنَّهَا لَكَبِيرةٌ</w:t>
      </w:r>
      <w:r w:rsidRPr="00915BCA">
        <w:rPr>
          <w:rFonts w:ascii="ATraditional Arabic" w:hAnsi="ATraditional Arabic" w:hint="cs"/>
          <w:color w:val="FF0000"/>
          <w:sz w:val="28"/>
          <w:rtl/>
        </w:rPr>
        <w:t>}</w:t>
      </w:r>
      <w:r>
        <w:rPr>
          <w:rFonts w:hint="cs"/>
          <w:rtl/>
        </w:rPr>
        <w:t xml:space="preserve"> </w:t>
      </w:r>
      <w:r w:rsidRPr="00534727">
        <w:rPr>
          <w:rFonts w:hint="cs"/>
          <w:rtl/>
        </w:rPr>
        <w:t>ثقيلة</w:t>
      </w:r>
      <w:r w:rsidR="0048102D">
        <w:rPr>
          <w:rFonts w:hint="cs"/>
          <w:rtl/>
        </w:rPr>
        <w:t>"</w:t>
      </w:r>
      <w:r>
        <w:rPr>
          <w:rFonts w:hint="cs"/>
          <w:b w:val="0"/>
          <w:bCs w:val="0"/>
          <w:rtl/>
        </w:rPr>
        <w:t xml:space="preserve"> </w:t>
      </w:r>
      <w:r w:rsidR="0047491E">
        <w:rPr>
          <w:rFonts w:hint="cs"/>
          <w:b w:val="0"/>
          <w:bCs w:val="0"/>
          <w:rtl/>
        </w:rPr>
        <w:t>و</w:t>
      </w:r>
      <w:r>
        <w:rPr>
          <w:rFonts w:hint="cs"/>
          <w:b w:val="0"/>
          <w:bCs w:val="0"/>
          <w:rtl/>
        </w:rPr>
        <w:t xml:space="preserve">إنها أي الصلاة وقد تقدم الصلاة أيضًا الصبر </w:t>
      </w:r>
      <w:r>
        <w:rPr>
          <w:rFonts w:ascii="ATraditional Arabic" w:hAnsi="ATraditional Arabic" w:hint="cs"/>
          <w:color w:val="FF0000"/>
          <w:sz w:val="28"/>
          <w:rtl/>
        </w:rPr>
        <w:t>{وَاسْتَعِينُوا بِالصَّبْرِ وَالصَّلَاةِ وَإِنَّهَا</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sidRPr="00534727">
        <w:rPr>
          <w:rFonts w:ascii="ATraditional Arabic" w:hAnsi="ATraditional Arabic" w:hint="cs"/>
          <w:b w:val="0"/>
          <w:bCs w:val="0"/>
          <w:sz w:val="28"/>
          <w:rtl/>
        </w:rPr>
        <w:t>ما قال وإنهم</w:t>
      </w:r>
      <w:r>
        <w:rPr>
          <w:rFonts w:hint="cs"/>
          <w:b w:val="0"/>
          <w:bCs w:val="0"/>
          <w:rtl/>
        </w:rPr>
        <w:t xml:space="preserve">ا الصبر والصلاة قال: </w:t>
      </w:r>
      <w:r>
        <w:rPr>
          <w:rFonts w:ascii="ATraditional Arabic" w:hAnsi="ATraditional Arabic" w:hint="cs"/>
          <w:color w:val="FF0000"/>
          <w:sz w:val="28"/>
          <w:rtl/>
        </w:rPr>
        <w:t>{وَإِنَّهَا لَكَبِيرةٌ</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sidR="0047491E">
        <w:rPr>
          <w:rFonts w:ascii="ATraditional Arabic" w:hAnsi="ATraditional Arabic" w:hint="cs"/>
          <w:b w:val="0"/>
          <w:bCs w:val="0"/>
          <w:sz w:val="28"/>
          <w:rtl/>
        </w:rPr>
        <w:t xml:space="preserve">الصبر كبير </w:t>
      </w:r>
      <w:r w:rsidR="00895003">
        <w:rPr>
          <w:rFonts w:ascii="ATraditional Arabic" w:hAnsi="ATraditional Arabic" w:hint="cs"/>
          <w:b w:val="0"/>
          <w:bCs w:val="0"/>
          <w:sz w:val="28"/>
          <w:rtl/>
        </w:rPr>
        <w:t>وإلا</w:t>
      </w:r>
      <w:r>
        <w:rPr>
          <w:rFonts w:ascii="ATraditional Arabic" w:hAnsi="ATraditional Arabic" w:hint="cs"/>
          <w:b w:val="0"/>
          <w:bCs w:val="0"/>
          <w:sz w:val="28"/>
          <w:rtl/>
        </w:rPr>
        <w:t xml:space="preserve"> ليس بكبير؟</w:t>
      </w:r>
    </w:p>
    <w:p w:rsidR="00466521" w:rsidRPr="0047491E" w:rsidRDefault="00466521" w:rsidP="00466521">
      <w:pPr>
        <w:rPr>
          <w:rtl/>
        </w:rPr>
      </w:pPr>
      <w:r w:rsidRPr="0047491E">
        <w:rPr>
          <w:rFonts w:hint="cs"/>
          <w:rtl/>
        </w:rPr>
        <w:t>طالب: كبير</w:t>
      </w:r>
      <w:r w:rsidR="00895003">
        <w:rPr>
          <w:rFonts w:hint="cs"/>
          <w:rtl/>
        </w:rPr>
        <w:t>.</w:t>
      </w:r>
    </w:p>
    <w:p w:rsidR="00466521" w:rsidRDefault="00466521" w:rsidP="00466521">
      <w:pPr>
        <w:rPr>
          <w:b w:val="0"/>
          <w:bCs w:val="0"/>
          <w:rtl/>
        </w:rPr>
      </w:pPr>
      <w:r>
        <w:rPr>
          <w:rFonts w:hint="cs"/>
          <w:b w:val="0"/>
          <w:bCs w:val="0"/>
          <w:rtl/>
        </w:rPr>
        <w:t>نعم كبير إذاً ليش قال أعاد الضمير على الصلاة وحدها؟</w:t>
      </w:r>
    </w:p>
    <w:p w:rsidR="00466521" w:rsidRDefault="008925C3" w:rsidP="00466521">
      <w:pPr>
        <w:rPr>
          <w:b w:val="0"/>
          <w:bCs w:val="0"/>
          <w:rtl/>
        </w:rPr>
      </w:pPr>
      <w:r w:rsidRPr="008925C3">
        <w:rPr>
          <w:rFonts w:hint="cs"/>
          <w:b w:val="0"/>
          <w:rtl/>
        </w:rPr>
        <w:t>طالب: ....................</w:t>
      </w:r>
      <w:r w:rsidR="00466521">
        <w:rPr>
          <w:rFonts w:hint="cs"/>
          <w:b w:val="0"/>
          <w:bCs w:val="0"/>
          <w:rtl/>
        </w:rPr>
        <w:t>.</w:t>
      </w:r>
    </w:p>
    <w:p w:rsidR="00466521" w:rsidRPr="0018668C" w:rsidRDefault="00466521" w:rsidP="00466521">
      <w:pPr>
        <w:rPr>
          <w:b w:val="0"/>
          <w:bCs w:val="0"/>
          <w:rtl/>
        </w:rPr>
      </w:pPr>
      <w:r>
        <w:rPr>
          <w:rFonts w:hint="cs"/>
          <w:b w:val="0"/>
          <w:bCs w:val="0"/>
          <w:rtl/>
        </w:rPr>
        <w:t xml:space="preserve">يعني في قوله تعالى: </w:t>
      </w:r>
      <w:r>
        <w:rPr>
          <w:rFonts w:ascii="ATraditional Arabic" w:hAnsi="ATraditional Arabic" w:hint="cs"/>
          <w:color w:val="FF0000"/>
          <w:sz w:val="28"/>
          <w:rtl/>
        </w:rPr>
        <w:t xml:space="preserve">{وَإِذَا رَأَوْا تِجَارَةً أَوْ لَهْوًا انْفَضُّوا إِلَيْهَا} </w:t>
      </w:r>
      <w:r>
        <w:rPr>
          <w:rFonts w:ascii="ATraditional Arabic" w:hAnsi="ATraditional Arabic" w:hint="cs"/>
          <w:b w:val="0"/>
          <w:bCs w:val="0"/>
          <w:sz w:val="28"/>
          <w:rtl/>
        </w:rPr>
        <w:t>[سورة الجمعة:11] عاد الضمير إلى التجارة، لماذا ما عاد إلى أقرب مذكور كما هنا؟  الأصل في الضمير أن يعود إلى</w:t>
      </w:r>
      <w:r w:rsidR="00895003">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466521" w:rsidRDefault="008925C3" w:rsidP="00466521">
      <w:pPr>
        <w:rPr>
          <w:b w:val="0"/>
          <w:bCs w:val="0"/>
          <w:rtl/>
        </w:rPr>
      </w:pPr>
      <w:r w:rsidRPr="008925C3">
        <w:rPr>
          <w:rFonts w:hint="cs"/>
          <w:b w:val="0"/>
          <w:rtl/>
        </w:rPr>
        <w:t>طالب: ....................</w:t>
      </w:r>
    </w:p>
    <w:p w:rsidR="00466521" w:rsidRDefault="00466521" w:rsidP="00FD5B49">
      <w:pPr>
        <w:rPr>
          <w:b w:val="0"/>
          <w:bCs w:val="0"/>
          <w:rtl/>
        </w:rPr>
      </w:pPr>
      <w:r>
        <w:rPr>
          <w:rFonts w:hint="cs"/>
          <w:b w:val="0"/>
          <w:bCs w:val="0"/>
          <w:rtl/>
        </w:rPr>
        <w:t xml:space="preserve">أقرب مذكور </w:t>
      </w:r>
      <w:r>
        <w:rPr>
          <w:rFonts w:ascii="ATraditional Arabic" w:hAnsi="ATraditional Arabic" w:hint="cs"/>
          <w:color w:val="FF0000"/>
          <w:sz w:val="28"/>
          <w:rtl/>
        </w:rPr>
        <w:t>{وَإِذَا رَأَوْا تِجَارَةً أَوْ لَهْوًا انْفَضُّوا إِلَيْهَا}</w:t>
      </w:r>
      <w:r>
        <w:rPr>
          <w:rFonts w:hint="cs"/>
          <w:b w:val="0"/>
          <w:bCs w:val="0"/>
          <w:rtl/>
        </w:rPr>
        <w:t xml:space="preserve"> هي السبب في نزول الآية، والداعي إلى الانفضاض إلى التجارة أقوى من الداعي إلى الانفضاض من أجل اللهو، نعم في غالب الناس في واقع غالب الناس وإلا قد يوجد من يؤثر الله على التجارة، </w:t>
      </w:r>
      <w:r>
        <w:rPr>
          <w:rFonts w:ascii="ATraditional Arabic" w:hAnsi="ATraditional Arabic" w:hint="cs"/>
          <w:color w:val="FF0000"/>
          <w:sz w:val="28"/>
          <w:rtl/>
        </w:rPr>
        <w:t>{وَإِنَّهَا</w:t>
      </w:r>
      <w:r w:rsidRPr="00915BCA">
        <w:rPr>
          <w:rFonts w:ascii="ATraditional Arabic" w:hAnsi="ATraditional Arabic" w:hint="cs"/>
          <w:color w:val="FF0000"/>
          <w:sz w:val="28"/>
          <w:rtl/>
        </w:rPr>
        <w:t>}</w:t>
      </w:r>
      <w:r>
        <w:rPr>
          <w:rFonts w:hint="cs"/>
          <w:b w:val="0"/>
          <w:bCs w:val="0"/>
          <w:rtl/>
        </w:rPr>
        <w:t xml:space="preserve"> </w:t>
      </w:r>
      <w:r>
        <w:rPr>
          <w:rFonts w:ascii="ATraditional Arabic" w:hAnsi="ATraditional Arabic" w:hint="cs"/>
          <w:b w:val="0"/>
          <w:bCs w:val="0"/>
          <w:sz w:val="28"/>
          <w:rtl/>
        </w:rPr>
        <w:t xml:space="preserve">أي الصلاة </w:t>
      </w:r>
      <w:r>
        <w:rPr>
          <w:rFonts w:ascii="ATraditional Arabic" w:hAnsi="ATraditional Arabic" w:hint="cs"/>
          <w:color w:val="FF0000"/>
          <w:sz w:val="28"/>
          <w:rtl/>
        </w:rPr>
        <w:t>{لَكَبِيرةٌ</w:t>
      </w:r>
      <w:r w:rsidRPr="00915BCA">
        <w:rPr>
          <w:rFonts w:ascii="ATraditional Arabic" w:hAnsi="ATraditional Arabic" w:hint="cs"/>
          <w:color w:val="FF0000"/>
          <w:sz w:val="28"/>
          <w:rtl/>
        </w:rPr>
        <w:t>}</w:t>
      </w:r>
      <w:r>
        <w:rPr>
          <w:rFonts w:hint="cs"/>
          <w:b w:val="0"/>
          <w:bCs w:val="0"/>
          <w:rtl/>
        </w:rPr>
        <w:t xml:space="preserve"> عاد الضمير إليها اهتمامًا بها وعناية وا</w:t>
      </w:r>
      <w:r w:rsidR="00FD5B49">
        <w:rPr>
          <w:rFonts w:hint="cs"/>
          <w:b w:val="0"/>
          <w:bCs w:val="0"/>
          <w:rtl/>
        </w:rPr>
        <w:t>هتمامًا</w:t>
      </w:r>
      <w:r>
        <w:rPr>
          <w:rFonts w:hint="cs"/>
          <w:b w:val="0"/>
          <w:bCs w:val="0"/>
          <w:rtl/>
        </w:rPr>
        <w:t xml:space="preserve"> بشأنها </w:t>
      </w:r>
      <w:r>
        <w:rPr>
          <w:rFonts w:ascii="ATraditional Arabic" w:hAnsi="ATraditional Arabic" w:hint="cs"/>
          <w:color w:val="FF0000"/>
          <w:sz w:val="28"/>
          <w:rtl/>
        </w:rPr>
        <w:t>{لَكَبِيرةٌ</w:t>
      </w:r>
      <w:r w:rsidRPr="00915BCA">
        <w:rPr>
          <w:rFonts w:ascii="ATraditional Arabic" w:hAnsi="ATraditional Arabic" w:hint="cs"/>
          <w:color w:val="FF0000"/>
          <w:sz w:val="28"/>
          <w:rtl/>
        </w:rPr>
        <w:t>}</w:t>
      </w:r>
      <w:r>
        <w:rPr>
          <w:rFonts w:hint="cs"/>
          <w:b w:val="0"/>
          <w:bCs w:val="0"/>
          <w:rtl/>
        </w:rPr>
        <w:t xml:space="preserve"> </w:t>
      </w:r>
      <w:r w:rsidRPr="0081577B">
        <w:rPr>
          <w:rFonts w:hint="cs"/>
          <w:rtl/>
        </w:rPr>
        <w:t xml:space="preserve">ثقيلة </w:t>
      </w:r>
      <w:r>
        <w:rPr>
          <w:rFonts w:ascii="ATraditional Arabic" w:hAnsi="ATraditional Arabic" w:hint="cs"/>
          <w:color w:val="FF0000"/>
          <w:sz w:val="28"/>
          <w:rtl/>
        </w:rPr>
        <w:t>{إِلَّا عَلَى الْخَاشِعِينَ</w:t>
      </w:r>
      <w:r w:rsidRPr="00915BCA">
        <w:rPr>
          <w:rFonts w:ascii="ATraditional Arabic" w:hAnsi="ATraditional Arabic" w:hint="cs"/>
          <w:color w:val="FF0000"/>
          <w:sz w:val="28"/>
          <w:rtl/>
        </w:rPr>
        <w:t>}</w:t>
      </w:r>
      <w:r>
        <w:rPr>
          <w:rFonts w:hint="cs"/>
          <w:b w:val="0"/>
          <w:bCs w:val="0"/>
          <w:rtl/>
        </w:rPr>
        <w:t xml:space="preserve"> ثقيلة نعم؟</w:t>
      </w:r>
    </w:p>
    <w:p w:rsidR="00466521" w:rsidRDefault="008925C3" w:rsidP="00466521">
      <w:pPr>
        <w:rPr>
          <w:b w:val="0"/>
          <w:bCs w:val="0"/>
          <w:rtl/>
        </w:rPr>
      </w:pPr>
      <w:r w:rsidRPr="008925C3">
        <w:rPr>
          <w:rFonts w:hint="cs"/>
          <w:b w:val="0"/>
          <w:rtl/>
        </w:rPr>
        <w:t>طالب: ....................</w:t>
      </w:r>
    </w:p>
    <w:p w:rsidR="00466521" w:rsidRDefault="00466521" w:rsidP="00466521">
      <w:pPr>
        <w:rPr>
          <w:rFonts w:ascii="ATraditional Arabic" w:hAnsi="ATraditional Arabic"/>
          <w:b w:val="0"/>
          <w:bCs w:val="0"/>
          <w:sz w:val="28"/>
          <w:rtl/>
        </w:rPr>
      </w:pPr>
      <w:r>
        <w:rPr>
          <w:rFonts w:hint="cs"/>
          <w:b w:val="0"/>
          <w:bCs w:val="0"/>
          <w:rtl/>
        </w:rPr>
        <w:t xml:space="preserve">لا أولاً الصلاة لا يخفى أنها ركن، نعم والصبر غايتها لكن إذا لم يصبر على المصائب آثم، إذا لم يصبر على الطاعات آثم، إذا لم يصبر صحيح أنه أعم فالتنصيص على الصلاة اعتناءً بشأنها ، ومنهم من يقدر هنا </w:t>
      </w:r>
      <w:r>
        <w:rPr>
          <w:rFonts w:ascii="ATraditional Arabic" w:hAnsi="ATraditional Arabic" w:hint="cs"/>
          <w:color w:val="FF0000"/>
          <w:sz w:val="28"/>
          <w:rtl/>
        </w:rPr>
        <w:t>{وَاسْتَعِينُوا بِالصَّبْرِ وَالصَّلَاةِ وَإِنَّهَا</w:t>
      </w:r>
      <w:r w:rsidRPr="00915BCA">
        <w:rPr>
          <w:rFonts w:ascii="ATraditional Arabic" w:hAnsi="ATraditional Arabic" w:hint="cs"/>
          <w:color w:val="FF0000"/>
          <w:sz w:val="28"/>
          <w:rtl/>
        </w:rPr>
        <w:t>}</w:t>
      </w:r>
      <w:r>
        <w:rPr>
          <w:rFonts w:hint="cs"/>
          <w:b w:val="0"/>
          <w:bCs w:val="0"/>
          <w:rtl/>
        </w:rPr>
        <w:t xml:space="preserve"> أي الصلاة </w:t>
      </w:r>
      <w:r>
        <w:rPr>
          <w:rFonts w:ascii="ATraditional Arabic" w:hAnsi="ATraditional Arabic" w:hint="cs"/>
          <w:color w:val="FF0000"/>
          <w:sz w:val="28"/>
          <w:rtl/>
        </w:rPr>
        <w:t>{لَكَبِيرةٌ</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وأن الصبر لكبير أيضًا فاكتفى بالمذكور عن المحذوف كما في كثير من نظائره:</w:t>
      </w:r>
    </w:p>
    <w:p w:rsidR="00466521" w:rsidRDefault="00466521" w:rsidP="00466521">
      <w:pPr>
        <w:rPr>
          <w:rFonts w:ascii="ATraditional Arabic" w:hAnsi="ATraditional Arabic"/>
          <w:b w:val="0"/>
          <w:bCs w:val="0"/>
          <w:sz w:val="28"/>
          <w:rtl/>
        </w:rPr>
      </w:pPr>
      <w:r>
        <w:rPr>
          <w:rFonts w:ascii="ATraditional Arabic" w:hAnsi="ATraditional Arabic" w:hint="cs"/>
          <w:b w:val="0"/>
          <w:bCs w:val="0"/>
          <w:sz w:val="28"/>
          <w:rtl/>
        </w:rPr>
        <w:t>أَنْــــــــــتَ بِـــــــمَا عِـــــنْـــدَكَ وَنَـــــــحْــُن بِمَـــــــا عِــــنْـــــدَنَــــــــــــــــــــا     راضون ..................................</w:t>
      </w:r>
    </w:p>
    <w:p w:rsidR="00466521" w:rsidRPr="00C10FF3" w:rsidRDefault="00FD5B49" w:rsidP="00895003">
      <w:pPr>
        <w:rPr>
          <w:rFonts w:ascii="ATraditional Arabic" w:hAnsi="ATraditional Arabic"/>
          <w:b w:val="0"/>
          <w:bCs w:val="0"/>
          <w:sz w:val="28"/>
          <w:rtl/>
        </w:rPr>
      </w:pPr>
      <w:r>
        <w:rPr>
          <w:rFonts w:ascii="ATraditional Arabic" w:hAnsi="ATraditional Arabic" w:hint="cs"/>
          <w:b w:val="0"/>
          <w:bCs w:val="0"/>
          <w:sz w:val="28"/>
          <w:rtl/>
        </w:rPr>
        <w:lastRenderedPageBreak/>
        <w:t xml:space="preserve">راضٍ </w:t>
      </w:r>
      <w:r w:rsidR="00895003">
        <w:rPr>
          <w:rFonts w:ascii="ATraditional Arabic" w:hAnsi="ATraditional Arabic" w:hint="cs"/>
          <w:b w:val="0"/>
          <w:bCs w:val="0"/>
          <w:sz w:val="28"/>
          <w:rtl/>
        </w:rPr>
        <w:t>ماذا</w:t>
      </w:r>
      <w:r w:rsidR="00466521">
        <w:rPr>
          <w:rFonts w:ascii="ATraditional Arabic" w:hAnsi="ATraditional Arabic" w:hint="cs"/>
          <w:b w:val="0"/>
          <w:bCs w:val="0"/>
          <w:sz w:val="28"/>
          <w:rtl/>
        </w:rPr>
        <w:t>؟</w:t>
      </w:r>
      <w:r>
        <w:rPr>
          <w:rFonts w:ascii="ATraditional Arabic" w:hAnsi="ATraditional Arabic" w:hint="cs"/>
          <w:b w:val="0"/>
          <w:bCs w:val="0"/>
          <w:sz w:val="28"/>
          <w:rtl/>
        </w:rPr>
        <w:t xml:space="preserve"> وأنت</w:t>
      </w:r>
      <w:r w:rsidR="00466521" w:rsidRPr="00C10FF3">
        <w:rPr>
          <w:rFonts w:ascii="ATraditional Arabic" w:hAnsi="ATraditional Arabic" w:hint="cs"/>
          <w:b w:val="0"/>
          <w:bCs w:val="0"/>
          <w:sz w:val="28"/>
          <w:rtl/>
        </w:rPr>
        <w:t xml:space="preserve"> </w:t>
      </w:r>
      <w:r w:rsidR="00466521">
        <w:rPr>
          <w:rFonts w:ascii="ATraditional Arabic" w:hAnsi="ATraditional Arabic" w:hint="cs"/>
          <w:b w:val="0"/>
          <w:bCs w:val="0"/>
          <w:sz w:val="28"/>
          <w:rtl/>
        </w:rPr>
        <w:t xml:space="preserve">بما عندك راضٍ والرأي مختلف، </w:t>
      </w:r>
      <w:r>
        <w:rPr>
          <w:rFonts w:ascii="ATraditional Arabic" w:hAnsi="ATraditional Arabic" w:hint="cs"/>
          <w:b w:val="0"/>
          <w:bCs w:val="0"/>
          <w:sz w:val="28"/>
          <w:rtl/>
        </w:rPr>
        <w:t>ال</w:t>
      </w:r>
      <w:r w:rsidR="00466521">
        <w:rPr>
          <w:rFonts w:ascii="ATraditional Arabic" w:hAnsi="ATraditional Arabic" w:hint="cs"/>
          <w:b w:val="0"/>
          <w:bCs w:val="0"/>
          <w:sz w:val="28"/>
          <w:rtl/>
        </w:rPr>
        <w:t xml:space="preserve">تقدير </w:t>
      </w:r>
      <w:r>
        <w:rPr>
          <w:rFonts w:ascii="ATraditional Arabic" w:hAnsi="ATraditional Arabic" w:hint="cs"/>
          <w:b w:val="0"/>
          <w:bCs w:val="0"/>
          <w:sz w:val="28"/>
          <w:rtl/>
        </w:rPr>
        <w:t>نحن بما</w:t>
      </w:r>
      <w:r w:rsidR="00466521">
        <w:rPr>
          <w:rFonts w:ascii="ATraditional Arabic" w:hAnsi="ATraditional Arabic" w:hint="cs"/>
          <w:b w:val="0"/>
          <w:bCs w:val="0"/>
          <w:sz w:val="28"/>
          <w:rtl/>
        </w:rPr>
        <w:t xml:space="preserve"> عندنا راضون </w:t>
      </w:r>
      <w:r>
        <w:rPr>
          <w:rFonts w:ascii="ATraditional Arabic" w:hAnsi="ATraditional Arabic" w:hint="cs"/>
          <w:b w:val="0"/>
          <w:bCs w:val="0"/>
          <w:sz w:val="28"/>
          <w:rtl/>
        </w:rPr>
        <w:t>و</w:t>
      </w:r>
      <w:r w:rsidR="00466521">
        <w:rPr>
          <w:rFonts w:ascii="ATraditional Arabic" w:hAnsi="ATraditional Arabic" w:hint="cs"/>
          <w:b w:val="0"/>
          <w:bCs w:val="0"/>
          <w:sz w:val="28"/>
          <w:rtl/>
        </w:rPr>
        <w:t>أنت</w:t>
      </w:r>
      <w:r>
        <w:rPr>
          <w:rFonts w:ascii="ATraditional Arabic" w:hAnsi="ATraditional Arabic" w:hint="cs"/>
          <w:b w:val="0"/>
          <w:bCs w:val="0"/>
          <w:sz w:val="28"/>
          <w:rtl/>
        </w:rPr>
        <w:t xml:space="preserve"> بما</w:t>
      </w:r>
      <w:r w:rsidR="00466521">
        <w:rPr>
          <w:rFonts w:ascii="ATraditional Arabic" w:hAnsi="ATraditional Arabic" w:hint="cs"/>
          <w:b w:val="0"/>
          <w:bCs w:val="0"/>
          <w:sz w:val="28"/>
          <w:rtl/>
        </w:rPr>
        <w:t xml:space="preserve"> عندك راض إلى آخره </w:t>
      </w:r>
      <w:r w:rsidR="00466521">
        <w:rPr>
          <w:rFonts w:ascii="ATraditional Arabic" w:hAnsi="ATraditional Arabic" w:hint="cs"/>
          <w:color w:val="FF0000"/>
          <w:sz w:val="28"/>
          <w:rtl/>
        </w:rPr>
        <w:t>{إِلَّا عَلَى الْخَاشِعِينَ</w:t>
      </w:r>
      <w:r w:rsidR="00466521" w:rsidRPr="00915BCA">
        <w:rPr>
          <w:rFonts w:ascii="ATraditional Arabic" w:hAnsi="ATraditional Arabic" w:hint="cs"/>
          <w:color w:val="FF0000"/>
          <w:sz w:val="28"/>
          <w:rtl/>
        </w:rPr>
        <w:t>}</w:t>
      </w:r>
      <w:r w:rsidR="00466521">
        <w:rPr>
          <w:rFonts w:ascii="ATraditional Arabic" w:hAnsi="ATraditional Arabic" w:hint="cs"/>
          <w:b w:val="0"/>
          <w:bCs w:val="0"/>
          <w:sz w:val="28"/>
          <w:rtl/>
        </w:rPr>
        <w:t xml:space="preserve"> يقول </w:t>
      </w:r>
      <w:r w:rsidR="00466521">
        <w:rPr>
          <w:rFonts w:ascii="ATraditional Arabic" w:hAnsi="ATraditional Arabic" w:hint="cs"/>
          <w:color w:val="FF0000"/>
          <w:sz w:val="28"/>
          <w:rtl/>
        </w:rPr>
        <w:t>{وَإِنَّهَا لَكَبِيرةٌ</w:t>
      </w:r>
      <w:r w:rsidR="00466521" w:rsidRPr="00915BCA">
        <w:rPr>
          <w:rFonts w:ascii="ATraditional Arabic" w:hAnsi="ATraditional Arabic" w:hint="cs"/>
          <w:color w:val="FF0000"/>
          <w:sz w:val="28"/>
          <w:rtl/>
        </w:rPr>
        <w:t>}</w:t>
      </w:r>
      <w:r>
        <w:rPr>
          <w:rFonts w:ascii="ATraditional Arabic" w:hAnsi="ATraditional Arabic" w:hint="cs"/>
          <w:b w:val="0"/>
          <w:bCs w:val="0"/>
          <w:sz w:val="28"/>
          <w:rtl/>
        </w:rPr>
        <w:t xml:space="preserve"> أي ثقيلة، الصلاة ثقيلة </w:t>
      </w:r>
      <w:r w:rsidR="00895003">
        <w:rPr>
          <w:rFonts w:ascii="ATraditional Arabic" w:hAnsi="ATraditional Arabic" w:hint="cs"/>
          <w:b w:val="0"/>
          <w:bCs w:val="0"/>
          <w:sz w:val="28"/>
          <w:rtl/>
        </w:rPr>
        <w:t>وإلا</w:t>
      </w:r>
      <w:r w:rsidR="00466521">
        <w:rPr>
          <w:rFonts w:ascii="ATraditional Arabic" w:hAnsi="ATraditional Arabic" w:hint="cs"/>
          <w:b w:val="0"/>
          <w:bCs w:val="0"/>
          <w:sz w:val="28"/>
          <w:rtl/>
        </w:rPr>
        <w:t xml:space="preserve"> خفيفة؟ نعم؟</w:t>
      </w:r>
    </w:p>
    <w:p w:rsidR="00466521" w:rsidRDefault="008925C3" w:rsidP="00466521">
      <w:pPr>
        <w:rPr>
          <w:b w:val="0"/>
          <w:bCs w:val="0"/>
          <w:rtl/>
        </w:rPr>
      </w:pPr>
      <w:r w:rsidRPr="008925C3">
        <w:rPr>
          <w:rFonts w:hint="cs"/>
          <w:b w:val="0"/>
          <w:rtl/>
        </w:rPr>
        <w:t>طالب: ....................</w:t>
      </w:r>
    </w:p>
    <w:p w:rsidR="00466521" w:rsidRPr="007F1147" w:rsidRDefault="00466521" w:rsidP="00895003">
      <w:pPr>
        <w:rPr>
          <w:b w:val="0"/>
          <w:bCs w:val="0"/>
          <w:rtl/>
        </w:rPr>
      </w:pPr>
      <w:r>
        <w:rPr>
          <w:rFonts w:ascii="ATraditional Arabic" w:hAnsi="ATraditional Arabic" w:hint="cs"/>
          <w:color w:val="FF0000"/>
          <w:sz w:val="28"/>
          <w:rtl/>
        </w:rPr>
        <w:t>{لَكَبِيرةٌ إِلَّا عَلَى الْخَاشِعِينَ</w:t>
      </w:r>
      <w:r w:rsidRPr="00915BCA">
        <w:rPr>
          <w:rFonts w:ascii="ATraditional Arabic" w:hAnsi="ATraditional Arabic" w:hint="cs"/>
          <w:color w:val="FF0000"/>
          <w:sz w:val="28"/>
          <w:rtl/>
        </w:rPr>
        <w:t>}</w:t>
      </w:r>
      <w:r w:rsidR="00FD5B49">
        <w:rPr>
          <w:rFonts w:hint="cs"/>
          <w:b w:val="0"/>
          <w:bCs w:val="0"/>
          <w:rtl/>
        </w:rPr>
        <w:t xml:space="preserve"> يعني بالنسبة لمن استثني ليست كبيرة</w:t>
      </w:r>
      <w:r>
        <w:rPr>
          <w:rFonts w:hint="cs"/>
          <w:b w:val="0"/>
          <w:bCs w:val="0"/>
          <w:rtl/>
        </w:rPr>
        <w:t xml:space="preserve"> يعني خفيفة ما </w:t>
      </w:r>
      <w:r w:rsidR="00FD5B49">
        <w:rPr>
          <w:rFonts w:hint="cs"/>
          <w:b w:val="0"/>
          <w:bCs w:val="0"/>
          <w:rtl/>
        </w:rPr>
        <w:t>عدا من استثني وهو الخاشع لا شك أ</w:t>
      </w:r>
      <w:r>
        <w:rPr>
          <w:rFonts w:hint="cs"/>
          <w:b w:val="0"/>
          <w:bCs w:val="0"/>
          <w:rtl/>
        </w:rPr>
        <w:t xml:space="preserve">نها ثقيلة كثير من الناس ثقيلة عليه الصلاة لكن من وصف بالخشوع فهي خفيفة عليه وليست بثقيلة، ولذا الرسول -عليه الصلاة والسلام- يقول لبلال: </w:t>
      </w:r>
      <w:r w:rsidRPr="00264528">
        <w:rPr>
          <w:rFonts w:ascii="ATraditional Arabic" w:hAnsi="ATraditional Arabic"/>
          <w:bCs w:val="0"/>
          <w:color w:val="0000FF"/>
          <w:sz w:val="28"/>
          <w:rtl/>
        </w:rPr>
        <w:t>«</w:t>
      </w:r>
      <w:r>
        <w:rPr>
          <w:rFonts w:hint="cs"/>
          <w:b w:val="0"/>
          <w:bCs w:val="0"/>
          <w:color w:val="0000FF"/>
          <w:rtl/>
        </w:rPr>
        <w:t>أرحنا</w:t>
      </w:r>
      <w:r w:rsidRPr="00264528">
        <w:rPr>
          <w:rFonts w:ascii="ATraditional Arabic" w:hAnsi="ATraditional Arabic"/>
          <w:bCs w:val="0"/>
          <w:color w:val="0000FF"/>
          <w:sz w:val="28"/>
          <w:rtl/>
        </w:rPr>
        <w:t>»</w:t>
      </w:r>
      <w:r>
        <w:rPr>
          <w:rFonts w:hint="cs"/>
          <w:b w:val="0"/>
          <w:bCs w:val="0"/>
          <w:rtl/>
        </w:rPr>
        <w:t xml:space="preserve"> </w:t>
      </w:r>
      <w:r w:rsidR="00895003">
        <w:rPr>
          <w:rFonts w:hint="cs"/>
          <w:b w:val="0"/>
          <w:bCs w:val="0"/>
          <w:rtl/>
        </w:rPr>
        <w:t>ماذا</w:t>
      </w:r>
      <w:r>
        <w:rPr>
          <w:rFonts w:hint="cs"/>
          <w:b w:val="0"/>
          <w:bCs w:val="0"/>
          <w:rtl/>
        </w:rPr>
        <w:t>؟</w:t>
      </w:r>
    </w:p>
    <w:p w:rsidR="00466521" w:rsidRDefault="008925C3" w:rsidP="00466521">
      <w:pPr>
        <w:rPr>
          <w:b w:val="0"/>
          <w:bCs w:val="0"/>
          <w:rtl/>
        </w:rPr>
      </w:pPr>
      <w:r w:rsidRPr="008925C3">
        <w:rPr>
          <w:rFonts w:hint="cs"/>
          <w:b w:val="0"/>
          <w:rtl/>
        </w:rPr>
        <w:t>طالب: ....................</w:t>
      </w:r>
    </w:p>
    <w:p w:rsidR="00466521" w:rsidRDefault="00466521" w:rsidP="00466521">
      <w:pPr>
        <w:rPr>
          <w:b w:val="0"/>
          <w:bCs w:val="0"/>
          <w:rtl/>
        </w:rPr>
      </w:pPr>
      <w:r w:rsidRPr="00264528">
        <w:rPr>
          <w:rFonts w:ascii="ATraditional Arabic" w:hAnsi="ATraditional Arabic"/>
          <w:bCs w:val="0"/>
          <w:color w:val="0000FF"/>
          <w:sz w:val="28"/>
          <w:rtl/>
        </w:rPr>
        <w:t>«</w:t>
      </w:r>
      <w:r>
        <w:rPr>
          <w:rFonts w:hint="cs"/>
          <w:b w:val="0"/>
          <w:bCs w:val="0"/>
          <w:color w:val="0000FF"/>
          <w:rtl/>
        </w:rPr>
        <w:t>ارحنا بها يا بلال</w:t>
      </w:r>
      <w:r w:rsidRPr="00264528">
        <w:rPr>
          <w:rFonts w:ascii="ATraditional Arabic" w:hAnsi="ATraditional Arabic"/>
          <w:bCs w:val="0"/>
          <w:color w:val="0000FF"/>
          <w:sz w:val="28"/>
          <w:rtl/>
        </w:rPr>
        <w:t>»</w:t>
      </w:r>
      <w:r w:rsidR="00FD5B49">
        <w:rPr>
          <w:rFonts w:hint="cs"/>
          <w:b w:val="0"/>
          <w:bCs w:val="0"/>
          <w:rtl/>
        </w:rPr>
        <w:t xml:space="preserve"> أو أ</w:t>
      </w:r>
      <w:r>
        <w:rPr>
          <w:rFonts w:hint="cs"/>
          <w:b w:val="0"/>
          <w:bCs w:val="0"/>
          <w:rtl/>
        </w:rPr>
        <w:t xml:space="preserve">رحنا يا بلال بالصلاة، فهي خفيفة وهي ثقيلة بالنسبة لكثير كذا سائر التكاليف، كثير من الناس يرى التكاليف ثقيلة عليه، لا سيما من هو في بداية العبادة والالتزام أمور تكون ثقيلة ثم بعد ذلك يسهل عليه أمرها ومثل قيام الليل على سبيل المثال </w:t>
      </w:r>
      <w:r w:rsidR="00FD5B49">
        <w:rPr>
          <w:rFonts w:hint="cs"/>
          <w:b w:val="0"/>
          <w:bCs w:val="0"/>
          <w:rtl/>
        </w:rPr>
        <w:t>أ</w:t>
      </w:r>
      <w:r>
        <w:rPr>
          <w:rFonts w:hint="cs"/>
          <w:b w:val="0"/>
          <w:bCs w:val="0"/>
          <w:rtl/>
        </w:rPr>
        <w:t>و</w:t>
      </w:r>
      <w:r w:rsidR="00FD5B49">
        <w:rPr>
          <w:rFonts w:hint="cs"/>
          <w:b w:val="0"/>
          <w:bCs w:val="0"/>
          <w:rtl/>
        </w:rPr>
        <w:t xml:space="preserve"> </w:t>
      </w:r>
      <w:r>
        <w:rPr>
          <w:rFonts w:hint="cs"/>
          <w:b w:val="0"/>
          <w:bCs w:val="0"/>
          <w:rtl/>
        </w:rPr>
        <w:t>صيام النوافل</w:t>
      </w:r>
      <w:r w:rsidR="00FD5B49">
        <w:rPr>
          <w:rFonts w:hint="cs"/>
          <w:b w:val="0"/>
          <w:bCs w:val="0"/>
          <w:rtl/>
        </w:rPr>
        <w:t xml:space="preserve"> ثقيلة على النفس لكن إذا اعتاده</w:t>
      </w:r>
      <w:r>
        <w:rPr>
          <w:rFonts w:hint="cs"/>
          <w:b w:val="0"/>
          <w:bCs w:val="0"/>
          <w:rtl/>
        </w:rPr>
        <w:t xml:space="preserve"> الإنسان خف عليه، ولذا يقول كثير من السلف كابدنا قيام الليل عشرين سنة ثم تلذذنا به عشرين سنة، لا شك أن هناك مرحلة امتحان من الله -سبحانه وتعالى- لاختبار </w:t>
      </w:r>
      <w:r w:rsidR="00C219F9">
        <w:rPr>
          <w:rFonts w:hint="cs"/>
          <w:b w:val="0"/>
          <w:bCs w:val="0"/>
          <w:rtl/>
        </w:rPr>
        <w:t xml:space="preserve">ثبات </w:t>
      </w:r>
      <w:r>
        <w:rPr>
          <w:rFonts w:hint="cs"/>
          <w:b w:val="0"/>
          <w:bCs w:val="0"/>
          <w:rtl/>
        </w:rPr>
        <w:t>هذا الشخص، يعني تصور إن شخص يقرأ القرآن من رمضان إلى رمضان نعم فجأة في صفر قال أنا أبختم من اليوم ورايح كل يوم مرة، يقدر وإلا ما يقدر؟</w:t>
      </w:r>
    </w:p>
    <w:p w:rsidR="00466521" w:rsidRDefault="008925C3" w:rsidP="00466521">
      <w:pPr>
        <w:rPr>
          <w:b w:val="0"/>
          <w:bCs w:val="0"/>
          <w:rtl/>
        </w:rPr>
      </w:pPr>
      <w:r w:rsidRPr="008925C3">
        <w:rPr>
          <w:rFonts w:hint="cs"/>
          <w:b w:val="0"/>
          <w:rtl/>
        </w:rPr>
        <w:t>طالب: ....................</w:t>
      </w:r>
    </w:p>
    <w:p w:rsidR="0092453A" w:rsidRPr="00466521" w:rsidRDefault="00C219F9" w:rsidP="00895003">
      <w:pPr>
        <w:rPr>
          <w:b w:val="0"/>
          <w:bCs w:val="0"/>
        </w:rPr>
      </w:pPr>
      <w:r>
        <w:rPr>
          <w:rFonts w:hint="cs"/>
          <w:b w:val="0"/>
          <w:bCs w:val="0"/>
          <w:rtl/>
        </w:rPr>
        <w:t>ما تمرن</w:t>
      </w:r>
      <w:r w:rsidR="00466521">
        <w:rPr>
          <w:rFonts w:hint="cs"/>
          <w:b w:val="0"/>
          <w:bCs w:val="0"/>
          <w:rtl/>
        </w:rPr>
        <w:t xml:space="preserve"> هذا ما يقدر وشواهد الأحوال تشهد بهذا، لكن مع الوقت صفر يختم مرة واحدة، في ربيع يختم مرتين ثلاث على آخره ثم ما يأتي رمضان إلا ويختم كل يوم، إذا تمرن وتعود، هذا مثال والعبادات كلها بهذه الطريقة، الذي يقرأ يقرأ ا</w:t>
      </w:r>
      <w:r>
        <w:rPr>
          <w:rFonts w:hint="cs"/>
          <w:b w:val="0"/>
          <w:bCs w:val="0"/>
          <w:rtl/>
        </w:rPr>
        <w:t>لعلم لا شك أنه في بداية الأمر لو أنه</w:t>
      </w:r>
      <w:r w:rsidR="00466521">
        <w:rPr>
          <w:rFonts w:hint="cs"/>
          <w:b w:val="0"/>
          <w:bCs w:val="0"/>
          <w:rtl/>
        </w:rPr>
        <w:t xml:space="preserve"> قرأ الخمس دقايق بدأ يتململ بس ينتظر الرايح والجاي يسولف إلى آخره، لكن إذا حبس نفسه كل يوم خمس دقايق عشر دقايق ربع ساعة ساعة إلى أن وصل الحد</w:t>
      </w:r>
      <w:r>
        <w:rPr>
          <w:rFonts w:hint="cs"/>
          <w:b w:val="0"/>
          <w:bCs w:val="0"/>
          <w:rtl/>
        </w:rPr>
        <w:t xml:space="preserve"> ببعض الناس بعض الناس يقرأ خمسة </w:t>
      </w:r>
      <w:r w:rsidR="00466521">
        <w:rPr>
          <w:rFonts w:hint="cs"/>
          <w:b w:val="0"/>
          <w:bCs w:val="0"/>
          <w:rtl/>
        </w:rPr>
        <w:t>عشر ساعة موجود الآن.</w:t>
      </w:r>
      <w:r>
        <w:rPr>
          <w:rFonts w:hint="cs"/>
          <w:b w:val="0"/>
          <w:bCs w:val="0"/>
          <w:rtl/>
        </w:rPr>
        <w:t>.</w:t>
      </w:r>
      <w:r w:rsidR="00895003">
        <w:rPr>
          <w:rFonts w:hint="cs"/>
          <w:b w:val="0"/>
          <w:bCs w:val="0"/>
          <w:rtl/>
        </w:rPr>
        <w:t>.</w:t>
      </w:r>
    </w:p>
    <w:sectPr w:rsidR="0092453A" w:rsidRPr="00466521"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E03" w:rsidRDefault="00A22E03" w:rsidP="00F723E8">
      <w:r>
        <w:separator/>
      </w:r>
    </w:p>
  </w:endnote>
  <w:endnote w:type="continuationSeparator" w:id="0">
    <w:p w:rsidR="00A22E03" w:rsidRDefault="00A22E03"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D6EE01C-A32D-42C9-8D28-8442D47FF66A}"/>
  </w:font>
  <w:font w:name="Arial">
    <w:panose1 w:val="020B0604020202020204"/>
    <w:charset w:val="00"/>
    <w:family w:val="swiss"/>
    <w:pitch w:val="variable"/>
    <w:sig w:usb0="E0002EFF" w:usb1="C0007843" w:usb2="00000009" w:usb3="00000000" w:csb0="000001FF" w:csb1="00000000"/>
    <w:embedRegular r:id="rId2" w:fontKey="{2EDA825D-E412-4430-A2A5-9527DE35F591}"/>
  </w:font>
  <w:font w:name="Times New Roman">
    <w:panose1 w:val="02020603050405020304"/>
    <w:charset w:val="00"/>
    <w:family w:val="roman"/>
    <w:pitch w:val="variable"/>
    <w:sig w:usb0="E0002EFF" w:usb1="C000785B" w:usb2="00000009" w:usb3="00000000" w:csb0="000001FF" w:csb1="00000000"/>
    <w:embedRegular r:id="rId3" w:fontKey="{2FEBB33A-A3DC-4589-978C-8F6FE0981525}"/>
    <w:embedBold r:id="rId4" w:fontKey="{C2559C90-4FCF-4386-BA0E-244806445C7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D620DC20-7B96-41A8-92E1-1BCB667A2F48}"/>
    <w:embedBold r:id="rId6" w:fontKey="{0ACE961B-505A-49E4-9DAE-F59325CED905}"/>
  </w:font>
  <w:font w:name="Lotus Linotype">
    <w:altName w:val="Times New Roman"/>
    <w:panose1 w:val="02000000000000000000"/>
    <w:charset w:val="00"/>
    <w:family w:val="auto"/>
    <w:pitch w:val="variable"/>
    <w:sig w:usb0="00002007" w:usb1="80000000" w:usb2="00000008" w:usb3="00000000" w:csb0="00000043" w:csb1="00000000"/>
    <w:embedRegular r:id="rId7" w:fontKey="{A03F7A85-AB48-41E7-9AE3-7764C7BE3627}"/>
  </w:font>
  <w:font w:name="AGA Arabesque">
    <w:panose1 w:val="05010101010101010101"/>
    <w:charset w:val="02"/>
    <w:family w:val="auto"/>
    <w:pitch w:val="variable"/>
    <w:sig w:usb0="00000000" w:usb1="10000000" w:usb2="00000000" w:usb3="00000000" w:csb0="80000000" w:csb1="00000000"/>
    <w:embedRegular r:id="rId8" w:fontKey="{27E6DDE7-6721-4CCA-999D-01EAC008956C}"/>
  </w:font>
  <w:font w:name="PT Bold Heading">
    <w:panose1 w:val="02010400000000000000"/>
    <w:charset w:val="B2"/>
    <w:family w:val="auto"/>
    <w:pitch w:val="variable"/>
    <w:sig w:usb0="00002001" w:usb1="80000000" w:usb2="00000008" w:usb3="00000000" w:csb0="00000040" w:csb1="00000000"/>
    <w:embedRegular r:id="rId9" w:fontKey="{C4A7394B-7249-4A30-99F9-10BBE69EF435}"/>
  </w:font>
  <w:font w:name="Andalus">
    <w:panose1 w:val="02020603050405020304"/>
    <w:charset w:val="00"/>
    <w:family w:val="roman"/>
    <w:pitch w:val="variable"/>
    <w:sig w:usb0="00002003" w:usb1="80000000" w:usb2="00000008" w:usb3="00000000" w:csb0="00000041" w:csb1="00000000"/>
    <w:embedRegular r:id="rId10" w:fontKey="{F85637E0-2A4B-440C-910E-D2B7EC7E4D32}"/>
    <w:embedBold r:id="rId11" w:fontKey="{8D0E1CA7-7853-4063-A262-65F5F1AE654F}"/>
  </w:font>
  <w:font w:name="AL-Mohanad Bold">
    <w:panose1 w:val="00000000000000000000"/>
    <w:charset w:val="B2"/>
    <w:family w:val="auto"/>
    <w:pitch w:val="variable"/>
    <w:sig w:usb0="00002001" w:usb1="00000000" w:usb2="00000000" w:usb3="00000000" w:csb0="00000040" w:csb1="00000000"/>
    <w:embedRegular r:id="rId12" w:fontKey="{FEB103F9-9833-4A68-A822-FF9F2CE783ED}"/>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E8BCAA18-61BB-40F9-8CF3-A01083051255}"/>
    <w:embedBold r:id="rId14" w:fontKey="{A72C3C5E-BEBD-49A1-853C-79A66F65DECC}"/>
  </w:font>
  <w:font w:name="Cambria">
    <w:panose1 w:val="02040503050406030204"/>
    <w:charset w:val="00"/>
    <w:family w:val="roman"/>
    <w:pitch w:val="variable"/>
    <w:sig w:usb0="E00002FF" w:usb1="400004FF" w:usb2="00000000" w:usb3="00000000" w:csb0="0000019F" w:csb1="00000000"/>
    <w:embedRegular r:id="rId15" w:fontKey="{7CD473F5-62BF-4323-B1AA-D9B94FE82E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B20" w:rsidRDefault="004C2B20" w:rsidP="00C42697">
    <w:pPr>
      <w:pStyle w:val="Footer"/>
      <w:rPr>
        <w:noProof w:val="0"/>
        <w:rtl/>
      </w:rPr>
    </w:pPr>
  </w:p>
  <w:p w:rsidR="004C2B20" w:rsidRDefault="004C2B20" w:rsidP="00C42697">
    <w:pPr>
      <w:pStyle w:val="Footer"/>
      <w:rPr>
        <w:noProof w:val="0"/>
        <w:rtl/>
      </w:rPr>
    </w:pPr>
  </w:p>
  <w:p w:rsidR="004C2B20" w:rsidRDefault="004C2B20"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E03" w:rsidRDefault="00A22E03" w:rsidP="00F723E8">
      <w:r>
        <w:separator/>
      </w:r>
    </w:p>
  </w:footnote>
  <w:footnote w:type="continuationSeparator" w:id="0">
    <w:p w:rsidR="00A22E03" w:rsidRDefault="00A22E03"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B20" w:rsidRPr="00711431" w:rsidRDefault="00A22E03"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4C2B20" w:rsidRPr="00711431" w:rsidRDefault="003043E4"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C2B2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C2B20">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4C2B20" w:rsidRPr="00711431" w:rsidRDefault="004C2B20"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C2B20" w:rsidRDefault="003043E4" w:rsidP="00C42697">
                <w:pPr>
                  <w:pStyle w:val="Heading2"/>
                  <w:ind w:firstLine="32"/>
                  <w:rPr>
                    <w:rFonts w:cs="Traditional Arabic"/>
                    <w:noProof w:val="0"/>
                    <w:rtl/>
                  </w:rPr>
                </w:pPr>
                <w:r>
                  <w:rPr>
                    <w:rFonts w:cs="Traditional Arabic"/>
                    <w:sz w:val="28"/>
                  </w:rPr>
                  <w:fldChar w:fldCharType="begin"/>
                </w:r>
                <w:r w:rsidR="004C2B20">
                  <w:rPr>
                    <w:rFonts w:cs="Traditional Arabic"/>
                    <w:sz w:val="28"/>
                  </w:rPr>
                  <w:instrText xml:space="preserve"> PAGE </w:instrText>
                </w:r>
                <w:r>
                  <w:rPr>
                    <w:rFonts w:cs="Traditional Arabic"/>
                    <w:sz w:val="28"/>
                  </w:rPr>
                  <w:fldChar w:fldCharType="separate"/>
                </w:r>
                <w:r w:rsidR="004C2B20">
                  <w:rPr>
                    <w:rFonts w:cs="Traditional Arabic"/>
                    <w:sz w:val="28"/>
                    <w:rtl/>
                  </w:rPr>
                  <w:t>2</w:t>
                </w:r>
                <w:r>
                  <w:rPr>
                    <w:rFonts w:cs="Traditional Arabic"/>
                    <w:sz w:val="28"/>
                  </w:rPr>
                  <w:fldChar w:fldCharType="end"/>
                </w:r>
              </w:p>
            </w:txbxContent>
          </v:textbox>
          <w10:wrap type="square"/>
        </v:shape>
      </w:pict>
    </w:r>
  </w:p>
  <w:p w:rsidR="004C2B20" w:rsidRPr="00711431" w:rsidRDefault="00A22E03"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4C2B20" w:rsidRPr="00711431" w:rsidRDefault="004C2B20"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B20" w:rsidRPr="00711431" w:rsidRDefault="00A22E03"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4C2B20" w:rsidRDefault="003043E4" w:rsidP="00C42697">
                <w:pPr>
                  <w:pStyle w:val="Heading2"/>
                  <w:rPr>
                    <w:rFonts w:cs="Traditional Arabic"/>
                    <w:noProof w:val="0"/>
                    <w:rtl/>
                  </w:rPr>
                </w:pPr>
                <w:r>
                  <w:rPr>
                    <w:rStyle w:val="PageNumber"/>
                    <w:rFonts w:cs="Traditional Arabic"/>
                  </w:rPr>
                  <w:fldChar w:fldCharType="begin"/>
                </w:r>
                <w:r w:rsidR="004C2B20">
                  <w:rPr>
                    <w:rStyle w:val="PageNumber"/>
                    <w:rFonts w:cs="Traditional Arabic"/>
                  </w:rPr>
                  <w:instrText xml:space="preserve"> PAGE </w:instrText>
                </w:r>
                <w:r>
                  <w:rPr>
                    <w:rStyle w:val="PageNumber"/>
                    <w:rFonts w:cs="Traditional Arabic"/>
                  </w:rPr>
                  <w:fldChar w:fldCharType="separate"/>
                </w:r>
                <w:r w:rsidR="007C3EEE">
                  <w:rPr>
                    <w:rStyle w:val="PageNumber"/>
                    <w:rFonts w:cs="Traditional Arabic"/>
                    <w:rtl/>
                  </w:rPr>
                  <w:t>2</w:t>
                </w:r>
                <w:r>
                  <w:rPr>
                    <w:rStyle w:val="PageNumber"/>
                    <w:rFonts w:cs="Traditional Arabic"/>
                  </w:rPr>
                  <w:fldChar w:fldCharType="end"/>
                </w:r>
              </w:p>
            </w:txbxContent>
          </v:textbox>
        </v:shape>
      </w:pict>
    </w:r>
  </w:p>
  <w:p w:rsidR="004C2B20" w:rsidRPr="00711431" w:rsidRDefault="00A22E03"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4C2B20" w:rsidRPr="00711431" w:rsidRDefault="004C2B20"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C2B20" w:rsidRPr="00711431" w:rsidRDefault="003043E4" w:rsidP="00C42697">
                <w:pPr>
                  <w:pStyle w:val="Heading2"/>
                  <w:ind w:firstLine="32"/>
                  <w:rPr>
                    <w:rFonts w:cs="Traditional Arabic"/>
                    <w:b/>
                    <w:bCs/>
                    <w:noProof w:val="0"/>
                    <w:rtl/>
                  </w:rPr>
                </w:pPr>
                <w:r w:rsidRPr="00711431">
                  <w:rPr>
                    <w:rStyle w:val="PageNumber"/>
                    <w:rFonts w:cs="Traditional Arabic"/>
                    <w:sz w:val="28"/>
                  </w:rPr>
                  <w:fldChar w:fldCharType="begin"/>
                </w:r>
                <w:r w:rsidR="004C2B20" w:rsidRPr="00711431">
                  <w:rPr>
                    <w:rStyle w:val="PageNumber"/>
                    <w:rFonts w:cs="Traditional Arabic"/>
                    <w:sz w:val="28"/>
                  </w:rPr>
                  <w:instrText xml:space="preserve"> PAGE </w:instrText>
                </w:r>
                <w:r w:rsidRPr="00711431">
                  <w:rPr>
                    <w:rStyle w:val="PageNumber"/>
                    <w:rFonts w:cs="Traditional Arabic"/>
                    <w:sz w:val="28"/>
                  </w:rPr>
                  <w:fldChar w:fldCharType="separate"/>
                </w:r>
                <w:r w:rsidR="007C3EEE">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4C2B20" w:rsidRPr="00711431" w:rsidRDefault="004C2B20"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4C2B20" w:rsidRPr="00711431" w:rsidRDefault="003043E4"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C2B2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C3EEE">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411E"/>
    <w:rsid w:val="0000613F"/>
    <w:rsid w:val="0000656D"/>
    <w:rsid w:val="0001096B"/>
    <w:rsid w:val="00011289"/>
    <w:rsid w:val="000126BA"/>
    <w:rsid w:val="00015F99"/>
    <w:rsid w:val="00017DEE"/>
    <w:rsid w:val="000221C3"/>
    <w:rsid w:val="00022EA5"/>
    <w:rsid w:val="00030DEE"/>
    <w:rsid w:val="000310D2"/>
    <w:rsid w:val="0003508B"/>
    <w:rsid w:val="00037984"/>
    <w:rsid w:val="00042A13"/>
    <w:rsid w:val="00044D6A"/>
    <w:rsid w:val="00045518"/>
    <w:rsid w:val="00045CBD"/>
    <w:rsid w:val="000512E4"/>
    <w:rsid w:val="000544FD"/>
    <w:rsid w:val="000558D2"/>
    <w:rsid w:val="000560D3"/>
    <w:rsid w:val="0005775D"/>
    <w:rsid w:val="00060777"/>
    <w:rsid w:val="00061EA8"/>
    <w:rsid w:val="000669CE"/>
    <w:rsid w:val="00066B98"/>
    <w:rsid w:val="000743C6"/>
    <w:rsid w:val="000761A0"/>
    <w:rsid w:val="000769BB"/>
    <w:rsid w:val="000832D2"/>
    <w:rsid w:val="00085B98"/>
    <w:rsid w:val="00087069"/>
    <w:rsid w:val="00087399"/>
    <w:rsid w:val="00094037"/>
    <w:rsid w:val="00094069"/>
    <w:rsid w:val="000A1A03"/>
    <w:rsid w:val="000A2A4C"/>
    <w:rsid w:val="000A313C"/>
    <w:rsid w:val="000B1227"/>
    <w:rsid w:val="000B19B2"/>
    <w:rsid w:val="000B271B"/>
    <w:rsid w:val="000B2942"/>
    <w:rsid w:val="000B6B29"/>
    <w:rsid w:val="000B6D14"/>
    <w:rsid w:val="000C2F58"/>
    <w:rsid w:val="000C48D5"/>
    <w:rsid w:val="000C72D2"/>
    <w:rsid w:val="000D3017"/>
    <w:rsid w:val="000D3697"/>
    <w:rsid w:val="000D3CBC"/>
    <w:rsid w:val="000D664D"/>
    <w:rsid w:val="000E374F"/>
    <w:rsid w:val="000E4EAD"/>
    <w:rsid w:val="000E78DF"/>
    <w:rsid w:val="000F25CD"/>
    <w:rsid w:val="000F2964"/>
    <w:rsid w:val="000F6973"/>
    <w:rsid w:val="000F71EC"/>
    <w:rsid w:val="0010457A"/>
    <w:rsid w:val="00106BD0"/>
    <w:rsid w:val="00107253"/>
    <w:rsid w:val="0011015C"/>
    <w:rsid w:val="001105AF"/>
    <w:rsid w:val="0011255C"/>
    <w:rsid w:val="00121EAF"/>
    <w:rsid w:val="001220A2"/>
    <w:rsid w:val="00126311"/>
    <w:rsid w:val="001268BB"/>
    <w:rsid w:val="001279C8"/>
    <w:rsid w:val="00131C9E"/>
    <w:rsid w:val="00131F35"/>
    <w:rsid w:val="00143C6A"/>
    <w:rsid w:val="0014447D"/>
    <w:rsid w:val="00147E0E"/>
    <w:rsid w:val="00150720"/>
    <w:rsid w:val="0015141F"/>
    <w:rsid w:val="0015696C"/>
    <w:rsid w:val="00157032"/>
    <w:rsid w:val="001573B2"/>
    <w:rsid w:val="00166E87"/>
    <w:rsid w:val="001741B7"/>
    <w:rsid w:val="00175880"/>
    <w:rsid w:val="00175D58"/>
    <w:rsid w:val="00176A91"/>
    <w:rsid w:val="0018668C"/>
    <w:rsid w:val="00191BCD"/>
    <w:rsid w:val="00194801"/>
    <w:rsid w:val="001A110B"/>
    <w:rsid w:val="001A38A8"/>
    <w:rsid w:val="001B3839"/>
    <w:rsid w:val="001B4A42"/>
    <w:rsid w:val="001C2010"/>
    <w:rsid w:val="001C3567"/>
    <w:rsid w:val="001D0556"/>
    <w:rsid w:val="001D33CB"/>
    <w:rsid w:val="001D3C90"/>
    <w:rsid w:val="001D4DDD"/>
    <w:rsid w:val="001D64FA"/>
    <w:rsid w:val="001E2AD1"/>
    <w:rsid w:val="001E6879"/>
    <w:rsid w:val="001F0990"/>
    <w:rsid w:val="001F33F9"/>
    <w:rsid w:val="001F3559"/>
    <w:rsid w:val="001F40F6"/>
    <w:rsid w:val="001F585B"/>
    <w:rsid w:val="001F6687"/>
    <w:rsid w:val="001F7A81"/>
    <w:rsid w:val="00200F2F"/>
    <w:rsid w:val="00201A5C"/>
    <w:rsid w:val="0020327B"/>
    <w:rsid w:val="0020566C"/>
    <w:rsid w:val="0020690A"/>
    <w:rsid w:val="00212438"/>
    <w:rsid w:val="00213300"/>
    <w:rsid w:val="002148B5"/>
    <w:rsid w:val="002263A7"/>
    <w:rsid w:val="0023118C"/>
    <w:rsid w:val="00231258"/>
    <w:rsid w:val="002327B5"/>
    <w:rsid w:val="002340DA"/>
    <w:rsid w:val="002375AB"/>
    <w:rsid w:val="00242366"/>
    <w:rsid w:val="002425FD"/>
    <w:rsid w:val="002438F2"/>
    <w:rsid w:val="002445A1"/>
    <w:rsid w:val="0024493A"/>
    <w:rsid w:val="00246975"/>
    <w:rsid w:val="00251EFD"/>
    <w:rsid w:val="00252018"/>
    <w:rsid w:val="002546EE"/>
    <w:rsid w:val="0026169A"/>
    <w:rsid w:val="00262657"/>
    <w:rsid w:val="00263802"/>
    <w:rsid w:val="002761CB"/>
    <w:rsid w:val="00277797"/>
    <w:rsid w:val="0028445C"/>
    <w:rsid w:val="0028479E"/>
    <w:rsid w:val="00285227"/>
    <w:rsid w:val="00286514"/>
    <w:rsid w:val="00287D70"/>
    <w:rsid w:val="00292B58"/>
    <w:rsid w:val="00294AC7"/>
    <w:rsid w:val="002954D2"/>
    <w:rsid w:val="002959D3"/>
    <w:rsid w:val="00296998"/>
    <w:rsid w:val="00297843"/>
    <w:rsid w:val="002A03A0"/>
    <w:rsid w:val="002A121E"/>
    <w:rsid w:val="002A1B9E"/>
    <w:rsid w:val="002A41A2"/>
    <w:rsid w:val="002A4738"/>
    <w:rsid w:val="002A4EF0"/>
    <w:rsid w:val="002B4578"/>
    <w:rsid w:val="002B5309"/>
    <w:rsid w:val="002B54BE"/>
    <w:rsid w:val="002B57DA"/>
    <w:rsid w:val="002B5DB1"/>
    <w:rsid w:val="002B7637"/>
    <w:rsid w:val="002C1254"/>
    <w:rsid w:val="002C1FA8"/>
    <w:rsid w:val="002C433C"/>
    <w:rsid w:val="002C76AC"/>
    <w:rsid w:val="002D771D"/>
    <w:rsid w:val="002E0E8C"/>
    <w:rsid w:val="002E1C85"/>
    <w:rsid w:val="002E2B79"/>
    <w:rsid w:val="002E32B0"/>
    <w:rsid w:val="002E4C6D"/>
    <w:rsid w:val="002E70C9"/>
    <w:rsid w:val="002F0D3F"/>
    <w:rsid w:val="002F11F7"/>
    <w:rsid w:val="002F3393"/>
    <w:rsid w:val="002F6DAE"/>
    <w:rsid w:val="00301CBA"/>
    <w:rsid w:val="003043B8"/>
    <w:rsid w:val="003043E4"/>
    <w:rsid w:val="003101AD"/>
    <w:rsid w:val="00310666"/>
    <w:rsid w:val="00312E88"/>
    <w:rsid w:val="003142E2"/>
    <w:rsid w:val="00314BA4"/>
    <w:rsid w:val="0031603F"/>
    <w:rsid w:val="003200B7"/>
    <w:rsid w:val="00320496"/>
    <w:rsid w:val="0032062D"/>
    <w:rsid w:val="00320B56"/>
    <w:rsid w:val="00321D32"/>
    <w:rsid w:val="00322292"/>
    <w:rsid w:val="00325253"/>
    <w:rsid w:val="00326CF7"/>
    <w:rsid w:val="00326FE4"/>
    <w:rsid w:val="003329C7"/>
    <w:rsid w:val="003332A7"/>
    <w:rsid w:val="003359B8"/>
    <w:rsid w:val="00337D4C"/>
    <w:rsid w:val="0034627E"/>
    <w:rsid w:val="00350147"/>
    <w:rsid w:val="00354195"/>
    <w:rsid w:val="0035448D"/>
    <w:rsid w:val="00362086"/>
    <w:rsid w:val="00367AAA"/>
    <w:rsid w:val="00371437"/>
    <w:rsid w:val="00371C65"/>
    <w:rsid w:val="003777C0"/>
    <w:rsid w:val="003802DB"/>
    <w:rsid w:val="00380BA9"/>
    <w:rsid w:val="003822C5"/>
    <w:rsid w:val="00383038"/>
    <w:rsid w:val="003831BC"/>
    <w:rsid w:val="003863E2"/>
    <w:rsid w:val="0038682F"/>
    <w:rsid w:val="003919CE"/>
    <w:rsid w:val="003A1302"/>
    <w:rsid w:val="003A3AB6"/>
    <w:rsid w:val="003A547F"/>
    <w:rsid w:val="003C0147"/>
    <w:rsid w:val="003C4AE2"/>
    <w:rsid w:val="003C537B"/>
    <w:rsid w:val="003D31C9"/>
    <w:rsid w:val="003D3EF5"/>
    <w:rsid w:val="003D70F8"/>
    <w:rsid w:val="003E1F4F"/>
    <w:rsid w:val="003E4067"/>
    <w:rsid w:val="003E489E"/>
    <w:rsid w:val="003E6A3A"/>
    <w:rsid w:val="003F099B"/>
    <w:rsid w:val="003F1C20"/>
    <w:rsid w:val="003F32BB"/>
    <w:rsid w:val="003F68CF"/>
    <w:rsid w:val="003F6E98"/>
    <w:rsid w:val="003F77C0"/>
    <w:rsid w:val="00404C6F"/>
    <w:rsid w:val="00405262"/>
    <w:rsid w:val="0041016E"/>
    <w:rsid w:val="00411172"/>
    <w:rsid w:val="0041389D"/>
    <w:rsid w:val="00413A4C"/>
    <w:rsid w:val="00415762"/>
    <w:rsid w:val="00420B0E"/>
    <w:rsid w:val="00420BF9"/>
    <w:rsid w:val="00426A03"/>
    <w:rsid w:val="004273BB"/>
    <w:rsid w:val="0043012E"/>
    <w:rsid w:val="004342ED"/>
    <w:rsid w:val="00436A0D"/>
    <w:rsid w:val="00440397"/>
    <w:rsid w:val="00447775"/>
    <w:rsid w:val="00451992"/>
    <w:rsid w:val="00451A53"/>
    <w:rsid w:val="0045394A"/>
    <w:rsid w:val="0045567E"/>
    <w:rsid w:val="004576CB"/>
    <w:rsid w:val="00466521"/>
    <w:rsid w:val="0046659B"/>
    <w:rsid w:val="00466976"/>
    <w:rsid w:val="00467D20"/>
    <w:rsid w:val="00471F40"/>
    <w:rsid w:val="00472372"/>
    <w:rsid w:val="0047491E"/>
    <w:rsid w:val="0047498A"/>
    <w:rsid w:val="00476346"/>
    <w:rsid w:val="0048102D"/>
    <w:rsid w:val="004837B4"/>
    <w:rsid w:val="0048381E"/>
    <w:rsid w:val="0048638A"/>
    <w:rsid w:val="00497BE4"/>
    <w:rsid w:val="004A30CD"/>
    <w:rsid w:val="004A3F0D"/>
    <w:rsid w:val="004A4DEA"/>
    <w:rsid w:val="004A51C1"/>
    <w:rsid w:val="004B06C0"/>
    <w:rsid w:val="004B5405"/>
    <w:rsid w:val="004B6C0B"/>
    <w:rsid w:val="004C1F89"/>
    <w:rsid w:val="004C2B20"/>
    <w:rsid w:val="004C5DC2"/>
    <w:rsid w:val="004C75AC"/>
    <w:rsid w:val="004D1BFE"/>
    <w:rsid w:val="004D5F4C"/>
    <w:rsid w:val="004D644F"/>
    <w:rsid w:val="004E03F7"/>
    <w:rsid w:val="004F1257"/>
    <w:rsid w:val="004F1A3A"/>
    <w:rsid w:val="004F218A"/>
    <w:rsid w:val="0050036B"/>
    <w:rsid w:val="00501A9B"/>
    <w:rsid w:val="0050297A"/>
    <w:rsid w:val="00503F86"/>
    <w:rsid w:val="00504AC4"/>
    <w:rsid w:val="005141D1"/>
    <w:rsid w:val="00515847"/>
    <w:rsid w:val="00516383"/>
    <w:rsid w:val="00516400"/>
    <w:rsid w:val="005165F1"/>
    <w:rsid w:val="005173F3"/>
    <w:rsid w:val="0052205A"/>
    <w:rsid w:val="00522AA9"/>
    <w:rsid w:val="0052385C"/>
    <w:rsid w:val="00530039"/>
    <w:rsid w:val="00530B3C"/>
    <w:rsid w:val="00531D8D"/>
    <w:rsid w:val="00532EAF"/>
    <w:rsid w:val="00534727"/>
    <w:rsid w:val="0053592E"/>
    <w:rsid w:val="00540880"/>
    <w:rsid w:val="005411B0"/>
    <w:rsid w:val="00541CEC"/>
    <w:rsid w:val="00543CC5"/>
    <w:rsid w:val="005456D8"/>
    <w:rsid w:val="0055008A"/>
    <w:rsid w:val="00550628"/>
    <w:rsid w:val="00551339"/>
    <w:rsid w:val="005521B8"/>
    <w:rsid w:val="005615E1"/>
    <w:rsid w:val="005634A8"/>
    <w:rsid w:val="00564976"/>
    <w:rsid w:val="005678A2"/>
    <w:rsid w:val="00567C56"/>
    <w:rsid w:val="00570217"/>
    <w:rsid w:val="0057181A"/>
    <w:rsid w:val="00575F1A"/>
    <w:rsid w:val="00582E65"/>
    <w:rsid w:val="0058758D"/>
    <w:rsid w:val="005977FE"/>
    <w:rsid w:val="005A00A8"/>
    <w:rsid w:val="005A0330"/>
    <w:rsid w:val="005A1020"/>
    <w:rsid w:val="005A390D"/>
    <w:rsid w:val="005A4108"/>
    <w:rsid w:val="005B075B"/>
    <w:rsid w:val="005B2940"/>
    <w:rsid w:val="005B454D"/>
    <w:rsid w:val="005B4EBD"/>
    <w:rsid w:val="005B50F5"/>
    <w:rsid w:val="005B78CE"/>
    <w:rsid w:val="005C0BAB"/>
    <w:rsid w:val="005C4EE2"/>
    <w:rsid w:val="005C50C2"/>
    <w:rsid w:val="005C640E"/>
    <w:rsid w:val="005D6D5E"/>
    <w:rsid w:val="005D6EBE"/>
    <w:rsid w:val="005E426F"/>
    <w:rsid w:val="005E4625"/>
    <w:rsid w:val="005F67D7"/>
    <w:rsid w:val="005F68E6"/>
    <w:rsid w:val="005F74AA"/>
    <w:rsid w:val="00601DAD"/>
    <w:rsid w:val="006035B1"/>
    <w:rsid w:val="00605C6F"/>
    <w:rsid w:val="00611176"/>
    <w:rsid w:val="00611F56"/>
    <w:rsid w:val="00612037"/>
    <w:rsid w:val="006151C5"/>
    <w:rsid w:val="00616A74"/>
    <w:rsid w:val="00616AEA"/>
    <w:rsid w:val="00620829"/>
    <w:rsid w:val="006215EA"/>
    <w:rsid w:val="00623676"/>
    <w:rsid w:val="00630A58"/>
    <w:rsid w:val="006331A0"/>
    <w:rsid w:val="00633924"/>
    <w:rsid w:val="006352E7"/>
    <w:rsid w:val="00640514"/>
    <w:rsid w:val="00645326"/>
    <w:rsid w:val="00646B46"/>
    <w:rsid w:val="00647587"/>
    <w:rsid w:val="006572D2"/>
    <w:rsid w:val="00660DD6"/>
    <w:rsid w:val="00664C75"/>
    <w:rsid w:val="00667638"/>
    <w:rsid w:val="0067069D"/>
    <w:rsid w:val="006740FD"/>
    <w:rsid w:val="006741BA"/>
    <w:rsid w:val="0067769F"/>
    <w:rsid w:val="00682EF4"/>
    <w:rsid w:val="006848D2"/>
    <w:rsid w:val="0069192E"/>
    <w:rsid w:val="00691CEA"/>
    <w:rsid w:val="00692121"/>
    <w:rsid w:val="00697A37"/>
    <w:rsid w:val="006A62D7"/>
    <w:rsid w:val="006A7B6B"/>
    <w:rsid w:val="006B6641"/>
    <w:rsid w:val="006B6BB0"/>
    <w:rsid w:val="006B6DCA"/>
    <w:rsid w:val="006C0688"/>
    <w:rsid w:val="006C3791"/>
    <w:rsid w:val="006C4BFB"/>
    <w:rsid w:val="006D16DB"/>
    <w:rsid w:val="006D31AC"/>
    <w:rsid w:val="006D5810"/>
    <w:rsid w:val="006D7DD7"/>
    <w:rsid w:val="006E0742"/>
    <w:rsid w:val="006E122A"/>
    <w:rsid w:val="006E2DC8"/>
    <w:rsid w:val="006E6EE3"/>
    <w:rsid w:val="006E7236"/>
    <w:rsid w:val="006E73E8"/>
    <w:rsid w:val="006F3288"/>
    <w:rsid w:val="006F6F93"/>
    <w:rsid w:val="0070147F"/>
    <w:rsid w:val="00702735"/>
    <w:rsid w:val="0071104D"/>
    <w:rsid w:val="00716BBD"/>
    <w:rsid w:val="0071702F"/>
    <w:rsid w:val="007211D7"/>
    <w:rsid w:val="00721C8F"/>
    <w:rsid w:val="00724713"/>
    <w:rsid w:val="00725B85"/>
    <w:rsid w:val="00726AAC"/>
    <w:rsid w:val="00727FA5"/>
    <w:rsid w:val="00745FE2"/>
    <w:rsid w:val="00747A04"/>
    <w:rsid w:val="007501C1"/>
    <w:rsid w:val="00750FC5"/>
    <w:rsid w:val="00751616"/>
    <w:rsid w:val="0075299E"/>
    <w:rsid w:val="00752B86"/>
    <w:rsid w:val="007565F7"/>
    <w:rsid w:val="0075720B"/>
    <w:rsid w:val="00761C96"/>
    <w:rsid w:val="00763DD8"/>
    <w:rsid w:val="00763DF3"/>
    <w:rsid w:val="00767663"/>
    <w:rsid w:val="007678FE"/>
    <w:rsid w:val="0077140E"/>
    <w:rsid w:val="00771710"/>
    <w:rsid w:val="00785971"/>
    <w:rsid w:val="0078792D"/>
    <w:rsid w:val="00790269"/>
    <w:rsid w:val="00796932"/>
    <w:rsid w:val="00796951"/>
    <w:rsid w:val="007A124E"/>
    <w:rsid w:val="007A1AA8"/>
    <w:rsid w:val="007A6391"/>
    <w:rsid w:val="007A6CFD"/>
    <w:rsid w:val="007B1CDA"/>
    <w:rsid w:val="007B2130"/>
    <w:rsid w:val="007B3C8F"/>
    <w:rsid w:val="007C1F22"/>
    <w:rsid w:val="007C339E"/>
    <w:rsid w:val="007C3EEE"/>
    <w:rsid w:val="007C50F2"/>
    <w:rsid w:val="007C5AB2"/>
    <w:rsid w:val="007C62E8"/>
    <w:rsid w:val="007C6944"/>
    <w:rsid w:val="007D279D"/>
    <w:rsid w:val="007D3CCE"/>
    <w:rsid w:val="007D499D"/>
    <w:rsid w:val="007D5C98"/>
    <w:rsid w:val="007D5E75"/>
    <w:rsid w:val="007E3051"/>
    <w:rsid w:val="007E3502"/>
    <w:rsid w:val="007E74E0"/>
    <w:rsid w:val="007F1147"/>
    <w:rsid w:val="007F6497"/>
    <w:rsid w:val="008008FC"/>
    <w:rsid w:val="00801F0E"/>
    <w:rsid w:val="008031B9"/>
    <w:rsid w:val="00807FC7"/>
    <w:rsid w:val="00811204"/>
    <w:rsid w:val="00811A00"/>
    <w:rsid w:val="00811E30"/>
    <w:rsid w:val="008127C7"/>
    <w:rsid w:val="00812CBB"/>
    <w:rsid w:val="0081329C"/>
    <w:rsid w:val="0081577B"/>
    <w:rsid w:val="008171E7"/>
    <w:rsid w:val="00823A87"/>
    <w:rsid w:val="008322F1"/>
    <w:rsid w:val="00834F47"/>
    <w:rsid w:val="008365B8"/>
    <w:rsid w:val="00836C97"/>
    <w:rsid w:val="00842006"/>
    <w:rsid w:val="008423B5"/>
    <w:rsid w:val="008427F4"/>
    <w:rsid w:val="008431F1"/>
    <w:rsid w:val="008502EF"/>
    <w:rsid w:val="0085371E"/>
    <w:rsid w:val="00854EC7"/>
    <w:rsid w:val="00855368"/>
    <w:rsid w:val="00856B89"/>
    <w:rsid w:val="00857FEE"/>
    <w:rsid w:val="00864162"/>
    <w:rsid w:val="008656C8"/>
    <w:rsid w:val="008671EF"/>
    <w:rsid w:val="00873C4D"/>
    <w:rsid w:val="00874EFB"/>
    <w:rsid w:val="008774C0"/>
    <w:rsid w:val="008816D6"/>
    <w:rsid w:val="00884498"/>
    <w:rsid w:val="0088502D"/>
    <w:rsid w:val="008925C3"/>
    <w:rsid w:val="00892F2D"/>
    <w:rsid w:val="00894B92"/>
    <w:rsid w:val="00895003"/>
    <w:rsid w:val="00896C1D"/>
    <w:rsid w:val="008A3022"/>
    <w:rsid w:val="008A6883"/>
    <w:rsid w:val="008A74D0"/>
    <w:rsid w:val="008A76A9"/>
    <w:rsid w:val="008B0B8D"/>
    <w:rsid w:val="008B4239"/>
    <w:rsid w:val="008B42B5"/>
    <w:rsid w:val="008B641B"/>
    <w:rsid w:val="008C08FC"/>
    <w:rsid w:val="008C442C"/>
    <w:rsid w:val="008D147A"/>
    <w:rsid w:val="008D18F3"/>
    <w:rsid w:val="008E0A14"/>
    <w:rsid w:val="008E0B92"/>
    <w:rsid w:val="008E3E51"/>
    <w:rsid w:val="008E46BC"/>
    <w:rsid w:val="008F0D30"/>
    <w:rsid w:val="00900969"/>
    <w:rsid w:val="00902969"/>
    <w:rsid w:val="009049EA"/>
    <w:rsid w:val="00907B09"/>
    <w:rsid w:val="00913C67"/>
    <w:rsid w:val="00914C76"/>
    <w:rsid w:val="0091617D"/>
    <w:rsid w:val="00920ACC"/>
    <w:rsid w:val="0092453A"/>
    <w:rsid w:val="00931409"/>
    <w:rsid w:val="0093282F"/>
    <w:rsid w:val="00933D44"/>
    <w:rsid w:val="00934CFC"/>
    <w:rsid w:val="009369F4"/>
    <w:rsid w:val="009401A7"/>
    <w:rsid w:val="00940885"/>
    <w:rsid w:val="0094460E"/>
    <w:rsid w:val="00944E12"/>
    <w:rsid w:val="00946095"/>
    <w:rsid w:val="00947C52"/>
    <w:rsid w:val="00950EB9"/>
    <w:rsid w:val="00951B2E"/>
    <w:rsid w:val="0096477B"/>
    <w:rsid w:val="00971F16"/>
    <w:rsid w:val="009733BB"/>
    <w:rsid w:val="00973747"/>
    <w:rsid w:val="00976EBC"/>
    <w:rsid w:val="0097785C"/>
    <w:rsid w:val="00980883"/>
    <w:rsid w:val="009851C7"/>
    <w:rsid w:val="009901E7"/>
    <w:rsid w:val="00992A83"/>
    <w:rsid w:val="009930FB"/>
    <w:rsid w:val="009967C6"/>
    <w:rsid w:val="009A0CBF"/>
    <w:rsid w:val="009A1DCF"/>
    <w:rsid w:val="009A2FB2"/>
    <w:rsid w:val="009A60D1"/>
    <w:rsid w:val="009A6D76"/>
    <w:rsid w:val="009A7A57"/>
    <w:rsid w:val="009B0FF7"/>
    <w:rsid w:val="009B48BA"/>
    <w:rsid w:val="009B70F2"/>
    <w:rsid w:val="009C0601"/>
    <w:rsid w:val="009C1318"/>
    <w:rsid w:val="009C3753"/>
    <w:rsid w:val="009C399F"/>
    <w:rsid w:val="009C4164"/>
    <w:rsid w:val="009C443F"/>
    <w:rsid w:val="009C4662"/>
    <w:rsid w:val="009C564F"/>
    <w:rsid w:val="009D15F5"/>
    <w:rsid w:val="009D1EC5"/>
    <w:rsid w:val="009D2ED0"/>
    <w:rsid w:val="009D4EED"/>
    <w:rsid w:val="009E0FF4"/>
    <w:rsid w:val="009F4857"/>
    <w:rsid w:val="00A001D0"/>
    <w:rsid w:val="00A02E1D"/>
    <w:rsid w:val="00A07F87"/>
    <w:rsid w:val="00A1053E"/>
    <w:rsid w:val="00A10CAC"/>
    <w:rsid w:val="00A11466"/>
    <w:rsid w:val="00A13B05"/>
    <w:rsid w:val="00A1585F"/>
    <w:rsid w:val="00A167D7"/>
    <w:rsid w:val="00A171F1"/>
    <w:rsid w:val="00A22E03"/>
    <w:rsid w:val="00A23070"/>
    <w:rsid w:val="00A26099"/>
    <w:rsid w:val="00A31D9E"/>
    <w:rsid w:val="00A355D1"/>
    <w:rsid w:val="00A359F0"/>
    <w:rsid w:val="00A36B7E"/>
    <w:rsid w:val="00A40076"/>
    <w:rsid w:val="00A422F3"/>
    <w:rsid w:val="00A432C4"/>
    <w:rsid w:val="00A4420D"/>
    <w:rsid w:val="00A446A2"/>
    <w:rsid w:val="00A45BF8"/>
    <w:rsid w:val="00A55136"/>
    <w:rsid w:val="00A551C1"/>
    <w:rsid w:val="00A57939"/>
    <w:rsid w:val="00A60ABB"/>
    <w:rsid w:val="00A61C4A"/>
    <w:rsid w:val="00A67FA2"/>
    <w:rsid w:val="00A70B5D"/>
    <w:rsid w:val="00A70DBB"/>
    <w:rsid w:val="00A7458D"/>
    <w:rsid w:val="00A83D98"/>
    <w:rsid w:val="00A87184"/>
    <w:rsid w:val="00A87CEF"/>
    <w:rsid w:val="00A90674"/>
    <w:rsid w:val="00A909C2"/>
    <w:rsid w:val="00AA02F8"/>
    <w:rsid w:val="00AA0C2F"/>
    <w:rsid w:val="00AA2148"/>
    <w:rsid w:val="00AA2CFE"/>
    <w:rsid w:val="00AA53DB"/>
    <w:rsid w:val="00AA560A"/>
    <w:rsid w:val="00AA7CDA"/>
    <w:rsid w:val="00AA7E57"/>
    <w:rsid w:val="00AB1173"/>
    <w:rsid w:val="00AC1820"/>
    <w:rsid w:val="00AC19CD"/>
    <w:rsid w:val="00AC785E"/>
    <w:rsid w:val="00AD004F"/>
    <w:rsid w:val="00AD19A0"/>
    <w:rsid w:val="00AD377B"/>
    <w:rsid w:val="00AD3A2C"/>
    <w:rsid w:val="00AD597E"/>
    <w:rsid w:val="00AE20A7"/>
    <w:rsid w:val="00AE4E84"/>
    <w:rsid w:val="00AF4396"/>
    <w:rsid w:val="00AF48F2"/>
    <w:rsid w:val="00AF587E"/>
    <w:rsid w:val="00B07D2F"/>
    <w:rsid w:val="00B126B8"/>
    <w:rsid w:val="00B146CC"/>
    <w:rsid w:val="00B16444"/>
    <w:rsid w:val="00B23BE1"/>
    <w:rsid w:val="00B24F9F"/>
    <w:rsid w:val="00B27A0B"/>
    <w:rsid w:val="00B34660"/>
    <w:rsid w:val="00B371AE"/>
    <w:rsid w:val="00B4107A"/>
    <w:rsid w:val="00B4134D"/>
    <w:rsid w:val="00B429BA"/>
    <w:rsid w:val="00B443A2"/>
    <w:rsid w:val="00B47CE2"/>
    <w:rsid w:val="00B515D1"/>
    <w:rsid w:val="00B5466C"/>
    <w:rsid w:val="00B56DFD"/>
    <w:rsid w:val="00B615D7"/>
    <w:rsid w:val="00B62858"/>
    <w:rsid w:val="00B62B19"/>
    <w:rsid w:val="00B63FB3"/>
    <w:rsid w:val="00B66E40"/>
    <w:rsid w:val="00B71F6E"/>
    <w:rsid w:val="00B72497"/>
    <w:rsid w:val="00B72F03"/>
    <w:rsid w:val="00B80411"/>
    <w:rsid w:val="00B8096F"/>
    <w:rsid w:val="00B86434"/>
    <w:rsid w:val="00B903CA"/>
    <w:rsid w:val="00B939D9"/>
    <w:rsid w:val="00B97083"/>
    <w:rsid w:val="00B978EA"/>
    <w:rsid w:val="00BA091A"/>
    <w:rsid w:val="00BA0C56"/>
    <w:rsid w:val="00BA506A"/>
    <w:rsid w:val="00BB0C21"/>
    <w:rsid w:val="00BB4DEF"/>
    <w:rsid w:val="00BB5B9A"/>
    <w:rsid w:val="00BB7489"/>
    <w:rsid w:val="00BC170F"/>
    <w:rsid w:val="00BC652C"/>
    <w:rsid w:val="00BD0099"/>
    <w:rsid w:val="00BD3737"/>
    <w:rsid w:val="00BD3FC7"/>
    <w:rsid w:val="00BE1DA7"/>
    <w:rsid w:val="00BE21FD"/>
    <w:rsid w:val="00BF681C"/>
    <w:rsid w:val="00BF6A86"/>
    <w:rsid w:val="00C01979"/>
    <w:rsid w:val="00C057C8"/>
    <w:rsid w:val="00C10FF3"/>
    <w:rsid w:val="00C1202C"/>
    <w:rsid w:val="00C16730"/>
    <w:rsid w:val="00C20147"/>
    <w:rsid w:val="00C20681"/>
    <w:rsid w:val="00C219F9"/>
    <w:rsid w:val="00C23375"/>
    <w:rsid w:val="00C27C3F"/>
    <w:rsid w:val="00C322E3"/>
    <w:rsid w:val="00C35F58"/>
    <w:rsid w:val="00C3767B"/>
    <w:rsid w:val="00C40D91"/>
    <w:rsid w:val="00C42697"/>
    <w:rsid w:val="00C43C23"/>
    <w:rsid w:val="00C451EC"/>
    <w:rsid w:val="00C46B4C"/>
    <w:rsid w:val="00C505FD"/>
    <w:rsid w:val="00C51A01"/>
    <w:rsid w:val="00C51A18"/>
    <w:rsid w:val="00C546F1"/>
    <w:rsid w:val="00C57B0B"/>
    <w:rsid w:val="00C60495"/>
    <w:rsid w:val="00C60A5A"/>
    <w:rsid w:val="00C63F55"/>
    <w:rsid w:val="00C73FEB"/>
    <w:rsid w:val="00C75BC7"/>
    <w:rsid w:val="00C76458"/>
    <w:rsid w:val="00C77A8B"/>
    <w:rsid w:val="00C822D9"/>
    <w:rsid w:val="00C84883"/>
    <w:rsid w:val="00C862BA"/>
    <w:rsid w:val="00C90AA8"/>
    <w:rsid w:val="00C960F4"/>
    <w:rsid w:val="00CA0534"/>
    <w:rsid w:val="00CA19E8"/>
    <w:rsid w:val="00CA58E7"/>
    <w:rsid w:val="00CB311A"/>
    <w:rsid w:val="00CB40AC"/>
    <w:rsid w:val="00CB4399"/>
    <w:rsid w:val="00CB4442"/>
    <w:rsid w:val="00CB503D"/>
    <w:rsid w:val="00CC649C"/>
    <w:rsid w:val="00CC66C2"/>
    <w:rsid w:val="00CD4CB6"/>
    <w:rsid w:val="00CD7CFA"/>
    <w:rsid w:val="00CE1FCD"/>
    <w:rsid w:val="00CE755A"/>
    <w:rsid w:val="00CE7978"/>
    <w:rsid w:val="00CF4A70"/>
    <w:rsid w:val="00CF62F3"/>
    <w:rsid w:val="00CF7003"/>
    <w:rsid w:val="00CF7372"/>
    <w:rsid w:val="00D01902"/>
    <w:rsid w:val="00D02242"/>
    <w:rsid w:val="00D02889"/>
    <w:rsid w:val="00D028E9"/>
    <w:rsid w:val="00D06C10"/>
    <w:rsid w:val="00D07784"/>
    <w:rsid w:val="00D07FC3"/>
    <w:rsid w:val="00D11867"/>
    <w:rsid w:val="00D2219C"/>
    <w:rsid w:val="00D278CD"/>
    <w:rsid w:val="00D27CA9"/>
    <w:rsid w:val="00D355E7"/>
    <w:rsid w:val="00D446E6"/>
    <w:rsid w:val="00D451A1"/>
    <w:rsid w:val="00D45F39"/>
    <w:rsid w:val="00D54445"/>
    <w:rsid w:val="00D556C6"/>
    <w:rsid w:val="00D55A54"/>
    <w:rsid w:val="00D625E0"/>
    <w:rsid w:val="00D66D6A"/>
    <w:rsid w:val="00D67949"/>
    <w:rsid w:val="00D704F0"/>
    <w:rsid w:val="00D7093B"/>
    <w:rsid w:val="00D71972"/>
    <w:rsid w:val="00D755C4"/>
    <w:rsid w:val="00D77A4C"/>
    <w:rsid w:val="00D815C8"/>
    <w:rsid w:val="00D85FD7"/>
    <w:rsid w:val="00D907FB"/>
    <w:rsid w:val="00D90B94"/>
    <w:rsid w:val="00D91EB4"/>
    <w:rsid w:val="00D92660"/>
    <w:rsid w:val="00D927AB"/>
    <w:rsid w:val="00D97DF9"/>
    <w:rsid w:val="00DA00C2"/>
    <w:rsid w:val="00DA0703"/>
    <w:rsid w:val="00DA522F"/>
    <w:rsid w:val="00DA69C5"/>
    <w:rsid w:val="00DB0F96"/>
    <w:rsid w:val="00DB4547"/>
    <w:rsid w:val="00DC10F1"/>
    <w:rsid w:val="00DC1327"/>
    <w:rsid w:val="00DC3E2C"/>
    <w:rsid w:val="00DC751D"/>
    <w:rsid w:val="00DE0D50"/>
    <w:rsid w:val="00DE1FD6"/>
    <w:rsid w:val="00DE2B8E"/>
    <w:rsid w:val="00DE3B65"/>
    <w:rsid w:val="00DE52E9"/>
    <w:rsid w:val="00DE7972"/>
    <w:rsid w:val="00DF0E62"/>
    <w:rsid w:val="00DF12F2"/>
    <w:rsid w:val="00DF4BF0"/>
    <w:rsid w:val="00DF4D4A"/>
    <w:rsid w:val="00E06F66"/>
    <w:rsid w:val="00E11051"/>
    <w:rsid w:val="00E1111F"/>
    <w:rsid w:val="00E11926"/>
    <w:rsid w:val="00E11EB0"/>
    <w:rsid w:val="00E12075"/>
    <w:rsid w:val="00E120FD"/>
    <w:rsid w:val="00E14005"/>
    <w:rsid w:val="00E15C51"/>
    <w:rsid w:val="00E229CC"/>
    <w:rsid w:val="00E24C96"/>
    <w:rsid w:val="00E25428"/>
    <w:rsid w:val="00E27C27"/>
    <w:rsid w:val="00E30421"/>
    <w:rsid w:val="00E40354"/>
    <w:rsid w:val="00E40695"/>
    <w:rsid w:val="00E41271"/>
    <w:rsid w:val="00E42ACB"/>
    <w:rsid w:val="00E446C1"/>
    <w:rsid w:val="00E52EE5"/>
    <w:rsid w:val="00E61F0D"/>
    <w:rsid w:val="00E620BC"/>
    <w:rsid w:val="00E620C7"/>
    <w:rsid w:val="00E67674"/>
    <w:rsid w:val="00E73FB2"/>
    <w:rsid w:val="00E74397"/>
    <w:rsid w:val="00E76FC9"/>
    <w:rsid w:val="00E77856"/>
    <w:rsid w:val="00E82165"/>
    <w:rsid w:val="00E829F8"/>
    <w:rsid w:val="00E837E4"/>
    <w:rsid w:val="00E859C2"/>
    <w:rsid w:val="00E90569"/>
    <w:rsid w:val="00E91EBD"/>
    <w:rsid w:val="00E93F8D"/>
    <w:rsid w:val="00E9400A"/>
    <w:rsid w:val="00E96FC9"/>
    <w:rsid w:val="00EA3B60"/>
    <w:rsid w:val="00EA4ACF"/>
    <w:rsid w:val="00EA7D10"/>
    <w:rsid w:val="00EB54E0"/>
    <w:rsid w:val="00EB57DF"/>
    <w:rsid w:val="00EC3931"/>
    <w:rsid w:val="00EC63AA"/>
    <w:rsid w:val="00ED049D"/>
    <w:rsid w:val="00ED128C"/>
    <w:rsid w:val="00ED1D9E"/>
    <w:rsid w:val="00ED2119"/>
    <w:rsid w:val="00ED362D"/>
    <w:rsid w:val="00ED4E67"/>
    <w:rsid w:val="00ED7D72"/>
    <w:rsid w:val="00EE03E6"/>
    <w:rsid w:val="00EE0D41"/>
    <w:rsid w:val="00EE2DFA"/>
    <w:rsid w:val="00EE789F"/>
    <w:rsid w:val="00EF0E0D"/>
    <w:rsid w:val="00EF5400"/>
    <w:rsid w:val="00EF7D56"/>
    <w:rsid w:val="00F001E6"/>
    <w:rsid w:val="00F00FAF"/>
    <w:rsid w:val="00F01385"/>
    <w:rsid w:val="00F0196C"/>
    <w:rsid w:val="00F02378"/>
    <w:rsid w:val="00F0352F"/>
    <w:rsid w:val="00F132C4"/>
    <w:rsid w:val="00F14F64"/>
    <w:rsid w:val="00F1560E"/>
    <w:rsid w:val="00F2612A"/>
    <w:rsid w:val="00F26728"/>
    <w:rsid w:val="00F26E0D"/>
    <w:rsid w:val="00F36298"/>
    <w:rsid w:val="00F3644F"/>
    <w:rsid w:val="00F42A47"/>
    <w:rsid w:val="00F453B2"/>
    <w:rsid w:val="00F475E2"/>
    <w:rsid w:val="00F478E6"/>
    <w:rsid w:val="00F47B97"/>
    <w:rsid w:val="00F47CBE"/>
    <w:rsid w:val="00F57A25"/>
    <w:rsid w:val="00F60878"/>
    <w:rsid w:val="00F60C96"/>
    <w:rsid w:val="00F60E5B"/>
    <w:rsid w:val="00F61ACF"/>
    <w:rsid w:val="00F65924"/>
    <w:rsid w:val="00F66985"/>
    <w:rsid w:val="00F705BB"/>
    <w:rsid w:val="00F71D2C"/>
    <w:rsid w:val="00F72170"/>
    <w:rsid w:val="00F723E8"/>
    <w:rsid w:val="00F7558A"/>
    <w:rsid w:val="00F77292"/>
    <w:rsid w:val="00F77422"/>
    <w:rsid w:val="00F802C3"/>
    <w:rsid w:val="00F80936"/>
    <w:rsid w:val="00F82675"/>
    <w:rsid w:val="00F8286E"/>
    <w:rsid w:val="00F84A8F"/>
    <w:rsid w:val="00F8652C"/>
    <w:rsid w:val="00F932C4"/>
    <w:rsid w:val="00F933D0"/>
    <w:rsid w:val="00F940A6"/>
    <w:rsid w:val="00FA1D6E"/>
    <w:rsid w:val="00FA27FF"/>
    <w:rsid w:val="00FA5A5C"/>
    <w:rsid w:val="00FA698F"/>
    <w:rsid w:val="00FA6CFB"/>
    <w:rsid w:val="00FB2D29"/>
    <w:rsid w:val="00FB388F"/>
    <w:rsid w:val="00FC1354"/>
    <w:rsid w:val="00FC1E7D"/>
    <w:rsid w:val="00FC3031"/>
    <w:rsid w:val="00FC43CB"/>
    <w:rsid w:val="00FD0D8A"/>
    <w:rsid w:val="00FD5B49"/>
    <w:rsid w:val="00FD7D1F"/>
    <w:rsid w:val="00FE22A0"/>
    <w:rsid w:val="00FE3BFA"/>
    <w:rsid w:val="00FF0C0C"/>
    <w:rsid w:val="00FF3EB0"/>
    <w:rsid w:val="00FF6C44"/>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C8B11644-C0E0-4D07-9860-67D92266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9188">
      <w:bodyDiv w:val="1"/>
      <w:marLeft w:val="0"/>
      <w:marRight w:val="0"/>
      <w:marTop w:val="0"/>
      <w:marBottom w:val="0"/>
      <w:divBdr>
        <w:top w:val="none" w:sz="0" w:space="0" w:color="auto"/>
        <w:left w:val="none" w:sz="0" w:space="0" w:color="auto"/>
        <w:bottom w:val="none" w:sz="0" w:space="0" w:color="auto"/>
        <w:right w:val="none" w:sz="0" w:space="0" w:color="auto"/>
      </w:divBdr>
    </w:div>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1</Pages>
  <Words>1802</Words>
  <Characters>10276</Characters>
  <Application>Microsoft Office Word</Application>
  <DocSecurity>0</DocSecurity>
  <Lines>85</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30</cp:revision>
  <cp:lastPrinted>2017-01-01T07:04:00Z</cp:lastPrinted>
  <dcterms:created xsi:type="dcterms:W3CDTF">2016-09-24T11:03:00Z</dcterms:created>
  <dcterms:modified xsi:type="dcterms:W3CDTF">2017-01-01T07:04:00Z</dcterms:modified>
</cp:coreProperties>
</file>