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BB6960" w:rsidRDefault="00A86997" w:rsidP="00BB6960">
      <w:pPr>
        <w:tabs>
          <w:tab w:val="left" w:pos="7082"/>
        </w:tabs>
        <w:jc w:val="center"/>
        <w:rPr>
          <w:rFonts w:cs="PT Bold Heading"/>
          <w:sz w:val="96"/>
          <w:szCs w:val="96"/>
          <w:rtl/>
        </w:rPr>
      </w:pPr>
      <w:r w:rsidRPr="003B3355">
        <w:rPr>
          <w:rFonts w:cs="PT Bold Heading"/>
          <w:sz w:val="96"/>
          <w:szCs w:val="96"/>
          <w:rtl/>
        </w:rPr>
        <w:t>شرح</w:t>
      </w:r>
    </w:p>
    <w:p w:rsidR="005961CA" w:rsidRPr="00A94ACC" w:rsidRDefault="00761928" w:rsidP="009418CE">
      <w:pPr>
        <w:tabs>
          <w:tab w:val="left" w:pos="7082"/>
        </w:tabs>
        <w:jc w:val="center"/>
        <w:rPr>
          <w:rFonts w:ascii="Lotus Linotype" w:hAnsi="Lotus Linotype" w:cs="Lotus Linotype"/>
          <w:sz w:val="96"/>
          <w:szCs w:val="96"/>
          <w:rtl/>
        </w:rPr>
      </w:pPr>
      <w:r>
        <w:rPr>
          <w:rFonts w:cs="PT Bold Heading" w:hint="cs"/>
          <w:sz w:val="96"/>
          <w:szCs w:val="96"/>
          <w:rtl/>
        </w:rPr>
        <w:t>مقدمة سنن ابن ماجه</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w:t>
      </w:r>
      <w:r w:rsidR="00B70B0F">
        <w:rPr>
          <w:rFonts w:ascii="Andalus" w:hAnsi="Andalus" w:cs="AL-Mohanad Bold"/>
          <w:b/>
          <w:sz w:val="48"/>
          <w:szCs w:val="48"/>
          <w:rtl/>
        </w:rPr>
        <w:t>علمًا</w:t>
      </w:r>
      <w:r w:rsidRPr="003B3355">
        <w:rPr>
          <w:rFonts w:ascii="Andalus" w:hAnsi="Andalus" w:cs="AL-Mohanad Bold"/>
          <w:b/>
          <w:sz w:val="48"/>
          <w:szCs w:val="48"/>
          <w:rtl/>
        </w:rPr>
        <w:t>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B70B0F">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w:t>
            </w:r>
            <w:r w:rsidR="00B70B0F">
              <w:rPr>
                <w:rFonts w:ascii="Traditional Arabic" w:eastAsia="Times New Roman" w:hAnsi="Traditional Arabic" w:hint="cs"/>
                <w:b w:val="0"/>
                <w:noProof w:val="0"/>
                <w:sz w:val="36"/>
                <w:szCs w:val="36"/>
                <w:rtl/>
              </w:rPr>
              <w:t>شرح</w:t>
            </w:r>
            <w:r w:rsidRPr="003B3355">
              <w:rPr>
                <w:rFonts w:ascii="Traditional Arabic" w:eastAsia="Times New Roman" w:hAnsi="Traditional Arabic"/>
                <w:b w:val="0"/>
                <w:noProof w:val="0"/>
                <w:sz w:val="36"/>
                <w:szCs w:val="36"/>
                <w:rtl/>
              </w:rPr>
              <w:t>:</w:t>
            </w:r>
          </w:p>
        </w:tc>
        <w:tc>
          <w:tcPr>
            <w:tcW w:w="2976" w:type="dxa"/>
            <w:shd w:val="clear" w:color="auto" w:fill="FFFFFF"/>
            <w:vAlign w:val="center"/>
          </w:tcPr>
          <w:p w:rsidR="00A86997" w:rsidRPr="003B3355" w:rsidRDefault="00B70B0F"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1428هـ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B70B0F"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جامع الإمام محمد بن عبد الوهاب </w:t>
            </w:r>
            <w:r>
              <w:rPr>
                <w:rFonts w:ascii="Traditional Arabic" w:eastAsia="Times New Roman" w:hAnsi="Traditional Arabic"/>
                <w:b w:val="0"/>
                <w:noProof w:val="0"/>
                <w:sz w:val="36"/>
                <w:szCs w:val="36"/>
                <w:rtl/>
              </w:rPr>
              <w:t>–</w:t>
            </w:r>
            <w:r>
              <w:rPr>
                <w:rFonts w:ascii="Traditional Arabic" w:eastAsia="Times New Roman" w:hAnsi="Traditional Arabic" w:hint="cs"/>
                <w:b w:val="0"/>
                <w:noProof w:val="0"/>
                <w:sz w:val="36"/>
                <w:szCs w:val="36"/>
                <w:rtl/>
              </w:rPr>
              <w:t xml:space="preserve"> حي السلام - الرياض</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F05E70" w:rsidRDefault="00CD0CCC" w:rsidP="00F05E70">
      <w:pPr>
        <w:jc w:val="both"/>
        <w:rPr>
          <w:rFonts w:cs="Simplified Arabic"/>
          <w:szCs w:val="28"/>
          <w:rtl/>
        </w:rPr>
      </w:pPr>
      <w:r>
        <w:rPr>
          <w:rFonts w:cs="Simplified Arabic" w:hint="cs"/>
          <w:szCs w:val="28"/>
          <w:rtl/>
        </w:rPr>
        <w:lastRenderedPageBreak/>
        <w:t>السلام عليكم ورحمة الله وبركاته، سم.</w:t>
      </w:r>
    </w:p>
    <w:p w:rsidR="00CD0CCC" w:rsidRDefault="00CD0CCC" w:rsidP="00EE445B">
      <w:pPr>
        <w:jc w:val="both"/>
        <w:rPr>
          <w:rFonts w:cs="Simplified Arabic"/>
          <w:b/>
          <w:bCs/>
          <w:szCs w:val="28"/>
          <w:rtl/>
        </w:rPr>
      </w:pPr>
      <w:r>
        <w:rPr>
          <w:rFonts w:cs="Simplified Arabic" w:hint="cs"/>
          <w:b/>
          <w:bCs/>
          <w:szCs w:val="28"/>
          <w:rtl/>
        </w:rPr>
        <w:t>الحمد لله رب العالمين</w:t>
      </w:r>
      <w:r w:rsidR="00B70B0F">
        <w:rPr>
          <w:rFonts w:cs="Simplified Arabic" w:hint="cs"/>
          <w:b/>
          <w:bCs/>
          <w:szCs w:val="28"/>
          <w:rtl/>
        </w:rPr>
        <w:t>،</w:t>
      </w:r>
      <w:r>
        <w:rPr>
          <w:rFonts w:cs="Simplified Arabic" w:hint="cs"/>
          <w:b/>
          <w:bCs/>
          <w:szCs w:val="28"/>
          <w:rtl/>
        </w:rPr>
        <w:t xml:space="preserve"> وصلى الله وسلم</w:t>
      </w:r>
      <w:r w:rsidR="00EE445B">
        <w:rPr>
          <w:rFonts w:cs="Simplified Arabic" w:hint="cs"/>
          <w:b/>
          <w:bCs/>
          <w:szCs w:val="28"/>
          <w:rtl/>
        </w:rPr>
        <w:t xml:space="preserve"> </w:t>
      </w:r>
      <w:r>
        <w:rPr>
          <w:rFonts w:cs="Simplified Arabic" w:hint="cs"/>
          <w:b/>
          <w:bCs/>
          <w:szCs w:val="28"/>
          <w:rtl/>
        </w:rPr>
        <w:t>على نبينا محمد وعلى آله وصحبه أجمعين</w:t>
      </w:r>
      <w:r w:rsidR="00B70B0F">
        <w:rPr>
          <w:rFonts w:cs="Simplified Arabic" w:hint="cs"/>
          <w:b/>
          <w:bCs/>
          <w:szCs w:val="28"/>
          <w:rtl/>
        </w:rPr>
        <w:t>،</w:t>
      </w:r>
      <w:r>
        <w:rPr>
          <w:rFonts w:cs="Simplified Arabic" w:hint="cs"/>
          <w:b/>
          <w:bCs/>
          <w:szCs w:val="28"/>
          <w:rtl/>
        </w:rPr>
        <w:t xml:space="preserve"> اللهم اغفر لنا ولشيخنا وللحاضرين والسامعين</w:t>
      </w:r>
      <w:r w:rsidR="00B70B0F">
        <w:rPr>
          <w:rFonts w:cs="Simplified Arabic" w:hint="cs"/>
          <w:b/>
          <w:bCs/>
          <w:szCs w:val="28"/>
          <w:rtl/>
        </w:rPr>
        <w:t>،</w:t>
      </w:r>
      <w:r>
        <w:rPr>
          <w:rFonts w:cs="Simplified Arabic" w:hint="cs"/>
          <w:b/>
          <w:bCs/>
          <w:szCs w:val="28"/>
          <w:rtl/>
        </w:rPr>
        <w:t xml:space="preserve"> اللهم علمنا ما ينفعنا وانفعنا بما علمتنا وزدنا </w:t>
      </w:r>
      <w:r w:rsidR="00B70B0F">
        <w:rPr>
          <w:rFonts w:cs="Simplified Arabic" w:hint="cs"/>
          <w:b/>
          <w:bCs/>
          <w:szCs w:val="28"/>
          <w:rtl/>
        </w:rPr>
        <w:t>علمًا</w:t>
      </w:r>
      <w:r>
        <w:rPr>
          <w:rFonts w:cs="Simplified Arabic" w:hint="cs"/>
          <w:b/>
          <w:bCs/>
          <w:szCs w:val="28"/>
          <w:rtl/>
        </w:rPr>
        <w:t xml:space="preserve"> يا رب العالمين</w:t>
      </w:r>
      <w:r w:rsidR="00EE445B">
        <w:rPr>
          <w:rFonts w:cs="Simplified Arabic" w:hint="cs"/>
          <w:b/>
          <w:bCs/>
          <w:szCs w:val="28"/>
          <w:rtl/>
        </w:rPr>
        <w:t>،</w:t>
      </w:r>
      <w:r>
        <w:rPr>
          <w:rFonts w:cs="Simplified Arabic" w:hint="cs"/>
          <w:b/>
          <w:bCs/>
          <w:szCs w:val="28"/>
          <w:rtl/>
        </w:rPr>
        <w:t xml:space="preserve"> قال الحافظ أبو عبد الله محمد بن يزيد القزويني المعروف بابن ماجه </w:t>
      </w:r>
      <w:r w:rsidR="00B70B0F">
        <w:rPr>
          <w:rFonts w:cs="Simplified Arabic" w:hint="cs"/>
          <w:b/>
          <w:bCs/>
          <w:szCs w:val="28"/>
          <w:rtl/>
        </w:rPr>
        <w:t>-رحمه الله تعالى-</w:t>
      </w:r>
      <w:r w:rsidR="00EE445B">
        <w:rPr>
          <w:rFonts w:cs="Simplified Arabic" w:hint="cs"/>
          <w:b/>
          <w:bCs/>
          <w:szCs w:val="28"/>
          <w:rtl/>
        </w:rPr>
        <w:t>:</w:t>
      </w:r>
      <w:r>
        <w:rPr>
          <w:rFonts w:cs="Simplified Arabic" w:hint="cs"/>
          <w:b/>
          <w:bCs/>
          <w:szCs w:val="28"/>
          <w:rtl/>
        </w:rPr>
        <w:t xml:space="preserve"> باب من سن سنة حسنة أو سيئة حدثنا محمد بن عبد الملك بن أبي الشوارب قال حدثنا أبو عوانة قال حدثنا عبد الملك بن عمير عن المنذر بن جرير عن أبيه قال قال رسول الله </w:t>
      </w:r>
      <w:r w:rsidR="00B70B0F">
        <w:rPr>
          <w:rFonts w:cs="Simplified Arabic" w:hint="cs"/>
          <w:b/>
          <w:bCs/>
          <w:szCs w:val="28"/>
          <w:rtl/>
        </w:rPr>
        <w:t>-صلى الله عليه وسلم-</w:t>
      </w:r>
      <w:r w:rsidR="00EE445B">
        <w:rPr>
          <w:rFonts w:cs="Simplified Arabic" w:hint="cs"/>
          <w:b/>
          <w:bCs/>
          <w:szCs w:val="28"/>
          <w:rtl/>
        </w:rPr>
        <w:t>:</w:t>
      </w:r>
      <w:r>
        <w:rPr>
          <w:rFonts w:cs="Simplified Arabic" w:hint="cs"/>
          <w:b/>
          <w:bCs/>
          <w:szCs w:val="28"/>
          <w:rtl/>
        </w:rPr>
        <w:t xml:space="preserve"> من سن سنة حسنة فعمل بها كان له أجرها ومثل أجر من عمل بها لا ينقص من أجورهم </w:t>
      </w:r>
      <w:r w:rsidR="00B70B0F">
        <w:rPr>
          <w:rFonts w:cs="Simplified Arabic" w:hint="cs"/>
          <w:b/>
          <w:bCs/>
          <w:szCs w:val="28"/>
          <w:rtl/>
        </w:rPr>
        <w:t>شيئًا</w:t>
      </w:r>
      <w:r>
        <w:rPr>
          <w:rFonts w:cs="Simplified Arabic" w:hint="cs"/>
          <w:b/>
          <w:bCs/>
          <w:szCs w:val="28"/>
          <w:rtl/>
        </w:rPr>
        <w:t xml:space="preserve"> ومن سن سنة سيئة فعمل بها كان عليه وزرها ووزر من عمل بها من بعده لا ينقص من أوزارهم </w:t>
      </w:r>
      <w:r w:rsidR="00B70B0F">
        <w:rPr>
          <w:rFonts w:cs="Simplified Arabic" w:hint="cs"/>
          <w:b/>
          <w:bCs/>
          <w:szCs w:val="28"/>
          <w:rtl/>
        </w:rPr>
        <w:t>شيئًا</w:t>
      </w:r>
      <w:r w:rsidR="00EE445B">
        <w:rPr>
          <w:rFonts w:cs="Simplified Arabic" w:hint="cs"/>
          <w:b/>
          <w:bCs/>
          <w:szCs w:val="28"/>
          <w:rtl/>
        </w:rPr>
        <w:t>،</w:t>
      </w:r>
      <w:r>
        <w:rPr>
          <w:rFonts w:cs="Simplified Arabic" w:hint="cs"/>
          <w:b/>
          <w:bCs/>
          <w:szCs w:val="28"/>
          <w:rtl/>
        </w:rPr>
        <w:t xml:space="preserve"> حدثنا عبد الوارث بن عبد الصمد بن عبد الوارث عن أبيه قال حدثني أبي عن أيوب عن محمد بن سيرين عن أبي هريرة قال</w:t>
      </w:r>
      <w:r w:rsidR="00EE445B">
        <w:rPr>
          <w:rFonts w:cs="Simplified Arabic" w:hint="cs"/>
          <w:b/>
          <w:bCs/>
          <w:szCs w:val="28"/>
          <w:rtl/>
        </w:rPr>
        <w:t>:</w:t>
      </w:r>
      <w:r>
        <w:rPr>
          <w:rFonts w:cs="Simplified Arabic" w:hint="cs"/>
          <w:b/>
          <w:bCs/>
          <w:szCs w:val="28"/>
          <w:rtl/>
        </w:rPr>
        <w:t xml:space="preserve"> جاء رجل إلى النبي </w:t>
      </w:r>
      <w:r w:rsidR="00B70B0F">
        <w:rPr>
          <w:rFonts w:cs="Simplified Arabic" w:hint="cs"/>
          <w:b/>
          <w:bCs/>
          <w:szCs w:val="28"/>
          <w:rtl/>
        </w:rPr>
        <w:t>-صلى الله عليه وسلم-</w:t>
      </w:r>
      <w:r>
        <w:rPr>
          <w:rFonts w:cs="Simplified Arabic" w:hint="cs"/>
          <w:b/>
          <w:bCs/>
          <w:szCs w:val="28"/>
          <w:rtl/>
        </w:rPr>
        <w:t xml:space="preserve"> فحث عليه فقال رجل عندي كذا وكذا قال فما بقي في المجلس رجل إلا تصدق عليه بما قل أو كثر فقال رسول الله </w:t>
      </w:r>
      <w:r w:rsidR="00B70B0F">
        <w:rPr>
          <w:rFonts w:cs="Simplified Arabic" w:hint="cs"/>
          <w:b/>
          <w:bCs/>
          <w:szCs w:val="28"/>
          <w:rtl/>
        </w:rPr>
        <w:t>-صلى الله عليه وسلم-</w:t>
      </w:r>
      <w:r w:rsidR="00EE445B">
        <w:rPr>
          <w:rFonts w:cs="Simplified Arabic" w:hint="cs"/>
          <w:b/>
          <w:bCs/>
          <w:szCs w:val="28"/>
          <w:rtl/>
        </w:rPr>
        <w:t>:</w:t>
      </w:r>
      <w:r>
        <w:rPr>
          <w:rFonts w:cs="Simplified Arabic" w:hint="cs"/>
          <w:b/>
          <w:bCs/>
          <w:szCs w:val="28"/>
          <w:rtl/>
        </w:rPr>
        <w:t xml:space="preserve"> من استن خير</w:t>
      </w:r>
      <w:r w:rsidR="00EE445B">
        <w:rPr>
          <w:rFonts w:cs="Simplified Arabic" w:hint="cs"/>
          <w:b/>
          <w:bCs/>
          <w:szCs w:val="28"/>
          <w:rtl/>
        </w:rPr>
        <w:t>ً</w:t>
      </w:r>
      <w:r>
        <w:rPr>
          <w:rFonts w:cs="Simplified Arabic" w:hint="cs"/>
          <w:b/>
          <w:bCs/>
          <w:szCs w:val="28"/>
          <w:rtl/>
        </w:rPr>
        <w:t>ا فاستن به كان له أجره كاملا</w:t>
      </w:r>
      <w:r w:rsidR="00EE445B">
        <w:rPr>
          <w:rFonts w:cs="Simplified Arabic" w:hint="cs"/>
          <w:b/>
          <w:bCs/>
          <w:szCs w:val="28"/>
          <w:rtl/>
        </w:rPr>
        <w:t>ً</w:t>
      </w:r>
      <w:r>
        <w:rPr>
          <w:rFonts w:cs="Simplified Arabic" w:hint="cs"/>
          <w:b/>
          <w:bCs/>
          <w:szCs w:val="28"/>
          <w:rtl/>
        </w:rPr>
        <w:t xml:space="preserve"> ومن أجور من استن به ولا ينقص من أجورهم </w:t>
      </w:r>
      <w:r w:rsidR="00B70B0F">
        <w:rPr>
          <w:rFonts w:cs="Simplified Arabic" w:hint="cs"/>
          <w:b/>
          <w:bCs/>
          <w:szCs w:val="28"/>
          <w:rtl/>
        </w:rPr>
        <w:t>شيئًا</w:t>
      </w:r>
      <w:r>
        <w:rPr>
          <w:rFonts w:cs="Simplified Arabic" w:hint="cs"/>
          <w:b/>
          <w:bCs/>
          <w:szCs w:val="28"/>
          <w:rtl/>
        </w:rPr>
        <w:t xml:space="preserve"> ومن استن سنة سيئة فاستن به فعليه وزره كاملا</w:t>
      </w:r>
      <w:r w:rsidR="00EE445B">
        <w:rPr>
          <w:rFonts w:cs="Simplified Arabic" w:hint="cs"/>
          <w:b/>
          <w:bCs/>
          <w:szCs w:val="28"/>
          <w:rtl/>
        </w:rPr>
        <w:t>ً</w:t>
      </w:r>
      <w:r>
        <w:rPr>
          <w:rFonts w:cs="Simplified Arabic" w:hint="cs"/>
          <w:b/>
          <w:bCs/>
          <w:szCs w:val="28"/>
          <w:rtl/>
        </w:rPr>
        <w:t xml:space="preserve"> ومن أوزار الذي استن به ولا ينقص من أوزارهم </w:t>
      </w:r>
      <w:r w:rsidR="00B70B0F">
        <w:rPr>
          <w:rFonts w:cs="Simplified Arabic" w:hint="cs"/>
          <w:b/>
          <w:bCs/>
          <w:szCs w:val="28"/>
          <w:rtl/>
        </w:rPr>
        <w:t>شيئًا</w:t>
      </w:r>
      <w:r w:rsidR="00EE445B">
        <w:rPr>
          <w:rFonts w:cs="Simplified Arabic" w:hint="cs"/>
          <w:b/>
          <w:bCs/>
          <w:szCs w:val="28"/>
          <w:rtl/>
        </w:rPr>
        <w:t>،</w:t>
      </w:r>
      <w:r>
        <w:rPr>
          <w:rFonts w:cs="Simplified Arabic" w:hint="cs"/>
          <w:b/>
          <w:bCs/>
          <w:szCs w:val="28"/>
          <w:rtl/>
        </w:rPr>
        <w:t xml:space="preserve"> حدثنا عيسى بن حماد المصري قال أنبأنا الليث بن سعد عن يزيد بن أبي حبيب عن سعد بن سنان عن أنس بن مالك عن رسول الله </w:t>
      </w:r>
      <w:r w:rsidR="00B70B0F">
        <w:rPr>
          <w:rFonts w:cs="Simplified Arabic" w:hint="cs"/>
          <w:b/>
          <w:bCs/>
          <w:szCs w:val="28"/>
          <w:rtl/>
        </w:rPr>
        <w:t>-صلى الله عليه وسلم-</w:t>
      </w:r>
      <w:r>
        <w:rPr>
          <w:rFonts w:cs="Simplified Arabic" w:hint="cs"/>
          <w:b/>
          <w:bCs/>
          <w:szCs w:val="28"/>
          <w:rtl/>
        </w:rPr>
        <w:t xml:space="preserve"> أنه قال</w:t>
      </w:r>
      <w:r w:rsidR="00EE445B">
        <w:rPr>
          <w:rFonts w:cs="Simplified Arabic" w:hint="cs"/>
          <w:b/>
          <w:bCs/>
          <w:szCs w:val="28"/>
          <w:rtl/>
        </w:rPr>
        <w:t>:</w:t>
      </w:r>
      <w:r>
        <w:rPr>
          <w:rFonts w:cs="Simplified Arabic" w:hint="cs"/>
          <w:b/>
          <w:bCs/>
          <w:szCs w:val="28"/>
          <w:rtl/>
        </w:rPr>
        <w:t xml:space="preserve"> أيما داع دعا إلى ضلالة فاتبع فإن له مثل أوزار من اتبعه ولا ينقص من أوزاره</w:t>
      </w:r>
      <w:r w:rsidR="00EE445B" w:rsidRPr="00685E55">
        <w:rPr>
          <w:rFonts w:cs="Simplified Arabic" w:hint="cs"/>
          <w:b/>
          <w:bCs/>
          <w:szCs w:val="28"/>
          <w:rtl/>
        </w:rPr>
        <w:t>م</w:t>
      </w:r>
      <w:r w:rsidRPr="00685E55">
        <w:rPr>
          <w:rFonts w:cs="Simplified Arabic" w:hint="cs"/>
          <w:b/>
          <w:bCs/>
          <w:szCs w:val="28"/>
          <w:rtl/>
        </w:rPr>
        <w:t xml:space="preserve"> </w:t>
      </w:r>
      <w:r w:rsidR="00B70B0F">
        <w:rPr>
          <w:rFonts w:cs="Simplified Arabic" w:hint="cs"/>
          <w:b/>
          <w:bCs/>
          <w:szCs w:val="28"/>
          <w:rtl/>
        </w:rPr>
        <w:t>شيئًا</w:t>
      </w:r>
      <w:r>
        <w:rPr>
          <w:rFonts w:cs="Simplified Arabic" w:hint="cs"/>
          <w:b/>
          <w:bCs/>
          <w:szCs w:val="28"/>
          <w:rtl/>
        </w:rPr>
        <w:t xml:space="preserve"> وأيما داع دعا إلى هدى فاتبع فإن له مثل أجور من اتبعه ولا ينقص من أجورهم </w:t>
      </w:r>
      <w:r w:rsidR="00B70B0F">
        <w:rPr>
          <w:rFonts w:cs="Simplified Arabic" w:hint="cs"/>
          <w:b/>
          <w:bCs/>
          <w:szCs w:val="28"/>
          <w:rtl/>
        </w:rPr>
        <w:t>شيئًا</w:t>
      </w:r>
      <w:r>
        <w:rPr>
          <w:rFonts w:cs="Simplified Arabic" w:hint="cs"/>
          <w:b/>
          <w:bCs/>
          <w:szCs w:val="28"/>
          <w:rtl/>
        </w:rPr>
        <w:t xml:space="preserve"> حدثنا أبو مروان محمد بن عثمان العثماني قال حدثنا عبد العزيز بن أبي حازم عن العلاء بن عبد الرحمن عن أبيه عن أبي هريرة أن رسول الله </w:t>
      </w:r>
      <w:r w:rsidR="00B70B0F">
        <w:rPr>
          <w:rFonts w:cs="Simplified Arabic" w:hint="cs"/>
          <w:b/>
          <w:bCs/>
          <w:szCs w:val="28"/>
          <w:rtl/>
        </w:rPr>
        <w:t>-صلى الله عليه وسلم-</w:t>
      </w:r>
      <w:r>
        <w:rPr>
          <w:rFonts w:cs="Simplified Arabic" w:hint="cs"/>
          <w:b/>
          <w:bCs/>
          <w:szCs w:val="28"/>
          <w:rtl/>
        </w:rPr>
        <w:t xml:space="preserve"> قال</w:t>
      </w:r>
      <w:r w:rsidR="00EE445B">
        <w:rPr>
          <w:rFonts w:cs="Simplified Arabic" w:hint="cs"/>
          <w:b/>
          <w:bCs/>
          <w:szCs w:val="28"/>
          <w:rtl/>
        </w:rPr>
        <w:t>:</w:t>
      </w:r>
      <w:r>
        <w:rPr>
          <w:rFonts w:cs="Simplified Arabic" w:hint="cs"/>
          <w:b/>
          <w:bCs/>
          <w:szCs w:val="28"/>
          <w:rtl/>
        </w:rPr>
        <w:t xml:space="preserve"> من دعا إلى هدى كان له من الأجر مثل أجور من اتبعه لا ينقص ذلك من أجورهم </w:t>
      </w:r>
      <w:r w:rsidR="00B70B0F">
        <w:rPr>
          <w:rFonts w:cs="Simplified Arabic" w:hint="cs"/>
          <w:b/>
          <w:bCs/>
          <w:szCs w:val="28"/>
          <w:rtl/>
        </w:rPr>
        <w:t>شيئًا</w:t>
      </w:r>
      <w:r>
        <w:rPr>
          <w:rFonts w:cs="Simplified Arabic" w:hint="cs"/>
          <w:b/>
          <w:bCs/>
          <w:szCs w:val="28"/>
          <w:rtl/>
        </w:rPr>
        <w:t xml:space="preserve"> ومن دعا إلى ضلالة فعليه من الإثم مثل آثام من اتبعه لا ينقص ذلك من آثامهم </w:t>
      </w:r>
      <w:r w:rsidR="00B70B0F">
        <w:rPr>
          <w:rFonts w:cs="Simplified Arabic" w:hint="cs"/>
          <w:b/>
          <w:bCs/>
          <w:szCs w:val="28"/>
          <w:rtl/>
        </w:rPr>
        <w:t>شيئًا</w:t>
      </w:r>
      <w:r w:rsidR="00EE445B">
        <w:rPr>
          <w:rFonts w:cs="Simplified Arabic" w:hint="cs"/>
          <w:b/>
          <w:bCs/>
          <w:szCs w:val="28"/>
          <w:rtl/>
        </w:rPr>
        <w:t>،</w:t>
      </w:r>
      <w:r>
        <w:rPr>
          <w:rFonts w:cs="Simplified Arabic" w:hint="cs"/>
          <w:b/>
          <w:bCs/>
          <w:szCs w:val="28"/>
          <w:rtl/>
        </w:rPr>
        <w:t xml:space="preserve"> حدثنا محمد بن يحيى قال حدثنا أبو نعيم قال حدثنا إسماعيل أبو إسرائيل عن الحكم عن أبي جحيفة قال</w:t>
      </w:r>
      <w:r w:rsidR="00EE445B">
        <w:rPr>
          <w:rFonts w:cs="Simplified Arabic" w:hint="cs"/>
          <w:b/>
          <w:bCs/>
          <w:szCs w:val="28"/>
          <w:rtl/>
        </w:rPr>
        <w:t>:</w:t>
      </w:r>
      <w:r>
        <w:rPr>
          <w:rFonts w:cs="Simplified Arabic" w:hint="cs"/>
          <w:b/>
          <w:bCs/>
          <w:szCs w:val="28"/>
          <w:rtl/>
        </w:rPr>
        <w:t xml:space="preserve"> قال رسول الله </w:t>
      </w:r>
      <w:r w:rsidR="00B70B0F">
        <w:rPr>
          <w:rFonts w:cs="Simplified Arabic" w:hint="cs"/>
          <w:b/>
          <w:bCs/>
          <w:szCs w:val="28"/>
          <w:rtl/>
        </w:rPr>
        <w:t>-صلى الله عليه وسلم-</w:t>
      </w:r>
      <w:r w:rsidR="00EE445B">
        <w:rPr>
          <w:rFonts w:cs="Simplified Arabic" w:hint="cs"/>
          <w:b/>
          <w:bCs/>
          <w:szCs w:val="28"/>
          <w:rtl/>
        </w:rPr>
        <w:t>:</w:t>
      </w:r>
      <w:r>
        <w:rPr>
          <w:rFonts w:cs="Simplified Arabic" w:hint="cs"/>
          <w:b/>
          <w:bCs/>
          <w:szCs w:val="28"/>
          <w:rtl/>
        </w:rPr>
        <w:t xml:space="preserve"> من سن سنة حسنة فعمل بها بعده كان له أجره ومثله أجورهم من غيره أن ينقص من أجورهم </w:t>
      </w:r>
      <w:r w:rsidR="00B70B0F">
        <w:rPr>
          <w:rFonts w:cs="Simplified Arabic" w:hint="cs"/>
          <w:b/>
          <w:bCs/>
          <w:szCs w:val="28"/>
          <w:rtl/>
        </w:rPr>
        <w:t>شيئًا</w:t>
      </w:r>
      <w:r>
        <w:rPr>
          <w:rFonts w:cs="Simplified Arabic" w:hint="cs"/>
          <w:b/>
          <w:bCs/>
          <w:szCs w:val="28"/>
          <w:rtl/>
        </w:rPr>
        <w:t xml:space="preserve"> ومن سن سنة سيئة فعمل بها بعده كان عليه وزره ومثل أوزارهم من غير أن ينقص من أوزارهم </w:t>
      </w:r>
      <w:r w:rsidR="00B70B0F">
        <w:rPr>
          <w:rFonts w:cs="Simplified Arabic" w:hint="cs"/>
          <w:b/>
          <w:bCs/>
          <w:szCs w:val="28"/>
          <w:rtl/>
        </w:rPr>
        <w:t>شيئًا</w:t>
      </w:r>
      <w:r>
        <w:rPr>
          <w:rFonts w:cs="Simplified Arabic" w:hint="cs"/>
          <w:b/>
          <w:bCs/>
          <w:szCs w:val="28"/>
          <w:rtl/>
        </w:rPr>
        <w:t xml:space="preserve"> حدثنا أبو بكر بن أبي شيبة قال حدثنا أبو معاوية عن ليث عن بشير بن نهيك عن أبي هريرة قال قال رسول الله </w:t>
      </w:r>
      <w:r w:rsidR="00B70B0F">
        <w:rPr>
          <w:rFonts w:cs="Simplified Arabic" w:hint="cs"/>
          <w:b/>
          <w:bCs/>
          <w:szCs w:val="28"/>
          <w:rtl/>
        </w:rPr>
        <w:t>-صلى الله عليه وسلم-</w:t>
      </w:r>
      <w:r w:rsidR="00EE445B">
        <w:rPr>
          <w:rFonts w:cs="Simplified Arabic" w:hint="cs"/>
          <w:b/>
          <w:bCs/>
          <w:szCs w:val="28"/>
          <w:rtl/>
        </w:rPr>
        <w:t>:</w:t>
      </w:r>
      <w:r>
        <w:rPr>
          <w:rFonts w:cs="Simplified Arabic" w:hint="cs"/>
          <w:b/>
          <w:bCs/>
          <w:szCs w:val="28"/>
          <w:rtl/>
        </w:rPr>
        <w:t xml:space="preserve"> ما من داع يدعو إلى شيء إلا وقف يوم القيامة لازما لدعوته ما دعا إليه وإن دعا رجل</w:t>
      </w:r>
      <w:r w:rsidR="00EE445B">
        <w:rPr>
          <w:rFonts w:cs="Simplified Arabic" w:hint="cs"/>
          <w:b/>
          <w:bCs/>
          <w:szCs w:val="28"/>
          <w:rtl/>
        </w:rPr>
        <w:t>ٌ</w:t>
      </w:r>
      <w:r>
        <w:rPr>
          <w:rFonts w:cs="Simplified Arabic" w:hint="cs"/>
          <w:b/>
          <w:bCs/>
          <w:szCs w:val="28"/>
          <w:rtl/>
        </w:rPr>
        <w:t xml:space="preserve"> رجلا.</w:t>
      </w:r>
    </w:p>
    <w:p w:rsidR="00CD0CCC" w:rsidRDefault="00CD0CCC" w:rsidP="00563344">
      <w:pPr>
        <w:jc w:val="both"/>
        <w:rPr>
          <w:rFonts w:cs="Simplified Arabic"/>
          <w:szCs w:val="28"/>
          <w:rtl/>
        </w:rPr>
      </w:pPr>
      <w:r>
        <w:rPr>
          <w:rFonts w:cs="Simplified Arabic" w:hint="cs"/>
          <w:szCs w:val="28"/>
          <w:rtl/>
        </w:rPr>
        <w:lastRenderedPageBreak/>
        <w:t>الحمد لله رب العالمين</w:t>
      </w:r>
      <w:r w:rsidR="00EE445B">
        <w:rPr>
          <w:rFonts w:cs="Simplified Arabic" w:hint="cs"/>
          <w:szCs w:val="28"/>
          <w:rtl/>
        </w:rPr>
        <w:t>،</w:t>
      </w:r>
      <w:r>
        <w:rPr>
          <w:rFonts w:cs="Simplified Arabic" w:hint="cs"/>
          <w:szCs w:val="28"/>
          <w:rtl/>
        </w:rPr>
        <w:t xml:space="preserve"> وصلى الله وسلم وبارك على عبده ورسوله نبينا محمد وعلى آله وأصحابه أجمعين</w:t>
      </w:r>
      <w:r w:rsidR="00EE445B">
        <w:rPr>
          <w:rFonts w:cs="Simplified Arabic" w:hint="cs"/>
          <w:szCs w:val="28"/>
          <w:rtl/>
        </w:rPr>
        <w:t>،</w:t>
      </w:r>
      <w:r>
        <w:rPr>
          <w:rFonts w:cs="Simplified Arabic" w:hint="cs"/>
          <w:szCs w:val="28"/>
          <w:rtl/>
        </w:rPr>
        <w:t xml:space="preserve"> أما بعد فيقول المؤلف </w:t>
      </w:r>
      <w:r w:rsidR="00B70B0F">
        <w:rPr>
          <w:rFonts w:cs="Simplified Arabic" w:hint="cs"/>
          <w:szCs w:val="28"/>
          <w:rtl/>
        </w:rPr>
        <w:t>-رحمه الله تعالى-</w:t>
      </w:r>
      <w:r w:rsidR="00EE445B">
        <w:rPr>
          <w:rFonts w:cs="Simplified Arabic" w:hint="cs"/>
          <w:szCs w:val="28"/>
          <w:rtl/>
        </w:rPr>
        <w:t>:</w:t>
      </w:r>
      <w:r>
        <w:rPr>
          <w:rFonts w:cs="Simplified Arabic" w:hint="cs"/>
          <w:szCs w:val="28"/>
          <w:rtl/>
        </w:rPr>
        <w:t xml:space="preserve"> </w:t>
      </w:r>
      <w:r w:rsidR="00E26092">
        <w:rPr>
          <w:rFonts w:cs="Simplified Arabic" w:hint="cs"/>
          <w:b/>
          <w:bCs/>
          <w:szCs w:val="28"/>
          <w:rtl/>
        </w:rPr>
        <w:t>"</w:t>
      </w:r>
      <w:r w:rsidRPr="00D101DC">
        <w:rPr>
          <w:rFonts w:cs="Simplified Arabic" w:hint="cs"/>
          <w:b/>
          <w:bCs/>
          <w:szCs w:val="28"/>
          <w:rtl/>
        </w:rPr>
        <w:t>باب من سن سنة حسنة أو سيئة</w:t>
      </w:r>
      <w:r w:rsidR="00E26092">
        <w:rPr>
          <w:rFonts w:cs="Simplified Arabic" w:hint="cs"/>
          <w:b/>
          <w:bCs/>
          <w:szCs w:val="28"/>
          <w:rtl/>
        </w:rPr>
        <w:t>"</w:t>
      </w:r>
      <w:r>
        <w:rPr>
          <w:rFonts w:cs="Simplified Arabic" w:hint="cs"/>
          <w:szCs w:val="28"/>
          <w:rtl/>
        </w:rPr>
        <w:t xml:space="preserve"> من سن سنة حسنة أو سيئة</w:t>
      </w:r>
      <w:r w:rsidR="00EE445B">
        <w:rPr>
          <w:rFonts w:cs="Simplified Arabic" w:hint="cs"/>
          <w:szCs w:val="28"/>
          <w:rtl/>
        </w:rPr>
        <w:t>،</w:t>
      </w:r>
      <w:r>
        <w:rPr>
          <w:rFonts w:cs="Simplified Arabic" w:hint="cs"/>
          <w:szCs w:val="28"/>
          <w:rtl/>
        </w:rPr>
        <w:t xml:space="preserve"> سن</w:t>
      </w:r>
      <w:r w:rsidR="00EE445B">
        <w:rPr>
          <w:rFonts w:cs="Simplified Arabic" w:hint="cs"/>
          <w:szCs w:val="28"/>
          <w:rtl/>
        </w:rPr>
        <w:t>،</w:t>
      </w:r>
      <w:r>
        <w:rPr>
          <w:rFonts w:cs="Simplified Arabic" w:hint="cs"/>
          <w:szCs w:val="28"/>
          <w:rtl/>
        </w:rPr>
        <w:t xml:space="preserve"> السنة </w:t>
      </w:r>
      <w:r w:rsidR="00EE445B" w:rsidRPr="00685E55">
        <w:rPr>
          <w:rFonts w:cs="Simplified Arabic" w:hint="cs"/>
          <w:szCs w:val="28"/>
          <w:rtl/>
        </w:rPr>
        <w:t xml:space="preserve">هي </w:t>
      </w:r>
      <w:r w:rsidRPr="00685E55">
        <w:rPr>
          <w:rFonts w:cs="Simplified Arabic" w:hint="cs"/>
          <w:szCs w:val="28"/>
          <w:rtl/>
        </w:rPr>
        <w:t>هو معناه</w:t>
      </w:r>
      <w:r>
        <w:rPr>
          <w:rFonts w:cs="Simplified Arabic" w:hint="cs"/>
          <w:szCs w:val="28"/>
          <w:rtl/>
        </w:rPr>
        <w:t xml:space="preserve"> البداءة بها البداءة بها</w:t>
      </w:r>
      <w:r w:rsidR="00EE445B">
        <w:rPr>
          <w:rFonts w:cs="Simplified Arabic" w:hint="cs"/>
          <w:szCs w:val="28"/>
          <w:rtl/>
        </w:rPr>
        <w:t>،</w:t>
      </w:r>
      <w:r>
        <w:rPr>
          <w:rFonts w:cs="Simplified Arabic" w:hint="cs"/>
          <w:szCs w:val="28"/>
          <w:rtl/>
        </w:rPr>
        <w:t xml:space="preserve"> والسنة الحسنة لا تكون حسنة إلا إذا كان لها أصل من الكتاب والسنة</w:t>
      </w:r>
      <w:r w:rsidR="00EE445B">
        <w:rPr>
          <w:rFonts w:cs="Simplified Arabic" w:hint="cs"/>
          <w:szCs w:val="28"/>
          <w:rtl/>
        </w:rPr>
        <w:t>،</w:t>
      </w:r>
      <w:r>
        <w:rPr>
          <w:rFonts w:cs="Simplified Arabic" w:hint="cs"/>
          <w:szCs w:val="28"/>
          <w:rtl/>
        </w:rPr>
        <w:t xml:space="preserve"> ليس معنى هذا من ابتدع </w:t>
      </w:r>
      <w:r w:rsidR="00B70B0F">
        <w:rPr>
          <w:rFonts w:cs="Simplified Arabic" w:hint="cs"/>
          <w:szCs w:val="28"/>
          <w:rtl/>
        </w:rPr>
        <w:t>شيئًا</w:t>
      </w:r>
      <w:r>
        <w:rPr>
          <w:rFonts w:cs="Simplified Arabic" w:hint="cs"/>
          <w:szCs w:val="28"/>
          <w:rtl/>
        </w:rPr>
        <w:t xml:space="preserve"> يستحسن لا لا بد أن يسبق له شرعية من الكتاب والسنة بحيث يصح أن تسمى سنة شرع</w:t>
      </w:r>
      <w:r w:rsidR="00EE445B">
        <w:rPr>
          <w:rFonts w:cs="Simplified Arabic" w:hint="cs"/>
          <w:szCs w:val="28"/>
          <w:rtl/>
        </w:rPr>
        <w:t>ً</w:t>
      </w:r>
      <w:r>
        <w:rPr>
          <w:rFonts w:cs="Simplified Arabic" w:hint="cs"/>
          <w:szCs w:val="28"/>
          <w:rtl/>
        </w:rPr>
        <w:t>ا فإذا نسيت تركها الناس ونسيت ثم بعثها من بعثها وأحياها من أحياها فإنه يكون سنها حينئذ</w:t>
      </w:r>
      <w:r w:rsidR="00EE445B">
        <w:rPr>
          <w:rFonts w:cs="Simplified Arabic" w:hint="cs"/>
          <w:szCs w:val="28"/>
          <w:rtl/>
        </w:rPr>
        <w:t>ٍ</w:t>
      </w:r>
      <w:r>
        <w:rPr>
          <w:rFonts w:cs="Simplified Arabic" w:hint="cs"/>
          <w:szCs w:val="28"/>
          <w:rtl/>
        </w:rPr>
        <w:t xml:space="preserve"> بالنسبة لمن رآه يفعلها ممن يجهلها كأنه هو الذي ابتدأها</w:t>
      </w:r>
      <w:r w:rsidR="00EE445B">
        <w:rPr>
          <w:rFonts w:cs="Simplified Arabic" w:hint="cs"/>
          <w:szCs w:val="28"/>
          <w:rtl/>
        </w:rPr>
        <w:t>؛</w:t>
      </w:r>
      <w:r>
        <w:rPr>
          <w:rFonts w:cs="Simplified Arabic" w:hint="cs"/>
          <w:szCs w:val="28"/>
          <w:rtl/>
        </w:rPr>
        <w:t xml:space="preserve"> لأنه ابتدأ إحياءها كانت منسية مهجورة ثم رآه الناس يعملها فاستنوا به واقتدوا به وليس في هذا مستمسك لمن يرى أن البدع</w:t>
      </w:r>
      <w:r w:rsidR="00EE445B">
        <w:rPr>
          <w:rFonts w:cs="Simplified Arabic" w:hint="cs"/>
          <w:szCs w:val="28"/>
          <w:rtl/>
        </w:rPr>
        <w:t>..،</w:t>
      </w:r>
      <w:r>
        <w:rPr>
          <w:rFonts w:cs="Simplified Arabic" w:hint="cs"/>
          <w:szCs w:val="28"/>
          <w:rtl/>
        </w:rPr>
        <w:t xml:space="preserve"> أن من البدع ما يستحسن أن من البدع ما يستحسن</w:t>
      </w:r>
      <w:r w:rsidR="00EE445B">
        <w:rPr>
          <w:rFonts w:cs="Simplified Arabic" w:hint="cs"/>
          <w:szCs w:val="28"/>
          <w:rtl/>
        </w:rPr>
        <w:t>،</w:t>
      </w:r>
      <w:r>
        <w:rPr>
          <w:rFonts w:cs="Simplified Arabic" w:hint="cs"/>
          <w:szCs w:val="28"/>
          <w:rtl/>
        </w:rPr>
        <w:t xml:space="preserve"> قسم بعضهم البدع إلى بدع حسنة وبدع قبيحة منهم من قال البدع منها ما هو واجب ومنها ما هو مستحب ومنها ما هو مباح ومنها ما هو مكروه ومنها ما هو محرم كل هذا مخالف لما جاء عنه </w:t>
      </w:r>
      <w:r w:rsidR="00B70B0F">
        <w:rPr>
          <w:rFonts w:cs="Simplified Arabic" w:hint="cs"/>
          <w:szCs w:val="28"/>
          <w:rtl/>
        </w:rPr>
        <w:t>-عليه الصلاة والسلام-</w:t>
      </w:r>
      <w:r>
        <w:rPr>
          <w:rFonts w:cs="Simplified Arabic" w:hint="cs"/>
          <w:szCs w:val="28"/>
          <w:rtl/>
        </w:rPr>
        <w:t xml:space="preserve"> من قوله كل بدعة ضلالة</w:t>
      </w:r>
      <w:r w:rsidR="00EE445B">
        <w:rPr>
          <w:rFonts w:cs="Simplified Arabic" w:hint="cs"/>
          <w:szCs w:val="28"/>
          <w:rtl/>
        </w:rPr>
        <w:t>،</w:t>
      </w:r>
      <w:r>
        <w:rPr>
          <w:rFonts w:cs="Simplified Arabic" w:hint="cs"/>
          <w:szCs w:val="28"/>
          <w:rtl/>
        </w:rPr>
        <w:t xml:space="preserve"> فالنبي </w:t>
      </w:r>
      <w:r w:rsidR="00B70B0F">
        <w:rPr>
          <w:rFonts w:cs="Simplified Arabic" w:hint="cs"/>
          <w:szCs w:val="28"/>
          <w:rtl/>
        </w:rPr>
        <w:t>-عليه الصلاة والسلام-</w:t>
      </w:r>
      <w:r>
        <w:rPr>
          <w:rFonts w:cs="Simplified Arabic" w:hint="cs"/>
          <w:szCs w:val="28"/>
          <w:rtl/>
        </w:rPr>
        <w:t xml:space="preserve"> يعم البدع بأنها ضلالة فكيف يقال هذه بدعة مستحسنة وهي ضلالة داخلة في العموم أو بدعة واجبة وهي ضلالة في الحقيقة يتشبث بعض من يقسم البدع إلى بدع حسنة وبدع سيئة بمثل هذا الحديث حديث الباب وغيره ومن يقول أن هناك من البدع ما يمدح ومنها ما يذم اعتماد</w:t>
      </w:r>
      <w:r w:rsidR="00EE445B">
        <w:rPr>
          <w:rFonts w:cs="Simplified Arabic" w:hint="cs"/>
          <w:szCs w:val="28"/>
          <w:rtl/>
        </w:rPr>
        <w:t>ً</w:t>
      </w:r>
      <w:r>
        <w:rPr>
          <w:rFonts w:cs="Simplified Arabic" w:hint="cs"/>
          <w:szCs w:val="28"/>
          <w:rtl/>
        </w:rPr>
        <w:t xml:space="preserve">ا على قول عمر </w:t>
      </w:r>
      <w:r w:rsidR="00B70B0F">
        <w:rPr>
          <w:rFonts w:cs="Simplified Arabic" w:hint="cs"/>
          <w:szCs w:val="28"/>
          <w:rtl/>
        </w:rPr>
        <w:t>-رضي الله عنه-</w:t>
      </w:r>
      <w:r>
        <w:rPr>
          <w:rFonts w:cs="Simplified Arabic" w:hint="cs"/>
          <w:szCs w:val="28"/>
          <w:rtl/>
        </w:rPr>
        <w:t xml:space="preserve"> في صلاة التراويح نعمة البدعة وقد جمعهم على إمام واحد والتراويح سنة ثبتت بفعله </w:t>
      </w:r>
      <w:r w:rsidR="00B70B0F">
        <w:rPr>
          <w:rFonts w:cs="Simplified Arabic" w:hint="cs"/>
          <w:szCs w:val="28"/>
          <w:rtl/>
        </w:rPr>
        <w:t>-عليه الصلاة والسلام-</w:t>
      </w:r>
      <w:r>
        <w:rPr>
          <w:rFonts w:cs="Simplified Arabic" w:hint="cs"/>
          <w:szCs w:val="28"/>
          <w:rtl/>
        </w:rPr>
        <w:t xml:space="preserve"> فعلها جماعة ثلاث ليال فلما رآهم كثروا تركها ولم يخرج إليهم خشية أن تفرض عليهم</w:t>
      </w:r>
      <w:r w:rsidR="00EE445B">
        <w:rPr>
          <w:rFonts w:cs="Simplified Arabic" w:hint="cs"/>
          <w:szCs w:val="28"/>
          <w:rtl/>
        </w:rPr>
        <w:t>،</w:t>
      </w:r>
      <w:r>
        <w:rPr>
          <w:rFonts w:cs="Simplified Arabic" w:hint="cs"/>
          <w:szCs w:val="28"/>
          <w:rtl/>
        </w:rPr>
        <w:t xml:space="preserve"> فعمر </w:t>
      </w:r>
      <w:r w:rsidR="00B70B0F">
        <w:rPr>
          <w:rFonts w:cs="Simplified Arabic" w:hint="cs"/>
          <w:szCs w:val="28"/>
          <w:rtl/>
        </w:rPr>
        <w:t>-رضي الله عنه-</w:t>
      </w:r>
      <w:r>
        <w:rPr>
          <w:rFonts w:cs="Simplified Arabic" w:hint="cs"/>
          <w:szCs w:val="28"/>
          <w:rtl/>
        </w:rPr>
        <w:t xml:space="preserve"> خشي أن يقال له ابتدعت يا عمر فقال نعمت البدعة</w:t>
      </w:r>
      <w:r w:rsidR="00EE445B">
        <w:rPr>
          <w:rFonts w:cs="Simplified Arabic" w:hint="cs"/>
          <w:szCs w:val="28"/>
          <w:rtl/>
        </w:rPr>
        <w:t>،</w:t>
      </w:r>
      <w:r>
        <w:rPr>
          <w:rFonts w:cs="Simplified Arabic" w:hint="cs"/>
          <w:szCs w:val="28"/>
          <w:rtl/>
        </w:rPr>
        <w:t xml:space="preserve"> فهذا من باب المشاكلة وليست بدعة لا لغوية ولا شرعية</w:t>
      </w:r>
      <w:r w:rsidR="00EE445B">
        <w:rPr>
          <w:rFonts w:cs="Simplified Arabic" w:hint="cs"/>
          <w:szCs w:val="28"/>
          <w:rtl/>
        </w:rPr>
        <w:t>؛</w:t>
      </w:r>
      <w:r>
        <w:rPr>
          <w:rFonts w:cs="Simplified Arabic" w:hint="cs"/>
          <w:szCs w:val="28"/>
          <w:rtl/>
        </w:rPr>
        <w:t xml:space="preserve"> لأن البدعة اللغوية ما عمل على غير مثال سابق وهذه عملت على مثال سابق البدعة الشرعية ما لم يسبق له مما يتعبد به ما لم يسبق له شرعية من كتاب ولا سنة وهذه ثبتت بفعل النبي </w:t>
      </w:r>
      <w:r w:rsidR="00B70B0F">
        <w:rPr>
          <w:rFonts w:cs="Simplified Arabic" w:hint="cs"/>
          <w:szCs w:val="28"/>
          <w:rtl/>
        </w:rPr>
        <w:t>-عليه الصلاة والسلام-</w:t>
      </w:r>
      <w:r w:rsidR="00EE445B">
        <w:rPr>
          <w:rFonts w:cs="Simplified Arabic" w:hint="cs"/>
          <w:szCs w:val="28"/>
          <w:rtl/>
        </w:rPr>
        <w:t>،</w:t>
      </w:r>
      <w:r>
        <w:rPr>
          <w:rFonts w:cs="Simplified Arabic" w:hint="cs"/>
          <w:szCs w:val="28"/>
          <w:rtl/>
        </w:rPr>
        <w:t xml:space="preserve"> الشاطبي في الاعتصام رد على هذا التقسيم بقوة قوض دعائمه وقال إنه تقسيم مبتدع مخترع ليس عليه دليل بل التناقض ظاهر فيه</w:t>
      </w:r>
      <w:r w:rsidR="00EE445B">
        <w:rPr>
          <w:rFonts w:cs="Simplified Arabic" w:hint="cs"/>
          <w:szCs w:val="28"/>
          <w:rtl/>
        </w:rPr>
        <w:t>،</w:t>
      </w:r>
      <w:r>
        <w:rPr>
          <w:rFonts w:cs="Simplified Arabic" w:hint="cs"/>
          <w:szCs w:val="28"/>
          <w:rtl/>
        </w:rPr>
        <w:t xml:space="preserve"> كيف نقول بدعة ثم نقول مستحسنة</w:t>
      </w:r>
      <w:r w:rsidR="00EE445B">
        <w:rPr>
          <w:rFonts w:cs="Simplified Arabic" w:hint="cs"/>
          <w:szCs w:val="28"/>
          <w:rtl/>
        </w:rPr>
        <w:t>؟</w:t>
      </w:r>
      <w:r>
        <w:rPr>
          <w:rFonts w:cs="Simplified Arabic" w:hint="cs"/>
          <w:szCs w:val="28"/>
          <w:rtl/>
        </w:rPr>
        <w:t xml:space="preserve"> كيف نقول بدعة ثم نقول حسنة</w:t>
      </w:r>
      <w:r w:rsidR="00EE445B">
        <w:rPr>
          <w:rFonts w:cs="Simplified Arabic" w:hint="cs"/>
          <w:szCs w:val="28"/>
          <w:rtl/>
        </w:rPr>
        <w:t>؟</w:t>
      </w:r>
      <w:r>
        <w:rPr>
          <w:rFonts w:cs="Simplified Arabic" w:hint="cs"/>
          <w:szCs w:val="28"/>
          <w:rtl/>
        </w:rPr>
        <w:t xml:space="preserve"> كيف نقول بدعة واجبة</w:t>
      </w:r>
      <w:r w:rsidR="00EE445B">
        <w:rPr>
          <w:rFonts w:cs="Simplified Arabic" w:hint="cs"/>
          <w:szCs w:val="28"/>
          <w:rtl/>
        </w:rPr>
        <w:t>؟</w:t>
      </w:r>
      <w:r>
        <w:rPr>
          <w:rFonts w:cs="Simplified Arabic" w:hint="cs"/>
          <w:szCs w:val="28"/>
          <w:rtl/>
        </w:rPr>
        <w:t xml:space="preserve"> هذا تناقض قال </w:t>
      </w:r>
      <w:r w:rsidR="00EE445B">
        <w:rPr>
          <w:rFonts w:cs="Simplified Arabic" w:hint="cs"/>
          <w:szCs w:val="28"/>
          <w:rtl/>
        </w:rPr>
        <w:t>-</w:t>
      </w:r>
      <w:r>
        <w:rPr>
          <w:rFonts w:cs="Simplified Arabic" w:hint="cs"/>
          <w:szCs w:val="28"/>
          <w:rtl/>
        </w:rPr>
        <w:t>رحمه الله</w:t>
      </w:r>
      <w:r w:rsidR="00EE445B">
        <w:rPr>
          <w:rFonts w:cs="Simplified Arabic" w:hint="cs"/>
          <w:szCs w:val="28"/>
          <w:rtl/>
        </w:rPr>
        <w:t>-</w:t>
      </w:r>
      <w:r>
        <w:rPr>
          <w:rFonts w:cs="Simplified Arabic" w:hint="cs"/>
          <w:szCs w:val="28"/>
          <w:rtl/>
        </w:rPr>
        <w:t xml:space="preserve"> </w:t>
      </w:r>
      <w:r w:rsidR="00E26092">
        <w:rPr>
          <w:rFonts w:cs="Simplified Arabic" w:hint="cs"/>
          <w:szCs w:val="28"/>
          <w:rtl/>
        </w:rPr>
        <w:t>"</w:t>
      </w:r>
      <w:r w:rsidRPr="00D101DC">
        <w:rPr>
          <w:rFonts w:cs="Simplified Arabic" w:hint="cs"/>
          <w:b/>
          <w:bCs/>
          <w:szCs w:val="28"/>
          <w:rtl/>
        </w:rPr>
        <w:t>حدثنا محمد بن عبد الملك بن أبي الشوارب قال حدثنا أبو عوانة قال حدثنا عبد الملك بن عمير</w:t>
      </w:r>
      <w:r w:rsidR="00E26092">
        <w:rPr>
          <w:rFonts w:cs="Simplified Arabic" w:hint="cs"/>
          <w:b/>
          <w:bCs/>
          <w:szCs w:val="28"/>
          <w:rtl/>
        </w:rPr>
        <w:t>"</w:t>
      </w:r>
      <w:r>
        <w:rPr>
          <w:rFonts w:cs="Simplified Arabic" w:hint="cs"/>
          <w:szCs w:val="28"/>
          <w:rtl/>
        </w:rPr>
        <w:t xml:space="preserve"> صدوق يعني يقبل حديثه لكن لا يصل لدرجة الصحيح وله متابع له متابع في صحيح مسلم وغيره</w:t>
      </w:r>
      <w:r w:rsidR="00563344">
        <w:rPr>
          <w:rFonts w:cs="Simplified Arabic" w:hint="cs"/>
          <w:szCs w:val="28"/>
          <w:rtl/>
        </w:rPr>
        <w:t>،</w:t>
      </w:r>
      <w:r>
        <w:rPr>
          <w:rFonts w:cs="Simplified Arabic" w:hint="cs"/>
          <w:szCs w:val="28"/>
          <w:rtl/>
        </w:rPr>
        <w:t xml:space="preserve"> </w:t>
      </w:r>
      <w:r w:rsidR="00E26092">
        <w:rPr>
          <w:rFonts w:cs="Simplified Arabic" w:hint="cs"/>
          <w:b/>
          <w:bCs/>
          <w:szCs w:val="28"/>
          <w:rtl/>
        </w:rPr>
        <w:t>"</w:t>
      </w:r>
      <w:r w:rsidRPr="00D101DC">
        <w:rPr>
          <w:rFonts w:cs="Simplified Arabic" w:hint="cs"/>
          <w:b/>
          <w:bCs/>
          <w:szCs w:val="28"/>
          <w:rtl/>
        </w:rPr>
        <w:t xml:space="preserve">عن المنذر بن جرير عن أبي قال قال رسول الله </w:t>
      </w:r>
      <w:r w:rsidR="00B70B0F" w:rsidRPr="00D101DC">
        <w:rPr>
          <w:rFonts w:cs="Simplified Arabic" w:hint="cs"/>
          <w:b/>
          <w:bCs/>
          <w:szCs w:val="28"/>
          <w:rtl/>
        </w:rPr>
        <w:t>-صلى الله عليه وسلم-</w:t>
      </w:r>
      <w:r w:rsidR="000475D0" w:rsidRPr="00D101DC">
        <w:rPr>
          <w:rFonts w:cs="Simplified Arabic" w:hint="cs"/>
          <w:b/>
          <w:bCs/>
          <w:szCs w:val="28"/>
          <w:rtl/>
        </w:rPr>
        <w:t>:</w:t>
      </w:r>
      <w:r w:rsidRPr="00D101DC">
        <w:rPr>
          <w:rFonts w:cs="Simplified Arabic" w:hint="cs"/>
          <w:b/>
          <w:bCs/>
          <w:szCs w:val="28"/>
          <w:rtl/>
        </w:rPr>
        <w:t xml:space="preserve"> </w:t>
      </w:r>
      <w:r w:rsidR="000475D0" w:rsidRPr="00685E55">
        <w:rPr>
          <w:rFonts w:cs="Simplified Arabic" w:hint="cs"/>
          <w:b/>
          <w:bCs/>
          <w:color w:val="0000FF"/>
          <w:szCs w:val="28"/>
          <w:rtl/>
        </w:rPr>
        <w:t>«</w:t>
      </w:r>
      <w:r w:rsidRPr="00685E55">
        <w:rPr>
          <w:rFonts w:cs="Simplified Arabic" w:hint="cs"/>
          <w:b/>
          <w:bCs/>
          <w:color w:val="0000FF"/>
          <w:szCs w:val="28"/>
          <w:rtl/>
        </w:rPr>
        <w:t xml:space="preserve">من سن سنة حسنة فعمل بها كان له أجرها ومثل أجر من عمل بها لا ينقص من أجورهم </w:t>
      </w:r>
      <w:r w:rsidR="00B70B0F" w:rsidRPr="00685E55">
        <w:rPr>
          <w:rFonts w:cs="Simplified Arabic" w:hint="cs"/>
          <w:b/>
          <w:bCs/>
          <w:color w:val="0000FF"/>
          <w:szCs w:val="28"/>
          <w:rtl/>
        </w:rPr>
        <w:t>شيئًا</w:t>
      </w:r>
      <w:r w:rsidRPr="00685E55">
        <w:rPr>
          <w:rFonts w:cs="Simplified Arabic" w:hint="cs"/>
          <w:b/>
          <w:bCs/>
          <w:color w:val="0000FF"/>
          <w:szCs w:val="28"/>
          <w:rtl/>
        </w:rPr>
        <w:t xml:space="preserve"> ومن سن سنة سيئة فعمل بها كان عليه وزرها ووزر من عمل بها لا ينقص من أوزارهم </w:t>
      </w:r>
      <w:r w:rsidR="00B70B0F" w:rsidRPr="00685E55">
        <w:rPr>
          <w:rFonts w:cs="Simplified Arabic" w:hint="cs"/>
          <w:b/>
          <w:bCs/>
          <w:color w:val="0000FF"/>
          <w:szCs w:val="28"/>
          <w:rtl/>
        </w:rPr>
        <w:t>شيئًا</w:t>
      </w:r>
      <w:r w:rsidR="000475D0" w:rsidRPr="00685E55">
        <w:rPr>
          <w:rFonts w:cs="Simplified Arabic" w:hint="cs"/>
          <w:b/>
          <w:bCs/>
          <w:color w:val="0000FF"/>
          <w:szCs w:val="28"/>
          <w:rtl/>
        </w:rPr>
        <w:t>»</w:t>
      </w:r>
      <w:r w:rsidR="00E26092">
        <w:rPr>
          <w:rFonts w:cs="Simplified Arabic" w:hint="cs"/>
          <w:b/>
          <w:bCs/>
          <w:szCs w:val="28"/>
          <w:rtl/>
        </w:rPr>
        <w:t>"</w:t>
      </w:r>
      <w:r>
        <w:rPr>
          <w:rFonts w:cs="Simplified Arabic" w:hint="cs"/>
          <w:szCs w:val="28"/>
          <w:rtl/>
        </w:rPr>
        <w:t xml:space="preserve"> فمن أحيى</w:t>
      </w:r>
      <w:r w:rsidR="002A42C8">
        <w:rPr>
          <w:rFonts w:cs="Simplified Arabic" w:hint="cs"/>
          <w:szCs w:val="28"/>
          <w:rtl/>
        </w:rPr>
        <w:t xml:space="preserve"> السنة كما في سبب الحديث في القوم ال</w:t>
      </w:r>
      <w:r w:rsidR="00563344">
        <w:rPr>
          <w:rFonts w:cs="Simplified Arabic" w:hint="cs"/>
          <w:szCs w:val="28"/>
          <w:rtl/>
        </w:rPr>
        <w:t>ذين جاؤوا إلى المدينة مجتابي ال</w:t>
      </w:r>
      <w:r w:rsidR="00563344" w:rsidRPr="00685E55">
        <w:rPr>
          <w:rFonts w:cs="Simplified Arabic" w:hint="cs"/>
          <w:szCs w:val="28"/>
          <w:rtl/>
        </w:rPr>
        <w:t>ث</w:t>
      </w:r>
      <w:r w:rsidR="002A42C8">
        <w:rPr>
          <w:rFonts w:cs="Simplified Arabic" w:hint="cs"/>
          <w:szCs w:val="28"/>
          <w:rtl/>
        </w:rPr>
        <w:t xml:space="preserve">مار وعليهم أمارات الحاجة </w:t>
      </w:r>
      <w:r w:rsidR="00563344">
        <w:rPr>
          <w:rFonts w:cs="Simplified Arabic" w:hint="cs"/>
          <w:szCs w:val="28"/>
          <w:rtl/>
        </w:rPr>
        <w:t>والفاقة فأمر حث النبي -عليه الص</w:t>
      </w:r>
      <w:r w:rsidR="00563344" w:rsidRPr="00685E55">
        <w:rPr>
          <w:rFonts w:cs="Simplified Arabic" w:hint="cs"/>
          <w:szCs w:val="28"/>
          <w:rtl/>
        </w:rPr>
        <w:t>لا</w:t>
      </w:r>
      <w:r w:rsidR="002A42C8" w:rsidRPr="00685E55">
        <w:rPr>
          <w:rFonts w:cs="Simplified Arabic" w:hint="cs"/>
          <w:szCs w:val="28"/>
          <w:rtl/>
        </w:rPr>
        <w:t>ة</w:t>
      </w:r>
      <w:r w:rsidR="002A42C8">
        <w:rPr>
          <w:rFonts w:cs="Simplified Arabic" w:hint="cs"/>
          <w:szCs w:val="28"/>
          <w:rtl/>
        </w:rPr>
        <w:t xml:space="preserve"> والسلام</w:t>
      </w:r>
      <w:r w:rsidR="00563344">
        <w:rPr>
          <w:rFonts w:cs="Simplified Arabic" w:hint="cs"/>
          <w:szCs w:val="28"/>
          <w:rtl/>
        </w:rPr>
        <w:t>-</w:t>
      </w:r>
      <w:r w:rsidR="002A42C8">
        <w:rPr>
          <w:rFonts w:cs="Simplified Arabic" w:hint="cs"/>
          <w:szCs w:val="28"/>
          <w:rtl/>
        </w:rPr>
        <w:t xml:space="preserve"> بالصدقة فجاء رجل بصدقة فأول </w:t>
      </w:r>
      <w:r w:rsidR="002A42C8">
        <w:rPr>
          <w:rFonts w:cs="Simplified Arabic" w:hint="cs"/>
          <w:szCs w:val="28"/>
          <w:rtl/>
        </w:rPr>
        <w:lastRenderedPageBreak/>
        <w:t xml:space="preserve">من جاء بها قال النبي </w:t>
      </w:r>
      <w:r w:rsidR="00B70B0F">
        <w:rPr>
          <w:rFonts w:cs="Simplified Arabic" w:hint="cs"/>
          <w:szCs w:val="28"/>
          <w:rtl/>
        </w:rPr>
        <w:t>-عليه الصلاة والسلام-</w:t>
      </w:r>
      <w:r w:rsidR="002A42C8">
        <w:rPr>
          <w:rFonts w:cs="Simplified Arabic" w:hint="cs"/>
          <w:szCs w:val="28"/>
          <w:rtl/>
        </w:rPr>
        <w:t xml:space="preserve"> في حقه من سن سنة حسنة فعمل بها كان له أجرها وأجر من عمل بها إلى يوم القيامة هذه بشارة عظيمة لأولئك الذين يحرصون على إحياء السنن التي أماتها الناس</w:t>
      </w:r>
      <w:r w:rsidR="00563344">
        <w:rPr>
          <w:rFonts w:cs="Simplified Arabic" w:hint="cs"/>
          <w:szCs w:val="28"/>
          <w:rtl/>
        </w:rPr>
        <w:t>،</w:t>
      </w:r>
      <w:r w:rsidR="002A42C8">
        <w:rPr>
          <w:rFonts w:cs="Simplified Arabic" w:hint="cs"/>
          <w:szCs w:val="28"/>
          <w:rtl/>
        </w:rPr>
        <w:t xml:space="preserve"> وبالمقابل من سن سنة سيئة ابتدع في الدين ما لم يكن منه فعليه ولو لم يكن بدعة مغلظة ومخرجة من الملة</w:t>
      </w:r>
      <w:r w:rsidR="00563344">
        <w:rPr>
          <w:rFonts w:cs="Simplified Arabic" w:hint="cs"/>
          <w:szCs w:val="28"/>
          <w:rtl/>
        </w:rPr>
        <w:t>،</w:t>
      </w:r>
      <w:r w:rsidR="002A42C8">
        <w:rPr>
          <w:rFonts w:cs="Simplified Arabic" w:hint="cs"/>
          <w:szCs w:val="28"/>
          <w:rtl/>
        </w:rPr>
        <w:t xml:space="preserve"> المقصود أنه أحدث في الدين مما يأثم بسببه فعليه آثام من اقتدى به وعمل بهذه البدعة إلى يوم القيامة ولا ينقص من أوزارهم شيء</w:t>
      </w:r>
      <w:r w:rsidR="00563344">
        <w:rPr>
          <w:rFonts w:cs="Simplified Arabic" w:hint="cs"/>
          <w:szCs w:val="28"/>
          <w:rtl/>
        </w:rPr>
        <w:t>،</w:t>
      </w:r>
      <w:r w:rsidR="002A42C8">
        <w:rPr>
          <w:rFonts w:cs="Simplified Arabic" w:hint="cs"/>
          <w:szCs w:val="28"/>
          <w:rtl/>
        </w:rPr>
        <w:t xml:space="preserve"> عليهم أوزارهم قد يقول قائل</w:t>
      </w:r>
      <w:r w:rsidR="00563344">
        <w:rPr>
          <w:rFonts w:cs="Simplified Arabic" w:hint="cs"/>
          <w:szCs w:val="28"/>
          <w:rtl/>
        </w:rPr>
        <w:t>،</w:t>
      </w:r>
      <w:r w:rsidR="002A42C8">
        <w:rPr>
          <w:rFonts w:cs="Simplified Arabic" w:hint="cs"/>
          <w:szCs w:val="28"/>
          <w:rtl/>
        </w:rPr>
        <w:t xml:space="preserve"> لماذا يحمل من أوزارهم أو له مثل أوزارهم</w:t>
      </w:r>
      <w:r w:rsidR="00563344">
        <w:rPr>
          <w:rFonts w:cs="Simplified Arabic" w:hint="cs"/>
          <w:szCs w:val="28"/>
          <w:rtl/>
        </w:rPr>
        <w:t>،</w:t>
      </w:r>
      <w:r w:rsidR="002A42C8">
        <w:rPr>
          <w:rFonts w:cs="Simplified Arabic" w:hint="cs"/>
          <w:szCs w:val="28"/>
          <w:rtl/>
        </w:rPr>
        <w:t xml:space="preserve"> والله </w:t>
      </w:r>
      <w:r w:rsidR="00B70B0F">
        <w:rPr>
          <w:rFonts w:cs="Simplified Arabic" w:hint="cs"/>
          <w:szCs w:val="28"/>
          <w:rtl/>
        </w:rPr>
        <w:t>-جلَّ وعلا-</w:t>
      </w:r>
      <w:r w:rsidR="002A42C8">
        <w:rPr>
          <w:rFonts w:cs="Simplified Arabic" w:hint="cs"/>
          <w:szCs w:val="28"/>
          <w:rtl/>
        </w:rPr>
        <w:t xml:space="preserve"> يقول ولا تزر وازرة وزر أخرى نقول هذا من وزره هو حمل وزره ما حمل أوزارهم</w:t>
      </w:r>
      <w:r w:rsidR="00563344">
        <w:rPr>
          <w:rFonts w:cs="Simplified Arabic" w:hint="cs"/>
          <w:szCs w:val="28"/>
          <w:rtl/>
        </w:rPr>
        <w:t>،</w:t>
      </w:r>
      <w:r w:rsidR="002A42C8">
        <w:rPr>
          <w:rFonts w:cs="Simplified Arabic" w:hint="cs"/>
          <w:szCs w:val="28"/>
          <w:rtl/>
        </w:rPr>
        <w:t xml:space="preserve"> حمل وزره بالفعل</w:t>
      </w:r>
      <w:r w:rsidR="00563344">
        <w:rPr>
          <w:rFonts w:cs="Simplified Arabic" w:hint="cs"/>
          <w:szCs w:val="28"/>
          <w:rtl/>
        </w:rPr>
        <w:t>،</w:t>
      </w:r>
      <w:r w:rsidR="002A42C8">
        <w:rPr>
          <w:rFonts w:cs="Simplified Arabic" w:hint="cs"/>
          <w:szCs w:val="28"/>
          <w:rtl/>
        </w:rPr>
        <w:t xml:space="preserve"> وحمل مثل أوزارهم بالدلالة على هذا العمل القبيح من الاقتداء به </w:t>
      </w:r>
      <w:r w:rsidR="00563344">
        <w:rPr>
          <w:rFonts w:cs="Simplified Arabic" w:hint="cs"/>
          <w:szCs w:val="28"/>
          <w:rtl/>
        </w:rPr>
        <w:t>-</w:t>
      </w:r>
      <w:r w:rsidR="002A42C8">
        <w:rPr>
          <w:rFonts w:cs="Simplified Arabic" w:hint="cs"/>
          <w:szCs w:val="28"/>
          <w:rtl/>
        </w:rPr>
        <w:t>نسأل الله العافية</w:t>
      </w:r>
      <w:r w:rsidR="00563344">
        <w:rPr>
          <w:rFonts w:cs="Simplified Arabic" w:hint="cs"/>
          <w:szCs w:val="28"/>
          <w:rtl/>
        </w:rPr>
        <w:t>-</w:t>
      </w:r>
      <w:r w:rsidR="002A42C8">
        <w:rPr>
          <w:rFonts w:cs="Simplified Arabic" w:hint="cs"/>
          <w:szCs w:val="28"/>
          <w:rtl/>
        </w:rPr>
        <w:t xml:space="preserve"> قال </w:t>
      </w:r>
      <w:r w:rsidR="00E26092">
        <w:rPr>
          <w:rFonts w:cs="Simplified Arabic" w:hint="cs"/>
          <w:szCs w:val="28"/>
          <w:rtl/>
        </w:rPr>
        <w:t>"</w:t>
      </w:r>
      <w:r w:rsidR="002A42C8" w:rsidRPr="00D101DC">
        <w:rPr>
          <w:rFonts w:cs="Simplified Arabic" w:hint="cs"/>
          <w:b/>
          <w:bCs/>
          <w:szCs w:val="28"/>
          <w:rtl/>
        </w:rPr>
        <w:t xml:space="preserve">حدثنا عبد الوارث بن عبد الصمد بن عبد الوارث عن أبيه قال حدثني أبي عن أيوب عن محمد بن سيرين عن أبي هريرة قال جاء إلى النبي </w:t>
      </w:r>
      <w:r w:rsidR="00B70B0F" w:rsidRPr="00D101DC">
        <w:rPr>
          <w:rFonts w:cs="Simplified Arabic" w:hint="cs"/>
          <w:b/>
          <w:bCs/>
          <w:szCs w:val="28"/>
          <w:rtl/>
        </w:rPr>
        <w:t>-عليه الصلاة والسلام-</w:t>
      </w:r>
      <w:r w:rsidR="002A42C8" w:rsidRPr="00D101DC">
        <w:rPr>
          <w:rFonts w:cs="Simplified Arabic" w:hint="cs"/>
          <w:b/>
          <w:bCs/>
          <w:szCs w:val="28"/>
          <w:rtl/>
        </w:rPr>
        <w:t xml:space="preserve"> فحث عليه</w:t>
      </w:r>
      <w:r w:rsidR="00563344" w:rsidRPr="00D101DC">
        <w:rPr>
          <w:rFonts w:cs="Simplified Arabic" w:hint="cs"/>
          <w:b/>
          <w:bCs/>
          <w:szCs w:val="28"/>
          <w:rtl/>
        </w:rPr>
        <w:t>،</w:t>
      </w:r>
      <w:r w:rsidR="00E26092">
        <w:rPr>
          <w:rFonts w:cs="Simplified Arabic" w:hint="cs"/>
          <w:b/>
          <w:bCs/>
          <w:szCs w:val="28"/>
          <w:rtl/>
        </w:rPr>
        <w:t>"</w:t>
      </w:r>
      <w:r w:rsidR="002A42C8">
        <w:rPr>
          <w:rFonts w:cs="Simplified Arabic" w:hint="cs"/>
          <w:szCs w:val="28"/>
          <w:rtl/>
        </w:rPr>
        <w:t xml:space="preserve"> يعني حث بالصدقة عليه</w:t>
      </w:r>
      <w:r w:rsidR="00563344">
        <w:rPr>
          <w:rFonts w:cs="Simplified Arabic" w:hint="cs"/>
          <w:szCs w:val="28"/>
          <w:rtl/>
        </w:rPr>
        <w:t>،</w:t>
      </w:r>
      <w:r w:rsidR="002A42C8">
        <w:rPr>
          <w:rFonts w:cs="Simplified Arabic" w:hint="cs"/>
          <w:szCs w:val="28"/>
          <w:rtl/>
        </w:rPr>
        <w:t xml:space="preserve"> حث بالصدقة عليه</w:t>
      </w:r>
      <w:r w:rsidR="00563344">
        <w:rPr>
          <w:rFonts w:cs="Simplified Arabic" w:hint="cs"/>
          <w:szCs w:val="28"/>
          <w:rtl/>
        </w:rPr>
        <w:t>،</w:t>
      </w:r>
      <w:r w:rsidR="002A42C8">
        <w:rPr>
          <w:rFonts w:cs="Simplified Arabic" w:hint="cs"/>
          <w:szCs w:val="28"/>
          <w:rtl/>
        </w:rPr>
        <w:t xml:space="preserve"> </w:t>
      </w:r>
      <w:r w:rsidR="00E26092">
        <w:rPr>
          <w:rFonts w:cs="Simplified Arabic" w:hint="cs"/>
          <w:b/>
          <w:bCs/>
          <w:szCs w:val="28"/>
          <w:rtl/>
        </w:rPr>
        <w:t>"</w:t>
      </w:r>
      <w:r w:rsidR="002A42C8" w:rsidRPr="00D101DC">
        <w:rPr>
          <w:rFonts w:cs="Simplified Arabic" w:hint="cs"/>
          <w:b/>
          <w:bCs/>
          <w:szCs w:val="28"/>
          <w:rtl/>
        </w:rPr>
        <w:t>فقال رجل عندي كذا وكذا قال فما بقي في المجلس رجل</w:t>
      </w:r>
      <w:r w:rsidR="00563344" w:rsidRPr="00D101DC">
        <w:rPr>
          <w:rFonts w:cs="Simplified Arabic" w:hint="cs"/>
          <w:b/>
          <w:bCs/>
          <w:szCs w:val="28"/>
          <w:rtl/>
        </w:rPr>
        <w:t xml:space="preserve"> </w:t>
      </w:r>
      <w:r w:rsidR="00563344" w:rsidRPr="00685E55">
        <w:rPr>
          <w:rFonts w:cs="Simplified Arabic" w:hint="cs"/>
          <w:b/>
          <w:bCs/>
          <w:szCs w:val="28"/>
          <w:rtl/>
        </w:rPr>
        <w:t xml:space="preserve">إلا </w:t>
      </w:r>
      <w:r w:rsidR="002A42C8" w:rsidRPr="00D101DC">
        <w:rPr>
          <w:rFonts w:cs="Simplified Arabic" w:hint="cs"/>
          <w:b/>
          <w:bCs/>
          <w:szCs w:val="28"/>
          <w:rtl/>
        </w:rPr>
        <w:t>تصدق عليه بما قل أو كثر</w:t>
      </w:r>
      <w:r w:rsidR="00E26092">
        <w:rPr>
          <w:rFonts w:cs="Simplified Arabic" w:hint="cs"/>
          <w:b/>
          <w:bCs/>
          <w:szCs w:val="28"/>
          <w:rtl/>
        </w:rPr>
        <w:t>"</w:t>
      </w:r>
      <w:r w:rsidR="002A42C8">
        <w:rPr>
          <w:rFonts w:cs="Simplified Arabic" w:hint="cs"/>
          <w:szCs w:val="28"/>
          <w:rtl/>
        </w:rPr>
        <w:t xml:space="preserve"> بما قل أو كثر</w:t>
      </w:r>
      <w:r w:rsidR="00563344">
        <w:rPr>
          <w:rFonts w:cs="Simplified Arabic" w:hint="cs"/>
          <w:szCs w:val="28"/>
          <w:rtl/>
        </w:rPr>
        <w:t>،</w:t>
      </w:r>
      <w:r w:rsidR="002A42C8">
        <w:rPr>
          <w:rFonts w:cs="Simplified Arabic" w:hint="cs"/>
          <w:szCs w:val="28"/>
          <w:rtl/>
        </w:rPr>
        <w:t xml:space="preserve"> وهذا يحصل كثير</w:t>
      </w:r>
      <w:r w:rsidR="00563344">
        <w:rPr>
          <w:rFonts w:cs="Simplified Arabic" w:hint="cs"/>
          <w:szCs w:val="28"/>
          <w:rtl/>
        </w:rPr>
        <w:t>ً</w:t>
      </w:r>
      <w:r w:rsidR="002A42C8">
        <w:rPr>
          <w:rFonts w:cs="Simplified Arabic" w:hint="cs"/>
          <w:szCs w:val="28"/>
          <w:rtl/>
        </w:rPr>
        <w:t>ا في مجالس الناس يأتي الشخص من مفاتيح الخير ويقول أن هناك عمل مسجد يحتاج إلى تكميل أو حلقة تحفيظ تحتاج إلى من يرعاها أو أسرة فقيرة أو أسرة فيها أيتام ثم يقول أنا علي مبلغ كذا في الشهر ثم بعد ذلك يتبع يقول الثاني أنا علي كذا والثالث عليه كذا</w:t>
      </w:r>
      <w:r w:rsidR="00563344">
        <w:rPr>
          <w:rFonts w:cs="Simplified Arabic" w:hint="cs"/>
          <w:szCs w:val="28"/>
          <w:rtl/>
        </w:rPr>
        <w:t>،</w:t>
      </w:r>
      <w:r w:rsidR="002A42C8">
        <w:rPr>
          <w:rFonts w:cs="Simplified Arabic" w:hint="cs"/>
          <w:szCs w:val="28"/>
          <w:rtl/>
        </w:rPr>
        <w:t xml:space="preserve"> له أجرها وأجر من عمل بها هذا سن سنة حسنة</w:t>
      </w:r>
      <w:r w:rsidR="00563344">
        <w:rPr>
          <w:rFonts w:cs="Simplified Arabic" w:hint="cs"/>
          <w:szCs w:val="28"/>
          <w:rtl/>
        </w:rPr>
        <w:t>،</w:t>
      </w:r>
      <w:r w:rsidR="002A42C8">
        <w:rPr>
          <w:rFonts w:cs="Simplified Arabic" w:hint="cs"/>
          <w:szCs w:val="28"/>
          <w:rtl/>
        </w:rPr>
        <w:t xml:space="preserve"> </w:t>
      </w:r>
      <w:r w:rsidR="00E26092">
        <w:rPr>
          <w:rFonts w:cs="Simplified Arabic" w:hint="cs"/>
          <w:szCs w:val="28"/>
          <w:rtl/>
        </w:rPr>
        <w:t>"</w:t>
      </w:r>
      <w:r w:rsidR="002A42C8" w:rsidRPr="00D101DC">
        <w:rPr>
          <w:rFonts w:cs="Simplified Arabic" w:hint="cs"/>
          <w:b/>
          <w:bCs/>
          <w:szCs w:val="28"/>
          <w:rtl/>
        </w:rPr>
        <w:t xml:space="preserve">فقال رسول الله </w:t>
      </w:r>
      <w:r w:rsidR="00B70B0F" w:rsidRPr="00D101DC">
        <w:rPr>
          <w:rFonts w:cs="Simplified Arabic" w:hint="cs"/>
          <w:b/>
          <w:bCs/>
          <w:szCs w:val="28"/>
          <w:rtl/>
        </w:rPr>
        <w:t>-صلى الله عليه وسلم-</w:t>
      </w:r>
      <w:r w:rsidR="000475D0" w:rsidRPr="00D101DC">
        <w:rPr>
          <w:rFonts w:cs="Simplified Arabic" w:hint="cs"/>
          <w:b/>
          <w:bCs/>
          <w:szCs w:val="28"/>
          <w:rtl/>
        </w:rPr>
        <w:t>:</w:t>
      </w:r>
      <w:r w:rsidR="002A42C8" w:rsidRPr="00D101DC">
        <w:rPr>
          <w:rFonts w:cs="Simplified Arabic" w:hint="cs"/>
          <w:b/>
          <w:bCs/>
          <w:szCs w:val="28"/>
          <w:rtl/>
        </w:rPr>
        <w:t xml:space="preserve"> </w:t>
      </w:r>
      <w:r w:rsidR="000475D0" w:rsidRPr="00685E55">
        <w:rPr>
          <w:rFonts w:cs="Simplified Arabic" w:hint="cs"/>
          <w:b/>
          <w:bCs/>
          <w:color w:val="0000FF"/>
          <w:szCs w:val="28"/>
          <w:rtl/>
        </w:rPr>
        <w:t>«</w:t>
      </w:r>
      <w:r w:rsidR="002A42C8" w:rsidRPr="00685E55">
        <w:rPr>
          <w:rFonts w:cs="Simplified Arabic" w:hint="cs"/>
          <w:b/>
          <w:bCs/>
          <w:color w:val="0000FF"/>
          <w:szCs w:val="28"/>
          <w:rtl/>
        </w:rPr>
        <w:t>من استن خير</w:t>
      </w:r>
      <w:r w:rsidR="00563344" w:rsidRPr="00685E55">
        <w:rPr>
          <w:rFonts w:cs="Simplified Arabic" w:hint="cs"/>
          <w:b/>
          <w:bCs/>
          <w:color w:val="0000FF"/>
          <w:szCs w:val="28"/>
          <w:rtl/>
        </w:rPr>
        <w:t>ً</w:t>
      </w:r>
      <w:r w:rsidR="002A42C8" w:rsidRPr="00685E55">
        <w:rPr>
          <w:rFonts w:cs="Simplified Arabic" w:hint="cs"/>
          <w:b/>
          <w:bCs/>
          <w:color w:val="0000FF"/>
          <w:szCs w:val="28"/>
          <w:rtl/>
        </w:rPr>
        <w:t>ا فاستن به كان له أجره كاملا</w:t>
      </w:r>
      <w:r w:rsidR="00563344" w:rsidRPr="00685E55">
        <w:rPr>
          <w:rFonts w:cs="Simplified Arabic" w:hint="cs"/>
          <w:b/>
          <w:bCs/>
          <w:color w:val="0000FF"/>
          <w:szCs w:val="28"/>
          <w:rtl/>
        </w:rPr>
        <w:t>ً</w:t>
      </w:r>
      <w:r w:rsidR="002A42C8" w:rsidRPr="00685E55">
        <w:rPr>
          <w:rFonts w:cs="Simplified Arabic" w:hint="cs"/>
          <w:b/>
          <w:bCs/>
          <w:color w:val="0000FF"/>
          <w:szCs w:val="28"/>
          <w:rtl/>
        </w:rPr>
        <w:t xml:space="preserve"> ومن أجور من استن به ولا ينقص من أجورهم </w:t>
      </w:r>
      <w:r w:rsidR="00B70B0F" w:rsidRPr="00685E55">
        <w:rPr>
          <w:rFonts w:cs="Simplified Arabic" w:hint="cs"/>
          <w:b/>
          <w:bCs/>
          <w:color w:val="0000FF"/>
          <w:szCs w:val="28"/>
          <w:rtl/>
        </w:rPr>
        <w:t>شيئًا</w:t>
      </w:r>
      <w:r w:rsidR="00563344" w:rsidRPr="00685E55">
        <w:rPr>
          <w:rFonts w:cs="Simplified Arabic" w:hint="cs"/>
          <w:b/>
          <w:bCs/>
          <w:color w:val="0000FF"/>
          <w:szCs w:val="28"/>
          <w:rtl/>
        </w:rPr>
        <w:t>»</w:t>
      </w:r>
      <w:r w:rsidR="00E26092">
        <w:rPr>
          <w:rFonts w:cs="Simplified Arabic" w:hint="cs"/>
          <w:b/>
          <w:bCs/>
          <w:szCs w:val="28"/>
          <w:rtl/>
        </w:rPr>
        <w:t>"</w:t>
      </w:r>
      <w:r w:rsidR="002A42C8" w:rsidRPr="00D101DC">
        <w:rPr>
          <w:rFonts w:cs="Simplified Arabic" w:hint="cs"/>
          <w:b/>
          <w:bCs/>
          <w:szCs w:val="28"/>
          <w:rtl/>
        </w:rPr>
        <w:t xml:space="preserve"> </w:t>
      </w:r>
      <w:r w:rsidR="002A42C8">
        <w:rPr>
          <w:rFonts w:cs="Simplified Arabic" w:hint="cs"/>
          <w:szCs w:val="28"/>
          <w:rtl/>
        </w:rPr>
        <w:t xml:space="preserve">من استن سنة يعني سن </w:t>
      </w:r>
      <w:r w:rsidR="00E26092">
        <w:rPr>
          <w:rFonts w:cs="Simplified Arabic" w:hint="cs"/>
          <w:szCs w:val="28"/>
          <w:rtl/>
        </w:rPr>
        <w:t>"</w:t>
      </w:r>
      <w:r w:rsidR="002A42C8" w:rsidRPr="00D101DC">
        <w:rPr>
          <w:rFonts w:cs="Simplified Arabic" w:hint="cs"/>
          <w:b/>
          <w:bCs/>
          <w:szCs w:val="28"/>
          <w:rtl/>
        </w:rPr>
        <w:t>من استن سنة سيئة فاستن بها فعليه وزره كاملا</w:t>
      </w:r>
      <w:r w:rsidR="00563344" w:rsidRPr="00D101DC">
        <w:rPr>
          <w:rFonts w:cs="Simplified Arabic" w:hint="cs"/>
          <w:b/>
          <w:bCs/>
          <w:szCs w:val="28"/>
          <w:rtl/>
        </w:rPr>
        <w:t>ً</w:t>
      </w:r>
      <w:r w:rsidR="002A42C8" w:rsidRPr="00D101DC">
        <w:rPr>
          <w:rFonts w:cs="Simplified Arabic" w:hint="cs"/>
          <w:b/>
          <w:bCs/>
          <w:szCs w:val="28"/>
          <w:rtl/>
        </w:rPr>
        <w:t xml:space="preserve"> ومن أوزار الذين</w:t>
      </w:r>
      <w:r w:rsidR="00563344" w:rsidRPr="00D101DC">
        <w:rPr>
          <w:rFonts w:cs="Simplified Arabic" w:hint="cs"/>
          <w:b/>
          <w:bCs/>
          <w:szCs w:val="28"/>
          <w:rtl/>
        </w:rPr>
        <w:t>..،</w:t>
      </w:r>
      <w:r w:rsidR="002A42C8">
        <w:rPr>
          <w:rFonts w:cs="Simplified Arabic" w:hint="cs"/>
          <w:szCs w:val="28"/>
          <w:rtl/>
        </w:rPr>
        <w:t xml:space="preserve"> </w:t>
      </w:r>
      <w:r w:rsidR="002A42C8" w:rsidRPr="00D101DC">
        <w:rPr>
          <w:rFonts w:cs="Simplified Arabic" w:hint="cs"/>
          <w:b/>
          <w:bCs/>
          <w:szCs w:val="28"/>
          <w:rtl/>
        </w:rPr>
        <w:t>الذي استن به ولا ينقص من أوزارهم شيء</w:t>
      </w:r>
      <w:r w:rsidR="00D101DC">
        <w:rPr>
          <w:rFonts w:cs="Simplified Arabic" w:hint="cs"/>
          <w:szCs w:val="28"/>
          <w:rtl/>
        </w:rPr>
        <w:t>»"</w:t>
      </w:r>
      <w:r w:rsidR="002A42C8">
        <w:rPr>
          <w:rFonts w:cs="Simplified Arabic" w:hint="cs"/>
          <w:szCs w:val="28"/>
          <w:rtl/>
        </w:rPr>
        <w:t xml:space="preserve"> هذا الحديث مخرج عند مسلم فهو صحيح ما فيه إشكال</w:t>
      </w:r>
      <w:r w:rsidR="00563344">
        <w:rPr>
          <w:rFonts w:cs="Simplified Arabic" w:hint="cs"/>
          <w:szCs w:val="28"/>
          <w:rtl/>
        </w:rPr>
        <w:t>،</w:t>
      </w:r>
      <w:r w:rsidR="002A42C8">
        <w:rPr>
          <w:rFonts w:cs="Simplified Arabic" w:hint="cs"/>
          <w:szCs w:val="28"/>
          <w:rtl/>
        </w:rPr>
        <w:t xml:space="preserve"> وننظر إلى واقع </w:t>
      </w:r>
      <w:r w:rsidR="00B70B0F">
        <w:rPr>
          <w:rFonts w:cs="Simplified Arabic" w:hint="cs"/>
          <w:szCs w:val="28"/>
          <w:rtl/>
        </w:rPr>
        <w:t>علمًا</w:t>
      </w:r>
      <w:r w:rsidR="002A42C8">
        <w:rPr>
          <w:rFonts w:cs="Simplified Arabic" w:hint="cs"/>
          <w:szCs w:val="28"/>
          <w:rtl/>
        </w:rPr>
        <w:t xml:space="preserve">ء المسلمين </w:t>
      </w:r>
      <w:r w:rsidR="00563344">
        <w:rPr>
          <w:rFonts w:cs="Simplified Arabic" w:hint="cs"/>
          <w:szCs w:val="28"/>
          <w:rtl/>
        </w:rPr>
        <w:t>علم</w:t>
      </w:r>
      <w:r w:rsidR="00B70B0F">
        <w:rPr>
          <w:rFonts w:cs="Simplified Arabic" w:hint="cs"/>
          <w:szCs w:val="28"/>
          <w:rtl/>
        </w:rPr>
        <w:t>ا</w:t>
      </w:r>
      <w:r w:rsidR="002A42C8">
        <w:rPr>
          <w:rFonts w:cs="Simplified Arabic" w:hint="cs"/>
          <w:szCs w:val="28"/>
          <w:rtl/>
        </w:rPr>
        <w:t>ء ومن ينتسب إلى العلم من الموافقين والمخالفين</w:t>
      </w:r>
      <w:r w:rsidR="00563344">
        <w:rPr>
          <w:rFonts w:cs="Simplified Arabic" w:hint="cs"/>
          <w:szCs w:val="28"/>
          <w:rtl/>
        </w:rPr>
        <w:t>،</w:t>
      </w:r>
      <w:r w:rsidR="002A42C8">
        <w:rPr>
          <w:rFonts w:cs="Simplified Arabic" w:hint="cs"/>
          <w:szCs w:val="28"/>
          <w:rtl/>
        </w:rPr>
        <w:t xml:space="preserve"> كم في موازين الأئمة الذين قرروا العلم النافع ودلوا الناس عليه ووضحوه للناس ويسروه وبسطوه ثم اقتدى بهم الناس واستفادوا من كتبهم ومؤلفاتهم وتلاميذهم لهم مثل أجورهم وتلاميذ تلاميذهم كذلك إلى قيام الساعة</w:t>
      </w:r>
      <w:r w:rsidR="00563344">
        <w:rPr>
          <w:rFonts w:cs="Simplified Arabic" w:hint="cs"/>
          <w:szCs w:val="28"/>
          <w:rtl/>
        </w:rPr>
        <w:t>،</w:t>
      </w:r>
      <w:r w:rsidR="002A42C8">
        <w:rPr>
          <w:rFonts w:cs="Simplified Arabic" w:hint="cs"/>
          <w:szCs w:val="28"/>
          <w:rtl/>
        </w:rPr>
        <w:t xml:space="preserve"> مئات السنين تجري تجري الأعمال وبالمقابل من سن سنة سيئة ابتدع في الدين وقررها على طلابه وطلابه نقلوها إلى الناس وبلغوها الآفاق أو أودعها في مصنفاته ومصنفاته أثرت عنه وما زالت تتداول إلى قيام الساعة</w:t>
      </w:r>
      <w:r w:rsidR="00563344">
        <w:rPr>
          <w:rFonts w:cs="Simplified Arabic" w:hint="cs"/>
          <w:szCs w:val="28"/>
          <w:rtl/>
        </w:rPr>
        <w:t>،</w:t>
      </w:r>
      <w:r w:rsidR="002A42C8">
        <w:rPr>
          <w:rFonts w:cs="Simplified Arabic" w:hint="cs"/>
          <w:szCs w:val="28"/>
          <w:rtl/>
        </w:rPr>
        <w:t xml:space="preserve"> كم على هذا من الأوزار </w:t>
      </w:r>
      <w:r w:rsidR="00B70B0F">
        <w:rPr>
          <w:rFonts w:cs="Simplified Arabic" w:hint="cs"/>
          <w:szCs w:val="28"/>
          <w:rtl/>
        </w:rPr>
        <w:t>-نسأل الله السلامة والعافية-</w:t>
      </w:r>
      <w:r w:rsidR="002A42C8">
        <w:rPr>
          <w:rFonts w:cs="Simplified Arabic" w:hint="cs"/>
          <w:szCs w:val="28"/>
          <w:rtl/>
        </w:rPr>
        <w:t xml:space="preserve"> فليحرص الإنسان على الس</w:t>
      </w:r>
      <w:r w:rsidR="00563344" w:rsidRPr="00685E55">
        <w:rPr>
          <w:rFonts w:cs="Simplified Arabic" w:hint="cs"/>
          <w:szCs w:val="28"/>
          <w:rtl/>
        </w:rPr>
        <w:t>ن</w:t>
      </w:r>
      <w:r w:rsidR="002A42C8">
        <w:rPr>
          <w:rFonts w:cs="Simplified Arabic" w:hint="cs"/>
          <w:szCs w:val="28"/>
          <w:rtl/>
        </w:rPr>
        <w:t>ة يحرص الإنسان على السنة ليكون إذا عمل عملا</w:t>
      </w:r>
      <w:r w:rsidR="00563344">
        <w:rPr>
          <w:rFonts w:cs="Simplified Arabic" w:hint="cs"/>
          <w:szCs w:val="28"/>
          <w:rtl/>
        </w:rPr>
        <w:t>ً</w:t>
      </w:r>
      <w:r w:rsidR="002A42C8">
        <w:rPr>
          <w:rFonts w:cs="Simplified Arabic" w:hint="cs"/>
          <w:szCs w:val="28"/>
          <w:rtl/>
        </w:rPr>
        <w:t xml:space="preserve"> أجر عليه وإذا اقتدي به كان له مثل أجر من اقتدى به قال </w:t>
      </w:r>
      <w:r w:rsidR="00E26092">
        <w:rPr>
          <w:rFonts w:cs="Simplified Arabic" w:hint="cs"/>
          <w:b/>
          <w:bCs/>
          <w:szCs w:val="28"/>
          <w:rtl/>
        </w:rPr>
        <w:t>"</w:t>
      </w:r>
      <w:r w:rsidR="002A42C8" w:rsidRPr="00D101DC">
        <w:rPr>
          <w:rFonts w:cs="Simplified Arabic" w:hint="cs"/>
          <w:b/>
          <w:bCs/>
          <w:szCs w:val="28"/>
          <w:rtl/>
        </w:rPr>
        <w:t>حدثنا عيسى بن حماد المصري قال أنبأنا الليث بن سعد عن يزيد بن أبي حبيب عن سعد بن سنان</w:t>
      </w:r>
      <w:r w:rsidR="00E26092">
        <w:rPr>
          <w:rFonts w:cs="Simplified Arabic" w:hint="cs"/>
          <w:b/>
          <w:bCs/>
          <w:szCs w:val="28"/>
          <w:rtl/>
        </w:rPr>
        <w:t>"</w:t>
      </w:r>
      <w:r w:rsidR="002A42C8">
        <w:rPr>
          <w:rFonts w:cs="Simplified Arabic" w:hint="cs"/>
          <w:szCs w:val="28"/>
          <w:rtl/>
        </w:rPr>
        <w:t xml:space="preserve"> فيه ضعف فيه لين </w:t>
      </w:r>
      <w:r w:rsidR="00E26092">
        <w:rPr>
          <w:rFonts w:cs="Simplified Arabic" w:hint="cs"/>
          <w:b/>
          <w:bCs/>
          <w:szCs w:val="28"/>
          <w:rtl/>
        </w:rPr>
        <w:t>"</w:t>
      </w:r>
      <w:r w:rsidR="002A42C8" w:rsidRPr="00D101DC">
        <w:rPr>
          <w:rFonts w:cs="Simplified Arabic" w:hint="cs"/>
          <w:b/>
          <w:bCs/>
          <w:szCs w:val="28"/>
          <w:rtl/>
        </w:rPr>
        <w:t xml:space="preserve">عن أنس بن مالك عن رسول الله </w:t>
      </w:r>
      <w:r w:rsidR="00B70B0F" w:rsidRPr="00D101DC">
        <w:rPr>
          <w:rFonts w:cs="Simplified Arabic" w:hint="cs"/>
          <w:b/>
          <w:bCs/>
          <w:szCs w:val="28"/>
          <w:rtl/>
        </w:rPr>
        <w:t>-صلى الله عليه وسلم-</w:t>
      </w:r>
      <w:r w:rsidR="002A42C8" w:rsidRPr="00D101DC">
        <w:rPr>
          <w:rFonts w:cs="Simplified Arabic" w:hint="cs"/>
          <w:b/>
          <w:bCs/>
          <w:szCs w:val="28"/>
          <w:rtl/>
        </w:rPr>
        <w:t xml:space="preserve"> أنه قال أيما داع أيما داع دعا إلى ضلالة فاتبع فإن له مثل أوزار من اتبعه ولا ينقص من أوزارهم </w:t>
      </w:r>
      <w:r w:rsidR="00B70B0F" w:rsidRPr="00D101DC">
        <w:rPr>
          <w:rFonts w:cs="Simplified Arabic" w:hint="cs"/>
          <w:b/>
          <w:bCs/>
          <w:szCs w:val="28"/>
          <w:rtl/>
        </w:rPr>
        <w:t>شيئًا</w:t>
      </w:r>
      <w:r w:rsidR="002A42C8" w:rsidRPr="00D101DC">
        <w:rPr>
          <w:rFonts w:cs="Simplified Arabic" w:hint="cs"/>
          <w:b/>
          <w:bCs/>
          <w:szCs w:val="28"/>
          <w:rtl/>
        </w:rPr>
        <w:t xml:space="preserve"> وأيما داع دعا إلى هدى فاتبع كان له مثل أجور من اتبعه ولا </w:t>
      </w:r>
      <w:r w:rsidR="002A42C8" w:rsidRPr="00D101DC">
        <w:rPr>
          <w:rFonts w:cs="Simplified Arabic" w:hint="cs"/>
          <w:b/>
          <w:bCs/>
          <w:szCs w:val="28"/>
          <w:rtl/>
        </w:rPr>
        <w:lastRenderedPageBreak/>
        <w:t xml:space="preserve">ينقص من أجورهم </w:t>
      </w:r>
      <w:r w:rsidR="00B70B0F" w:rsidRPr="00D101DC">
        <w:rPr>
          <w:rFonts w:cs="Simplified Arabic" w:hint="cs"/>
          <w:b/>
          <w:bCs/>
          <w:szCs w:val="28"/>
          <w:rtl/>
        </w:rPr>
        <w:t>شيئًا</w:t>
      </w:r>
      <w:r w:rsidR="00E26092">
        <w:rPr>
          <w:rFonts w:cs="Simplified Arabic" w:hint="cs"/>
          <w:szCs w:val="28"/>
          <w:rtl/>
        </w:rPr>
        <w:t>"</w:t>
      </w:r>
      <w:r w:rsidR="002A42C8">
        <w:rPr>
          <w:rFonts w:cs="Simplified Arabic" w:hint="cs"/>
          <w:szCs w:val="28"/>
          <w:rtl/>
        </w:rPr>
        <w:t xml:space="preserve"> وأحاديث الباب كلها تشهد لهذا المعنى كلها تشهد لهذا المعنى فالحديث حسن</w:t>
      </w:r>
      <w:r w:rsidR="00563344">
        <w:rPr>
          <w:rFonts w:cs="Simplified Arabic" w:hint="cs"/>
          <w:szCs w:val="28"/>
          <w:rtl/>
        </w:rPr>
        <w:t>،</w:t>
      </w:r>
      <w:r w:rsidR="002A42C8">
        <w:rPr>
          <w:rFonts w:cs="Simplified Arabic" w:hint="cs"/>
          <w:szCs w:val="28"/>
          <w:rtl/>
        </w:rPr>
        <w:t xml:space="preserve"> قال </w:t>
      </w:r>
      <w:r w:rsidR="00563344">
        <w:rPr>
          <w:rFonts w:cs="Simplified Arabic" w:hint="cs"/>
          <w:szCs w:val="28"/>
          <w:rtl/>
        </w:rPr>
        <w:t>-</w:t>
      </w:r>
      <w:r w:rsidR="002A42C8">
        <w:rPr>
          <w:rFonts w:cs="Simplified Arabic" w:hint="cs"/>
          <w:szCs w:val="28"/>
          <w:rtl/>
        </w:rPr>
        <w:t>رحمه الله</w:t>
      </w:r>
      <w:r w:rsidR="00563344">
        <w:rPr>
          <w:rFonts w:cs="Simplified Arabic" w:hint="cs"/>
          <w:szCs w:val="28"/>
          <w:rtl/>
        </w:rPr>
        <w:t>-:</w:t>
      </w:r>
      <w:r w:rsidR="002A42C8">
        <w:rPr>
          <w:rFonts w:cs="Simplified Arabic" w:hint="cs"/>
          <w:szCs w:val="28"/>
          <w:rtl/>
        </w:rPr>
        <w:t xml:space="preserve"> </w:t>
      </w:r>
      <w:r w:rsidR="00E26092">
        <w:rPr>
          <w:rFonts w:cs="Simplified Arabic" w:hint="cs"/>
          <w:b/>
          <w:bCs/>
          <w:szCs w:val="28"/>
          <w:rtl/>
        </w:rPr>
        <w:t>"</w:t>
      </w:r>
      <w:r w:rsidR="002A42C8" w:rsidRPr="00D101DC">
        <w:rPr>
          <w:rFonts w:cs="Simplified Arabic" w:hint="cs"/>
          <w:b/>
          <w:bCs/>
          <w:szCs w:val="28"/>
          <w:rtl/>
        </w:rPr>
        <w:t xml:space="preserve">حدثنا أبو مروان محمد بن عثمان العثماني قال حدثنا عبد العزيز بن أبي حازم عن العلاء بن عبد الرحمن عن أبيه عن أبي هريرة </w:t>
      </w:r>
      <w:r w:rsidR="00482ECA" w:rsidRPr="00D101DC">
        <w:rPr>
          <w:rFonts w:cs="Simplified Arabic" w:hint="cs"/>
          <w:b/>
          <w:bCs/>
          <w:szCs w:val="28"/>
          <w:rtl/>
        </w:rPr>
        <w:t xml:space="preserve">أن رسول الله </w:t>
      </w:r>
      <w:r w:rsidR="00B70B0F" w:rsidRPr="00D101DC">
        <w:rPr>
          <w:rFonts w:cs="Simplified Arabic" w:hint="cs"/>
          <w:b/>
          <w:bCs/>
          <w:szCs w:val="28"/>
          <w:rtl/>
        </w:rPr>
        <w:t>-صلى الله عليه وسلم-</w:t>
      </w:r>
      <w:r w:rsidR="00482ECA" w:rsidRPr="00D101DC">
        <w:rPr>
          <w:rFonts w:cs="Simplified Arabic" w:hint="cs"/>
          <w:b/>
          <w:bCs/>
          <w:szCs w:val="28"/>
          <w:rtl/>
        </w:rPr>
        <w:t xml:space="preserve"> قال</w:t>
      </w:r>
      <w:r w:rsidR="000475D0" w:rsidRPr="00D101DC">
        <w:rPr>
          <w:rFonts w:cs="Simplified Arabic" w:hint="cs"/>
          <w:b/>
          <w:bCs/>
          <w:szCs w:val="28"/>
          <w:rtl/>
        </w:rPr>
        <w:t>:</w:t>
      </w:r>
      <w:r w:rsidR="00482ECA" w:rsidRPr="00D101DC">
        <w:rPr>
          <w:rFonts w:cs="Simplified Arabic" w:hint="cs"/>
          <w:b/>
          <w:bCs/>
          <w:szCs w:val="28"/>
          <w:rtl/>
        </w:rPr>
        <w:t xml:space="preserve"> </w:t>
      </w:r>
      <w:r w:rsidR="000475D0" w:rsidRPr="00685E55">
        <w:rPr>
          <w:rFonts w:cs="Simplified Arabic" w:hint="cs"/>
          <w:b/>
          <w:bCs/>
          <w:color w:val="0000FF"/>
          <w:szCs w:val="28"/>
          <w:rtl/>
        </w:rPr>
        <w:t>«</w:t>
      </w:r>
      <w:r w:rsidR="00482ECA" w:rsidRPr="00685E55">
        <w:rPr>
          <w:rFonts w:cs="Simplified Arabic" w:hint="cs"/>
          <w:b/>
          <w:bCs/>
          <w:color w:val="0000FF"/>
          <w:szCs w:val="28"/>
          <w:rtl/>
        </w:rPr>
        <w:t xml:space="preserve">من دعا إلى هدى كان له من الأجر مثل أجور من اتبعه لا ينقص ذلك من أجورهم </w:t>
      </w:r>
      <w:r w:rsidR="00B70B0F" w:rsidRPr="00685E55">
        <w:rPr>
          <w:rFonts w:cs="Simplified Arabic" w:hint="cs"/>
          <w:b/>
          <w:bCs/>
          <w:color w:val="0000FF"/>
          <w:szCs w:val="28"/>
          <w:rtl/>
        </w:rPr>
        <w:t>شيئًا</w:t>
      </w:r>
      <w:r w:rsidR="00482ECA" w:rsidRPr="00685E55">
        <w:rPr>
          <w:rFonts w:cs="Simplified Arabic" w:hint="cs"/>
          <w:b/>
          <w:bCs/>
          <w:color w:val="0000FF"/>
          <w:szCs w:val="28"/>
          <w:rtl/>
        </w:rPr>
        <w:t xml:space="preserve"> ومن دعا إلى ضلالة فعليه من الإثم مثل آثام من اتبعه لا ينقص من آثامهم </w:t>
      </w:r>
      <w:r w:rsidR="00B70B0F" w:rsidRPr="00685E55">
        <w:rPr>
          <w:rFonts w:cs="Simplified Arabic" w:hint="cs"/>
          <w:b/>
          <w:bCs/>
          <w:color w:val="0000FF"/>
          <w:szCs w:val="28"/>
          <w:rtl/>
        </w:rPr>
        <w:t>شيئًا</w:t>
      </w:r>
      <w:r w:rsidR="000475D0" w:rsidRPr="00685E55">
        <w:rPr>
          <w:rFonts w:cs="Simplified Arabic" w:hint="cs"/>
          <w:b/>
          <w:bCs/>
          <w:color w:val="0000FF"/>
          <w:szCs w:val="28"/>
          <w:rtl/>
        </w:rPr>
        <w:t>»</w:t>
      </w:r>
      <w:r w:rsidR="00E26092">
        <w:rPr>
          <w:rFonts w:cs="Simplified Arabic" w:hint="cs"/>
          <w:szCs w:val="28"/>
          <w:rtl/>
        </w:rPr>
        <w:t>"</w:t>
      </w:r>
      <w:r w:rsidR="00482ECA">
        <w:rPr>
          <w:rFonts w:cs="Simplified Arabic" w:hint="cs"/>
          <w:szCs w:val="28"/>
          <w:rtl/>
        </w:rPr>
        <w:t xml:space="preserve"> هذا الحديث في مسلم وغيره فالحديث صحيح</w:t>
      </w:r>
      <w:r w:rsidR="00563344">
        <w:rPr>
          <w:rFonts w:cs="Simplified Arabic" w:hint="cs"/>
          <w:szCs w:val="28"/>
          <w:rtl/>
        </w:rPr>
        <w:t>،</w:t>
      </w:r>
      <w:r w:rsidR="00482ECA">
        <w:rPr>
          <w:rFonts w:cs="Simplified Arabic" w:hint="cs"/>
          <w:szCs w:val="28"/>
          <w:rtl/>
        </w:rPr>
        <w:t xml:space="preserve"> ومعناه في معنى ما تقدم.</w:t>
      </w:r>
    </w:p>
    <w:p w:rsidR="00482ECA" w:rsidRDefault="00482ECA" w:rsidP="00482ECA">
      <w:pPr>
        <w:jc w:val="both"/>
        <w:rPr>
          <w:rFonts w:cs="Simplified Arabic"/>
          <w:szCs w:val="28"/>
        </w:rPr>
      </w:pPr>
      <w:r>
        <w:rPr>
          <w:rFonts w:cs="Simplified Arabic" w:hint="cs"/>
          <w:b/>
          <w:bCs/>
          <w:szCs w:val="28"/>
          <w:rtl/>
        </w:rPr>
        <w:t>طالب: ...................</w:t>
      </w:r>
      <w:r>
        <w:rPr>
          <w:rFonts w:cs="Simplified Arabic" w:hint="cs"/>
          <w:szCs w:val="28"/>
          <w:rtl/>
        </w:rPr>
        <w:t xml:space="preserve"> </w:t>
      </w:r>
    </w:p>
    <w:p w:rsidR="00482ECA" w:rsidRDefault="00482ECA" w:rsidP="00BE35E9">
      <w:pPr>
        <w:jc w:val="both"/>
        <w:rPr>
          <w:rFonts w:cs="Simplified Arabic"/>
          <w:szCs w:val="28"/>
          <w:rtl/>
        </w:rPr>
      </w:pPr>
      <w:r>
        <w:rPr>
          <w:rFonts w:cs="Simplified Arabic" w:hint="cs"/>
          <w:szCs w:val="28"/>
          <w:rtl/>
        </w:rPr>
        <w:t>لا شك أنه عليه وزره كامل وإذا قرر هذا على طلابه فاتبعه من تبعه منهم هذا لا شك أن عليه من أوزارهم إذا قرر هذا في كتبه</w:t>
      </w:r>
      <w:r w:rsidR="00563344">
        <w:rPr>
          <w:rFonts w:cs="Simplified Arabic" w:hint="cs"/>
          <w:szCs w:val="28"/>
          <w:rtl/>
        </w:rPr>
        <w:t>،</w:t>
      </w:r>
      <w:r>
        <w:rPr>
          <w:rFonts w:cs="Simplified Arabic" w:hint="cs"/>
          <w:szCs w:val="28"/>
          <w:rtl/>
        </w:rPr>
        <w:t xml:space="preserve"> قرر هذا في كتبه</w:t>
      </w:r>
      <w:r w:rsidR="00563344">
        <w:rPr>
          <w:rFonts w:cs="Simplified Arabic" w:hint="cs"/>
          <w:szCs w:val="28"/>
          <w:rtl/>
        </w:rPr>
        <w:t>،</w:t>
      </w:r>
      <w:r>
        <w:rPr>
          <w:rFonts w:cs="Simplified Arabic" w:hint="cs"/>
          <w:szCs w:val="28"/>
          <w:rtl/>
        </w:rPr>
        <w:t xml:space="preserve"> فمن اطلع على هذه الكتب اقتنع بهذا الكلام وعمل بهذه الأعمال السيئة لا شك أن عليه من أوزارهم لكن شخص وقع في نفس البدعة وما ما عرف كلام هذا ولا سمع عنه</w:t>
      </w:r>
      <w:r w:rsidR="00563344">
        <w:rPr>
          <w:rFonts w:cs="Simplified Arabic" w:hint="cs"/>
          <w:szCs w:val="28"/>
          <w:rtl/>
        </w:rPr>
        <w:t>،</w:t>
      </w:r>
      <w:r>
        <w:rPr>
          <w:rFonts w:cs="Simplified Arabic" w:hint="cs"/>
          <w:szCs w:val="28"/>
          <w:rtl/>
        </w:rPr>
        <w:t xml:space="preserve"> وافقه في القول يكون عليه مثل وزره والا لا؟ هل عليه من أوزار من وافقه في الرأي ولو لم يطلع على قول</w:t>
      </w:r>
      <w:r w:rsidR="00563344" w:rsidRPr="00685E55">
        <w:rPr>
          <w:rFonts w:cs="Simplified Arabic" w:hint="cs"/>
          <w:szCs w:val="28"/>
          <w:rtl/>
        </w:rPr>
        <w:t>ه</w:t>
      </w:r>
      <w:r>
        <w:rPr>
          <w:rFonts w:cs="Simplified Arabic" w:hint="cs"/>
          <w:szCs w:val="28"/>
          <w:rtl/>
        </w:rPr>
        <w:t xml:space="preserve"> الذي ظهر من لفظ الحديث لا</w:t>
      </w:r>
      <w:r w:rsidR="00563344">
        <w:rPr>
          <w:rFonts w:cs="Simplified Arabic" w:hint="cs"/>
          <w:smallCaps/>
          <w:szCs w:val="28"/>
          <w:rtl/>
        </w:rPr>
        <w:t>،</w:t>
      </w:r>
      <w:r>
        <w:rPr>
          <w:rFonts w:cs="Simplified Arabic" w:hint="cs"/>
          <w:szCs w:val="28"/>
          <w:rtl/>
        </w:rPr>
        <w:t xml:space="preserve"> الذي يظهر من لفظ الحديث من دعا إلى هدى كان له من الأجر مثل أجور من اتبعه ومن دعا إلى ضلالة فعليه من الإثم مثل آثام من اتبعه لكن لا يمنع أن يكون هذا الذي ما ما ما علم أن هذا الشخص موجود أو وجد يكون تبع من تبعه تبع من تبعه وهو لا يدري أن ذاك الأصل</w:t>
      </w:r>
      <w:r w:rsidR="00BE35E9">
        <w:rPr>
          <w:rFonts w:cs="Simplified Arabic" w:hint="cs"/>
          <w:szCs w:val="28"/>
          <w:rtl/>
        </w:rPr>
        <w:t>،</w:t>
      </w:r>
      <w:r>
        <w:rPr>
          <w:rFonts w:cs="Simplified Arabic" w:hint="cs"/>
          <w:szCs w:val="28"/>
          <w:rtl/>
        </w:rPr>
        <w:t xml:space="preserve"> لكن هو أيض</w:t>
      </w:r>
      <w:r w:rsidR="00BE35E9">
        <w:rPr>
          <w:rFonts w:cs="Simplified Arabic" w:hint="cs"/>
          <w:szCs w:val="28"/>
          <w:rtl/>
        </w:rPr>
        <w:t>ً</w:t>
      </w:r>
      <w:r>
        <w:rPr>
          <w:rFonts w:cs="Simplified Arabic" w:hint="cs"/>
          <w:szCs w:val="28"/>
          <w:rtl/>
        </w:rPr>
        <w:t>ا مؤاخذ بالتبعية لمن تبعه بالتسلسل يؤاخ</w:t>
      </w:r>
      <w:r w:rsidR="00BE35E9">
        <w:rPr>
          <w:rFonts w:cs="Simplified Arabic" w:hint="cs"/>
          <w:szCs w:val="28"/>
          <w:rtl/>
        </w:rPr>
        <w:t>،</w:t>
      </w:r>
      <w:r>
        <w:rPr>
          <w:rFonts w:cs="Simplified Arabic" w:hint="cs"/>
          <w:szCs w:val="28"/>
          <w:rtl/>
        </w:rPr>
        <w:t xml:space="preserve"> وفي هذا حديث ابن آدم حينما سن القتل الذين يقتلون الناس إلى قيام الساعة ما يستحضرون أنهم اقتدوا بابن آدم لكنهم يقتدون بمن اقتدى به يقتدون بمن اقتدى به</w:t>
      </w:r>
      <w:r w:rsidR="00BE35E9">
        <w:rPr>
          <w:rFonts w:cs="Simplified Arabic" w:hint="cs"/>
          <w:szCs w:val="28"/>
          <w:rtl/>
        </w:rPr>
        <w:t>،</w:t>
      </w:r>
      <w:r>
        <w:rPr>
          <w:rFonts w:cs="Simplified Arabic" w:hint="cs"/>
          <w:szCs w:val="28"/>
          <w:rtl/>
        </w:rPr>
        <w:t xml:space="preserve"> قال </w:t>
      </w:r>
      <w:r w:rsidR="00E26092">
        <w:rPr>
          <w:rFonts w:cs="Simplified Arabic" w:hint="cs"/>
          <w:b/>
          <w:bCs/>
          <w:szCs w:val="28"/>
          <w:rtl/>
        </w:rPr>
        <w:t>"</w:t>
      </w:r>
      <w:r w:rsidRPr="00D101DC">
        <w:rPr>
          <w:rFonts w:cs="Simplified Arabic" w:hint="cs"/>
          <w:b/>
          <w:bCs/>
          <w:szCs w:val="28"/>
          <w:rtl/>
        </w:rPr>
        <w:t>حدثنا محمد بن يحيى قال حدثنا أبو نعيم قال</w:t>
      </w:r>
      <w:r w:rsidR="00E26092">
        <w:rPr>
          <w:rFonts w:cs="Simplified Arabic" w:hint="cs"/>
          <w:b/>
          <w:bCs/>
          <w:szCs w:val="28"/>
          <w:rtl/>
        </w:rPr>
        <w:t>"</w:t>
      </w:r>
      <w:r w:rsidRPr="00D101DC">
        <w:rPr>
          <w:rFonts w:cs="Simplified Arabic" w:hint="cs"/>
          <w:b/>
          <w:bCs/>
          <w:szCs w:val="28"/>
          <w:rtl/>
        </w:rPr>
        <w:t xml:space="preserve"> </w:t>
      </w:r>
      <w:r w:rsidRPr="00D101DC">
        <w:rPr>
          <w:rFonts w:cs="Simplified Arabic" w:hint="cs"/>
          <w:szCs w:val="28"/>
          <w:rtl/>
        </w:rPr>
        <w:t xml:space="preserve">حدثنا إسماعيل بن خليفة العبسي </w:t>
      </w:r>
      <w:r w:rsidR="00E26092">
        <w:rPr>
          <w:rFonts w:cs="Simplified Arabic" w:hint="cs"/>
          <w:b/>
          <w:bCs/>
          <w:szCs w:val="28"/>
          <w:rtl/>
        </w:rPr>
        <w:t>"</w:t>
      </w:r>
      <w:r w:rsidRPr="00D101DC">
        <w:rPr>
          <w:rFonts w:cs="Simplified Arabic" w:hint="cs"/>
          <w:b/>
          <w:bCs/>
          <w:szCs w:val="28"/>
          <w:rtl/>
        </w:rPr>
        <w:t>أبو إسرائيل</w:t>
      </w:r>
      <w:r w:rsidR="00E26092">
        <w:rPr>
          <w:rFonts w:cs="Simplified Arabic" w:hint="cs"/>
          <w:b/>
          <w:bCs/>
          <w:szCs w:val="28"/>
          <w:rtl/>
        </w:rPr>
        <w:t>"</w:t>
      </w:r>
      <w:r>
        <w:rPr>
          <w:rFonts w:cs="Simplified Arabic" w:hint="cs"/>
          <w:szCs w:val="28"/>
          <w:rtl/>
        </w:rPr>
        <w:t xml:space="preserve"> متوسط الرتبة فالإسناد حسن والمتن صحيح </w:t>
      </w:r>
      <w:r w:rsidR="00E26092">
        <w:rPr>
          <w:rFonts w:cs="Simplified Arabic" w:hint="cs"/>
          <w:b/>
          <w:bCs/>
          <w:szCs w:val="28"/>
          <w:rtl/>
        </w:rPr>
        <w:t>"</w:t>
      </w:r>
      <w:r w:rsidRPr="00D101DC">
        <w:rPr>
          <w:rFonts w:cs="Simplified Arabic" w:hint="cs"/>
          <w:b/>
          <w:bCs/>
          <w:szCs w:val="28"/>
          <w:rtl/>
        </w:rPr>
        <w:t>عن الحكم</w:t>
      </w:r>
      <w:r w:rsidR="00E26092">
        <w:rPr>
          <w:rFonts w:cs="Simplified Arabic" w:hint="cs"/>
          <w:szCs w:val="28"/>
          <w:rtl/>
        </w:rPr>
        <w:t>"</w:t>
      </w:r>
      <w:r>
        <w:rPr>
          <w:rFonts w:cs="Simplified Arabic" w:hint="cs"/>
          <w:szCs w:val="28"/>
          <w:rtl/>
        </w:rPr>
        <w:t xml:space="preserve"> بن عتيبة </w:t>
      </w:r>
      <w:r w:rsidR="00E26092">
        <w:rPr>
          <w:rFonts w:cs="Simplified Arabic" w:hint="cs"/>
          <w:b/>
          <w:bCs/>
          <w:szCs w:val="28"/>
          <w:rtl/>
        </w:rPr>
        <w:t>"</w:t>
      </w:r>
      <w:r w:rsidRPr="00D101DC">
        <w:rPr>
          <w:rFonts w:cs="Simplified Arabic" w:hint="cs"/>
          <w:b/>
          <w:bCs/>
          <w:szCs w:val="28"/>
          <w:rtl/>
        </w:rPr>
        <w:t>عن أبي جحيفة</w:t>
      </w:r>
      <w:r w:rsidR="00E26092">
        <w:rPr>
          <w:rFonts w:cs="Simplified Arabic" w:hint="cs"/>
          <w:b/>
          <w:bCs/>
          <w:szCs w:val="28"/>
          <w:rtl/>
        </w:rPr>
        <w:t>"</w:t>
      </w:r>
      <w:r>
        <w:rPr>
          <w:rFonts w:cs="Simplified Arabic" w:hint="cs"/>
          <w:szCs w:val="28"/>
          <w:rtl/>
        </w:rPr>
        <w:t xml:space="preserve"> وهب بن عبد الله السوائي </w:t>
      </w:r>
      <w:r w:rsidR="00E26092">
        <w:rPr>
          <w:rFonts w:cs="Simplified Arabic" w:hint="cs"/>
          <w:szCs w:val="28"/>
          <w:rtl/>
        </w:rPr>
        <w:t>"</w:t>
      </w:r>
      <w:r w:rsidRPr="00D101DC">
        <w:rPr>
          <w:rFonts w:cs="Simplified Arabic" w:hint="cs"/>
          <w:b/>
          <w:bCs/>
          <w:szCs w:val="28"/>
          <w:rtl/>
        </w:rPr>
        <w:t xml:space="preserve">عن أبي جحيفة قال قال رسول الله </w:t>
      </w:r>
      <w:r w:rsidR="00B70B0F" w:rsidRPr="00D101DC">
        <w:rPr>
          <w:rFonts w:cs="Simplified Arabic" w:hint="cs"/>
          <w:b/>
          <w:bCs/>
          <w:szCs w:val="28"/>
          <w:rtl/>
        </w:rPr>
        <w:t>-صلى الله عليه وسلم-</w:t>
      </w:r>
      <w:r w:rsidR="00BE35E9" w:rsidRPr="00D101DC">
        <w:rPr>
          <w:rFonts w:cs="Simplified Arabic" w:hint="cs"/>
          <w:b/>
          <w:bCs/>
          <w:szCs w:val="28"/>
          <w:rtl/>
        </w:rPr>
        <w:t>:</w:t>
      </w:r>
      <w:r w:rsidRPr="00D101DC">
        <w:rPr>
          <w:rFonts w:cs="Simplified Arabic" w:hint="cs"/>
          <w:b/>
          <w:bCs/>
          <w:szCs w:val="28"/>
          <w:rtl/>
        </w:rPr>
        <w:t xml:space="preserve"> من سن سنة حسنة فعمل بها بعده كان له أجره مثل أجوره من غير أن ينقص من أجورهم </w:t>
      </w:r>
      <w:r w:rsidR="00B70B0F" w:rsidRPr="00D101DC">
        <w:rPr>
          <w:rFonts w:cs="Simplified Arabic" w:hint="cs"/>
          <w:b/>
          <w:bCs/>
          <w:szCs w:val="28"/>
          <w:rtl/>
        </w:rPr>
        <w:t>شيئًا</w:t>
      </w:r>
      <w:r w:rsidRPr="00D101DC">
        <w:rPr>
          <w:rFonts w:cs="Simplified Arabic" w:hint="cs"/>
          <w:b/>
          <w:bCs/>
          <w:szCs w:val="28"/>
          <w:rtl/>
        </w:rPr>
        <w:t xml:space="preserve"> ومن سن سنة سيئة فعمل بها بعده كان عليه وزره ومثل أوزار</w:t>
      </w:r>
      <w:r w:rsidR="00BE35E9" w:rsidRPr="00D101DC">
        <w:rPr>
          <w:rFonts w:cs="Simplified Arabic" w:hint="cs"/>
          <w:b/>
          <w:bCs/>
          <w:szCs w:val="28"/>
          <w:rtl/>
        </w:rPr>
        <w:t>..،</w:t>
      </w:r>
      <w:r w:rsidRPr="00D101DC">
        <w:rPr>
          <w:rFonts w:cs="Simplified Arabic" w:hint="cs"/>
          <w:b/>
          <w:bCs/>
          <w:szCs w:val="28"/>
          <w:rtl/>
        </w:rPr>
        <w:t xml:space="preserve"> مثل أوزارهم من غير أن ينقص من أوزارهم </w:t>
      </w:r>
      <w:r w:rsidR="00B70B0F" w:rsidRPr="00D101DC">
        <w:rPr>
          <w:rFonts w:cs="Simplified Arabic" w:hint="cs"/>
          <w:b/>
          <w:bCs/>
          <w:szCs w:val="28"/>
          <w:rtl/>
        </w:rPr>
        <w:t>شيئًا</w:t>
      </w:r>
      <w:r w:rsidR="00E26092">
        <w:rPr>
          <w:rFonts w:cs="Simplified Arabic" w:hint="cs"/>
          <w:b/>
          <w:bCs/>
          <w:szCs w:val="28"/>
          <w:rtl/>
        </w:rPr>
        <w:t>"</w:t>
      </w:r>
      <w:r>
        <w:rPr>
          <w:rFonts w:cs="Simplified Arabic" w:hint="cs"/>
          <w:szCs w:val="28"/>
          <w:rtl/>
        </w:rPr>
        <w:t xml:space="preserve"> وهذا في معنى ما تقدم</w:t>
      </w:r>
      <w:r w:rsidR="00BE35E9">
        <w:rPr>
          <w:rFonts w:cs="Simplified Arabic" w:hint="cs"/>
          <w:szCs w:val="28"/>
          <w:rtl/>
        </w:rPr>
        <w:t>،</w:t>
      </w:r>
      <w:r>
        <w:rPr>
          <w:rFonts w:cs="Simplified Arabic" w:hint="cs"/>
          <w:szCs w:val="28"/>
          <w:rtl/>
        </w:rPr>
        <w:t xml:space="preserve"> الحكم كان الحكم بن عتبية كأنه متأخر عن هذا عن الحكم بن أبي جحيفة إذا قلت الحكم بن عتيبة كأنه متأخر عن هذا الحكم بن عتيبة الحكم بن عتيبة إيش؟ مصغر ثقة ثبت فقيه من الخامسة وأبو جحيفة وهب بن عبد الله</w:t>
      </w:r>
      <w:r w:rsidR="00BE35E9">
        <w:rPr>
          <w:rFonts w:cs="Simplified Arabic" w:hint="cs"/>
          <w:szCs w:val="28"/>
          <w:rtl/>
        </w:rPr>
        <w:t>؟</w:t>
      </w:r>
      <w:r>
        <w:rPr>
          <w:rFonts w:cs="Simplified Arabic" w:hint="cs"/>
          <w:szCs w:val="28"/>
          <w:rtl/>
        </w:rPr>
        <w:t xml:space="preserve"> يعني مات الحكم بن عتيبة سنة ثلاث عشرة يعني بعد المائة لأنه من الخامسة وأبو جحيفة وهب بن عبد الله السوائي مشهور مات سنة أربعة وسبعين</w:t>
      </w:r>
      <w:r w:rsidR="00B70B0F">
        <w:rPr>
          <w:rFonts w:cs="Simplified Arabic" w:hint="cs"/>
          <w:szCs w:val="28"/>
          <w:rtl/>
        </w:rPr>
        <w:t>؛</w:t>
      </w:r>
      <w:r>
        <w:rPr>
          <w:rFonts w:cs="Simplified Arabic" w:hint="cs"/>
          <w:szCs w:val="28"/>
          <w:rtl/>
        </w:rPr>
        <w:t xml:space="preserve"> لأن بينهما أربعون عام</w:t>
      </w:r>
      <w:r w:rsidR="00BE35E9">
        <w:rPr>
          <w:rFonts w:cs="Simplified Arabic" w:hint="cs"/>
          <w:szCs w:val="28"/>
          <w:rtl/>
        </w:rPr>
        <w:t>ً</w:t>
      </w:r>
      <w:r>
        <w:rPr>
          <w:rFonts w:cs="Simplified Arabic" w:hint="cs"/>
          <w:szCs w:val="28"/>
          <w:rtl/>
        </w:rPr>
        <w:t>ا</w:t>
      </w:r>
      <w:r w:rsidR="00BE35E9">
        <w:rPr>
          <w:rFonts w:cs="Simplified Arabic" w:hint="cs"/>
          <w:szCs w:val="28"/>
          <w:rtl/>
        </w:rPr>
        <w:t>،</w:t>
      </w:r>
      <w:r>
        <w:rPr>
          <w:rFonts w:cs="Simplified Arabic" w:hint="cs"/>
          <w:szCs w:val="28"/>
          <w:rtl/>
        </w:rPr>
        <w:t xml:space="preserve"> قال قال رسول الله </w:t>
      </w:r>
      <w:r w:rsidR="00B70B0F">
        <w:rPr>
          <w:rFonts w:cs="Simplified Arabic" w:hint="cs"/>
          <w:szCs w:val="28"/>
          <w:rtl/>
        </w:rPr>
        <w:t>-صلى الله عليه وسلم-</w:t>
      </w:r>
      <w:r w:rsidR="000475D0">
        <w:rPr>
          <w:rFonts w:cs="Simplified Arabic" w:hint="cs"/>
          <w:szCs w:val="28"/>
          <w:rtl/>
        </w:rPr>
        <w:t>:</w:t>
      </w:r>
      <w:r>
        <w:rPr>
          <w:rFonts w:cs="Simplified Arabic" w:hint="cs"/>
          <w:szCs w:val="28"/>
          <w:rtl/>
        </w:rPr>
        <w:t xml:space="preserve"> </w:t>
      </w:r>
      <w:r w:rsidR="000475D0" w:rsidRPr="00685E55">
        <w:rPr>
          <w:rFonts w:cs="Simplified Arabic" w:hint="cs"/>
          <w:color w:val="0000FF"/>
          <w:szCs w:val="28"/>
          <w:rtl/>
        </w:rPr>
        <w:t>«</w:t>
      </w:r>
      <w:r w:rsidRPr="00685E55">
        <w:rPr>
          <w:rFonts w:cs="Simplified Arabic" w:hint="cs"/>
          <w:color w:val="0000FF"/>
          <w:szCs w:val="28"/>
          <w:rtl/>
        </w:rPr>
        <w:t xml:space="preserve">من سن سنة حسنة فعمل بها بعده كان له أجره ومثل أجورهم من غير أن ينقص من أجورهم </w:t>
      </w:r>
      <w:r w:rsidR="00B70B0F" w:rsidRPr="00685E55">
        <w:rPr>
          <w:rFonts w:cs="Simplified Arabic" w:hint="cs"/>
          <w:color w:val="0000FF"/>
          <w:szCs w:val="28"/>
          <w:rtl/>
        </w:rPr>
        <w:t>شيئًا</w:t>
      </w:r>
      <w:r w:rsidRPr="00685E55">
        <w:rPr>
          <w:rFonts w:cs="Simplified Arabic" w:hint="cs"/>
          <w:color w:val="0000FF"/>
          <w:szCs w:val="28"/>
          <w:rtl/>
        </w:rPr>
        <w:t xml:space="preserve"> ومن سنة سيئة فعمل بها بعده كان عليه وزره ومثل أوزارهم من غير أن ينقص من أوزارهم </w:t>
      </w:r>
      <w:r w:rsidR="00B70B0F" w:rsidRPr="00685E55">
        <w:rPr>
          <w:rFonts w:cs="Simplified Arabic" w:hint="cs"/>
          <w:color w:val="0000FF"/>
          <w:szCs w:val="28"/>
          <w:rtl/>
        </w:rPr>
        <w:t>شيئًا</w:t>
      </w:r>
      <w:r w:rsidR="000475D0" w:rsidRPr="00685E55">
        <w:rPr>
          <w:rFonts w:cs="Simplified Arabic" w:hint="cs"/>
          <w:color w:val="0000FF"/>
          <w:szCs w:val="28"/>
          <w:rtl/>
        </w:rPr>
        <w:t>»</w:t>
      </w:r>
      <w:r>
        <w:rPr>
          <w:rFonts w:cs="Simplified Arabic" w:hint="cs"/>
          <w:szCs w:val="28"/>
          <w:rtl/>
        </w:rPr>
        <w:t xml:space="preserve"> والمعنى واحد مع ما تقدم</w:t>
      </w:r>
      <w:r w:rsidR="00BE35E9">
        <w:rPr>
          <w:rFonts w:cs="Simplified Arabic" w:hint="cs"/>
          <w:szCs w:val="28"/>
          <w:rtl/>
        </w:rPr>
        <w:t>،</w:t>
      </w:r>
      <w:r>
        <w:rPr>
          <w:rFonts w:cs="Simplified Arabic" w:hint="cs"/>
          <w:szCs w:val="28"/>
          <w:rtl/>
        </w:rPr>
        <w:t xml:space="preserve"> قال </w:t>
      </w:r>
      <w:r w:rsidR="00E26092">
        <w:rPr>
          <w:rFonts w:cs="Simplified Arabic" w:hint="cs"/>
          <w:szCs w:val="28"/>
          <w:rtl/>
        </w:rPr>
        <w:t>"</w:t>
      </w:r>
      <w:r w:rsidRPr="00D101DC">
        <w:rPr>
          <w:rFonts w:cs="Simplified Arabic" w:hint="cs"/>
          <w:b/>
          <w:bCs/>
          <w:szCs w:val="28"/>
          <w:rtl/>
        </w:rPr>
        <w:t xml:space="preserve">حدثنا أبو بكر بن </w:t>
      </w:r>
      <w:r w:rsidRPr="00D101DC">
        <w:rPr>
          <w:rFonts w:cs="Simplified Arabic" w:hint="cs"/>
          <w:b/>
          <w:bCs/>
          <w:szCs w:val="28"/>
          <w:rtl/>
        </w:rPr>
        <w:lastRenderedPageBreak/>
        <w:t>أبي شيبة قال حدثنا أبو معاوية عن ليث بن أبي سليم</w:t>
      </w:r>
      <w:r w:rsidR="00E26092">
        <w:rPr>
          <w:rFonts w:cs="Simplified Arabic" w:hint="cs"/>
          <w:szCs w:val="28"/>
          <w:rtl/>
        </w:rPr>
        <w:t>"</w:t>
      </w:r>
      <w:r>
        <w:rPr>
          <w:rFonts w:cs="Simplified Arabic" w:hint="cs"/>
          <w:szCs w:val="28"/>
          <w:rtl/>
        </w:rPr>
        <w:t xml:space="preserve"> ضعيف معروف ضعفه عند أهل العلم </w:t>
      </w:r>
      <w:r w:rsidR="00E26092">
        <w:rPr>
          <w:rFonts w:cs="Simplified Arabic" w:hint="cs"/>
          <w:szCs w:val="28"/>
          <w:rtl/>
        </w:rPr>
        <w:t>"</w:t>
      </w:r>
      <w:r w:rsidRPr="00D101DC">
        <w:rPr>
          <w:rFonts w:cs="Simplified Arabic" w:hint="cs"/>
          <w:b/>
          <w:bCs/>
          <w:szCs w:val="28"/>
          <w:rtl/>
        </w:rPr>
        <w:t xml:space="preserve">عن بشير بن نهيك عن أبي هريرة قال قال رسول الله </w:t>
      </w:r>
      <w:r w:rsidR="00B70B0F" w:rsidRPr="00D101DC">
        <w:rPr>
          <w:rFonts w:cs="Simplified Arabic" w:hint="cs"/>
          <w:b/>
          <w:bCs/>
          <w:szCs w:val="28"/>
          <w:rtl/>
        </w:rPr>
        <w:t>-صلى الله عليه وسلم-</w:t>
      </w:r>
      <w:r w:rsidR="000475D0" w:rsidRPr="00D101DC">
        <w:rPr>
          <w:rFonts w:cs="Simplified Arabic" w:hint="cs"/>
          <w:b/>
          <w:bCs/>
          <w:szCs w:val="28"/>
          <w:rtl/>
        </w:rPr>
        <w:t>:</w:t>
      </w:r>
      <w:r w:rsidRPr="00D101DC">
        <w:rPr>
          <w:rFonts w:cs="Simplified Arabic" w:hint="cs"/>
          <w:b/>
          <w:bCs/>
          <w:szCs w:val="28"/>
          <w:rtl/>
        </w:rPr>
        <w:t xml:space="preserve"> </w:t>
      </w:r>
      <w:r w:rsidR="000475D0" w:rsidRPr="00685E55">
        <w:rPr>
          <w:rFonts w:cs="Simplified Arabic" w:hint="cs"/>
          <w:b/>
          <w:bCs/>
          <w:color w:val="0000FF"/>
          <w:szCs w:val="28"/>
          <w:rtl/>
        </w:rPr>
        <w:t>«</w:t>
      </w:r>
      <w:r w:rsidRPr="00685E55">
        <w:rPr>
          <w:rFonts w:cs="Simplified Arabic" w:hint="cs"/>
          <w:b/>
          <w:bCs/>
          <w:color w:val="0000FF"/>
          <w:szCs w:val="28"/>
          <w:rtl/>
        </w:rPr>
        <w:t>ما من داع يدعو إلى شيء إلى وقف يوم القيامة لازم</w:t>
      </w:r>
      <w:r w:rsidR="00BE35E9" w:rsidRPr="00685E55">
        <w:rPr>
          <w:rFonts w:cs="Simplified Arabic" w:hint="cs"/>
          <w:b/>
          <w:bCs/>
          <w:color w:val="0000FF"/>
          <w:szCs w:val="28"/>
          <w:rtl/>
        </w:rPr>
        <w:t>ً</w:t>
      </w:r>
      <w:r w:rsidRPr="00685E55">
        <w:rPr>
          <w:rFonts w:cs="Simplified Arabic" w:hint="cs"/>
          <w:b/>
          <w:bCs/>
          <w:color w:val="0000FF"/>
          <w:szCs w:val="28"/>
          <w:rtl/>
        </w:rPr>
        <w:t>ا لدعوته</w:t>
      </w:r>
      <w:r w:rsidR="00E26092" w:rsidRPr="00685E55">
        <w:rPr>
          <w:rFonts w:cs="Simplified Arabic" w:hint="cs"/>
          <w:b/>
          <w:bCs/>
          <w:color w:val="0000FF"/>
          <w:szCs w:val="28"/>
          <w:rtl/>
        </w:rPr>
        <w:t>"</w:t>
      </w:r>
      <w:r w:rsidRPr="00685E55">
        <w:rPr>
          <w:rFonts w:cs="Simplified Arabic" w:hint="cs"/>
          <w:b/>
          <w:bCs/>
          <w:color w:val="0000FF"/>
          <w:szCs w:val="28"/>
          <w:rtl/>
        </w:rPr>
        <w:t xml:space="preserve"> </w:t>
      </w:r>
      <w:r w:rsidRPr="00685E55">
        <w:rPr>
          <w:rFonts w:cs="Simplified Arabic" w:hint="cs"/>
          <w:color w:val="0000FF"/>
          <w:szCs w:val="28"/>
          <w:rtl/>
        </w:rPr>
        <w:t>لازم</w:t>
      </w:r>
      <w:r w:rsidR="00BE35E9" w:rsidRPr="00685E55">
        <w:rPr>
          <w:rFonts w:cs="Simplified Arabic" w:hint="cs"/>
          <w:color w:val="0000FF"/>
          <w:szCs w:val="28"/>
          <w:rtl/>
        </w:rPr>
        <w:t>ً</w:t>
      </w:r>
      <w:r w:rsidRPr="00685E55">
        <w:rPr>
          <w:rFonts w:cs="Simplified Arabic" w:hint="cs"/>
          <w:color w:val="0000FF"/>
          <w:szCs w:val="28"/>
          <w:rtl/>
        </w:rPr>
        <w:t>ا لدعوته يبعث وهو يدعو إليها إلى ما دعا إليه إن خير</w:t>
      </w:r>
      <w:r w:rsidR="00BE35E9" w:rsidRPr="00685E55">
        <w:rPr>
          <w:rFonts w:cs="Simplified Arabic" w:hint="cs"/>
          <w:color w:val="0000FF"/>
          <w:szCs w:val="28"/>
          <w:rtl/>
        </w:rPr>
        <w:t>ً</w:t>
      </w:r>
      <w:r w:rsidRPr="00685E55">
        <w:rPr>
          <w:rFonts w:cs="Simplified Arabic" w:hint="cs"/>
          <w:color w:val="0000FF"/>
          <w:szCs w:val="28"/>
          <w:rtl/>
        </w:rPr>
        <w:t>ا فخير وإن شر</w:t>
      </w:r>
      <w:r w:rsidR="00B70B0F" w:rsidRPr="00685E55">
        <w:rPr>
          <w:rFonts w:cs="Simplified Arabic" w:hint="cs"/>
          <w:color w:val="0000FF"/>
          <w:szCs w:val="28"/>
          <w:rtl/>
        </w:rPr>
        <w:t>ً</w:t>
      </w:r>
      <w:r w:rsidRPr="00685E55">
        <w:rPr>
          <w:rFonts w:cs="Simplified Arabic" w:hint="cs"/>
          <w:color w:val="0000FF"/>
          <w:szCs w:val="28"/>
          <w:rtl/>
        </w:rPr>
        <w:t xml:space="preserve">ا فشر إن كان إلى بدعة فإلى بدعة وإن كان إلى سنة فإلى سنة </w:t>
      </w:r>
      <w:r w:rsidR="00E26092" w:rsidRPr="00685E55">
        <w:rPr>
          <w:rFonts w:cs="Simplified Arabic" w:hint="cs"/>
          <w:color w:val="0000FF"/>
          <w:szCs w:val="28"/>
          <w:rtl/>
        </w:rPr>
        <w:t>"</w:t>
      </w:r>
      <w:r w:rsidRPr="00685E55">
        <w:rPr>
          <w:rFonts w:cs="Simplified Arabic" w:hint="cs"/>
          <w:b/>
          <w:bCs/>
          <w:color w:val="0000FF"/>
          <w:szCs w:val="28"/>
          <w:rtl/>
        </w:rPr>
        <w:t>ما دعا إن دعا رجل</w:t>
      </w:r>
      <w:r w:rsidR="00BE35E9" w:rsidRPr="00685E55">
        <w:rPr>
          <w:rFonts w:cs="Simplified Arabic" w:hint="cs"/>
          <w:b/>
          <w:bCs/>
          <w:color w:val="0000FF"/>
          <w:szCs w:val="28"/>
          <w:rtl/>
        </w:rPr>
        <w:t>ٌ</w:t>
      </w:r>
      <w:r w:rsidRPr="00685E55">
        <w:rPr>
          <w:rFonts w:cs="Simplified Arabic" w:hint="cs"/>
          <w:b/>
          <w:bCs/>
          <w:color w:val="0000FF"/>
          <w:szCs w:val="28"/>
          <w:rtl/>
        </w:rPr>
        <w:t xml:space="preserve"> رجلا</w:t>
      </w:r>
      <w:r w:rsidR="005736F2" w:rsidRPr="00685E55">
        <w:rPr>
          <w:rFonts w:cs="Simplified Arabic" w:hint="cs"/>
          <w:b/>
          <w:bCs/>
          <w:color w:val="0000FF"/>
          <w:szCs w:val="28"/>
          <w:rtl/>
        </w:rPr>
        <w:t>ً</w:t>
      </w:r>
      <w:r w:rsidR="005736F2" w:rsidRPr="00685E55">
        <w:rPr>
          <w:rFonts w:cs="Simplified Arabic" w:hint="cs"/>
          <w:color w:val="0000FF"/>
          <w:szCs w:val="28"/>
          <w:rtl/>
        </w:rPr>
        <w:t>»</w:t>
      </w:r>
      <w:r w:rsidR="005736F2">
        <w:rPr>
          <w:rFonts w:cs="Times New Roman" w:hint="cs"/>
          <w:szCs w:val="28"/>
          <w:rtl/>
        </w:rPr>
        <w:t>"</w:t>
      </w:r>
      <w:r>
        <w:rPr>
          <w:rFonts w:cs="Simplified Arabic" w:hint="cs"/>
          <w:szCs w:val="28"/>
          <w:rtl/>
        </w:rPr>
        <w:t xml:space="preserve"> كأنه يلزم هذا الرجل الذي دعاه وضل بسببها وعلى كل حال الحديث ضعيف فلا يتكلف.</w:t>
      </w:r>
    </w:p>
    <w:p w:rsidR="00482ECA" w:rsidRDefault="00482ECA" w:rsidP="00482ECA">
      <w:pPr>
        <w:jc w:val="both"/>
        <w:rPr>
          <w:rFonts w:cs="Simplified Arabic"/>
          <w:b/>
          <w:bCs/>
          <w:szCs w:val="28"/>
          <w:rtl/>
        </w:rPr>
      </w:pPr>
      <w:r>
        <w:rPr>
          <w:rFonts w:cs="Simplified Arabic" w:hint="cs"/>
          <w:b/>
          <w:bCs/>
          <w:szCs w:val="28"/>
          <w:rtl/>
        </w:rPr>
        <w:t xml:space="preserve">باب من أحيا سنة قد أميتت حدثنا أبو بكر بن أبي شيبة قال حدثنا زيد بن الحُباب قال حدثنا كثير بن عبد الله بن عمرو بن عوف المزني قال حدثني أبي عن جدي أن رسول الله </w:t>
      </w:r>
      <w:r w:rsidR="00B70B0F">
        <w:rPr>
          <w:rFonts w:cs="Simplified Arabic" w:hint="cs"/>
          <w:b/>
          <w:bCs/>
          <w:szCs w:val="28"/>
          <w:rtl/>
        </w:rPr>
        <w:t>-صلى الله عليه وسلم-</w:t>
      </w:r>
      <w:r>
        <w:rPr>
          <w:rFonts w:cs="Simplified Arabic" w:hint="cs"/>
          <w:b/>
          <w:bCs/>
          <w:szCs w:val="28"/>
          <w:rtl/>
        </w:rPr>
        <w:t xml:space="preserve"> قال</w:t>
      </w:r>
      <w:r w:rsidR="00BE35E9">
        <w:rPr>
          <w:rFonts w:cs="Simplified Arabic" w:hint="cs"/>
          <w:b/>
          <w:bCs/>
          <w:szCs w:val="28"/>
          <w:rtl/>
        </w:rPr>
        <w:t>:</w:t>
      </w:r>
      <w:r>
        <w:rPr>
          <w:rFonts w:cs="Simplified Arabic" w:hint="cs"/>
          <w:b/>
          <w:bCs/>
          <w:szCs w:val="28"/>
          <w:rtl/>
        </w:rPr>
        <w:t xml:space="preserve"> من أحيا سنة من سنتي فعمل بها الناس كان له مثل أجر من عمل بها لا ينقص من أجورهم </w:t>
      </w:r>
      <w:r w:rsidR="00B70B0F">
        <w:rPr>
          <w:rFonts w:cs="Simplified Arabic" w:hint="cs"/>
          <w:b/>
          <w:bCs/>
          <w:szCs w:val="28"/>
          <w:rtl/>
        </w:rPr>
        <w:t>شيئًا</w:t>
      </w:r>
      <w:r>
        <w:rPr>
          <w:rFonts w:cs="Simplified Arabic" w:hint="cs"/>
          <w:b/>
          <w:bCs/>
          <w:szCs w:val="28"/>
          <w:rtl/>
        </w:rPr>
        <w:t xml:space="preserve"> ومن ابتدع بدعة فعمل بها كان عليه أوزار من عمل بها لا ينقص من أوزار من عمل بها </w:t>
      </w:r>
      <w:r w:rsidR="00B70B0F">
        <w:rPr>
          <w:rFonts w:cs="Simplified Arabic" w:hint="cs"/>
          <w:b/>
          <w:bCs/>
          <w:szCs w:val="28"/>
          <w:rtl/>
        </w:rPr>
        <w:t>شيئًا</w:t>
      </w:r>
      <w:r>
        <w:rPr>
          <w:rFonts w:cs="Simplified Arabic" w:hint="cs"/>
          <w:b/>
          <w:bCs/>
          <w:szCs w:val="28"/>
          <w:rtl/>
        </w:rPr>
        <w:t xml:space="preserve"> حدثنا محمد بن يحيى قال حدثنا إسماعيل بن أبي أويس قال حدثني كثير بن عبد الله عن أبيه عن جده قال سمعت رسول الله </w:t>
      </w:r>
      <w:r w:rsidR="00B70B0F">
        <w:rPr>
          <w:rFonts w:cs="Simplified Arabic" w:hint="cs"/>
          <w:b/>
          <w:bCs/>
          <w:szCs w:val="28"/>
          <w:rtl/>
        </w:rPr>
        <w:t>-صلى الله عليه وسلم-</w:t>
      </w:r>
      <w:r>
        <w:rPr>
          <w:rFonts w:cs="Simplified Arabic" w:hint="cs"/>
          <w:b/>
          <w:bCs/>
          <w:szCs w:val="28"/>
          <w:rtl/>
        </w:rPr>
        <w:t xml:space="preserve"> يقول</w:t>
      </w:r>
      <w:r w:rsidR="00BE35E9">
        <w:rPr>
          <w:rFonts w:cs="Simplified Arabic" w:hint="cs"/>
          <w:b/>
          <w:bCs/>
          <w:szCs w:val="28"/>
          <w:rtl/>
        </w:rPr>
        <w:t>:</w:t>
      </w:r>
      <w:r>
        <w:rPr>
          <w:rFonts w:cs="Simplified Arabic" w:hint="cs"/>
          <w:b/>
          <w:bCs/>
          <w:szCs w:val="28"/>
          <w:rtl/>
        </w:rPr>
        <w:t xml:space="preserve"> من أحيا سنة من سنتي قد أميتت بعدي فإن له من الأجر مثل أجر من عمل بها من الناس لا ينقص من أجور الناس </w:t>
      </w:r>
      <w:r w:rsidR="00B70B0F">
        <w:rPr>
          <w:rFonts w:cs="Simplified Arabic" w:hint="cs"/>
          <w:b/>
          <w:bCs/>
          <w:szCs w:val="28"/>
          <w:rtl/>
        </w:rPr>
        <w:t>شيئًا</w:t>
      </w:r>
      <w:r>
        <w:rPr>
          <w:rFonts w:cs="Simplified Arabic" w:hint="cs"/>
          <w:b/>
          <w:bCs/>
          <w:szCs w:val="28"/>
          <w:rtl/>
        </w:rPr>
        <w:t xml:space="preserve"> ومن ابتدع بدعة لا يرضاها الله ورسوله فإن عليه مثل إثم من عمل بها من الناس لا ينقص من آثام الناس </w:t>
      </w:r>
      <w:r w:rsidR="00B70B0F">
        <w:rPr>
          <w:rFonts w:cs="Simplified Arabic" w:hint="cs"/>
          <w:b/>
          <w:bCs/>
          <w:szCs w:val="28"/>
          <w:rtl/>
        </w:rPr>
        <w:t>شيئًا</w:t>
      </w:r>
      <w:r>
        <w:rPr>
          <w:rFonts w:cs="Simplified Arabic" w:hint="cs"/>
          <w:b/>
          <w:bCs/>
          <w:szCs w:val="28"/>
          <w:rtl/>
        </w:rPr>
        <w:t>.</w:t>
      </w:r>
    </w:p>
    <w:p w:rsidR="00482ECA" w:rsidRDefault="00482ECA" w:rsidP="00482ECA">
      <w:pPr>
        <w:jc w:val="both"/>
        <w:rPr>
          <w:rFonts w:cs="Simplified Arabic"/>
          <w:szCs w:val="28"/>
          <w:rtl/>
        </w:rPr>
      </w:pPr>
      <w:r>
        <w:rPr>
          <w:rFonts w:cs="Simplified Arabic" w:hint="cs"/>
          <w:szCs w:val="28"/>
          <w:rtl/>
        </w:rPr>
        <w:t xml:space="preserve">يقول </w:t>
      </w:r>
      <w:r w:rsidR="00B70B0F">
        <w:rPr>
          <w:rFonts w:cs="Simplified Arabic" w:hint="cs"/>
          <w:szCs w:val="28"/>
          <w:rtl/>
        </w:rPr>
        <w:t>-رحمه الله تعالى-</w:t>
      </w:r>
      <w:r w:rsidR="00BE35E9">
        <w:rPr>
          <w:rFonts w:cs="Simplified Arabic" w:hint="cs"/>
          <w:szCs w:val="28"/>
          <w:rtl/>
        </w:rPr>
        <w:t>:</w:t>
      </w:r>
      <w:r>
        <w:rPr>
          <w:rFonts w:cs="Simplified Arabic" w:hint="cs"/>
          <w:szCs w:val="28"/>
          <w:rtl/>
        </w:rPr>
        <w:t xml:space="preserve"> </w:t>
      </w:r>
      <w:r w:rsidR="00E26092">
        <w:rPr>
          <w:rFonts w:cs="Simplified Arabic" w:hint="cs"/>
          <w:b/>
          <w:bCs/>
          <w:szCs w:val="28"/>
          <w:rtl/>
        </w:rPr>
        <w:t>"</w:t>
      </w:r>
      <w:r w:rsidRPr="005736F2">
        <w:rPr>
          <w:rFonts w:cs="Simplified Arabic" w:hint="cs"/>
          <w:b/>
          <w:bCs/>
          <w:szCs w:val="28"/>
          <w:rtl/>
        </w:rPr>
        <w:t>باب من أحيا سنة قد أميتت</w:t>
      </w:r>
      <w:r w:rsidR="00E26092">
        <w:rPr>
          <w:rFonts w:cs="Simplified Arabic" w:hint="cs"/>
          <w:szCs w:val="28"/>
          <w:rtl/>
        </w:rPr>
        <w:t>"</w:t>
      </w:r>
      <w:r>
        <w:rPr>
          <w:rFonts w:cs="Simplified Arabic" w:hint="cs"/>
          <w:szCs w:val="28"/>
          <w:rtl/>
        </w:rPr>
        <w:t xml:space="preserve"> من أحيا سنة قد أميتت وهذا الباب بمعنى قريب جد</w:t>
      </w:r>
      <w:r w:rsidR="00BE35E9">
        <w:rPr>
          <w:rFonts w:cs="Simplified Arabic" w:hint="cs"/>
          <w:szCs w:val="28"/>
          <w:rtl/>
        </w:rPr>
        <w:t>ً</w:t>
      </w:r>
      <w:r>
        <w:rPr>
          <w:rFonts w:cs="Simplified Arabic" w:hint="cs"/>
          <w:szCs w:val="28"/>
          <w:rtl/>
        </w:rPr>
        <w:t xml:space="preserve">ا من الذي قبله الفرق بينهما هناك من سن سنة وهنا من أحيا سنة من سن سنة وهنا من أحيا سنة </w:t>
      </w:r>
      <w:r w:rsidR="00FA2A6F">
        <w:rPr>
          <w:rFonts w:cs="Simplified Arabic" w:hint="cs"/>
          <w:szCs w:val="28"/>
          <w:rtl/>
        </w:rPr>
        <w:t>الفرق بينهما.</w:t>
      </w:r>
      <w:r w:rsidR="00BE35E9">
        <w:rPr>
          <w:rFonts w:cs="Simplified Arabic" w:hint="cs"/>
          <w:szCs w:val="28"/>
          <w:rtl/>
        </w:rPr>
        <w:t>.</w:t>
      </w:r>
    </w:p>
    <w:p w:rsidR="00FA2A6F" w:rsidRDefault="00FA2A6F" w:rsidP="00FA2A6F">
      <w:pPr>
        <w:jc w:val="both"/>
        <w:rPr>
          <w:rFonts w:cs="Simplified Arabic"/>
          <w:szCs w:val="28"/>
        </w:rPr>
      </w:pPr>
      <w:r>
        <w:rPr>
          <w:rFonts w:cs="Simplified Arabic" w:hint="cs"/>
          <w:b/>
          <w:bCs/>
          <w:szCs w:val="28"/>
          <w:rtl/>
        </w:rPr>
        <w:t>طالب: ...................</w:t>
      </w:r>
      <w:r>
        <w:rPr>
          <w:rFonts w:cs="Simplified Arabic" w:hint="cs"/>
          <w:szCs w:val="28"/>
          <w:rtl/>
        </w:rPr>
        <w:t xml:space="preserve"> </w:t>
      </w:r>
    </w:p>
    <w:p w:rsidR="00FA2A6F" w:rsidRDefault="00FA2A6F" w:rsidP="00BE35E9">
      <w:pPr>
        <w:jc w:val="both"/>
        <w:rPr>
          <w:rFonts w:cs="Simplified Arabic"/>
          <w:szCs w:val="28"/>
          <w:rtl/>
        </w:rPr>
      </w:pPr>
      <w:r>
        <w:rPr>
          <w:rFonts w:cs="Simplified Arabic" w:hint="cs"/>
          <w:szCs w:val="28"/>
          <w:rtl/>
        </w:rPr>
        <w:t>لا بد أن تكون السنة لها أصل في الشرع لها أصل في الشرع</w:t>
      </w:r>
      <w:r w:rsidR="00BE35E9">
        <w:rPr>
          <w:rFonts w:cs="Simplified Arabic" w:hint="cs"/>
          <w:szCs w:val="28"/>
          <w:rtl/>
        </w:rPr>
        <w:t>،</w:t>
      </w:r>
      <w:r>
        <w:rPr>
          <w:rFonts w:cs="Simplified Arabic" w:hint="cs"/>
          <w:szCs w:val="28"/>
          <w:rtl/>
        </w:rPr>
        <w:t xml:space="preserve"> هي لها أصل في الشرع إلا أن أصلها قد يخفى على كثير من الناس بحيث يظن أنه هو الذي سنها</w:t>
      </w:r>
      <w:r w:rsidR="00BE35E9">
        <w:rPr>
          <w:rFonts w:cs="Simplified Arabic" w:hint="cs"/>
          <w:szCs w:val="28"/>
          <w:rtl/>
        </w:rPr>
        <w:t>،</w:t>
      </w:r>
      <w:r>
        <w:rPr>
          <w:rFonts w:cs="Simplified Arabic" w:hint="cs"/>
          <w:szCs w:val="28"/>
          <w:rtl/>
        </w:rPr>
        <w:t xml:space="preserve"> وهذه معروف سنيتها معروفة عند الناس</w:t>
      </w:r>
      <w:r w:rsidR="00BE35E9">
        <w:rPr>
          <w:rFonts w:cs="Simplified Arabic" w:hint="cs"/>
          <w:szCs w:val="28"/>
          <w:rtl/>
        </w:rPr>
        <w:t>،</w:t>
      </w:r>
      <w:r>
        <w:rPr>
          <w:rFonts w:cs="Simplified Arabic" w:hint="cs"/>
          <w:szCs w:val="28"/>
          <w:rtl/>
        </w:rPr>
        <w:t xml:space="preserve"> إلا أنها قد أميتت وتتابع الناس على تركها والإعراض عنها</w:t>
      </w:r>
      <w:r w:rsidR="00BE35E9">
        <w:rPr>
          <w:rFonts w:cs="Simplified Arabic" w:hint="cs"/>
          <w:szCs w:val="28"/>
          <w:rtl/>
        </w:rPr>
        <w:t>،</w:t>
      </w:r>
      <w:r>
        <w:rPr>
          <w:rFonts w:cs="Simplified Arabic" w:hint="cs"/>
          <w:szCs w:val="28"/>
          <w:rtl/>
        </w:rPr>
        <w:t xml:space="preserve"> فيكون حينئذ أحياها</w:t>
      </w:r>
      <w:r w:rsidR="00BE35E9">
        <w:rPr>
          <w:rFonts w:cs="Simplified Arabic" w:hint="cs"/>
          <w:szCs w:val="28"/>
          <w:rtl/>
        </w:rPr>
        <w:t>،</w:t>
      </w:r>
      <w:r>
        <w:rPr>
          <w:rFonts w:cs="Simplified Arabic" w:hint="cs"/>
          <w:szCs w:val="28"/>
          <w:rtl/>
        </w:rPr>
        <w:t xml:space="preserve"> قال </w:t>
      </w:r>
      <w:r w:rsidR="00E26092">
        <w:rPr>
          <w:rFonts w:cs="Simplified Arabic" w:hint="cs"/>
          <w:szCs w:val="28"/>
          <w:rtl/>
        </w:rPr>
        <w:t>"</w:t>
      </w:r>
      <w:r w:rsidRPr="005736F2">
        <w:rPr>
          <w:rFonts w:cs="Simplified Arabic" w:hint="cs"/>
          <w:b/>
          <w:bCs/>
          <w:szCs w:val="28"/>
          <w:rtl/>
        </w:rPr>
        <w:t>حدثنا أبو بكر بن أبي شيبة قال حدثنا زيد بن الحباب قال حدثنا كثير بن عبد الله بن عمرو بن عوف المزني</w:t>
      </w:r>
      <w:r w:rsidR="00E26092">
        <w:rPr>
          <w:rFonts w:cs="Simplified Arabic" w:hint="cs"/>
          <w:b/>
          <w:bCs/>
          <w:szCs w:val="28"/>
          <w:rtl/>
        </w:rPr>
        <w:t>"</w:t>
      </w:r>
      <w:r w:rsidRPr="005736F2">
        <w:rPr>
          <w:rFonts w:cs="Simplified Arabic" w:hint="cs"/>
          <w:b/>
          <w:bCs/>
          <w:szCs w:val="28"/>
          <w:rtl/>
        </w:rPr>
        <w:t xml:space="preserve"> </w:t>
      </w:r>
      <w:r>
        <w:rPr>
          <w:rFonts w:cs="Simplified Arabic" w:hint="cs"/>
          <w:szCs w:val="28"/>
          <w:rtl/>
        </w:rPr>
        <w:t>هذا ضعيف جد</w:t>
      </w:r>
      <w:r w:rsidR="00BE35E9">
        <w:rPr>
          <w:rFonts w:cs="Simplified Arabic" w:hint="cs"/>
          <w:szCs w:val="28"/>
          <w:rtl/>
        </w:rPr>
        <w:t>ً</w:t>
      </w:r>
      <w:r>
        <w:rPr>
          <w:rFonts w:cs="Simplified Arabic" w:hint="cs"/>
          <w:szCs w:val="28"/>
          <w:rtl/>
        </w:rPr>
        <w:t>ا ونسبه أبو داود إلى الكذب ونسبه إلى الكذب فضعفه شديد جد</w:t>
      </w:r>
      <w:r w:rsidR="00BE35E9">
        <w:rPr>
          <w:rFonts w:cs="Simplified Arabic" w:hint="cs"/>
          <w:szCs w:val="28"/>
          <w:rtl/>
        </w:rPr>
        <w:t>ً</w:t>
      </w:r>
      <w:r>
        <w:rPr>
          <w:rFonts w:cs="Simplified Arabic" w:hint="cs"/>
          <w:szCs w:val="28"/>
          <w:rtl/>
        </w:rPr>
        <w:t xml:space="preserve">ا والحديث بروايتيه يدور عليه فضعفه لا ينجبر قال </w:t>
      </w:r>
      <w:r w:rsidR="00E26092">
        <w:rPr>
          <w:rFonts w:cs="Simplified Arabic" w:hint="cs"/>
          <w:b/>
          <w:bCs/>
          <w:szCs w:val="28"/>
          <w:rtl/>
        </w:rPr>
        <w:t>"</w:t>
      </w:r>
      <w:r w:rsidRPr="005736F2">
        <w:rPr>
          <w:rFonts w:cs="Simplified Arabic" w:hint="cs"/>
          <w:b/>
          <w:bCs/>
          <w:szCs w:val="28"/>
          <w:rtl/>
        </w:rPr>
        <w:t>حدثني أبي</w:t>
      </w:r>
      <w:r w:rsidR="00E26092">
        <w:rPr>
          <w:rFonts w:cs="Simplified Arabic" w:hint="cs"/>
          <w:szCs w:val="28"/>
          <w:rtl/>
        </w:rPr>
        <w:t>"</w:t>
      </w:r>
      <w:r>
        <w:rPr>
          <w:rFonts w:cs="Simplified Arabic" w:hint="cs"/>
          <w:szCs w:val="28"/>
          <w:rtl/>
        </w:rPr>
        <w:t xml:space="preserve"> وأبوه مجهول </w:t>
      </w:r>
      <w:r w:rsidRPr="005736F2">
        <w:rPr>
          <w:rFonts w:cs="Simplified Arabic" w:hint="cs"/>
          <w:b/>
          <w:bCs/>
          <w:szCs w:val="28"/>
          <w:rtl/>
        </w:rPr>
        <w:t>عن جدي</w:t>
      </w:r>
      <w:r w:rsidR="00E26092">
        <w:rPr>
          <w:rFonts w:cs="Simplified Arabic" w:hint="cs"/>
          <w:b/>
          <w:bCs/>
          <w:szCs w:val="28"/>
          <w:rtl/>
        </w:rPr>
        <w:t>"</w:t>
      </w:r>
      <w:r>
        <w:rPr>
          <w:rFonts w:cs="Simplified Arabic" w:hint="cs"/>
          <w:szCs w:val="28"/>
          <w:rtl/>
        </w:rPr>
        <w:t xml:space="preserve"> جده عمرو بن عوف المزني </w:t>
      </w:r>
      <w:r w:rsidR="00E26092">
        <w:rPr>
          <w:rFonts w:cs="Simplified Arabic" w:hint="cs"/>
          <w:b/>
          <w:bCs/>
          <w:szCs w:val="28"/>
          <w:rtl/>
        </w:rPr>
        <w:t>"</w:t>
      </w:r>
      <w:r w:rsidRPr="005736F2">
        <w:rPr>
          <w:rFonts w:cs="Simplified Arabic" w:hint="cs"/>
          <w:b/>
          <w:bCs/>
          <w:szCs w:val="28"/>
          <w:rtl/>
        </w:rPr>
        <w:t xml:space="preserve">صحابي أن رسول الله </w:t>
      </w:r>
      <w:r w:rsidR="00B70B0F" w:rsidRPr="005736F2">
        <w:rPr>
          <w:rFonts w:cs="Simplified Arabic" w:hint="cs"/>
          <w:b/>
          <w:bCs/>
          <w:szCs w:val="28"/>
          <w:rtl/>
        </w:rPr>
        <w:t>-صلى الله عليه وسلم-</w:t>
      </w:r>
      <w:r w:rsidRPr="005736F2">
        <w:rPr>
          <w:rFonts w:cs="Simplified Arabic" w:hint="cs"/>
          <w:b/>
          <w:bCs/>
          <w:szCs w:val="28"/>
          <w:rtl/>
        </w:rPr>
        <w:t xml:space="preserve"> قال</w:t>
      </w:r>
      <w:r w:rsidR="00BE35E9" w:rsidRPr="005736F2">
        <w:rPr>
          <w:rFonts w:cs="Simplified Arabic" w:hint="cs"/>
          <w:b/>
          <w:bCs/>
          <w:szCs w:val="28"/>
          <w:rtl/>
        </w:rPr>
        <w:t>:</w:t>
      </w:r>
      <w:r w:rsidRPr="005736F2">
        <w:rPr>
          <w:rFonts w:cs="Simplified Arabic" w:hint="cs"/>
          <w:b/>
          <w:bCs/>
          <w:szCs w:val="28"/>
          <w:rtl/>
        </w:rPr>
        <w:t xml:space="preserve"> من أحيا سنة من سنتي فعمل بها الناس كان له مثل أجر من عمل بها لا ينقص من أجورهم </w:t>
      </w:r>
      <w:r w:rsidR="00B70B0F" w:rsidRPr="005736F2">
        <w:rPr>
          <w:rFonts w:cs="Simplified Arabic" w:hint="cs"/>
          <w:b/>
          <w:bCs/>
          <w:szCs w:val="28"/>
          <w:rtl/>
        </w:rPr>
        <w:t>شيئًا</w:t>
      </w:r>
      <w:r w:rsidRPr="005736F2">
        <w:rPr>
          <w:rFonts w:cs="Simplified Arabic" w:hint="cs"/>
          <w:b/>
          <w:bCs/>
          <w:szCs w:val="28"/>
          <w:rtl/>
        </w:rPr>
        <w:t xml:space="preserve"> ومن ابتدع بدعة فعمل بها كان عليه أوزار من عمل بها</w:t>
      </w:r>
      <w:r w:rsidR="00E26092">
        <w:rPr>
          <w:rFonts w:cs="Simplified Arabic" w:hint="cs"/>
          <w:b/>
          <w:bCs/>
          <w:szCs w:val="28"/>
          <w:rtl/>
        </w:rPr>
        <w:t>"</w:t>
      </w:r>
      <w:r w:rsidRPr="005736F2">
        <w:rPr>
          <w:rFonts w:cs="Simplified Arabic" w:hint="cs"/>
          <w:b/>
          <w:bCs/>
          <w:szCs w:val="28"/>
          <w:rtl/>
        </w:rPr>
        <w:t xml:space="preserve"> </w:t>
      </w:r>
      <w:r>
        <w:rPr>
          <w:rFonts w:cs="Simplified Arabic" w:hint="cs"/>
          <w:szCs w:val="28"/>
          <w:rtl/>
        </w:rPr>
        <w:t>في الأول قال من أحيا سنة من سنتي فعمل بها الناس فعمل بها الناس والثانية من ابتدع بدعة فعمل بها</w:t>
      </w:r>
      <w:r w:rsidR="00BE35E9">
        <w:rPr>
          <w:rFonts w:cs="Simplified Arabic" w:hint="cs"/>
          <w:szCs w:val="28"/>
          <w:rtl/>
        </w:rPr>
        <w:t>،</w:t>
      </w:r>
      <w:r>
        <w:rPr>
          <w:rFonts w:cs="Simplified Arabic" w:hint="cs"/>
          <w:szCs w:val="28"/>
          <w:rtl/>
        </w:rPr>
        <w:t xml:space="preserve"> بنا الفعل للمعلوم في في السنة وبنا الفعل للمجهول في البدعة</w:t>
      </w:r>
      <w:r w:rsidR="00BE35E9">
        <w:rPr>
          <w:rFonts w:cs="Simplified Arabic" w:hint="cs"/>
          <w:szCs w:val="28"/>
          <w:rtl/>
        </w:rPr>
        <w:t>،</w:t>
      </w:r>
      <w:r>
        <w:rPr>
          <w:rFonts w:cs="Simplified Arabic" w:hint="cs"/>
          <w:szCs w:val="28"/>
          <w:rtl/>
        </w:rPr>
        <w:t xml:space="preserve"> هل نقول أن هذا من الأدب الذي يذكر في مثل قول </w:t>
      </w:r>
      <w:r>
        <w:rPr>
          <w:rFonts w:cs="Simplified Arabic" w:hint="cs"/>
          <w:szCs w:val="28"/>
          <w:rtl/>
        </w:rPr>
        <w:lastRenderedPageBreak/>
        <w:t xml:space="preserve">الله </w:t>
      </w:r>
      <w:r w:rsidR="00B70B0F">
        <w:rPr>
          <w:rFonts w:cs="Simplified Arabic" w:hint="cs"/>
          <w:szCs w:val="28"/>
          <w:rtl/>
        </w:rPr>
        <w:t>-جلَّ وعلا-</w:t>
      </w:r>
      <w:r w:rsidR="000475D0">
        <w:rPr>
          <w:rFonts w:cs="Simplified Arabic" w:hint="cs"/>
          <w:szCs w:val="28"/>
          <w:rtl/>
        </w:rPr>
        <w:t>:</w:t>
      </w:r>
      <w:r>
        <w:rPr>
          <w:rFonts w:cs="Simplified Arabic" w:hint="cs"/>
          <w:szCs w:val="28"/>
          <w:rtl/>
        </w:rPr>
        <w:t xml:space="preserve">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572" w:hAnsi="QCF_P572" w:cs="QCF_P572"/>
          <w:noProof w:val="0"/>
          <w:color w:val="FF0000"/>
          <w:sz w:val="27"/>
          <w:szCs w:val="27"/>
          <w:rtl/>
        </w:rPr>
        <w:t>ﯙ</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ﯚ</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ﯛ</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ﯜ</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ﯝ</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ﯞ</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ﯟ</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ﯠ</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ﯡ</w:t>
      </w:r>
      <w:r w:rsidR="000475D0" w:rsidRPr="00685E55">
        <w:rPr>
          <w:rFonts w:ascii="QCF_P572" w:hAnsi="QCF_P572" w:cs="QCF_P572"/>
          <w:noProof w:val="0"/>
          <w:color w:val="FF0000"/>
          <w:sz w:val="2"/>
          <w:szCs w:val="2"/>
          <w:rtl/>
        </w:rPr>
        <w:t xml:space="preserve"> </w:t>
      </w:r>
      <w:r w:rsidR="000475D0" w:rsidRPr="00685E55">
        <w:rPr>
          <w:rFonts w:ascii="QCF_P572" w:hAnsi="QCF_P572" w:cs="QCF_P572"/>
          <w:noProof w:val="0"/>
          <w:color w:val="FF0000"/>
          <w:sz w:val="27"/>
          <w:szCs w:val="27"/>
          <w:rtl/>
        </w:rPr>
        <w:t>ﯢ</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الجن: ١٠</w:t>
      </w:r>
      <w:r w:rsidR="000475D0">
        <w:rPr>
          <w:rFonts w:ascii="Simplified Arabic" w:hAnsi="Simplified Arabic" w:cs="Simplified Arabic"/>
          <w:noProof w:val="0"/>
          <w:color w:val="000000"/>
          <w:sz w:val="2"/>
          <w:szCs w:val="2"/>
        </w:rPr>
        <w:t xml:space="preserve"> </w:t>
      </w:r>
      <w:r>
        <w:rPr>
          <w:rFonts w:cs="Simplified Arabic" w:hint="cs"/>
          <w:szCs w:val="28"/>
          <w:rtl/>
        </w:rPr>
        <w:t xml:space="preserve"> يعني الشر يبنى معه الفعل للمجهول والخير يبنى معه الفعل للمعلوم أو أن نقول أن نقول هذا في حق من يستحق أن يتأدب معه هذا من باب التلذذ بذكر الله ورسوله</w:t>
      </w:r>
      <w:r w:rsidR="00BE35E9">
        <w:rPr>
          <w:rFonts w:cs="Simplified Arabic" w:hint="cs"/>
          <w:szCs w:val="28"/>
          <w:rtl/>
        </w:rPr>
        <w:t>،</w:t>
      </w:r>
      <w:r>
        <w:rPr>
          <w:rFonts w:cs="Simplified Arabic" w:hint="cs"/>
          <w:szCs w:val="28"/>
          <w:rtl/>
        </w:rPr>
        <w:t xml:space="preserve"> والإعراض عن التلفظ بالدنيا وما هو من شأنها هذا فرق لكن أشر أريد أريد بمن في الأرض أم أراد بهم ربهم رشد</w:t>
      </w:r>
      <w:r w:rsidR="00B70B0F">
        <w:rPr>
          <w:rFonts w:cs="Simplified Arabic" w:hint="cs"/>
          <w:szCs w:val="28"/>
          <w:rtl/>
        </w:rPr>
        <w:t>ً</w:t>
      </w:r>
      <w:r>
        <w:rPr>
          <w:rFonts w:cs="Simplified Arabic" w:hint="cs"/>
          <w:szCs w:val="28"/>
          <w:rtl/>
        </w:rPr>
        <w:t xml:space="preserve">ا فاللفظ الذي فيه ما فيه لا يضاف إلى الله </w:t>
      </w:r>
      <w:r w:rsidR="00B70B0F">
        <w:rPr>
          <w:rFonts w:cs="Simplified Arabic" w:hint="cs"/>
          <w:szCs w:val="28"/>
          <w:rtl/>
        </w:rPr>
        <w:t>-جلَّ وعلا-</w:t>
      </w:r>
      <w:r>
        <w:rPr>
          <w:rFonts w:cs="Simplified Arabic" w:hint="cs"/>
          <w:szCs w:val="28"/>
          <w:rtl/>
        </w:rPr>
        <w:t xml:space="preserve"> والشر ليس إليك والخير يضاف إلى الله تعالى يضاف إلى اسمه الصريح وما عداه مما يكون في دائرة المفضول فإنه حينئذ</w:t>
      </w:r>
      <w:r w:rsidR="00BE35E9">
        <w:rPr>
          <w:rFonts w:cs="Simplified Arabic" w:hint="cs"/>
          <w:szCs w:val="28"/>
          <w:rtl/>
        </w:rPr>
        <w:t>ٍ</w:t>
      </w:r>
      <w:r>
        <w:rPr>
          <w:rFonts w:cs="Simplified Arabic" w:hint="cs"/>
          <w:szCs w:val="28"/>
          <w:rtl/>
        </w:rPr>
        <w:t xml:space="preserve"> إذا أضيف إلى الله </w:t>
      </w:r>
      <w:r w:rsidR="00B70B0F">
        <w:rPr>
          <w:rFonts w:cs="Simplified Arabic" w:hint="cs"/>
          <w:szCs w:val="28"/>
          <w:rtl/>
        </w:rPr>
        <w:t>-جلَّ وعلا-</w:t>
      </w:r>
      <w:r w:rsidR="00BE35E9">
        <w:rPr>
          <w:rFonts w:cs="Simplified Arabic" w:hint="cs"/>
          <w:szCs w:val="28"/>
          <w:rtl/>
        </w:rPr>
        <w:t xml:space="preserve"> يبنى معه الفعل للمجهو</w:t>
      </w:r>
      <w:r w:rsidR="00BE35E9" w:rsidRPr="00685E55">
        <w:rPr>
          <w:rFonts w:cs="Simplified Arabic" w:hint="cs"/>
          <w:szCs w:val="28"/>
          <w:rtl/>
        </w:rPr>
        <w:t>ل</w:t>
      </w:r>
      <w:r>
        <w:rPr>
          <w:rFonts w:cs="Simplified Arabic" w:hint="cs"/>
          <w:szCs w:val="28"/>
          <w:rtl/>
        </w:rPr>
        <w:t xml:space="preserve"> وهنا السنة من المحبوب إلى الله </w:t>
      </w:r>
      <w:r w:rsidR="00B70B0F">
        <w:rPr>
          <w:rFonts w:cs="Simplified Arabic" w:hint="cs"/>
          <w:szCs w:val="28"/>
          <w:rtl/>
        </w:rPr>
        <w:t>-جلَّ وعلا-</w:t>
      </w:r>
      <w:r>
        <w:rPr>
          <w:rFonts w:cs="Simplified Arabic" w:hint="cs"/>
          <w:szCs w:val="28"/>
          <w:rtl/>
        </w:rPr>
        <w:t xml:space="preserve"> والبدعة من المكروه</w:t>
      </w:r>
      <w:r w:rsidR="00BE35E9">
        <w:rPr>
          <w:rFonts w:cs="Simplified Arabic" w:hint="cs"/>
          <w:szCs w:val="28"/>
          <w:rtl/>
        </w:rPr>
        <w:t>،</w:t>
      </w:r>
      <w:r>
        <w:rPr>
          <w:rFonts w:cs="Simplified Arabic" w:hint="cs"/>
          <w:szCs w:val="28"/>
          <w:rtl/>
        </w:rPr>
        <w:t xml:space="preserve"> فهل نقول أن هذا منه بعضهم يقول فعمل بها الناس عمل بها الناس بنيت للمفعول وأسند الفعل إلى الناس</w:t>
      </w:r>
      <w:r w:rsidR="00BE35E9">
        <w:rPr>
          <w:rFonts w:cs="Simplified Arabic" w:hint="cs"/>
          <w:szCs w:val="28"/>
          <w:rtl/>
        </w:rPr>
        <w:t>،</w:t>
      </w:r>
      <w:r>
        <w:rPr>
          <w:rFonts w:cs="Simplified Arabic" w:hint="cs"/>
          <w:szCs w:val="28"/>
          <w:rtl/>
        </w:rPr>
        <w:t xml:space="preserve"> وعمل بها بالنسبة إلى البدعة وأسند الفعل إلى مجهول مما يدل على أن الأصل في الناس عمل السنن لا عمل البدع</w:t>
      </w:r>
      <w:r w:rsidR="00BE35E9">
        <w:rPr>
          <w:rFonts w:cs="Simplified Arabic" w:hint="cs"/>
          <w:szCs w:val="28"/>
          <w:rtl/>
        </w:rPr>
        <w:t>،</w:t>
      </w:r>
      <w:r>
        <w:rPr>
          <w:rFonts w:cs="Simplified Arabic" w:hint="cs"/>
          <w:szCs w:val="28"/>
          <w:rtl/>
        </w:rPr>
        <w:t xml:space="preserve"> البدع طارئة عليهم ظاهر والا ما هو بظاهر</w:t>
      </w:r>
      <w:r w:rsidR="00BE35E9">
        <w:rPr>
          <w:rFonts w:cs="Simplified Arabic" w:hint="cs"/>
          <w:szCs w:val="28"/>
          <w:rtl/>
        </w:rPr>
        <w:t>؟</w:t>
      </w:r>
      <w:r>
        <w:rPr>
          <w:rFonts w:cs="Simplified Arabic" w:hint="cs"/>
          <w:szCs w:val="28"/>
          <w:rtl/>
        </w:rPr>
        <w:t xml:space="preserve"> يعني كأن الذين يعملون بالبدع ليسوا من الناس تحقير</w:t>
      </w:r>
      <w:r w:rsidR="00BE35E9">
        <w:rPr>
          <w:rFonts w:cs="Simplified Arabic" w:hint="cs"/>
          <w:szCs w:val="28"/>
          <w:rtl/>
        </w:rPr>
        <w:t>ً</w:t>
      </w:r>
      <w:r>
        <w:rPr>
          <w:rFonts w:cs="Simplified Arabic" w:hint="cs"/>
          <w:szCs w:val="28"/>
          <w:rtl/>
        </w:rPr>
        <w:t>ا لشأن البدع والمبتدعة تحقير</w:t>
      </w:r>
      <w:r w:rsidR="00B70B0F">
        <w:rPr>
          <w:rFonts w:cs="Simplified Arabic" w:hint="cs"/>
          <w:szCs w:val="28"/>
          <w:rtl/>
        </w:rPr>
        <w:t>ً</w:t>
      </w:r>
      <w:r>
        <w:rPr>
          <w:rFonts w:cs="Simplified Arabic" w:hint="cs"/>
          <w:szCs w:val="28"/>
          <w:rtl/>
        </w:rPr>
        <w:t>ا لشأن البدع والمبتدعة وعلى كل حال الحديث ضعيف</w:t>
      </w:r>
      <w:r w:rsidR="00BE35E9">
        <w:rPr>
          <w:rFonts w:cs="Simplified Arabic" w:hint="cs"/>
          <w:szCs w:val="28"/>
          <w:rtl/>
        </w:rPr>
        <w:t>،</w:t>
      </w:r>
      <w:r>
        <w:rPr>
          <w:rFonts w:cs="Simplified Arabic" w:hint="cs"/>
          <w:szCs w:val="28"/>
          <w:rtl/>
        </w:rPr>
        <w:t xml:space="preserve"> لكن هذا مما قيل في التفريق بين فعمل بها الناس وبين </w:t>
      </w:r>
      <w:r w:rsidR="00E26092">
        <w:rPr>
          <w:rFonts w:cs="Simplified Arabic" w:hint="cs"/>
          <w:szCs w:val="28"/>
          <w:rtl/>
        </w:rPr>
        <w:t>"</w:t>
      </w:r>
      <w:r w:rsidRPr="005736F2">
        <w:rPr>
          <w:rFonts w:cs="Simplified Arabic" w:hint="cs"/>
          <w:b/>
          <w:bCs/>
          <w:szCs w:val="28"/>
          <w:rtl/>
        </w:rPr>
        <w:t xml:space="preserve">من ابتدع بدعة فعمل بها كان عليه أوزار من عمل بها لا ينقص من أوزار من عمل بها </w:t>
      </w:r>
      <w:r w:rsidR="00B70B0F" w:rsidRPr="005736F2">
        <w:rPr>
          <w:rFonts w:cs="Simplified Arabic" w:hint="cs"/>
          <w:b/>
          <w:bCs/>
          <w:szCs w:val="28"/>
          <w:rtl/>
        </w:rPr>
        <w:t>شيئًا</w:t>
      </w:r>
      <w:r w:rsidR="00E26092">
        <w:rPr>
          <w:rFonts w:cs="Simplified Arabic" w:hint="cs"/>
          <w:b/>
          <w:bCs/>
          <w:szCs w:val="28"/>
          <w:rtl/>
        </w:rPr>
        <w:t>"</w:t>
      </w:r>
      <w:r w:rsidRPr="005736F2">
        <w:rPr>
          <w:rFonts w:cs="Simplified Arabic" w:hint="cs"/>
          <w:b/>
          <w:bCs/>
          <w:szCs w:val="28"/>
          <w:rtl/>
        </w:rPr>
        <w:t xml:space="preserve"> و</w:t>
      </w:r>
      <w:r>
        <w:rPr>
          <w:rFonts w:cs="Simplified Arabic" w:hint="cs"/>
          <w:szCs w:val="28"/>
          <w:rtl/>
        </w:rPr>
        <w:t>مثل ما ذكرنا الحديث بروايتيه ضعيف جد</w:t>
      </w:r>
      <w:r w:rsidR="00BE35E9">
        <w:rPr>
          <w:rFonts w:cs="Simplified Arabic" w:hint="cs"/>
          <w:szCs w:val="28"/>
          <w:rtl/>
        </w:rPr>
        <w:t>ً</w:t>
      </w:r>
      <w:r>
        <w:rPr>
          <w:rFonts w:cs="Simplified Arabic" w:hint="cs"/>
          <w:szCs w:val="28"/>
          <w:rtl/>
        </w:rPr>
        <w:t>ا مداره على كثير بن عبد الله مضعف ضعف</w:t>
      </w:r>
      <w:r w:rsidR="00B70B0F">
        <w:rPr>
          <w:rFonts w:cs="Simplified Arabic" w:hint="cs"/>
          <w:szCs w:val="28"/>
          <w:rtl/>
        </w:rPr>
        <w:t>ً</w:t>
      </w:r>
      <w:r>
        <w:rPr>
          <w:rFonts w:cs="Simplified Arabic" w:hint="cs"/>
          <w:szCs w:val="28"/>
          <w:rtl/>
        </w:rPr>
        <w:t>ا شديد</w:t>
      </w:r>
      <w:r w:rsidR="00B70B0F">
        <w:rPr>
          <w:rFonts w:cs="Simplified Arabic" w:hint="cs"/>
          <w:szCs w:val="28"/>
          <w:rtl/>
        </w:rPr>
        <w:t>ً</w:t>
      </w:r>
      <w:r>
        <w:rPr>
          <w:rFonts w:cs="Simplified Arabic" w:hint="cs"/>
          <w:szCs w:val="28"/>
          <w:rtl/>
        </w:rPr>
        <w:t>ا حتى أنه رمي بالكذب</w:t>
      </w:r>
      <w:r w:rsidR="00BE35E9">
        <w:rPr>
          <w:rFonts w:cs="Simplified Arabic" w:hint="cs"/>
          <w:szCs w:val="28"/>
          <w:rtl/>
        </w:rPr>
        <w:t>،</w:t>
      </w:r>
      <w:r>
        <w:rPr>
          <w:rFonts w:cs="Simplified Arabic" w:hint="cs"/>
          <w:szCs w:val="28"/>
          <w:rtl/>
        </w:rPr>
        <w:t xml:space="preserve"> قال </w:t>
      </w:r>
      <w:r w:rsidR="00E26092">
        <w:rPr>
          <w:rFonts w:cs="Simplified Arabic" w:hint="cs"/>
          <w:b/>
          <w:bCs/>
          <w:szCs w:val="28"/>
          <w:rtl/>
        </w:rPr>
        <w:t>"</w:t>
      </w:r>
      <w:r w:rsidRPr="005736F2">
        <w:rPr>
          <w:rFonts w:cs="Simplified Arabic" w:hint="cs"/>
          <w:b/>
          <w:bCs/>
          <w:szCs w:val="28"/>
          <w:rtl/>
        </w:rPr>
        <w:t xml:space="preserve">حدثنا محمد بن يحيى قال حدثنا إسماعيل بن أبي أوس قال حدثني كثير بن عبد الله عن أبيه عن جده قال سمعت رسول الله </w:t>
      </w:r>
      <w:r w:rsidR="00B70B0F" w:rsidRPr="005736F2">
        <w:rPr>
          <w:rFonts w:cs="Simplified Arabic" w:hint="cs"/>
          <w:b/>
          <w:bCs/>
          <w:szCs w:val="28"/>
          <w:rtl/>
        </w:rPr>
        <w:t>-صلى الله عليه وسلم-</w:t>
      </w:r>
      <w:r w:rsidRPr="005736F2">
        <w:rPr>
          <w:rFonts w:cs="Simplified Arabic" w:hint="cs"/>
          <w:b/>
          <w:bCs/>
          <w:szCs w:val="28"/>
          <w:rtl/>
        </w:rPr>
        <w:t xml:space="preserve"> يقول</w:t>
      </w:r>
      <w:r w:rsidR="00BE35E9" w:rsidRPr="005736F2">
        <w:rPr>
          <w:rFonts w:cs="Simplified Arabic" w:hint="cs"/>
          <w:b/>
          <w:bCs/>
          <w:szCs w:val="28"/>
          <w:rtl/>
        </w:rPr>
        <w:t>:</w:t>
      </w:r>
      <w:r w:rsidRPr="005736F2">
        <w:rPr>
          <w:rFonts w:cs="Simplified Arabic" w:hint="cs"/>
          <w:b/>
          <w:bCs/>
          <w:szCs w:val="28"/>
          <w:rtl/>
        </w:rPr>
        <w:t xml:space="preserve"> من أحيا سنة من سنتي</w:t>
      </w:r>
      <w:r w:rsidR="00E26092">
        <w:rPr>
          <w:rFonts w:cs="Simplified Arabic" w:hint="cs"/>
          <w:b/>
          <w:bCs/>
          <w:szCs w:val="28"/>
          <w:rtl/>
        </w:rPr>
        <w:t>"</w:t>
      </w:r>
      <w:r w:rsidRPr="005736F2">
        <w:rPr>
          <w:rFonts w:cs="Simplified Arabic" w:hint="cs"/>
          <w:b/>
          <w:bCs/>
          <w:szCs w:val="28"/>
          <w:rtl/>
        </w:rPr>
        <w:t xml:space="preserve"> </w:t>
      </w:r>
      <w:r>
        <w:rPr>
          <w:rFonts w:cs="Simplified Arabic" w:hint="cs"/>
          <w:szCs w:val="28"/>
          <w:rtl/>
        </w:rPr>
        <w:t xml:space="preserve">مثل ما سبق </w:t>
      </w:r>
      <w:r w:rsidR="00E26092">
        <w:rPr>
          <w:rFonts w:cs="Simplified Arabic" w:hint="cs"/>
          <w:b/>
          <w:bCs/>
          <w:szCs w:val="28"/>
          <w:rtl/>
        </w:rPr>
        <w:t>"</w:t>
      </w:r>
      <w:r w:rsidRPr="005736F2">
        <w:rPr>
          <w:rFonts w:cs="Simplified Arabic" w:hint="cs"/>
          <w:b/>
          <w:bCs/>
          <w:szCs w:val="28"/>
          <w:rtl/>
        </w:rPr>
        <w:t xml:space="preserve">من أحيا سنة من سنتي قد أميتت بعدي فإن له من الأجر مثل أجر من عمل بها من الناس لا ينقص من أجور الناس </w:t>
      </w:r>
      <w:r w:rsidR="00B70B0F" w:rsidRPr="005736F2">
        <w:rPr>
          <w:rFonts w:cs="Simplified Arabic" w:hint="cs"/>
          <w:b/>
          <w:bCs/>
          <w:szCs w:val="28"/>
          <w:rtl/>
        </w:rPr>
        <w:t>شيئًا</w:t>
      </w:r>
      <w:r w:rsidRPr="005736F2">
        <w:rPr>
          <w:rFonts w:cs="Simplified Arabic" w:hint="cs"/>
          <w:b/>
          <w:bCs/>
          <w:szCs w:val="28"/>
          <w:rtl/>
        </w:rPr>
        <w:t xml:space="preserve"> ومن ابتدع بدعة لا يرضاها الله ورسوله لا يرضاها الله ورسوله</w:t>
      </w:r>
      <w:r w:rsidR="00E26092">
        <w:rPr>
          <w:rFonts w:cs="Simplified Arabic" w:hint="cs"/>
          <w:b/>
          <w:bCs/>
          <w:szCs w:val="28"/>
          <w:rtl/>
        </w:rPr>
        <w:t>"</w:t>
      </w:r>
      <w:r w:rsidRPr="005736F2">
        <w:rPr>
          <w:rFonts w:cs="Simplified Arabic" w:hint="cs"/>
          <w:b/>
          <w:bCs/>
          <w:szCs w:val="28"/>
          <w:rtl/>
        </w:rPr>
        <w:t xml:space="preserve"> </w:t>
      </w:r>
      <w:r>
        <w:rPr>
          <w:rFonts w:cs="Simplified Arabic" w:hint="cs"/>
          <w:szCs w:val="28"/>
          <w:rtl/>
        </w:rPr>
        <w:t>هذه الجملة وصف للبدعة</w:t>
      </w:r>
      <w:r w:rsidR="00B70B0F">
        <w:rPr>
          <w:rFonts w:cs="Simplified Arabic" w:hint="cs"/>
          <w:szCs w:val="28"/>
          <w:rtl/>
        </w:rPr>
        <w:t>؛</w:t>
      </w:r>
      <w:r>
        <w:rPr>
          <w:rFonts w:cs="Simplified Arabic" w:hint="cs"/>
          <w:szCs w:val="28"/>
          <w:rtl/>
        </w:rPr>
        <w:t xml:space="preserve"> لأن الجمل بعد النكرات صفات ابتدع بدعة </w:t>
      </w:r>
      <w:r w:rsidR="00E26092">
        <w:rPr>
          <w:rFonts w:cs="Simplified Arabic" w:hint="cs"/>
          <w:b/>
          <w:bCs/>
          <w:szCs w:val="28"/>
          <w:rtl/>
        </w:rPr>
        <w:t>"</w:t>
      </w:r>
      <w:r w:rsidRPr="005736F2">
        <w:rPr>
          <w:rFonts w:cs="Simplified Arabic" w:hint="cs"/>
          <w:b/>
          <w:bCs/>
          <w:szCs w:val="28"/>
          <w:rtl/>
        </w:rPr>
        <w:t>لا يرضاها الله ورسوله فإن عليه مثل إثم من عمل بها من الناس</w:t>
      </w:r>
      <w:r w:rsidR="00E26092">
        <w:rPr>
          <w:rFonts w:cs="Simplified Arabic" w:hint="cs"/>
          <w:b/>
          <w:bCs/>
          <w:szCs w:val="28"/>
          <w:rtl/>
        </w:rPr>
        <w:t>"</w:t>
      </w:r>
      <w:r>
        <w:rPr>
          <w:rFonts w:cs="Simplified Arabic" w:hint="cs"/>
          <w:szCs w:val="28"/>
          <w:rtl/>
        </w:rPr>
        <w:t xml:space="preserve"> يعني لا فرق</w:t>
      </w:r>
      <w:r w:rsidR="00BE35E9">
        <w:rPr>
          <w:rFonts w:cs="Simplified Arabic" w:hint="cs"/>
          <w:szCs w:val="28"/>
          <w:rtl/>
        </w:rPr>
        <w:t>،</w:t>
      </w:r>
      <w:r>
        <w:rPr>
          <w:rFonts w:cs="Simplified Arabic" w:hint="cs"/>
          <w:szCs w:val="28"/>
          <w:rtl/>
        </w:rPr>
        <w:t xml:space="preserve"> فدل على أن التصرف في الفعل وفي بنائه وإسناده للمعلوم أو المجهول هذا كله من تصرف الرواة هذا لو صح الخبر</w:t>
      </w:r>
      <w:r w:rsidR="00BE35E9">
        <w:rPr>
          <w:rFonts w:cs="Simplified Arabic" w:hint="cs"/>
          <w:szCs w:val="28"/>
          <w:rtl/>
        </w:rPr>
        <w:t>،</w:t>
      </w:r>
      <w:r>
        <w:rPr>
          <w:rFonts w:cs="Simplified Arabic" w:hint="cs"/>
          <w:szCs w:val="28"/>
          <w:rtl/>
        </w:rPr>
        <w:t xml:space="preserve"> مع أن الخبر ضعيف جد</w:t>
      </w:r>
      <w:r w:rsidR="00B70B0F">
        <w:rPr>
          <w:rFonts w:cs="Simplified Arabic" w:hint="cs"/>
          <w:szCs w:val="28"/>
          <w:rtl/>
        </w:rPr>
        <w:t>ً</w:t>
      </w:r>
      <w:r>
        <w:rPr>
          <w:rFonts w:cs="Simplified Arabic" w:hint="cs"/>
          <w:szCs w:val="28"/>
          <w:rtl/>
        </w:rPr>
        <w:t>ا</w:t>
      </w:r>
      <w:r w:rsidR="00BE35E9">
        <w:rPr>
          <w:rFonts w:cs="Simplified Arabic" w:hint="cs"/>
          <w:szCs w:val="28"/>
          <w:rtl/>
        </w:rPr>
        <w:t>،</w:t>
      </w:r>
      <w:r>
        <w:rPr>
          <w:rFonts w:cs="Simplified Arabic" w:hint="cs"/>
          <w:szCs w:val="28"/>
          <w:rtl/>
        </w:rPr>
        <w:t xml:space="preserve"> ومعناه صحيح والا باطل؟ معناه صح</w:t>
      </w:r>
      <w:r w:rsidR="004F44BF">
        <w:rPr>
          <w:rFonts w:cs="Simplified Arabic" w:hint="cs"/>
          <w:szCs w:val="28"/>
          <w:rtl/>
        </w:rPr>
        <w:t>يح تشهد له الأحاديث الصحيحة السابقة</w:t>
      </w:r>
      <w:r w:rsidR="00BE35E9">
        <w:rPr>
          <w:rFonts w:cs="Simplified Arabic" w:hint="cs"/>
          <w:szCs w:val="28"/>
          <w:rtl/>
        </w:rPr>
        <w:t>،</w:t>
      </w:r>
      <w:r w:rsidR="004F44BF">
        <w:rPr>
          <w:rFonts w:cs="Simplified Arabic" w:hint="cs"/>
          <w:szCs w:val="28"/>
          <w:rtl/>
        </w:rPr>
        <w:t xml:space="preserve"> لكن جملة لا يرضاها الله ورسوله وهي وصف للبدعة قد يقول قائل إن مفهوم هذه الجملة أن من البدع ما يرضاه الله </w:t>
      </w:r>
      <w:r w:rsidR="004F44BF" w:rsidRPr="00685E55">
        <w:rPr>
          <w:rFonts w:cs="Simplified Arabic" w:hint="cs"/>
          <w:szCs w:val="28"/>
          <w:rtl/>
        </w:rPr>
        <w:t>ور</w:t>
      </w:r>
      <w:r w:rsidR="004F44BF">
        <w:rPr>
          <w:rFonts w:cs="Simplified Arabic" w:hint="cs"/>
          <w:szCs w:val="28"/>
          <w:rtl/>
        </w:rPr>
        <w:t>س</w:t>
      </w:r>
      <w:r w:rsidR="00BE35E9" w:rsidRPr="00685E55">
        <w:rPr>
          <w:rFonts w:cs="Simplified Arabic" w:hint="cs"/>
          <w:szCs w:val="28"/>
          <w:rtl/>
        </w:rPr>
        <w:t>و</w:t>
      </w:r>
      <w:r w:rsidR="004F44BF">
        <w:rPr>
          <w:rFonts w:cs="Simplified Arabic" w:hint="cs"/>
          <w:szCs w:val="28"/>
          <w:rtl/>
        </w:rPr>
        <w:t>له نعم قد يقول قائل مثل هذا أن من البدع ما يرضاه الله ورسوله فالمذموم ما لا يرضاه الله ورسوله أما ما يرضاه الله ورسوله من هذه البدع فلا يدخل في الحديث والبدع كلها ضلالة كل بدعة ضلالة والمراد الابتداع في الدين</w:t>
      </w:r>
      <w:r w:rsidR="00BE35E9">
        <w:rPr>
          <w:rFonts w:cs="Simplified Arabic" w:hint="cs"/>
          <w:szCs w:val="28"/>
          <w:rtl/>
        </w:rPr>
        <w:t>،</w:t>
      </w:r>
      <w:r w:rsidR="004F44BF">
        <w:rPr>
          <w:rFonts w:cs="Simplified Arabic" w:hint="cs"/>
          <w:szCs w:val="28"/>
          <w:rtl/>
        </w:rPr>
        <w:t xml:space="preserve"> أما الابتداع في أمور الدنيا مما لا يتعبد به ويتقرب به إلى الله </w:t>
      </w:r>
      <w:r w:rsidR="00B70B0F">
        <w:rPr>
          <w:rFonts w:cs="Simplified Arabic" w:hint="cs"/>
          <w:szCs w:val="28"/>
          <w:rtl/>
        </w:rPr>
        <w:t>-جلَّ وعلا-</w:t>
      </w:r>
      <w:r w:rsidR="004F44BF">
        <w:rPr>
          <w:rFonts w:cs="Simplified Arabic" w:hint="cs"/>
          <w:szCs w:val="28"/>
          <w:rtl/>
        </w:rPr>
        <w:t xml:space="preserve"> هذا الأصل فيه الإباحة ما فيه إشكال</w:t>
      </w:r>
      <w:r w:rsidR="00BE35E9">
        <w:rPr>
          <w:rFonts w:cs="Simplified Arabic" w:hint="cs"/>
          <w:szCs w:val="28"/>
          <w:rtl/>
        </w:rPr>
        <w:t>،</w:t>
      </w:r>
      <w:r w:rsidR="004F44BF">
        <w:rPr>
          <w:rFonts w:cs="Simplified Arabic" w:hint="cs"/>
          <w:szCs w:val="28"/>
          <w:rtl/>
        </w:rPr>
        <w:t xml:space="preserve"> إلا في مسألة التوسع الذي لا يرضاه جمهور السلف</w:t>
      </w:r>
      <w:r w:rsidR="00BE35E9">
        <w:rPr>
          <w:rFonts w:cs="Simplified Arabic" w:hint="cs"/>
          <w:szCs w:val="28"/>
          <w:rtl/>
        </w:rPr>
        <w:t>،</w:t>
      </w:r>
      <w:r w:rsidR="004F44BF">
        <w:rPr>
          <w:rFonts w:cs="Simplified Arabic" w:hint="cs"/>
          <w:szCs w:val="28"/>
          <w:rtl/>
        </w:rPr>
        <w:t xml:space="preserve"> الناس الأصل فيه يدخل فيه كل من انتسب إلى الفصيلة الإنس</w:t>
      </w:r>
      <w:r w:rsidR="00BE35E9">
        <w:rPr>
          <w:rFonts w:cs="Simplified Arabic" w:hint="cs"/>
          <w:szCs w:val="28"/>
          <w:rtl/>
        </w:rPr>
        <w:t>،</w:t>
      </w:r>
      <w:r w:rsidR="004F44BF">
        <w:rPr>
          <w:rFonts w:cs="Simplified Arabic" w:hint="cs"/>
          <w:szCs w:val="28"/>
          <w:rtl/>
        </w:rPr>
        <w:t xml:space="preserve"> الإنس الإنس هم الناس</w:t>
      </w:r>
      <w:r w:rsidR="00BE35E9">
        <w:rPr>
          <w:rFonts w:cs="Simplified Arabic" w:hint="cs"/>
          <w:szCs w:val="28"/>
          <w:rtl/>
        </w:rPr>
        <w:t>،</w:t>
      </w:r>
      <w:r w:rsidR="004F44BF">
        <w:rPr>
          <w:rFonts w:cs="Simplified Arabic" w:hint="cs"/>
          <w:szCs w:val="28"/>
          <w:rtl/>
        </w:rPr>
        <w:t xml:space="preserve"> والكافر مخاطب بقول الله </w:t>
      </w:r>
      <w:r w:rsidR="00B70B0F">
        <w:rPr>
          <w:rFonts w:cs="Simplified Arabic" w:hint="cs"/>
          <w:szCs w:val="28"/>
          <w:rtl/>
        </w:rPr>
        <w:t xml:space="preserve">-جلَّ </w:t>
      </w:r>
      <w:r w:rsidR="00B70B0F">
        <w:rPr>
          <w:rFonts w:cs="Simplified Arabic" w:hint="cs"/>
          <w:szCs w:val="28"/>
          <w:rtl/>
        </w:rPr>
        <w:lastRenderedPageBreak/>
        <w:t>وعلا-</w:t>
      </w:r>
      <w:r w:rsidR="004F44BF">
        <w:rPr>
          <w:rFonts w:cs="Simplified Arabic" w:hint="cs"/>
          <w:szCs w:val="28"/>
          <w:rtl/>
        </w:rPr>
        <w:t xml:space="preserve"> يا أيها الناس فهو داخل إلا أنه إذا عمل بالسنة صار من العموم الذي أريد به الخصوص ما دخل الكافر وكذلك ما دخل المبتدع</w:t>
      </w:r>
      <w:r w:rsidR="00BE35E9">
        <w:rPr>
          <w:rFonts w:cs="Simplified Arabic" w:hint="cs"/>
          <w:szCs w:val="28"/>
          <w:rtl/>
        </w:rPr>
        <w:t>،</w:t>
      </w:r>
      <w:r w:rsidR="004F44BF">
        <w:rPr>
          <w:rFonts w:cs="Simplified Arabic" w:hint="cs"/>
          <w:szCs w:val="28"/>
          <w:rtl/>
        </w:rPr>
        <w:t xml:space="preserve"> أما دخولهم فإن عليه مثل إثم من عمل بها من الناس هؤلاء هم المبتدعة والبدع والمبتدعة هناك من البدع المغلظة التي يخرج بها من الدين وهناك المخففة وهناك البدع المتوسطة</w:t>
      </w:r>
      <w:r w:rsidR="00BE35E9">
        <w:rPr>
          <w:rFonts w:cs="Simplified Arabic" w:hint="cs"/>
          <w:szCs w:val="28"/>
          <w:rtl/>
        </w:rPr>
        <w:t>،</w:t>
      </w:r>
      <w:r w:rsidR="004F44BF">
        <w:rPr>
          <w:rFonts w:cs="Simplified Arabic" w:hint="cs"/>
          <w:szCs w:val="28"/>
          <w:rtl/>
        </w:rPr>
        <w:t xml:space="preserve"> المقصود أن الناس في الجملة الأولى من العموم الذي أريد به الخصوص</w:t>
      </w:r>
      <w:r w:rsidR="00BE35E9">
        <w:rPr>
          <w:rFonts w:cs="Simplified Arabic" w:hint="cs"/>
          <w:szCs w:val="28"/>
          <w:rtl/>
        </w:rPr>
        <w:t>،</w:t>
      </w:r>
      <w:r w:rsidR="004F44BF">
        <w:rPr>
          <w:rFonts w:cs="Simplified Arabic" w:hint="cs"/>
          <w:szCs w:val="28"/>
          <w:rtl/>
        </w:rPr>
        <w:t xml:space="preserve"> وقد يرد هذا اللفظ ويراد به جماعة أو يراد به شخص</w:t>
      </w:r>
      <w:r w:rsidR="00BE35E9">
        <w:rPr>
          <w:rFonts w:cs="Simplified Arabic" w:hint="cs"/>
          <w:szCs w:val="28"/>
          <w:rtl/>
        </w:rPr>
        <w:t>،</w:t>
      </w:r>
      <w:r w:rsidR="004F44BF">
        <w:rPr>
          <w:rFonts w:cs="Simplified Arabic" w:hint="cs"/>
          <w:szCs w:val="28"/>
          <w:rtl/>
        </w:rPr>
        <w:t xml:space="preserve"> أحيان</w:t>
      </w:r>
      <w:r w:rsidR="00BE35E9">
        <w:rPr>
          <w:rFonts w:cs="Simplified Arabic" w:hint="cs"/>
          <w:szCs w:val="28"/>
          <w:rtl/>
        </w:rPr>
        <w:t>ً</w:t>
      </w:r>
      <w:r w:rsidR="004F44BF">
        <w:rPr>
          <w:rFonts w:cs="Simplified Arabic" w:hint="cs"/>
          <w:szCs w:val="28"/>
          <w:rtl/>
        </w:rPr>
        <w:t xml:space="preserve">ا قد يقال الناس ويراد شخص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072" w:hAnsi="QCF_P072" w:cs="QCF_P072"/>
          <w:noProof w:val="0"/>
          <w:color w:val="FF0000"/>
          <w:sz w:val="27"/>
          <w:szCs w:val="27"/>
          <w:rtl/>
        </w:rPr>
        <w:t>ﯶ</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ﯷ</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ﯸ</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ﯹ</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آل عمران: ١٧٣</w:t>
      </w:r>
      <w:r w:rsidR="000475D0">
        <w:rPr>
          <w:rFonts w:ascii="Simplified Arabic" w:hAnsi="Simplified Arabic" w:cs="Simplified Arabic"/>
          <w:noProof w:val="0"/>
          <w:color w:val="000000"/>
          <w:sz w:val="2"/>
          <w:szCs w:val="2"/>
        </w:rPr>
        <w:t xml:space="preserve"> </w:t>
      </w:r>
      <w:r w:rsidR="004F44BF">
        <w:rPr>
          <w:rFonts w:cs="Simplified Arabic" w:hint="cs"/>
          <w:szCs w:val="28"/>
          <w:rtl/>
        </w:rPr>
        <w:t xml:space="preserve"> نعيم بن مسعود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072" w:hAnsi="QCF_P072" w:cs="QCF_P072"/>
          <w:noProof w:val="0"/>
          <w:color w:val="FF0000"/>
          <w:sz w:val="27"/>
          <w:szCs w:val="27"/>
          <w:rtl/>
        </w:rPr>
        <w:t>ﯺ</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ﯻ</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آل عمران: ١٧٣</w:t>
      </w:r>
      <w:r w:rsidR="000475D0">
        <w:rPr>
          <w:rFonts w:ascii="Simplified Arabic" w:hAnsi="Simplified Arabic" w:cs="Simplified Arabic"/>
          <w:noProof w:val="0"/>
          <w:color w:val="000000"/>
          <w:sz w:val="2"/>
          <w:szCs w:val="2"/>
        </w:rPr>
        <w:t xml:space="preserve"> </w:t>
      </w:r>
      <w:r w:rsidR="004F44BF">
        <w:rPr>
          <w:rFonts w:cs="Simplified Arabic" w:hint="cs"/>
          <w:szCs w:val="28"/>
          <w:rtl/>
        </w:rPr>
        <w:t xml:space="preserve"> أبو سفيان وجماعته </w:t>
      </w:r>
      <w:r w:rsidR="000475D0">
        <w:rPr>
          <w:rFonts w:cs="Simplified Arabic" w:hint="cs"/>
          <w:szCs w:val="28"/>
          <w:rtl/>
        </w:rPr>
        <w:t xml:space="preserve">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072" w:hAnsi="QCF_P072" w:cs="QCF_P072"/>
          <w:noProof w:val="0"/>
          <w:color w:val="FF0000"/>
          <w:sz w:val="27"/>
          <w:szCs w:val="27"/>
          <w:rtl/>
        </w:rPr>
        <w:t>ﯼ</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ﯽ</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ﯾ</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ﯿ</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ﰀ</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ﰁ</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ﰂ</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ﰃ</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ﰄ</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ﰅ</w:t>
      </w:r>
      <w:r w:rsidR="000475D0" w:rsidRPr="00685E55">
        <w:rPr>
          <w:rFonts w:ascii="QCF_P072" w:hAnsi="QCF_P072" w:cs="QCF_P072"/>
          <w:noProof w:val="0"/>
          <w:color w:val="FF0000"/>
          <w:sz w:val="2"/>
          <w:szCs w:val="2"/>
          <w:rtl/>
        </w:rPr>
        <w:t xml:space="preserve"> </w:t>
      </w:r>
      <w:r w:rsidR="000475D0" w:rsidRPr="00685E55">
        <w:rPr>
          <w:rFonts w:ascii="QCF_P072" w:hAnsi="QCF_P072" w:cs="QCF_P072"/>
          <w:noProof w:val="0"/>
          <w:color w:val="FF0000"/>
          <w:sz w:val="27"/>
          <w:szCs w:val="27"/>
          <w:rtl/>
        </w:rPr>
        <w:t>ﰆ</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آل عمران: ١٧٣</w:t>
      </w:r>
      <w:r w:rsidR="004F44BF">
        <w:rPr>
          <w:rFonts w:cs="Simplified Arabic" w:hint="cs"/>
          <w:szCs w:val="28"/>
          <w:rtl/>
        </w:rPr>
        <w:t>.</w:t>
      </w:r>
    </w:p>
    <w:p w:rsidR="004F44BF" w:rsidRDefault="004F44BF" w:rsidP="004F44BF">
      <w:pPr>
        <w:jc w:val="both"/>
        <w:rPr>
          <w:rFonts w:cs="Simplified Arabic"/>
          <w:szCs w:val="28"/>
        </w:rPr>
      </w:pPr>
      <w:r>
        <w:rPr>
          <w:rFonts w:cs="Simplified Arabic" w:hint="cs"/>
          <w:b/>
          <w:bCs/>
          <w:szCs w:val="28"/>
          <w:rtl/>
        </w:rPr>
        <w:t>طالب: ...................</w:t>
      </w:r>
      <w:r>
        <w:rPr>
          <w:rFonts w:cs="Simplified Arabic" w:hint="cs"/>
          <w:szCs w:val="28"/>
          <w:rtl/>
        </w:rPr>
        <w:t xml:space="preserve"> </w:t>
      </w:r>
    </w:p>
    <w:p w:rsidR="004F44BF" w:rsidRDefault="004F44BF" w:rsidP="00482ECA">
      <w:pPr>
        <w:jc w:val="both"/>
        <w:rPr>
          <w:rFonts w:cs="Simplified Arabic"/>
          <w:szCs w:val="28"/>
          <w:rtl/>
        </w:rPr>
      </w:pPr>
      <w:r>
        <w:rPr>
          <w:rFonts w:cs="Simplified Arabic" w:hint="cs"/>
          <w:szCs w:val="28"/>
          <w:rtl/>
        </w:rPr>
        <w:t>هو على قول معتمد قول الجمهور أنهم مخاطبون.</w:t>
      </w:r>
    </w:p>
    <w:p w:rsidR="004F44BF" w:rsidRDefault="004F44BF" w:rsidP="004F44BF">
      <w:pPr>
        <w:jc w:val="both"/>
        <w:rPr>
          <w:rFonts w:cs="Simplified Arabic"/>
          <w:szCs w:val="28"/>
        </w:rPr>
      </w:pPr>
      <w:r>
        <w:rPr>
          <w:rFonts w:cs="Simplified Arabic" w:hint="cs"/>
          <w:b/>
          <w:bCs/>
          <w:szCs w:val="28"/>
          <w:rtl/>
        </w:rPr>
        <w:t>طالب: ...................</w:t>
      </w:r>
      <w:r>
        <w:rPr>
          <w:rFonts w:cs="Simplified Arabic" w:hint="cs"/>
          <w:szCs w:val="28"/>
          <w:rtl/>
        </w:rPr>
        <w:t xml:space="preserve"> </w:t>
      </w:r>
    </w:p>
    <w:p w:rsidR="004F44BF" w:rsidRDefault="004F44BF" w:rsidP="00482ECA">
      <w:pPr>
        <w:jc w:val="both"/>
        <w:rPr>
          <w:rFonts w:cs="Simplified Arabic"/>
          <w:szCs w:val="28"/>
          <w:rtl/>
        </w:rPr>
      </w:pPr>
      <w:r>
        <w:rPr>
          <w:rFonts w:cs="Simplified Arabic" w:hint="cs"/>
          <w:szCs w:val="28"/>
          <w:rtl/>
        </w:rPr>
        <w:t>معناه موجود في الأحاديث السابقة كلها بس باقي هذا القيد هو الذي يحتاج إلى ما يشهد له ابتدع بدعة لا يرضاها الله ورسوله.</w:t>
      </w:r>
    </w:p>
    <w:p w:rsidR="004F44BF" w:rsidRDefault="004F44BF" w:rsidP="004F44BF">
      <w:pPr>
        <w:jc w:val="both"/>
        <w:rPr>
          <w:rFonts w:cs="Simplified Arabic"/>
          <w:szCs w:val="28"/>
        </w:rPr>
      </w:pPr>
      <w:r>
        <w:rPr>
          <w:rFonts w:cs="Simplified Arabic" w:hint="cs"/>
          <w:b/>
          <w:bCs/>
          <w:szCs w:val="28"/>
          <w:rtl/>
        </w:rPr>
        <w:t>طالب: ...................</w:t>
      </w:r>
      <w:r>
        <w:rPr>
          <w:rFonts w:cs="Simplified Arabic" w:hint="cs"/>
          <w:szCs w:val="28"/>
          <w:rtl/>
        </w:rPr>
        <w:t xml:space="preserve"> </w:t>
      </w:r>
    </w:p>
    <w:p w:rsidR="004F44BF" w:rsidRDefault="004F44BF" w:rsidP="000475D0">
      <w:pPr>
        <w:jc w:val="both"/>
        <w:rPr>
          <w:rFonts w:cs="Simplified Arabic"/>
          <w:szCs w:val="28"/>
          <w:rtl/>
        </w:rPr>
      </w:pPr>
      <w:r>
        <w:rPr>
          <w:rFonts w:cs="Simplified Arabic" w:hint="cs"/>
          <w:szCs w:val="28"/>
          <w:rtl/>
        </w:rPr>
        <w:t xml:space="preserve">لا لا لا هناك مفاهيم لبعض الجمل ملغاة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066" w:hAnsi="QCF_P066" w:cs="QCF_P066"/>
          <w:noProof w:val="0"/>
          <w:color w:val="FF0000"/>
          <w:sz w:val="27"/>
          <w:szCs w:val="27"/>
          <w:rtl/>
        </w:rPr>
        <w:t>ﯫ</w:t>
      </w:r>
      <w:r w:rsidR="000475D0" w:rsidRPr="00685E55">
        <w:rPr>
          <w:rFonts w:ascii="QCF_P066" w:hAnsi="QCF_P066" w:cs="QCF_P066"/>
          <w:noProof w:val="0"/>
          <w:color w:val="FF0000"/>
          <w:sz w:val="2"/>
          <w:szCs w:val="2"/>
          <w:rtl/>
        </w:rPr>
        <w:t xml:space="preserve"> </w:t>
      </w:r>
      <w:r w:rsidR="000475D0" w:rsidRPr="00685E55">
        <w:rPr>
          <w:rFonts w:ascii="QCF_P066" w:hAnsi="QCF_P066" w:cs="QCF_P066"/>
          <w:noProof w:val="0"/>
          <w:color w:val="FF0000"/>
          <w:sz w:val="27"/>
          <w:szCs w:val="27"/>
          <w:rtl/>
        </w:rPr>
        <w:t>ﯬ</w:t>
      </w:r>
      <w:r w:rsidR="000475D0" w:rsidRPr="00685E55">
        <w:rPr>
          <w:rFonts w:ascii="QCF_P066" w:hAnsi="QCF_P066" w:cs="QCF_P066"/>
          <w:noProof w:val="0"/>
          <w:color w:val="FF0000"/>
          <w:sz w:val="2"/>
          <w:szCs w:val="2"/>
          <w:rtl/>
        </w:rPr>
        <w:t xml:space="preserve"> </w:t>
      </w:r>
      <w:r w:rsidR="000475D0" w:rsidRPr="00685E55">
        <w:rPr>
          <w:rFonts w:ascii="QCF_P066" w:hAnsi="QCF_P066" w:cs="QCF_P066"/>
          <w:noProof w:val="0"/>
          <w:color w:val="FF0000"/>
          <w:sz w:val="27"/>
          <w:szCs w:val="27"/>
          <w:rtl/>
        </w:rPr>
        <w:t>ﯭ</w:t>
      </w:r>
      <w:r w:rsidR="000475D0" w:rsidRPr="00685E55">
        <w:rPr>
          <w:rFonts w:ascii="QCF_P066" w:hAnsi="QCF_P066" w:cs="QCF_P066"/>
          <w:noProof w:val="0"/>
          <w:color w:val="FF0000"/>
          <w:sz w:val="2"/>
          <w:szCs w:val="2"/>
          <w:rtl/>
        </w:rPr>
        <w:t xml:space="preserve"> </w:t>
      </w:r>
      <w:r w:rsidR="000475D0" w:rsidRPr="00685E55">
        <w:rPr>
          <w:rFonts w:ascii="QCF_P066" w:hAnsi="QCF_P066" w:cs="QCF_P066"/>
          <w:noProof w:val="0"/>
          <w:color w:val="FF0000"/>
          <w:sz w:val="27"/>
          <w:szCs w:val="27"/>
          <w:rtl/>
        </w:rPr>
        <w:t>ﯮ</w:t>
      </w:r>
      <w:r w:rsidR="000475D0" w:rsidRPr="00685E55">
        <w:rPr>
          <w:rFonts w:ascii="QCF_P066" w:hAnsi="QCF_P066" w:cs="QCF_P066"/>
          <w:noProof w:val="0"/>
          <w:color w:val="FF0000"/>
          <w:sz w:val="2"/>
          <w:szCs w:val="2"/>
          <w:rtl/>
        </w:rPr>
        <w:t xml:space="preserve"> </w:t>
      </w:r>
      <w:r w:rsidR="000475D0" w:rsidRPr="00685E55">
        <w:rPr>
          <w:rFonts w:ascii="QCF_P066" w:hAnsi="QCF_P066" w:cs="QCF_P066"/>
          <w:noProof w:val="0"/>
          <w:color w:val="FF0000"/>
          <w:sz w:val="27"/>
          <w:szCs w:val="27"/>
          <w:rtl/>
        </w:rPr>
        <w:t>ﯯﯰ</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آل عمران: ١٣٠</w:t>
      </w:r>
      <w:r w:rsidR="000475D0">
        <w:rPr>
          <w:rFonts w:ascii="Simplified Arabic" w:hAnsi="Simplified Arabic" w:cs="Simplified Arabic"/>
          <w:noProof w:val="0"/>
          <w:color w:val="000000"/>
          <w:sz w:val="2"/>
          <w:szCs w:val="2"/>
        </w:rPr>
        <w:t xml:space="preserve"> </w:t>
      </w:r>
      <w:r>
        <w:rPr>
          <w:rFonts w:cs="Simplified Arabic" w:hint="cs"/>
          <w:szCs w:val="28"/>
          <w:rtl/>
        </w:rPr>
        <w:t xml:space="preserve"> يعني ضعف واحد جائز؟ لا </w:t>
      </w:r>
      <w:r w:rsidR="000475D0" w:rsidRPr="00685E55">
        <w:rPr>
          <w:rFonts w:ascii="QCF_BSML" w:hAnsi="QCF_BSML" w:cs="QCF_BSML"/>
          <w:noProof w:val="0"/>
          <w:color w:val="FF0000"/>
          <w:sz w:val="27"/>
          <w:szCs w:val="27"/>
          <w:rtl/>
        </w:rPr>
        <w:t>ﮋ</w:t>
      </w:r>
      <w:r w:rsidR="000475D0" w:rsidRPr="00685E55">
        <w:rPr>
          <w:rFonts w:ascii="QCF_BSML" w:hAnsi="QCF_BSML" w:cs="QCF_BSML"/>
          <w:noProof w:val="0"/>
          <w:color w:val="FF0000"/>
          <w:sz w:val="2"/>
          <w:szCs w:val="2"/>
          <w:rtl/>
        </w:rPr>
        <w:t xml:space="preserve"> </w:t>
      </w:r>
      <w:r w:rsidR="000475D0" w:rsidRPr="00685E55">
        <w:rPr>
          <w:rFonts w:ascii="QCF_P200" w:hAnsi="QCF_P200" w:cs="QCF_P200"/>
          <w:noProof w:val="0"/>
          <w:color w:val="FF0000"/>
          <w:sz w:val="27"/>
          <w:szCs w:val="27"/>
          <w:rtl/>
        </w:rPr>
        <w:t>ﭑ</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ﭒ</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ﭓ</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ﭔ</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ﭕ</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ﭖ</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ﭗ</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ﭘ</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ﭙ</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ﭚ</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ﭛ</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ﭜ</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ﭝ</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ﭞ</w:t>
      </w:r>
      <w:r w:rsidR="000475D0" w:rsidRPr="00685E55">
        <w:rPr>
          <w:rFonts w:ascii="QCF_P200" w:hAnsi="QCF_P200" w:cs="QCF_P200"/>
          <w:noProof w:val="0"/>
          <w:color w:val="FF0000"/>
          <w:sz w:val="2"/>
          <w:szCs w:val="2"/>
          <w:rtl/>
        </w:rPr>
        <w:t xml:space="preserve"> </w:t>
      </w:r>
      <w:r w:rsidR="000475D0" w:rsidRPr="00685E55">
        <w:rPr>
          <w:rFonts w:ascii="QCF_P200" w:hAnsi="QCF_P200" w:cs="QCF_P200"/>
          <w:noProof w:val="0"/>
          <w:color w:val="FF0000"/>
          <w:sz w:val="27"/>
          <w:szCs w:val="27"/>
          <w:rtl/>
        </w:rPr>
        <w:t>ﭟﭠ</w:t>
      </w:r>
      <w:r w:rsidR="000475D0" w:rsidRPr="00685E55">
        <w:rPr>
          <w:rFonts w:ascii="Arial" w:hAnsi="Arial" w:cs="Arial"/>
          <w:noProof w:val="0"/>
          <w:color w:val="FF0000"/>
          <w:sz w:val="2"/>
          <w:szCs w:val="2"/>
          <w:rtl/>
        </w:rPr>
        <w:t xml:space="preserve"> </w:t>
      </w:r>
      <w:r w:rsidR="000475D0" w:rsidRPr="00685E55">
        <w:rPr>
          <w:rFonts w:ascii="QCF_BSML" w:hAnsi="QCF_BSML" w:cs="QCF_BSML"/>
          <w:noProof w:val="0"/>
          <w:color w:val="FF0000"/>
          <w:sz w:val="27"/>
          <w:szCs w:val="27"/>
          <w:rtl/>
        </w:rPr>
        <w:t>ﮊ</w:t>
      </w:r>
      <w:r w:rsidR="000475D0">
        <w:rPr>
          <w:rFonts w:ascii="QCF_BSML" w:hAnsi="QCF_BSML" w:cs="QCF_BSML"/>
          <w:noProof w:val="0"/>
          <w:color w:val="000000"/>
          <w:sz w:val="27"/>
          <w:szCs w:val="27"/>
          <w:rtl/>
        </w:rPr>
        <w:t xml:space="preserve"> </w:t>
      </w:r>
      <w:r w:rsidR="000475D0">
        <w:rPr>
          <w:rFonts w:ascii="Simplified Arabic" w:hAnsi="Simplified Arabic" w:cs="Simplified Arabic"/>
          <w:noProof w:val="0"/>
          <w:color w:val="000000"/>
          <w:sz w:val="15"/>
          <w:szCs w:val="15"/>
          <w:rtl/>
        </w:rPr>
        <w:t>التوبة: ٨٠</w:t>
      </w:r>
      <w:r w:rsidR="000475D0">
        <w:rPr>
          <w:rFonts w:ascii="Simplified Arabic" w:hAnsi="Simplified Arabic" w:cs="Simplified Arabic"/>
          <w:noProof w:val="0"/>
          <w:color w:val="000000"/>
          <w:sz w:val="2"/>
          <w:szCs w:val="2"/>
        </w:rPr>
        <w:t xml:space="preserve"> </w:t>
      </w:r>
      <w:r>
        <w:rPr>
          <w:rFonts w:cs="Simplified Arabic" w:hint="cs"/>
          <w:szCs w:val="28"/>
          <w:rtl/>
        </w:rPr>
        <w:t xml:space="preserve"> المفهوم ملغى المفهوم ملغى</w:t>
      </w:r>
      <w:r w:rsidR="00BE35E9">
        <w:rPr>
          <w:rFonts w:cs="Simplified Arabic" w:hint="cs"/>
          <w:szCs w:val="28"/>
          <w:rtl/>
        </w:rPr>
        <w:t>،</w:t>
      </w:r>
      <w:r>
        <w:rPr>
          <w:rFonts w:cs="Simplified Arabic" w:hint="cs"/>
          <w:szCs w:val="28"/>
          <w:rtl/>
        </w:rPr>
        <w:t xml:space="preserve"> يعني المفهوم إذا عورض بمنطوق يلغى المفهوم</w:t>
      </w:r>
      <w:r w:rsidR="00BE35E9">
        <w:rPr>
          <w:rFonts w:cs="Simplified Arabic" w:hint="cs"/>
          <w:szCs w:val="28"/>
          <w:rtl/>
        </w:rPr>
        <w:t>،</w:t>
      </w:r>
      <w:r>
        <w:rPr>
          <w:rFonts w:cs="Simplified Arabic" w:hint="cs"/>
          <w:szCs w:val="28"/>
          <w:rtl/>
        </w:rPr>
        <w:t xml:space="preserve"> وهنا لا يرضاها الله ورسوله مفهومه أن من البدع ما يرضاه الله ورسوله ومعارض بقوله </w:t>
      </w:r>
      <w:r w:rsidR="00B70B0F">
        <w:rPr>
          <w:rFonts w:cs="Simplified Arabic" w:hint="cs"/>
          <w:szCs w:val="28"/>
          <w:rtl/>
        </w:rPr>
        <w:t>-عليه الصلاة والسلام-</w:t>
      </w:r>
      <w:r>
        <w:rPr>
          <w:rFonts w:cs="Simplified Arabic" w:hint="cs"/>
          <w:szCs w:val="28"/>
          <w:rtl/>
        </w:rPr>
        <w:t xml:space="preserve"> كل بدعة ضلالة</w:t>
      </w:r>
      <w:r w:rsidR="00BE35E9">
        <w:rPr>
          <w:rFonts w:cs="Simplified Arabic" w:hint="cs"/>
          <w:szCs w:val="28"/>
          <w:rtl/>
        </w:rPr>
        <w:t>،</w:t>
      </w:r>
      <w:r>
        <w:rPr>
          <w:rFonts w:cs="Simplified Arabic" w:hint="cs"/>
          <w:szCs w:val="28"/>
          <w:rtl/>
        </w:rPr>
        <w:t xml:space="preserve"> فالمفهوم ملغى</w:t>
      </w:r>
      <w:r w:rsidR="003D331E">
        <w:rPr>
          <w:rFonts w:cs="Simplified Arabic" w:hint="cs"/>
          <w:szCs w:val="28"/>
          <w:rtl/>
        </w:rPr>
        <w:t>،</w:t>
      </w:r>
      <w:r>
        <w:rPr>
          <w:rFonts w:cs="Simplified Arabic" w:hint="cs"/>
          <w:szCs w:val="28"/>
          <w:rtl/>
        </w:rPr>
        <w:t xml:space="preserve"> حتى يعني لو ثبت الخبر المفهوم ملغى</w:t>
      </w:r>
      <w:r w:rsidR="003D331E">
        <w:rPr>
          <w:rFonts w:cs="Simplified Arabic" w:hint="cs"/>
          <w:szCs w:val="28"/>
          <w:rtl/>
        </w:rPr>
        <w:t>،</w:t>
      </w:r>
      <w:r>
        <w:rPr>
          <w:rFonts w:cs="Simplified Arabic" w:hint="cs"/>
          <w:szCs w:val="28"/>
          <w:rtl/>
        </w:rPr>
        <w:t xml:space="preserve"> بغير عمد ترونها يعني ترونها له مفهوم والا ما له مفهوم</w:t>
      </w:r>
      <w:r w:rsidR="003D331E">
        <w:rPr>
          <w:rFonts w:cs="Simplified Arabic" w:hint="cs"/>
          <w:szCs w:val="28"/>
          <w:rtl/>
        </w:rPr>
        <w:t>؟</w:t>
      </w:r>
      <w:r>
        <w:rPr>
          <w:rFonts w:cs="Simplified Arabic" w:hint="cs"/>
          <w:szCs w:val="28"/>
          <w:rtl/>
        </w:rPr>
        <w:t xml:space="preserve"> له مفهوم يعني فيه عمد رفع السموات بعمد لكنها لا ترى</w:t>
      </w:r>
      <w:r w:rsidR="003D331E">
        <w:rPr>
          <w:rFonts w:cs="Simplified Arabic" w:hint="cs"/>
          <w:szCs w:val="28"/>
          <w:rtl/>
        </w:rPr>
        <w:t>؟</w:t>
      </w:r>
      <w:r>
        <w:rPr>
          <w:rFonts w:cs="Simplified Arabic" w:hint="cs"/>
          <w:szCs w:val="28"/>
          <w:rtl/>
        </w:rPr>
        <w:t xml:space="preserve"> هذا مفهوم ترونها فهل هذا وصف ملغى أو مؤثر</w:t>
      </w:r>
      <w:r w:rsidR="003D331E">
        <w:rPr>
          <w:rFonts w:cs="Simplified Arabic" w:hint="cs"/>
          <w:szCs w:val="28"/>
          <w:rtl/>
        </w:rPr>
        <w:t>؟</w:t>
      </w:r>
      <w:r>
        <w:rPr>
          <w:rFonts w:cs="Simplified Arabic" w:hint="cs"/>
          <w:szCs w:val="28"/>
          <w:rtl/>
        </w:rPr>
        <w:t xml:space="preserve"> هو قيل بهذا وهذا لكن الأكثر على أنه ملغلى الأكثر على أنه ملغى وأنه ليس هناك عمد ألبتة رفع السموات بغير عمد</w:t>
      </w:r>
      <w:r w:rsidR="003D331E">
        <w:rPr>
          <w:rFonts w:cs="Simplified Arabic" w:hint="cs"/>
          <w:szCs w:val="28"/>
          <w:rtl/>
        </w:rPr>
        <w:t>،</w:t>
      </w:r>
      <w:r>
        <w:rPr>
          <w:rFonts w:cs="Simplified Arabic" w:hint="cs"/>
          <w:szCs w:val="28"/>
          <w:rtl/>
        </w:rPr>
        <w:t xml:space="preserve"> أما ترونها فوصف ملغى لا مفهوم له وإلا لو قلنا له مفهوم كما قال بعضهم أن السموات رفعت على عمد</w:t>
      </w:r>
      <w:r w:rsidR="003D331E">
        <w:rPr>
          <w:rFonts w:cs="Simplified Arabic" w:hint="cs"/>
          <w:szCs w:val="28"/>
          <w:rtl/>
        </w:rPr>
        <w:t>،</w:t>
      </w:r>
      <w:r>
        <w:rPr>
          <w:rFonts w:cs="Simplified Arabic" w:hint="cs"/>
          <w:szCs w:val="28"/>
          <w:rtl/>
        </w:rPr>
        <w:t xml:space="preserve"> لكن هذه العمد لا تلغى وأيهما أعظم لبيان قدرة الله </w:t>
      </w:r>
      <w:r w:rsidR="00B70B0F">
        <w:rPr>
          <w:rFonts w:cs="Simplified Arabic" w:hint="cs"/>
          <w:szCs w:val="28"/>
          <w:rtl/>
        </w:rPr>
        <w:t>-جلَّ وعلا-</w:t>
      </w:r>
      <w:r>
        <w:rPr>
          <w:rFonts w:cs="Simplified Arabic" w:hint="cs"/>
          <w:szCs w:val="28"/>
          <w:rtl/>
        </w:rPr>
        <w:t xml:space="preserve"> أن تكون بغير عمد أو لا عمد لكن لا ترى كلاهما دليل على عظمة الله </w:t>
      </w:r>
      <w:r w:rsidR="00B70B0F">
        <w:rPr>
          <w:rFonts w:cs="Simplified Arabic" w:hint="cs"/>
          <w:szCs w:val="28"/>
          <w:rtl/>
        </w:rPr>
        <w:t>-جلَّ وعلا-</w:t>
      </w:r>
      <w:r w:rsidR="003D331E">
        <w:rPr>
          <w:rFonts w:cs="Simplified Arabic" w:hint="cs"/>
          <w:szCs w:val="28"/>
          <w:rtl/>
        </w:rPr>
        <w:t>،</w:t>
      </w:r>
      <w:r>
        <w:rPr>
          <w:rFonts w:cs="Simplified Arabic" w:hint="cs"/>
          <w:szCs w:val="28"/>
          <w:rtl/>
        </w:rPr>
        <w:t xml:space="preserve"> كلاهما دليل سواء قلنا هذا أو ذاك فكلاهما دليل على عظمة الله </w:t>
      </w:r>
      <w:r w:rsidR="00B70B0F">
        <w:rPr>
          <w:rFonts w:cs="Simplified Arabic" w:hint="cs"/>
          <w:szCs w:val="28"/>
          <w:rtl/>
        </w:rPr>
        <w:t>-جلَّ وعلا-</w:t>
      </w:r>
      <w:r w:rsidR="003D331E">
        <w:rPr>
          <w:rFonts w:cs="Simplified Arabic" w:hint="cs"/>
          <w:szCs w:val="28"/>
          <w:rtl/>
        </w:rPr>
        <w:t>؛</w:t>
      </w:r>
      <w:r>
        <w:rPr>
          <w:rFonts w:cs="Simplified Arabic" w:hint="cs"/>
          <w:szCs w:val="28"/>
          <w:rtl/>
        </w:rPr>
        <w:t xml:space="preserve"> لأن إخفاء الأجرام عن الأبصار هذا أيض</w:t>
      </w:r>
      <w:r w:rsidR="003D331E">
        <w:rPr>
          <w:rFonts w:cs="Simplified Arabic" w:hint="cs"/>
          <w:szCs w:val="28"/>
          <w:rtl/>
        </w:rPr>
        <w:t>ً</w:t>
      </w:r>
      <w:r>
        <w:rPr>
          <w:rFonts w:cs="Simplified Arabic" w:hint="cs"/>
          <w:szCs w:val="28"/>
          <w:rtl/>
        </w:rPr>
        <w:t>ا قدرة قدرة من من من أعظم القدر هذه لا يستطيعها أحد يعني قد يقول قائل أنه وجد في أمور الناس بعد التوسع والانفتاح وتطور الآلات يوجد أشياء الآن تستعمل ولا ترى</w:t>
      </w:r>
      <w:r w:rsidR="003D331E">
        <w:rPr>
          <w:rFonts w:cs="Simplified Arabic" w:hint="cs"/>
          <w:szCs w:val="28"/>
          <w:rtl/>
        </w:rPr>
        <w:t>،</w:t>
      </w:r>
      <w:r>
        <w:rPr>
          <w:rFonts w:cs="Simplified Arabic" w:hint="cs"/>
          <w:szCs w:val="28"/>
          <w:rtl/>
        </w:rPr>
        <w:t xml:space="preserve"> يعني وأنت جالس وأنت تريد غسل يديك بعد الطعام تمد يديك ويجيك كلمة ما تدري من وين جاء</w:t>
      </w:r>
      <w:r w:rsidR="003D331E">
        <w:rPr>
          <w:rFonts w:cs="Simplified Arabic" w:hint="cs"/>
          <w:szCs w:val="28"/>
          <w:rtl/>
        </w:rPr>
        <w:t>،</w:t>
      </w:r>
      <w:r>
        <w:rPr>
          <w:rFonts w:cs="Simplified Arabic" w:hint="cs"/>
          <w:szCs w:val="28"/>
          <w:rtl/>
        </w:rPr>
        <w:t xml:space="preserve"> أمور مخفية تمام</w:t>
      </w:r>
      <w:r w:rsidR="003D331E">
        <w:rPr>
          <w:rFonts w:cs="Simplified Arabic" w:hint="cs"/>
          <w:szCs w:val="28"/>
          <w:rtl/>
        </w:rPr>
        <w:t>ً</w:t>
      </w:r>
      <w:r>
        <w:rPr>
          <w:rFonts w:cs="Simplified Arabic" w:hint="cs"/>
          <w:szCs w:val="28"/>
          <w:rtl/>
        </w:rPr>
        <w:t>ا لكن هذه لو كشف عما وراءها رئيت</w:t>
      </w:r>
      <w:r w:rsidR="003D331E">
        <w:rPr>
          <w:rFonts w:cs="Simplified Arabic" w:hint="cs"/>
          <w:szCs w:val="28"/>
          <w:rtl/>
        </w:rPr>
        <w:t>،</w:t>
      </w:r>
      <w:r>
        <w:rPr>
          <w:rFonts w:cs="Simplified Arabic" w:hint="cs"/>
          <w:szCs w:val="28"/>
          <w:rtl/>
        </w:rPr>
        <w:t xml:space="preserve"> لكن العبرة بأن هذه السماء على عظمها وسعتها تقام على عمد ومع </w:t>
      </w:r>
      <w:r>
        <w:rPr>
          <w:rFonts w:cs="Simplified Arabic" w:hint="cs"/>
          <w:szCs w:val="28"/>
          <w:rtl/>
        </w:rPr>
        <w:lastRenderedPageBreak/>
        <w:t>ذلك تخفى عن الخلق القولان على كل حال موجودان عند أهل العلم والأكثر على أنها بغير عمد الأكثر أكثر أهل العلم على أنها بغير عمد</w:t>
      </w:r>
      <w:r w:rsidR="003D331E">
        <w:rPr>
          <w:rFonts w:cs="Simplified Arabic" w:hint="cs"/>
          <w:szCs w:val="28"/>
          <w:rtl/>
        </w:rPr>
        <w:t>،</w:t>
      </w:r>
      <w:r>
        <w:rPr>
          <w:rFonts w:cs="Simplified Arabic" w:hint="cs"/>
          <w:szCs w:val="28"/>
          <w:rtl/>
        </w:rPr>
        <w:t xml:space="preserve"> وأن الوصف لا مفهوم له.</w:t>
      </w:r>
    </w:p>
    <w:p w:rsidR="004F44BF" w:rsidRDefault="004F44BF" w:rsidP="004F44BF">
      <w:pPr>
        <w:jc w:val="both"/>
        <w:rPr>
          <w:rFonts w:cs="Simplified Arabic"/>
          <w:szCs w:val="28"/>
        </w:rPr>
      </w:pPr>
      <w:r>
        <w:rPr>
          <w:rFonts w:cs="Simplified Arabic" w:hint="cs"/>
          <w:b/>
          <w:bCs/>
          <w:szCs w:val="28"/>
          <w:rtl/>
        </w:rPr>
        <w:t>طالب: ...................</w:t>
      </w:r>
      <w:r>
        <w:rPr>
          <w:rFonts w:cs="Simplified Arabic" w:hint="cs"/>
          <w:szCs w:val="28"/>
          <w:rtl/>
        </w:rPr>
        <w:t xml:space="preserve"> </w:t>
      </w:r>
    </w:p>
    <w:p w:rsidR="004F44BF" w:rsidRDefault="004F44BF" w:rsidP="00482ECA">
      <w:pPr>
        <w:jc w:val="both"/>
        <w:rPr>
          <w:rFonts w:cs="Simplified Arabic"/>
          <w:szCs w:val="28"/>
          <w:rtl/>
        </w:rPr>
      </w:pPr>
      <w:r>
        <w:rPr>
          <w:rFonts w:cs="Simplified Arabic" w:hint="cs"/>
          <w:szCs w:val="28"/>
          <w:rtl/>
        </w:rPr>
        <w:t>بغير عمد ترونها من الآية من الآية الذي يقول أن هذا الوصف مؤثر يقول لها عمد مبنية السموات مبنية على عمد لكنها لا تُرى لأن النفي بغير عمد نفي للعمد المرئية لا نفي لجنس العمد</w:t>
      </w:r>
      <w:r w:rsidR="003D331E">
        <w:rPr>
          <w:rFonts w:cs="Simplified Arabic" w:hint="cs"/>
          <w:szCs w:val="28"/>
          <w:rtl/>
        </w:rPr>
        <w:t>،</w:t>
      </w:r>
      <w:r>
        <w:rPr>
          <w:rFonts w:cs="Simplified Arabic" w:hint="cs"/>
          <w:szCs w:val="28"/>
          <w:rtl/>
        </w:rPr>
        <w:t xml:space="preserve"> وإذا قلنا أن الوصف ملغى مفهوم الوصف ملغى قلنا أنها بغير عمد ألبتة لا مرئية ولا غير مرئية.</w:t>
      </w:r>
    </w:p>
    <w:p w:rsidR="004F44BF" w:rsidRDefault="004F44BF" w:rsidP="004F44BF">
      <w:pPr>
        <w:jc w:val="both"/>
        <w:rPr>
          <w:rFonts w:cs="Simplified Arabic"/>
          <w:szCs w:val="28"/>
        </w:rPr>
      </w:pPr>
      <w:r>
        <w:rPr>
          <w:rFonts w:cs="Simplified Arabic" w:hint="cs"/>
          <w:b/>
          <w:bCs/>
          <w:szCs w:val="28"/>
          <w:rtl/>
        </w:rPr>
        <w:t>طالب: ...................</w:t>
      </w:r>
      <w:r>
        <w:rPr>
          <w:rFonts w:cs="Simplified Arabic" w:hint="cs"/>
          <w:szCs w:val="28"/>
          <w:rtl/>
        </w:rPr>
        <w:t xml:space="preserve"> </w:t>
      </w:r>
    </w:p>
    <w:p w:rsidR="005736F2" w:rsidRDefault="004F44BF" w:rsidP="006A0FEB">
      <w:pPr>
        <w:jc w:val="both"/>
        <w:rPr>
          <w:rFonts w:cs="Simplified Arabic"/>
          <w:szCs w:val="28"/>
          <w:rtl/>
        </w:rPr>
      </w:pPr>
      <w:r>
        <w:rPr>
          <w:rFonts w:cs="Simplified Arabic" w:hint="cs"/>
          <w:szCs w:val="28"/>
          <w:rtl/>
        </w:rPr>
        <w:t>لا هو أصله عائد إلى أقرب مذكور إلى العمد لكن هل العمد هذه موجودة أو غير موجودة</w:t>
      </w:r>
      <w:r w:rsidR="003D331E">
        <w:rPr>
          <w:rFonts w:cs="Simplified Arabic" w:hint="cs"/>
          <w:szCs w:val="28"/>
          <w:rtl/>
        </w:rPr>
        <w:t>؟</w:t>
      </w:r>
      <w:r>
        <w:rPr>
          <w:rFonts w:cs="Simplified Arabic" w:hint="cs"/>
          <w:szCs w:val="28"/>
          <w:rtl/>
        </w:rPr>
        <w:t xml:space="preserve"> هل نقول بغير عمد ألبتة ويكون مفهوم قوله ترونها لأن المعدوم لا يرى المعدوم لا يرى هذا أمر مفروغ منه إذا قلنا بغير عمد ترونها مفهوم هذا أنها </w:t>
      </w:r>
      <w:r w:rsidR="003D331E" w:rsidRPr="00685E55">
        <w:rPr>
          <w:rFonts w:cs="Simplified Arabic" w:hint="cs"/>
          <w:szCs w:val="28"/>
          <w:rtl/>
        </w:rPr>
        <w:t>ب</w:t>
      </w:r>
      <w:r>
        <w:rPr>
          <w:rFonts w:cs="Simplified Arabic" w:hint="cs"/>
          <w:szCs w:val="28"/>
          <w:rtl/>
        </w:rPr>
        <w:t xml:space="preserve">عمد لكنها لا ترى فالنفي متسلط على العمد المرئية وإذا قلنا بدون عمد ألبتة وأن هذا الوصف لا مفهوم </w:t>
      </w:r>
      <w:r w:rsidR="002B1677">
        <w:rPr>
          <w:rFonts w:cs="Simplified Arabic" w:hint="cs"/>
          <w:szCs w:val="28"/>
          <w:rtl/>
        </w:rPr>
        <w:t>له قلنا أنها بنيت على غير عم</w:t>
      </w:r>
      <w:r w:rsidR="006A0FEB">
        <w:rPr>
          <w:rFonts w:cs="Simplified Arabic" w:hint="cs"/>
          <w:szCs w:val="28"/>
          <w:rtl/>
        </w:rPr>
        <w:t>د</w:t>
      </w:r>
      <w:r w:rsidR="002B1677">
        <w:rPr>
          <w:rFonts w:cs="Simplified Arabic" w:hint="cs"/>
          <w:szCs w:val="28"/>
          <w:rtl/>
        </w:rPr>
        <w:t xml:space="preserve"> وعلى وعلى </w:t>
      </w:r>
      <w:r w:rsidR="006A0FEB">
        <w:rPr>
          <w:rFonts w:cs="Simplified Arabic" w:hint="cs"/>
          <w:szCs w:val="28"/>
          <w:rtl/>
        </w:rPr>
        <w:t>هذا الأكثر وكثير</w:t>
      </w:r>
      <w:r w:rsidR="003D331E">
        <w:rPr>
          <w:rFonts w:cs="Simplified Arabic" w:hint="cs"/>
          <w:szCs w:val="28"/>
          <w:rtl/>
        </w:rPr>
        <w:t>ً</w:t>
      </w:r>
      <w:r w:rsidR="006A0FEB">
        <w:rPr>
          <w:rFonts w:cs="Simplified Arabic" w:hint="cs"/>
          <w:szCs w:val="28"/>
          <w:rtl/>
        </w:rPr>
        <w:t xml:space="preserve">ا ما ترد المفاهيم ملغاة وذلك لمعارضتها لنصوص أصرح منها </w:t>
      </w:r>
      <w:r w:rsidR="003D331E">
        <w:rPr>
          <w:rFonts w:cs="Simplified Arabic" w:hint="cs"/>
          <w:szCs w:val="28"/>
          <w:rtl/>
        </w:rPr>
        <w:t>إذا عرض المفهوم بمنطوق قدم علي</w:t>
      </w:r>
      <w:r w:rsidR="003D331E" w:rsidRPr="00685E55">
        <w:rPr>
          <w:rFonts w:cs="Simplified Arabic" w:hint="cs"/>
          <w:szCs w:val="28"/>
          <w:rtl/>
        </w:rPr>
        <w:t>ه،</w:t>
      </w:r>
      <w:r w:rsidR="006A0FEB">
        <w:rPr>
          <w:rFonts w:cs="Simplified Arabic" w:hint="cs"/>
          <w:szCs w:val="28"/>
          <w:rtl/>
        </w:rPr>
        <w:t xml:space="preserve"> </w:t>
      </w:r>
      <w:r w:rsidR="00E26092">
        <w:rPr>
          <w:rFonts w:cs="Simplified Arabic" w:hint="cs"/>
          <w:szCs w:val="28"/>
          <w:rtl/>
        </w:rPr>
        <w:t>"</w:t>
      </w:r>
      <w:r w:rsidR="006A0FEB" w:rsidRPr="005736F2">
        <w:rPr>
          <w:rFonts w:cs="Simplified Arabic" w:hint="cs"/>
          <w:b/>
          <w:bCs/>
          <w:szCs w:val="28"/>
          <w:rtl/>
        </w:rPr>
        <w:t xml:space="preserve">ومن ابتدع بدعة لا يرضاها الله ورسوله فإن عليه مثل إثم من عمل بها من الناس لا ينقص من آثام الناس </w:t>
      </w:r>
      <w:r w:rsidR="00B70B0F" w:rsidRPr="005736F2">
        <w:rPr>
          <w:rFonts w:cs="Simplified Arabic" w:hint="cs"/>
          <w:b/>
          <w:bCs/>
          <w:szCs w:val="28"/>
          <w:rtl/>
        </w:rPr>
        <w:t>شيئًا</w:t>
      </w:r>
      <w:r w:rsidR="00E26092">
        <w:rPr>
          <w:rFonts w:cs="Simplified Arabic" w:hint="cs"/>
          <w:szCs w:val="28"/>
          <w:rtl/>
        </w:rPr>
        <w:t>"</w:t>
      </w:r>
      <w:r w:rsidR="006A0FEB">
        <w:rPr>
          <w:rFonts w:cs="Simplified Arabic" w:hint="cs"/>
          <w:szCs w:val="28"/>
          <w:rtl/>
        </w:rPr>
        <w:t>.</w:t>
      </w:r>
    </w:p>
    <w:p w:rsidR="004F44BF" w:rsidRDefault="006A0FEB" w:rsidP="006A0FEB">
      <w:pPr>
        <w:jc w:val="both"/>
        <w:rPr>
          <w:rFonts w:cs="Simplified Arabic"/>
          <w:szCs w:val="28"/>
          <w:rtl/>
        </w:rPr>
      </w:pPr>
      <w:r>
        <w:rPr>
          <w:rFonts w:cs="Simplified Arabic" w:hint="cs"/>
          <w:szCs w:val="28"/>
          <w:rtl/>
        </w:rPr>
        <w:t>سم.</w:t>
      </w:r>
    </w:p>
    <w:p w:rsidR="006A0FEB" w:rsidRDefault="006A0FEB" w:rsidP="000475D0">
      <w:pPr>
        <w:jc w:val="both"/>
        <w:rPr>
          <w:rFonts w:cs="Simplified Arabic"/>
          <w:b/>
          <w:bCs/>
          <w:szCs w:val="28"/>
          <w:rtl/>
        </w:rPr>
      </w:pPr>
      <w:r>
        <w:rPr>
          <w:rFonts w:cs="Simplified Arabic" w:hint="cs"/>
          <w:b/>
          <w:bCs/>
          <w:szCs w:val="28"/>
          <w:rtl/>
        </w:rPr>
        <w:t>باب في فضل من تعلم القرآن وعلمه</w:t>
      </w:r>
      <w:r w:rsidR="003D331E">
        <w:rPr>
          <w:rFonts w:cs="Simplified Arabic" w:hint="cs"/>
          <w:b/>
          <w:bCs/>
          <w:szCs w:val="28"/>
          <w:rtl/>
        </w:rPr>
        <w:t>،</w:t>
      </w:r>
      <w:r>
        <w:rPr>
          <w:rFonts w:cs="Simplified Arabic" w:hint="cs"/>
          <w:b/>
          <w:bCs/>
          <w:szCs w:val="28"/>
          <w:rtl/>
        </w:rPr>
        <w:t xml:space="preserve"> حدثنا محمد بن بشار قال حدثنا يحيى بن سعيد القطان قال حدثنا شعبة وسفيان عن علقمة بن مرثد عن سعد بن عبيدة عن أبي عبد الرحمن السلمي عن عثمان بن عفان قال قال رسول الله </w:t>
      </w:r>
      <w:r w:rsidR="00B70B0F">
        <w:rPr>
          <w:rFonts w:cs="Simplified Arabic" w:hint="cs"/>
          <w:b/>
          <w:bCs/>
          <w:szCs w:val="28"/>
          <w:rtl/>
        </w:rPr>
        <w:t>-صلى الله عليه وسلم-</w:t>
      </w:r>
      <w:r w:rsidR="003D331E">
        <w:rPr>
          <w:rFonts w:cs="Simplified Arabic" w:hint="cs"/>
          <w:b/>
          <w:bCs/>
          <w:szCs w:val="28"/>
          <w:rtl/>
        </w:rPr>
        <w:t>:</w:t>
      </w:r>
      <w:r>
        <w:rPr>
          <w:rFonts w:cs="Simplified Arabic" w:hint="cs"/>
          <w:b/>
          <w:bCs/>
          <w:szCs w:val="28"/>
          <w:rtl/>
        </w:rPr>
        <w:t xml:space="preserve"> قال شعبة</w:t>
      </w:r>
      <w:r w:rsidR="000475D0">
        <w:rPr>
          <w:rFonts w:cs="Simplified Arabic" w:hint="cs"/>
          <w:b/>
          <w:bCs/>
          <w:szCs w:val="28"/>
          <w:rtl/>
        </w:rPr>
        <w:t>:</w:t>
      </w:r>
      <w:r>
        <w:rPr>
          <w:rFonts w:cs="Simplified Arabic" w:hint="cs"/>
          <w:b/>
          <w:bCs/>
          <w:szCs w:val="28"/>
          <w:rtl/>
        </w:rPr>
        <w:t xml:space="preserve"> </w:t>
      </w:r>
      <w:r w:rsidR="000475D0" w:rsidRPr="00685E55">
        <w:rPr>
          <w:rFonts w:cs="Simplified Arabic" w:hint="cs"/>
          <w:b/>
          <w:bCs/>
          <w:color w:val="0000FF"/>
          <w:szCs w:val="28"/>
          <w:rtl/>
        </w:rPr>
        <w:t>«</w:t>
      </w:r>
      <w:r w:rsidRPr="00685E55">
        <w:rPr>
          <w:rFonts w:cs="Simplified Arabic" w:hint="cs"/>
          <w:b/>
          <w:bCs/>
          <w:color w:val="0000FF"/>
          <w:szCs w:val="28"/>
          <w:rtl/>
        </w:rPr>
        <w:t>خيركم</w:t>
      </w:r>
      <w:r w:rsidR="000475D0" w:rsidRPr="00685E55">
        <w:rPr>
          <w:rFonts w:cs="Simplified Arabic" w:hint="cs"/>
          <w:b/>
          <w:bCs/>
          <w:color w:val="0000FF"/>
          <w:szCs w:val="28"/>
          <w:rtl/>
        </w:rPr>
        <w:t>»</w:t>
      </w:r>
      <w:r>
        <w:rPr>
          <w:rFonts w:cs="Simplified Arabic" w:hint="cs"/>
          <w:b/>
          <w:bCs/>
          <w:szCs w:val="28"/>
          <w:rtl/>
        </w:rPr>
        <w:t xml:space="preserve"> وقال سفيان </w:t>
      </w:r>
      <w:r w:rsidR="000475D0" w:rsidRPr="00685E55">
        <w:rPr>
          <w:rFonts w:cs="Simplified Arabic" w:hint="cs"/>
          <w:b/>
          <w:bCs/>
          <w:color w:val="0000FF"/>
          <w:szCs w:val="28"/>
          <w:rtl/>
        </w:rPr>
        <w:t>«</w:t>
      </w:r>
      <w:r w:rsidRPr="00685E55">
        <w:rPr>
          <w:rFonts w:cs="Simplified Arabic" w:hint="cs"/>
          <w:b/>
          <w:bCs/>
          <w:color w:val="0000FF"/>
          <w:szCs w:val="28"/>
          <w:rtl/>
        </w:rPr>
        <w:t>أفضلكم من تعلم القرآن وعلمه</w:t>
      </w:r>
      <w:r w:rsidR="000475D0" w:rsidRPr="00685E55">
        <w:rPr>
          <w:rFonts w:cs="Simplified Arabic" w:hint="cs"/>
          <w:b/>
          <w:bCs/>
          <w:color w:val="0000FF"/>
          <w:szCs w:val="28"/>
          <w:rtl/>
        </w:rPr>
        <w:t>»</w:t>
      </w:r>
      <w:r w:rsidR="003D331E">
        <w:rPr>
          <w:rFonts w:cs="Simplified Arabic" w:hint="cs"/>
          <w:b/>
          <w:bCs/>
          <w:szCs w:val="28"/>
          <w:rtl/>
        </w:rPr>
        <w:t>،</w:t>
      </w:r>
      <w:r>
        <w:rPr>
          <w:rFonts w:cs="Simplified Arabic" w:hint="cs"/>
          <w:b/>
          <w:bCs/>
          <w:szCs w:val="28"/>
          <w:rtl/>
        </w:rPr>
        <w:t xml:space="preserve"> حدثنا علي بن محمد قال حدثنا وكيع قال حدثنا سفيان عن علقمة بن مرثد عن أبي عبد الرحمن السلمي عن عثمان بن عفان قال</w:t>
      </w:r>
      <w:r w:rsidR="003D331E">
        <w:rPr>
          <w:rFonts w:cs="Simplified Arabic" w:hint="cs"/>
          <w:b/>
          <w:bCs/>
          <w:szCs w:val="28"/>
          <w:rtl/>
        </w:rPr>
        <w:t>:</w:t>
      </w:r>
      <w:r>
        <w:rPr>
          <w:rFonts w:cs="Simplified Arabic" w:hint="cs"/>
          <w:b/>
          <w:bCs/>
          <w:szCs w:val="28"/>
          <w:rtl/>
        </w:rPr>
        <w:t xml:space="preserve"> قال رسول الله </w:t>
      </w:r>
      <w:r w:rsidR="00B70B0F">
        <w:rPr>
          <w:rFonts w:cs="Simplified Arabic" w:hint="cs"/>
          <w:b/>
          <w:bCs/>
          <w:szCs w:val="28"/>
          <w:rtl/>
        </w:rPr>
        <w:t>-صلى الله عليه وسلم-</w:t>
      </w:r>
      <w:r w:rsidR="003D331E">
        <w:rPr>
          <w:rFonts w:cs="Simplified Arabic" w:hint="cs"/>
          <w:b/>
          <w:bCs/>
          <w:szCs w:val="28"/>
          <w:rtl/>
        </w:rPr>
        <w:t>:</w:t>
      </w:r>
      <w:r>
        <w:rPr>
          <w:rFonts w:cs="Simplified Arabic" w:hint="cs"/>
          <w:b/>
          <w:bCs/>
          <w:szCs w:val="28"/>
          <w:rtl/>
        </w:rPr>
        <w:t xml:space="preserve"> أفضلكم من تعلم القرآن وعلمه</w:t>
      </w:r>
      <w:r w:rsidR="003D331E">
        <w:rPr>
          <w:rFonts w:cs="Simplified Arabic" w:hint="cs"/>
          <w:b/>
          <w:bCs/>
          <w:szCs w:val="28"/>
          <w:rtl/>
        </w:rPr>
        <w:t>،</w:t>
      </w:r>
      <w:r>
        <w:rPr>
          <w:rFonts w:cs="Simplified Arabic" w:hint="cs"/>
          <w:b/>
          <w:bCs/>
          <w:szCs w:val="28"/>
          <w:rtl/>
        </w:rPr>
        <w:t xml:space="preserve"> حدثنا أزهر بن مروان قال حدثنا الحارث بن نبهان قال حدثنا عاصم بن بهدلة عن مصعب بن سعد عن أبيه قال قال رسول الله </w:t>
      </w:r>
      <w:r w:rsidR="00B70B0F">
        <w:rPr>
          <w:rFonts w:cs="Simplified Arabic" w:hint="cs"/>
          <w:b/>
          <w:bCs/>
          <w:szCs w:val="28"/>
          <w:rtl/>
        </w:rPr>
        <w:t>-صلى الله عليه وسلم-</w:t>
      </w:r>
      <w:r w:rsidR="000475D0">
        <w:rPr>
          <w:rFonts w:cs="Simplified Arabic" w:hint="cs"/>
          <w:b/>
          <w:bCs/>
          <w:szCs w:val="28"/>
          <w:rtl/>
        </w:rPr>
        <w:t>:</w:t>
      </w:r>
      <w:r>
        <w:rPr>
          <w:rFonts w:cs="Simplified Arabic" w:hint="cs"/>
          <w:b/>
          <w:bCs/>
          <w:szCs w:val="28"/>
          <w:rtl/>
        </w:rPr>
        <w:t xml:space="preserve"> </w:t>
      </w:r>
      <w:r w:rsidR="000475D0" w:rsidRPr="00685E55">
        <w:rPr>
          <w:rFonts w:cs="Simplified Arabic" w:hint="cs"/>
          <w:b/>
          <w:bCs/>
          <w:color w:val="0000FF"/>
          <w:szCs w:val="28"/>
          <w:rtl/>
        </w:rPr>
        <w:t>«</w:t>
      </w:r>
      <w:r w:rsidRPr="00685E55">
        <w:rPr>
          <w:rFonts w:cs="Simplified Arabic" w:hint="cs"/>
          <w:b/>
          <w:bCs/>
          <w:color w:val="0000FF"/>
          <w:szCs w:val="28"/>
          <w:rtl/>
        </w:rPr>
        <w:t>خياركم من تعلم القرآن وعلمه</w:t>
      </w:r>
      <w:r w:rsidR="000475D0" w:rsidRPr="00685E55">
        <w:rPr>
          <w:rFonts w:cs="Simplified Arabic" w:hint="cs"/>
          <w:b/>
          <w:bCs/>
          <w:color w:val="0000FF"/>
          <w:szCs w:val="28"/>
          <w:rtl/>
        </w:rPr>
        <w:t>»</w:t>
      </w:r>
      <w:r>
        <w:rPr>
          <w:rFonts w:cs="Simplified Arabic" w:hint="cs"/>
          <w:b/>
          <w:bCs/>
          <w:szCs w:val="28"/>
          <w:rtl/>
        </w:rPr>
        <w:t xml:space="preserve"> قال وأخذ بيدي فأقعدني مقعدي هذا أقرئ حدثنا محمد بن بشار ومحمد بن المثنى قالا حدثنا يحيى بن سعيد عن شعبة عن قتادة عن أنس بن مالك عن أبي موسى الأشعري عن النبي </w:t>
      </w:r>
      <w:r w:rsidR="00B70B0F">
        <w:rPr>
          <w:rFonts w:cs="Simplified Arabic" w:hint="cs"/>
          <w:b/>
          <w:bCs/>
          <w:szCs w:val="28"/>
          <w:rtl/>
        </w:rPr>
        <w:t>-صلى الله عليه وسلم-</w:t>
      </w:r>
      <w:r>
        <w:rPr>
          <w:rFonts w:cs="Simplified Arabic" w:hint="cs"/>
          <w:b/>
          <w:bCs/>
          <w:szCs w:val="28"/>
          <w:rtl/>
        </w:rPr>
        <w:t xml:space="preserve"> قال</w:t>
      </w:r>
      <w:r w:rsidR="003D331E">
        <w:rPr>
          <w:rFonts w:cs="Simplified Arabic" w:hint="cs"/>
          <w:b/>
          <w:bCs/>
          <w:szCs w:val="28"/>
          <w:rtl/>
        </w:rPr>
        <w:t>:</w:t>
      </w:r>
      <w:r>
        <w:rPr>
          <w:rFonts w:cs="Simplified Arabic" w:hint="cs"/>
          <w:b/>
          <w:bCs/>
          <w:szCs w:val="28"/>
          <w:rtl/>
        </w:rPr>
        <w:t xml:space="preserve"> مثل المؤمن الذي يقرأ القرآن كمثل الأترجة طعمها طيب وريحها طيب ومثل المؤمن الذي لا يقرأ القرآن كمثل التمرة طعمها طيب ولا ريح لها ومثل المنافق الذي يقرأ القرآن كمثل الريحانة ريحها طيب وطعمها مر ومثل المنافق الذي يقرأ القرآن كمثل الحنظلة طعمها مر ولا ريح لها</w:t>
      </w:r>
      <w:r w:rsidR="003D331E">
        <w:rPr>
          <w:rFonts w:cs="Simplified Arabic" w:hint="cs"/>
          <w:b/>
          <w:bCs/>
          <w:szCs w:val="28"/>
          <w:rtl/>
        </w:rPr>
        <w:t>،</w:t>
      </w:r>
      <w:r>
        <w:rPr>
          <w:rFonts w:cs="Simplified Arabic" w:hint="cs"/>
          <w:b/>
          <w:bCs/>
          <w:szCs w:val="28"/>
          <w:rtl/>
        </w:rPr>
        <w:t xml:space="preserve"> حدثنا بكر بن خلف أبو بشر قال حدثنا عبد الرحمن بن مهدي قال حدثنا عبد الرحمن بن بديل </w:t>
      </w:r>
      <w:r>
        <w:rPr>
          <w:rFonts w:cs="Simplified Arabic" w:hint="cs"/>
          <w:b/>
          <w:bCs/>
          <w:szCs w:val="28"/>
          <w:rtl/>
        </w:rPr>
        <w:lastRenderedPageBreak/>
        <w:t>عن أبيه عن أنس بن مالك قال</w:t>
      </w:r>
      <w:r w:rsidR="003D331E">
        <w:rPr>
          <w:rFonts w:cs="Simplified Arabic" w:hint="cs"/>
          <w:b/>
          <w:bCs/>
          <w:szCs w:val="28"/>
          <w:rtl/>
        </w:rPr>
        <w:t>:</w:t>
      </w:r>
      <w:r>
        <w:rPr>
          <w:rFonts w:cs="Simplified Arabic" w:hint="cs"/>
          <w:b/>
          <w:bCs/>
          <w:szCs w:val="28"/>
          <w:rtl/>
        </w:rPr>
        <w:t xml:space="preserve"> قال رسول الله </w:t>
      </w:r>
      <w:r w:rsidR="00B70B0F">
        <w:rPr>
          <w:rFonts w:cs="Simplified Arabic" w:hint="cs"/>
          <w:b/>
          <w:bCs/>
          <w:szCs w:val="28"/>
          <w:rtl/>
        </w:rPr>
        <w:t>-صلى الله عليه وسلم-</w:t>
      </w:r>
      <w:r w:rsidR="003D331E">
        <w:rPr>
          <w:rFonts w:cs="Simplified Arabic" w:hint="cs"/>
          <w:b/>
          <w:bCs/>
          <w:szCs w:val="28"/>
          <w:rtl/>
        </w:rPr>
        <w:t>:</w:t>
      </w:r>
      <w:r>
        <w:rPr>
          <w:rFonts w:cs="Simplified Arabic" w:hint="cs"/>
          <w:b/>
          <w:bCs/>
          <w:szCs w:val="28"/>
          <w:rtl/>
        </w:rPr>
        <w:t xml:space="preserve"> إن لله أهلين من الناس قالوا يا رسول الله من هم قال هم أهل القرآن أهل الله وخاصته</w:t>
      </w:r>
      <w:r w:rsidR="003D331E">
        <w:rPr>
          <w:rFonts w:cs="Simplified Arabic" w:hint="cs"/>
          <w:b/>
          <w:bCs/>
          <w:szCs w:val="28"/>
          <w:rtl/>
        </w:rPr>
        <w:t>،</w:t>
      </w:r>
      <w:r>
        <w:rPr>
          <w:rFonts w:cs="Simplified Arabic" w:hint="cs"/>
          <w:b/>
          <w:bCs/>
          <w:szCs w:val="28"/>
          <w:rtl/>
        </w:rPr>
        <w:t xml:space="preserve"> حدثنا عمرو بن عثمان بن سعيد بن كثير بن دينار الحمصي قال حدثنا محمد بن حرب عن أبي عمر عن كثير بن زاذان عن عاصم بن ضمرة عن علي بن أبي طالب قال</w:t>
      </w:r>
      <w:r w:rsidR="003D331E">
        <w:rPr>
          <w:rFonts w:cs="Simplified Arabic" w:hint="cs"/>
          <w:b/>
          <w:bCs/>
          <w:szCs w:val="28"/>
          <w:rtl/>
        </w:rPr>
        <w:t>:</w:t>
      </w:r>
      <w:r>
        <w:rPr>
          <w:rFonts w:cs="Simplified Arabic" w:hint="cs"/>
          <w:b/>
          <w:bCs/>
          <w:szCs w:val="28"/>
          <w:rtl/>
        </w:rPr>
        <w:t xml:space="preserve"> قال رسول الله </w:t>
      </w:r>
      <w:r w:rsidR="00B70B0F">
        <w:rPr>
          <w:rFonts w:cs="Simplified Arabic" w:hint="cs"/>
          <w:b/>
          <w:bCs/>
          <w:szCs w:val="28"/>
          <w:rtl/>
        </w:rPr>
        <w:t>-صلى الله عليه وسلم-</w:t>
      </w:r>
      <w:r w:rsidR="003D331E">
        <w:rPr>
          <w:rFonts w:cs="Simplified Arabic" w:hint="cs"/>
          <w:b/>
          <w:bCs/>
          <w:szCs w:val="28"/>
          <w:rtl/>
        </w:rPr>
        <w:t>:</w:t>
      </w:r>
      <w:r>
        <w:rPr>
          <w:rFonts w:cs="Simplified Arabic" w:hint="cs"/>
          <w:b/>
          <w:bCs/>
          <w:szCs w:val="28"/>
          <w:rtl/>
        </w:rPr>
        <w:t xml:space="preserve"> من قرأ القرآن وحفظه أدخله الله الجنة وشفعه في عشرة من أهل بيته كلهم قد استوجب النار حدثنا عمرو بن عبد الله الأودي قال حدثنا أبو أسامة عن عبد الحميد بن جعفر عن المقبري عن عطاء مولى أبي أحمد عن أبي هريرة </w:t>
      </w:r>
      <w:r w:rsidR="00B70B0F">
        <w:rPr>
          <w:rFonts w:cs="Simplified Arabic" w:hint="cs"/>
          <w:b/>
          <w:bCs/>
          <w:szCs w:val="28"/>
          <w:rtl/>
        </w:rPr>
        <w:t>-رضي الله عنه-</w:t>
      </w:r>
      <w:r>
        <w:rPr>
          <w:rFonts w:cs="Simplified Arabic" w:hint="cs"/>
          <w:b/>
          <w:bCs/>
          <w:szCs w:val="28"/>
          <w:rtl/>
        </w:rPr>
        <w:t xml:space="preserve"> قال</w:t>
      </w:r>
      <w:r w:rsidR="003D331E">
        <w:rPr>
          <w:rFonts w:cs="Simplified Arabic" w:hint="cs"/>
          <w:b/>
          <w:bCs/>
          <w:szCs w:val="28"/>
          <w:rtl/>
        </w:rPr>
        <w:t>:</w:t>
      </w:r>
      <w:r>
        <w:rPr>
          <w:rFonts w:cs="Simplified Arabic" w:hint="cs"/>
          <w:b/>
          <w:bCs/>
          <w:szCs w:val="28"/>
          <w:rtl/>
        </w:rPr>
        <w:t xml:space="preserve"> قال رسول الله </w:t>
      </w:r>
      <w:r w:rsidR="00B70B0F">
        <w:rPr>
          <w:rFonts w:cs="Simplified Arabic" w:hint="cs"/>
          <w:b/>
          <w:bCs/>
          <w:szCs w:val="28"/>
          <w:rtl/>
        </w:rPr>
        <w:t>-صلى الله عليه وسلم-</w:t>
      </w:r>
      <w:r w:rsidR="003D331E">
        <w:rPr>
          <w:rFonts w:cs="Simplified Arabic" w:hint="cs"/>
          <w:b/>
          <w:bCs/>
          <w:szCs w:val="28"/>
          <w:rtl/>
        </w:rPr>
        <w:t>:</w:t>
      </w:r>
      <w:r>
        <w:rPr>
          <w:rFonts w:cs="Simplified Arabic" w:hint="cs"/>
          <w:b/>
          <w:bCs/>
          <w:szCs w:val="28"/>
          <w:rtl/>
        </w:rPr>
        <w:t xml:space="preserve"> تعلموا القرآن واقرؤوه وارقدوا فإن مثل القرآن ومن تعلمه فقام به كمثل جراب محشو مسك</w:t>
      </w:r>
      <w:r w:rsidR="003D331E">
        <w:rPr>
          <w:rFonts w:cs="Simplified Arabic" w:hint="cs"/>
          <w:b/>
          <w:bCs/>
          <w:szCs w:val="28"/>
          <w:rtl/>
        </w:rPr>
        <w:t>ً</w:t>
      </w:r>
      <w:r>
        <w:rPr>
          <w:rFonts w:cs="Simplified Arabic" w:hint="cs"/>
          <w:b/>
          <w:bCs/>
          <w:szCs w:val="28"/>
          <w:rtl/>
        </w:rPr>
        <w:t>ا يفوح ريحه كل مكان ومثل من تعلمه فرقد وهو في جوفه كمثل جراب أوكئ على مسك</w:t>
      </w:r>
      <w:r w:rsidR="003D331E">
        <w:rPr>
          <w:rFonts w:cs="Simplified Arabic" w:hint="cs"/>
          <w:b/>
          <w:bCs/>
          <w:szCs w:val="28"/>
          <w:rtl/>
        </w:rPr>
        <w:t>،</w:t>
      </w:r>
      <w:r>
        <w:rPr>
          <w:rFonts w:cs="Simplified Arabic" w:hint="cs"/>
          <w:b/>
          <w:bCs/>
          <w:szCs w:val="28"/>
          <w:rtl/>
        </w:rPr>
        <w:t xml:space="preserve"> حدثنا أبو مروان محمد بن عثمان العثماني قال حدثنا إبراهيم بن سعد عن ابن شهاب عن عامر بن واثلة أبي الطفيل أن نافع بن عبد الحارث لقي عمر بن الخطاب بعسفان وكان عمر استعمله على مكة فقال عمر من استخلفت على أهل الوادي</w:t>
      </w:r>
      <w:r w:rsidR="003D331E">
        <w:rPr>
          <w:rFonts w:cs="Simplified Arabic" w:hint="cs"/>
          <w:b/>
          <w:bCs/>
          <w:szCs w:val="28"/>
          <w:rtl/>
        </w:rPr>
        <w:t>؟</w:t>
      </w:r>
      <w:r>
        <w:rPr>
          <w:rFonts w:cs="Simplified Arabic" w:hint="cs"/>
          <w:b/>
          <w:bCs/>
          <w:szCs w:val="28"/>
          <w:rtl/>
        </w:rPr>
        <w:t xml:space="preserve"> قال استخلفت عليهم ابن ابن أبزى قال ومن ابن أبزى قال رجل من من موالينا قال عمر فاستخلفت عليهم مولى قال إنه قارئ لكتاب الله تعالى عالم بالفرائض قاض</w:t>
      </w:r>
      <w:r w:rsidR="003D331E">
        <w:rPr>
          <w:rFonts w:cs="Simplified Arabic" w:hint="cs"/>
          <w:b/>
          <w:bCs/>
          <w:szCs w:val="28"/>
          <w:rtl/>
        </w:rPr>
        <w:t>،</w:t>
      </w:r>
      <w:r>
        <w:rPr>
          <w:rFonts w:cs="Simplified Arabic" w:hint="cs"/>
          <w:b/>
          <w:bCs/>
          <w:szCs w:val="28"/>
          <w:rtl/>
        </w:rPr>
        <w:t xml:space="preserve"> قال عمر أما إن نبيكم </w:t>
      </w:r>
      <w:r w:rsidR="00B70B0F">
        <w:rPr>
          <w:rFonts w:cs="Simplified Arabic" w:hint="cs"/>
          <w:b/>
          <w:bCs/>
          <w:szCs w:val="28"/>
          <w:rtl/>
        </w:rPr>
        <w:t>-صلى الله عليه وسلم-</w:t>
      </w:r>
      <w:r>
        <w:rPr>
          <w:rFonts w:cs="Simplified Arabic" w:hint="cs"/>
          <w:b/>
          <w:bCs/>
          <w:szCs w:val="28"/>
          <w:rtl/>
        </w:rPr>
        <w:t xml:space="preserve"> قال</w:t>
      </w:r>
      <w:r w:rsidR="000475D0">
        <w:rPr>
          <w:rFonts w:cs="Simplified Arabic" w:hint="cs"/>
          <w:b/>
          <w:bCs/>
          <w:szCs w:val="28"/>
          <w:rtl/>
        </w:rPr>
        <w:t>:</w:t>
      </w:r>
      <w:r>
        <w:rPr>
          <w:rFonts w:cs="Simplified Arabic" w:hint="cs"/>
          <w:b/>
          <w:bCs/>
          <w:szCs w:val="28"/>
          <w:rtl/>
        </w:rPr>
        <w:t xml:space="preserve"> </w:t>
      </w:r>
      <w:r w:rsidR="000475D0" w:rsidRPr="00685E55">
        <w:rPr>
          <w:rFonts w:cs="Simplified Arabic" w:hint="cs"/>
          <w:b/>
          <w:bCs/>
          <w:color w:val="0000FF"/>
          <w:szCs w:val="28"/>
          <w:rtl/>
        </w:rPr>
        <w:t>«</w:t>
      </w:r>
      <w:r w:rsidR="004C0105" w:rsidRPr="00685E55">
        <w:rPr>
          <w:rFonts w:cs="Simplified Arabic" w:hint="cs"/>
          <w:b/>
          <w:bCs/>
          <w:color w:val="0000FF"/>
          <w:szCs w:val="28"/>
          <w:rtl/>
        </w:rPr>
        <w:t>إن الله يرفع بهذا الكتاب أقوام</w:t>
      </w:r>
      <w:r w:rsidR="003D331E" w:rsidRPr="00685E55">
        <w:rPr>
          <w:rFonts w:cs="Simplified Arabic" w:hint="cs"/>
          <w:b/>
          <w:bCs/>
          <w:color w:val="0000FF"/>
          <w:szCs w:val="28"/>
          <w:rtl/>
        </w:rPr>
        <w:t>ً</w:t>
      </w:r>
      <w:r w:rsidR="004C0105" w:rsidRPr="00685E55">
        <w:rPr>
          <w:rFonts w:cs="Simplified Arabic" w:hint="cs"/>
          <w:b/>
          <w:bCs/>
          <w:color w:val="0000FF"/>
          <w:szCs w:val="28"/>
          <w:rtl/>
        </w:rPr>
        <w:t>ا ويضع به آخرين</w:t>
      </w:r>
      <w:r w:rsidR="000475D0" w:rsidRPr="00685E55">
        <w:rPr>
          <w:rFonts w:cs="Simplified Arabic" w:hint="cs"/>
          <w:b/>
          <w:bCs/>
          <w:color w:val="0000FF"/>
          <w:szCs w:val="28"/>
          <w:rtl/>
        </w:rPr>
        <w:t>»</w:t>
      </w:r>
      <w:r w:rsidR="004C0105">
        <w:rPr>
          <w:rFonts w:cs="Simplified Arabic" w:hint="cs"/>
          <w:b/>
          <w:bCs/>
          <w:szCs w:val="28"/>
          <w:rtl/>
        </w:rPr>
        <w:t xml:space="preserve"> حدثنا العباس بن عبد الله الواسطي قال حدثنا عبد الله بن غالب العباداني عن عبد الله بن زياد البحراني عن علي بن زيد عن سعيد بن المسيب عن أبي ذر قال</w:t>
      </w:r>
      <w:r w:rsidR="003D331E">
        <w:rPr>
          <w:rFonts w:cs="Simplified Arabic" w:hint="cs"/>
          <w:b/>
          <w:bCs/>
          <w:szCs w:val="28"/>
          <w:rtl/>
        </w:rPr>
        <w:t>:</w:t>
      </w:r>
      <w:r w:rsidR="004C0105">
        <w:rPr>
          <w:rFonts w:cs="Simplified Arabic" w:hint="cs"/>
          <w:b/>
          <w:bCs/>
          <w:szCs w:val="28"/>
          <w:rtl/>
        </w:rPr>
        <w:t xml:space="preserve"> قال لي رسول الله </w:t>
      </w:r>
      <w:r w:rsidR="00B70B0F">
        <w:rPr>
          <w:rFonts w:cs="Simplified Arabic" w:hint="cs"/>
          <w:b/>
          <w:bCs/>
          <w:szCs w:val="28"/>
          <w:rtl/>
        </w:rPr>
        <w:t>-صلى الله عليه وسلم-</w:t>
      </w:r>
      <w:r w:rsidR="003D331E">
        <w:rPr>
          <w:rFonts w:cs="Simplified Arabic" w:hint="cs"/>
          <w:b/>
          <w:bCs/>
          <w:szCs w:val="28"/>
          <w:rtl/>
        </w:rPr>
        <w:t>:</w:t>
      </w:r>
      <w:r w:rsidR="004C0105">
        <w:rPr>
          <w:rFonts w:cs="Simplified Arabic" w:hint="cs"/>
          <w:b/>
          <w:bCs/>
          <w:szCs w:val="28"/>
          <w:rtl/>
        </w:rPr>
        <w:t xml:space="preserve"> يا أبا ذر لئن تغدو فتعلم آية من كتاب الله خير لك من أن تصلي مائة ركعة ول</w:t>
      </w:r>
      <w:r w:rsidR="003D331E">
        <w:rPr>
          <w:rFonts w:cs="Simplified Arabic" w:hint="cs"/>
          <w:b/>
          <w:bCs/>
          <w:szCs w:val="28"/>
          <w:rtl/>
        </w:rPr>
        <w:t>ئن تغدو فتعلم بابا من العلم عم</w:t>
      </w:r>
      <w:r w:rsidR="003D331E" w:rsidRPr="00685E55">
        <w:rPr>
          <w:rFonts w:cs="Simplified Arabic" w:hint="cs"/>
          <w:b/>
          <w:bCs/>
          <w:szCs w:val="28"/>
          <w:rtl/>
        </w:rPr>
        <w:t>ل</w:t>
      </w:r>
      <w:r w:rsidR="004C0105">
        <w:rPr>
          <w:rFonts w:cs="Simplified Arabic" w:hint="cs"/>
          <w:b/>
          <w:bCs/>
          <w:szCs w:val="28"/>
          <w:rtl/>
        </w:rPr>
        <w:t xml:space="preserve"> به أو لم يعمل خير من أن تصلي ألف ركعة.</w:t>
      </w:r>
    </w:p>
    <w:p w:rsidR="004C0105" w:rsidRDefault="004C0105" w:rsidP="000475D0">
      <w:pPr>
        <w:jc w:val="both"/>
        <w:rPr>
          <w:rFonts w:cs="Simplified Arabic"/>
          <w:szCs w:val="28"/>
          <w:rtl/>
        </w:rPr>
      </w:pPr>
      <w:r>
        <w:rPr>
          <w:rFonts w:cs="Simplified Arabic" w:hint="cs"/>
          <w:szCs w:val="28"/>
          <w:rtl/>
        </w:rPr>
        <w:t xml:space="preserve">يقول المؤلف </w:t>
      </w:r>
      <w:r w:rsidR="00B70B0F">
        <w:rPr>
          <w:rFonts w:cs="Simplified Arabic" w:hint="cs"/>
          <w:szCs w:val="28"/>
          <w:rtl/>
        </w:rPr>
        <w:t>-رحمه الله تعالى-</w:t>
      </w:r>
      <w:r w:rsidR="003D331E">
        <w:rPr>
          <w:rFonts w:cs="Simplified Arabic" w:hint="cs"/>
          <w:szCs w:val="28"/>
          <w:rtl/>
        </w:rPr>
        <w:t>:</w:t>
      </w:r>
      <w:r>
        <w:rPr>
          <w:rFonts w:cs="Simplified Arabic" w:hint="cs"/>
          <w:szCs w:val="28"/>
          <w:rtl/>
        </w:rPr>
        <w:t xml:space="preserve"> </w:t>
      </w:r>
      <w:r w:rsidR="00E26092">
        <w:rPr>
          <w:rFonts w:cs="Simplified Arabic" w:hint="cs"/>
          <w:szCs w:val="28"/>
          <w:rtl/>
        </w:rPr>
        <w:t>"</w:t>
      </w:r>
      <w:r w:rsidRPr="005736F2">
        <w:rPr>
          <w:rFonts w:cs="Simplified Arabic" w:hint="cs"/>
          <w:b/>
          <w:bCs/>
          <w:szCs w:val="28"/>
          <w:rtl/>
        </w:rPr>
        <w:t>باب فضل من تعلم القرآن وعلمه</w:t>
      </w:r>
      <w:r w:rsidR="00E26092">
        <w:rPr>
          <w:rFonts w:cs="Simplified Arabic" w:hint="cs"/>
          <w:szCs w:val="28"/>
          <w:rtl/>
        </w:rPr>
        <w:t>"</w:t>
      </w:r>
      <w:r>
        <w:rPr>
          <w:rFonts w:cs="Simplified Arabic" w:hint="cs"/>
          <w:szCs w:val="28"/>
          <w:rtl/>
        </w:rPr>
        <w:t xml:space="preserve"> في هذه المقدمة الجامعة النافعة أورد المؤلف الأبواب التي تهم طالب العلم بالدرجة الأولى من التمسك بالسنة وحملت السنة من الصحابة وذم البدعة وهي ما يخالف السنة وفضل العلم الذي يستطيع به الطالب تمييز السنة من البدعة فبدأ بأعظم وأنفع العلوم وهو تعلم القرآن الكريم قال باب فضل من تعلم القرآن وعلمه وورد في الباب أحاديث كثيرة جد</w:t>
      </w:r>
      <w:r w:rsidR="003D331E">
        <w:rPr>
          <w:rFonts w:cs="Simplified Arabic" w:hint="cs"/>
          <w:szCs w:val="28"/>
          <w:rtl/>
        </w:rPr>
        <w:t>ً</w:t>
      </w:r>
      <w:r>
        <w:rPr>
          <w:rFonts w:cs="Simplified Arabic" w:hint="cs"/>
          <w:szCs w:val="28"/>
          <w:rtl/>
        </w:rPr>
        <w:t>ا رتبت الأجور العظيمة على قراءة القرآن تعلم القرآن تعليم القرآن</w:t>
      </w:r>
      <w:r w:rsidR="003D331E">
        <w:rPr>
          <w:rFonts w:cs="Simplified Arabic" w:hint="cs"/>
          <w:szCs w:val="28"/>
          <w:rtl/>
        </w:rPr>
        <w:t>،</w:t>
      </w:r>
      <w:r>
        <w:rPr>
          <w:rFonts w:cs="Simplified Arabic" w:hint="cs"/>
          <w:szCs w:val="28"/>
          <w:rtl/>
        </w:rPr>
        <w:t xml:space="preserve"> قال </w:t>
      </w:r>
      <w:r w:rsidR="003D331E">
        <w:rPr>
          <w:rFonts w:cs="Simplified Arabic" w:hint="cs"/>
          <w:szCs w:val="28"/>
          <w:rtl/>
        </w:rPr>
        <w:t>-</w:t>
      </w:r>
      <w:r>
        <w:rPr>
          <w:rFonts w:cs="Simplified Arabic" w:hint="cs"/>
          <w:szCs w:val="28"/>
          <w:rtl/>
        </w:rPr>
        <w:t>رحمه الله</w:t>
      </w:r>
      <w:r w:rsidR="003D331E">
        <w:rPr>
          <w:rFonts w:cs="Simplified Arabic" w:hint="cs"/>
          <w:szCs w:val="28"/>
          <w:rtl/>
        </w:rPr>
        <w:t>-:</w:t>
      </w:r>
      <w:r>
        <w:rPr>
          <w:rFonts w:cs="Simplified Arabic" w:hint="cs"/>
          <w:szCs w:val="28"/>
          <w:rtl/>
        </w:rPr>
        <w:t xml:space="preserve"> </w:t>
      </w:r>
      <w:r w:rsidR="00E26092">
        <w:rPr>
          <w:rFonts w:cs="Simplified Arabic" w:hint="cs"/>
          <w:b/>
          <w:bCs/>
          <w:szCs w:val="28"/>
          <w:rtl/>
        </w:rPr>
        <w:t>"</w:t>
      </w:r>
      <w:r w:rsidRPr="005736F2">
        <w:rPr>
          <w:rFonts w:cs="Simplified Arabic" w:hint="cs"/>
          <w:b/>
          <w:bCs/>
          <w:szCs w:val="28"/>
          <w:rtl/>
        </w:rPr>
        <w:t>حدثنا محمد بن بشار قال حدثنا يحيى بن سعيد القطان قال حدثنا شعبة وسفيان عن علقمة بن مرثد</w:t>
      </w:r>
      <w:r w:rsidR="00E26092">
        <w:rPr>
          <w:rFonts w:cs="Simplified Arabic" w:hint="cs"/>
          <w:b/>
          <w:bCs/>
          <w:szCs w:val="28"/>
          <w:rtl/>
        </w:rPr>
        <w:t>"</w:t>
      </w:r>
      <w:r w:rsidRPr="005736F2">
        <w:rPr>
          <w:rFonts w:cs="Simplified Arabic" w:hint="cs"/>
          <w:b/>
          <w:bCs/>
          <w:szCs w:val="28"/>
          <w:rtl/>
        </w:rPr>
        <w:t xml:space="preserve"> </w:t>
      </w:r>
      <w:r w:rsidRPr="005736F2">
        <w:rPr>
          <w:rFonts w:cs="Simplified Arabic" w:hint="cs"/>
          <w:szCs w:val="28"/>
          <w:rtl/>
        </w:rPr>
        <w:t>عن علقمة بن مرثد</w:t>
      </w:r>
      <w:r w:rsidRPr="005736F2">
        <w:rPr>
          <w:rFonts w:cs="Simplified Arabic" w:hint="cs"/>
          <w:b/>
          <w:bCs/>
          <w:szCs w:val="28"/>
          <w:rtl/>
        </w:rPr>
        <w:t xml:space="preserve"> </w:t>
      </w:r>
      <w:r w:rsidR="00E26092">
        <w:rPr>
          <w:rFonts w:cs="Simplified Arabic" w:hint="cs"/>
          <w:b/>
          <w:bCs/>
          <w:szCs w:val="28"/>
          <w:rtl/>
        </w:rPr>
        <w:t>"</w:t>
      </w:r>
      <w:r w:rsidRPr="005736F2">
        <w:rPr>
          <w:rFonts w:cs="Simplified Arabic" w:hint="cs"/>
          <w:b/>
          <w:bCs/>
          <w:szCs w:val="28"/>
          <w:rtl/>
        </w:rPr>
        <w:t>عن سعد بن عبيدة عن أبي عبد الرحمن السلمي عن عثمان بن عفان قال</w:t>
      </w:r>
      <w:r w:rsidR="003D331E" w:rsidRPr="005736F2">
        <w:rPr>
          <w:rFonts w:cs="Simplified Arabic" w:hint="cs"/>
          <w:b/>
          <w:bCs/>
          <w:szCs w:val="28"/>
          <w:rtl/>
        </w:rPr>
        <w:t>:</w:t>
      </w:r>
      <w:r w:rsidRPr="005736F2">
        <w:rPr>
          <w:rFonts w:cs="Simplified Arabic" w:hint="cs"/>
          <w:b/>
          <w:bCs/>
          <w:szCs w:val="28"/>
          <w:rtl/>
        </w:rPr>
        <w:t xml:space="preserve"> قال رسول الله </w:t>
      </w:r>
      <w:r w:rsidR="00B70B0F" w:rsidRPr="005736F2">
        <w:rPr>
          <w:rFonts w:cs="Simplified Arabic" w:hint="cs"/>
          <w:b/>
          <w:bCs/>
          <w:szCs w:val="28"/>
          <w:rtl/>
        </w:rPr>
        <w:t>-صلى الله عليه وسلم-</w:t>
      </w:r>
      <w:r w:rsidR="003D331E" w:rsidRPr="005736F2">
        <w:rPr>
          <w:rFonts w:cs="Simplified Arabic" w:hint="cs"/>
          <w:b/>
          <w:bCs/>
          <w:szCs w:val="28"/>
          <w:rtl/>
        </w:rPr>
        <w:t>:</w:t>
      </w:r>
      <w:r w:rsidR="00E26092">
        <w:rPr>
          <w:rFonts w:cs="Simplified Arabic" w:hint="cs"/>
          <w:b/>
          <w:bCs/>
          <w:szCs w:val="28"/>
          <w:rtl/>
        </w:rPr>
        <w:t>"</w:t>
      </w:r>
      <w:r w:rsidRPr="005736F2">
        <w:rPr>
          <w:rFonts w:cs="Simplified Arabic" w:hint="cs"/>
          <w:b/>
          <w:bCs/>
          <w:szCs w:val="28"/>
          <w:rtl/>
        </w:rPr>
        <w:t xml:space="preserve"> </w:t>
      </w:r>
      <w:r w:rsidRPr="005736F2">
        <w:rPr>
          <w:rFonts w:cs="Simplified Arabic" w:hint="cs"/>
          <w:szCs w:val="28"/>
          <w:rtl/>
        </w:rPr>
        <w:t xml:space="preserve">خيركم في رواية </w:t>
      </w:r>
      <w:r w:rsidR="00E26092">
        <w:rPr>
          <w:rFonts w:cs="Simplified Arabic" w:hint="cs"/>
          <w:szCs w:val="28"/>
          <w:rtl/>
        </w:rPr>
        <w:t>"</w:t>
      </w:r>
      <w:r w:rsidRPr="005736F2">
        <w:rPr>
          <w:rFonts w:cs="Simplified Arabic" w:hint="cs"/>
          <w:b/>
          <w:bCs/>
          <w:szCs w:val="28"/>
          <w:rtl/>
        </w:rPr>
        <w:t>شعبة قال خيركم</w:t>
      </w:r>
      <w:r w:rsidR="003D331E" w:rsidRPr="005736F2">
        <w:rPr>
          <w:rFonts w:cs="Simplified Arabic" w:hint="cs"/>
          <w:b/>
          <w:bCs/>
          <w:szCs w:val="28"/>
          <w:rtl/>
        </w:rPr>
        <w:t>؛</w:t>
      </w:r>
      <w:r w:rsidR="00E26092">
        <w:rPr>
          <w:rFonts w:cs="Simplified Arabic" w:hint="cs"/>
          <w:b/>
          <w:bCs/>
          <w:szCs w:val="28"/>
          <w:rtl/>
        </w:rPr>
        <w:t>"</w:t>
      </w:r>
      <w:r w:rsidRPr="005736F2">
        <w:rPr>
          <w:rFonts w:cs="Simplified Arabic" w:hint="cs"/>
          <w:b/>
          <w:bCs/>
          <w:szCs w:val="28"/>
          <w:rtl/>
        </w:rPr>
        <w:t xml:space="preserve"> </w:t>
      </w:r>
      <w:r>
        <w:rPr>
          <w:rFonts w:cs="Simplified Arabic" w:hint="cs"/>
          <w:szCs w:val="28"/>
          <w:rtl/>
        </w:rPr>
        <w:t xml:space="preserve">لأن المؤلف يروي الحديث عن شعبة وسفيان لفظ شعبة </w:t>
      </w:r>
      <w:r w:rsidR="000475D0" w:rsidRPr="00685E55">
        <w:rPr>
          <w:rFonts w:cs="Simplified Arabic" w:hint="cs"/>
          <w:color w:val="0000FF"/>
          <w:szCs w:val="28"/>
          <w:rtl/>
        </w:rPr>
        <w:t>«</w:t>
      </w:r>
      <w:r w:rsidRPr="00685E55">
        <w:rPr>
          <w:rFonts w:cs="Simplified Arabic" w:hint="cs"/>
          <w:color w:val="0000FF"/>
          <w:szCs w:val="28"/>
          <w:rtl/>
        </w:rPr>
        <w:t>خيركم</w:t>
      </w:r>
      <w:r w:rsidR="000475D0" w:rsidRPr="00685E55">
        <w:rPr>
          <w:rFonts w:cs="Simplified Arabic" w:hint="cs"/>
          <w:color w:val="0000FF"/>
          <w:szCs w:val="28"/>
          <w:rtl/>
        </w:rPr>
        <w:t>»</w:t>
      </w:r>
      <w:r>
        <w:rPr>
          <w:rFonts w:cs="Simplified Arabic" w:hint="cs"/>
          <w:szCs w:val="28"/>
          <w:rtl/>
        </w:rPr>
        <w:t xml:space="preserve"> </w:t>
      </w:r>
      <w:r w:rsidR="00E26092">
        <w:rPr>
          <w:rFonts w:cs="Simplified Arabic" w:hint="cs"/>
          <w:b/>
          <w:bCs/>
          <w:szCs w:val="28"/>
          <w:rtl/>
        </w:rPr>
        <w:t>"</w:t>
      </w:r>
      <w:r w:rsidRPr="005736F2">
        <w:rPr>
          <w:rFonts w:cs="Simplified Arabic" w:hint="cs"/>
          <w:b/>
          <w:bCs/>
          <w:szCs w:val="28"/>
          <w:rtl/>
        </w:rPr>
        <w:t xml:space="preserve">وقال سفيان </w:t>
      </w:r>
      <w:r w:rsidR="000475D0" w:rsidRPr="00685E55">
        <w:rPr>
          <w:rFonts w:cs="Simplified Arabic" w:hint="cs"/>
          <w:b/>
          <w:bCs/>
          <w:color w:val="0000FF"/>
          <w:szCs w:val="28"/>
          <w:rtl/>
        </w:rPr>
        <w:t>«</w:t>
      </w:r>
      <w:r w:rsidRPr="00685E55">
        <w:rPr>
          <w:rFonts w:cs="Simplified Arabic" w:hint="cs"/>
          <w:b/>
          <w:bCs/>
          <w:color w:val="0000FF"/>
          <w:szCs w:val="28"/>
          <w:rtl/>
        </w:rPr>
        <w:t>أفضلكم من تعلم القرآن وعلمه</w:t>
      </w:r>
      <w:r w:rsidR="000475D0" w:rsidRPr="00685E55">
        <w:rPr>
          <w:rFonts w:cs="Simplified Arabic" w:hint="cs"/>
          <w:b/>
          <w:bCs/>
          <w:color w:val="0000FF"/>
          <w:szCs w:val="28"/>
          <w:rtl/>
        </w:rPr>
        <w:t>»</w:t>
      </w:r>
      <w:r w:rsidR="00E26092">
        <w:rPr>
          <w:rFonts w:cs="Simplified Arabic" w:hint="cs"/>
          <w:szCs w:val="28"/>
          <w:rtl/>
        </w:rPr>
        <w:t>"</w:t>
      </w:r>
      <w:r>
        <w:rPr>
          <w:rFonts w:cs="Simplified Arabic" w:hint="cs"/>
          <w:szCs w:val="28"/>
          <w:rtl/>
        </w:rPr>
        <w:t xml:space="preserve"> وذلكم لأن القرآن أفضل الكلام </w:t>
      </w:r>
      <w:r>
        <w:rPr>
          <w:rFonts w:cs="Simplified Arabic" w:hint="cs"/>
          <w:szCs w:val="28"/>
          <w:rtl/>
        </w:rPr>
        <w:lastRenderedPageBreak/>
        <w:t>فالمعتني به المعلم له خير معلم والمتعلم له خير متعلم</w:t>
      </w:r>
      <w:r w:rsidR="003D331E">
        <w:rPr>
          <w:rFonts w:cs="Simplified Arabic" w:hint="cs"/>
          <w:szCs w:val="28"/>
          <w:rtl/>
        </w:rPr>
        <w:t>،</w:t>
      </w:r>
      <w:r>
        <w:rPr>
          <w:rFonts w:cs="Simplified Arabic" w:hint="cs"/>
          <w:szCs w:val="28"/>
          <w:rtl/>
        </w:rPr>
        <w:t xml:space="preserve"> لماذا</w:t>
      </w:r>
      <w:r w:rsidR="003D331E">
        <w:rPr>
          <w:rFonts w:cs="Simplified Arabic" w:hint="cs"/>
          <w:szCs w:val="28"/>
          <w:rtl/>
        </w:rPr>
        <w:t>؟</w:t>
      </w:r>
      <w:r>
        <w:rPr>
          <w:rFonts w:cs="Simplified Arabic" w:hint="cs"/>
          <w:szCs w:val="28"/>
          <w:rtl/>
        </w:rPr>
        <w:t xml:space="preserve"> لأن الأمر يتعلق بخير الكلام خير الكلام كلام الله هو أفضل الكلام وفضل الكلام على كلام سائر الناس كفضل الله على خلقه</w:t>
      </w:r>
      <w:r w:rsidR="003D331E">
        <w:rPr>
          <w:rFonts w:cs="Simplified Arabic" w:hint="cs"/>
          <w:szCs w:val="28"/>
          <w:rtl/>
        </w:rPr>
        <w:t>،</w:t>
      </w:r>
      <w:r>
        <w:rPr>
          <w:rFonts w:cs="Simplified Arabic" w:hint="cs"/>
          <w:szCs w:val="28"/>
          <w:rtl/>
        </w:rPr>
        <w:t xml:space="preserve"> ما فيه مقارنة ولا مناسبة ما فيه شيء يتعبد بمجرد تلاوته إلا القرآن</w:t>
      </w:r>
      <w:r w:rsidR="003D331E">
        <w:rPr>
          <w:rFonts w:cs="Simplified Arabic" w:hint="cs"/>
          <w:szCs w:val="28"/>
          <w:rtl/>
        </w:rPr>
        <w:t>،</w:t>
      </w:r>
      <w:r>
        <w:rPr>
          <w:rFonts w:cs="Simplified Arabic" w:hint="cs"/>
          <w:szCs w:val="28"/>
          <w:rtl/>
        </w:rPr>
        <w:t xml:space="preserve"> حتى السنة تقرؤها للبركة ما لك أجر تقول والله أبقرأ البخاري للبركة كما يفعل في كثير من أقطار المسلمين إذا نابهم شيء وحزبهم شيء يقولون نقرأ البخاري ما فيه شيء يتعبد بتلاوته ورتب الثواب على مجرد قراءته إلا القرآن</w:t>
      </w:r>
      <w:r w:rsidR="003D331E">
        <w:rPr>
          <w:rFonts w:cs="Simplified Arabic" w:hint="cs"/>
          <w:szCs w:val="28"/>
          <w:rtl/>
        </w:rPr>
        <w:t>،</w:t>
      </w:r>
      <w:r>
        <w:rPr>
          <w:rFonts w:cs="Simplified Arabic" w:hint="cs"/>
          <w:szCs w:val="28"/>
          <w:rtl/>
        </w:rPr>
        <w:t xml:space="preserve"> يعني هل إذا قلنا أن أن قراءة القرآن لك بكل حرف عشر حسنات نقول أنك بقراءة البخاري حسنة لا ما فيه شيء ما فيه شيء إلا ما يكون من الأثر المرتب على هذه القراءة هو الذي عليه الأجور</w:t>
      </w:r>
      <w:r w:rsidR="003D331E">
        <w:rPr>
          <w:rFonts w:cs="Simplified Arabic" w:hint="cs"/>
          <w:szCs w:val="28"/>
          <w:rtl/>
        </w:rPr>
        <w:t>،</w:t>
      </w:r>
      <w:r>
        <w:rPr>
          <w:rFonts w:cs="Simplified Arabic" w:hint="cs"/>
          <w:szCs w:val="28"/>
          <w:rtl/>
        </w:rPr>
        <w:t xml:space="preserve"> أما مجرد القراءة فلا أجر فيه</w:t>
      </w:r>
      <w:r w:rsidR="003D331E">
        <w:rPr>
          <w:rFonts w:cs="Simplified Arabic" w:hint="cs"/>
          <w:szCs w:val="28"/>
          <w:rtl/>
        </w:rPr>
        <w:t>،</w:t>
      </w:r>
      <w:r>
        <w:rPr>
          <w:rFonts w:cs="Simplified Arabic" w:hint="cs"/>
          <w:szCs w:val="28"/>
          <w:rtl/>
        </w:rPr>
        <w:t xml:space="preserve"> أما ما يستفيد طالب العلم منه من قراءة كتب العلم يؤجر على هذه الفائدة ويؤجر على العمل بهذه الفائدة يؤجر على تعلم هذه الفائدة يؤجر على تعليم هذه الفائدة</w:t>
      </w:r>
      <w:r w:rsidR="003D331E">
        <w:rPr>
          <w:rFonts w:cs="Simplified Arabic" w:hint="cs"/>
          <w:szCs w:val="28"/>
          <w:rtl/>
        </w:rPr>
        <w:t>،</w:t>
      </w:r>
      <w:r>
        <w:rPr>
          <w:rFonts w:cs="Simplified Arabic" w:hint="cs"/>
          <w:szCs w:val="28"/>
          <w:rtl/>
        </w:rPr>
        <w:t xml:space="preserve"> أما التعبد باللفظ فلم يتعبد إلا بكلام الله </w:t>
      </w:r>
      <w:r w:rsidR="00B70B0F">
        <w:rPr>
          <w:rFonts w:cs="Simplified Arabic" w:hint="cs"/>
          <w:szCs w:val="28"/>
          <w:rtl/>
        </w:rPr>
        <w:t>-جلَّ وعلا-</w:t>
      </w:r>
      <w:r>
        <w:rPr>
          <w:rFonts w:cs="Simplified Arabic" w:hint="cs"/>
          <w:szCs w:val="28"/>
          <w:rtl/>
        </w:rPr>
        <w:t xml:space="preserve"> قال</w:t>
      </w:r>
      <w:r w:rsidR="000475D0">
        <w:rPr>
          <w:rFonts w:cs="Simplified Arabic" w:hint="cs"/>
          <w:szCs w:val="28"/>
          <w:rtl/>
        </w:rPr>
        <w:t>:</w:t>
      </w:r>
      <w:r>
        <w:rPr>
          <w:rFonts w:cs="Simplified Arabic" w:hint="cs"/>
          <w:szCs w:val="28"/>
          <w:rtl/>
        </w:rPr>
        <w:t xml:space="preserve"> </w:t>
      </w:r>
      <w:r w:rsidR="000475D0" w:rsidRPr="00685E55">
        <w:rPr>
          <w:rFonts w:cs="Simplified Arabic" w:hint="cs"/>
          <w:color w:val="0000FF"/>
          <w:szCs w:val="28"/>
          <w:rtl/>
        </w:rPr>
        <w:t>«</w:t>
      </w:r>
      <w:r w:rsidRPr="00685E55">
        <w:rPr>
          <w:rFonts w:cs="Simplified Arabic" w:hint="cs"/>
          <w:color w:val="0000FF"/>
          <w:szCs w:val="28"/>
          <w:rtl/>
        </w:rPr>
        <w:t>خيركم</w:t>
      </w:r>
      <w:r w:rsidR="000475D0" w:rsidRPr="00685E55">
        <w:rPr>
          <w:rFonts w:cs="Simplified Arabic" w:hint="cs"/>
          <w:color w:val="0000FF"/>
          <w:szCs w:val="28"/>
          <w:rtl/>
        </w:rPr>
        <w:t>»</w:t>
      </w:r>
      <w:r>
        <w:rPr>
          <w:rFonts w:cs="Simplified Arabic" w:hint="cs"/>
          <w:szCs w:val="28"/>
          <w:rtl/>
        </w:rPr>
        <w:t xml:space="preserve"> وفي رواية سفيان أو لفظ سفيان </w:t>
      </w:r>
      <w:r w:rsidR="000475D0" w:rsidRPr="00685E55">
        <w:rPr>
          <w:rFonts w:cs="Simplified Arabic" w:hint="cs"/>
          <w:color w:val="0000FF"/>
          <w:szCs w:val="28"/>
          <w:rtl/>
        </w:rPr>
        <w:t>«</w:t>
      </w:r>
      <w:r w:rsidRPr="00685E55">
        <w:rPr>
          <w:rFonts w:cs="Simplified Arabic" w:hint="cs"/>
          <w:color w:val="0000FF"/>
          <w:szCs w:val="28"/>
          <w:rtl/>
        </w:rPr>
        <w:t>أفضلكم من تعلم القرآن وعلمه</w:t>
      </w:r>
      <w:r w:rsidR="000475D0" w:rsidRPr="00685E55">
        <w:rPr>
          <w:rFonts w:cs="Simplified Arabic" w:hint="cs"/>
          <w:color w:val="0000FF"/>
          <w:szCs w:val="28"/>
          <w:rtl/>
        </w:rPr>
        <w:t>»</w:t>
      </w:r>
      <w:r>
        <w:rPr>
          <w:rFonts w:cs="Simplified Arabic" w:hint="cs"/>
          <w:szCs w:val="28"/>
          <w:rtl/>
        </w:rPr>
        <w:t xml:space="preserve"> يعني لا يكفي أن الإنسان يتعلم فقط يتعلم طيب</w:t>
      </w:r>
      <w:r w:rsidR="003D331E">
        <w:rPr>
          <w:rFonts w:cs="Simplified Arabic" w:hint="cs"/>
          <w:szCs w:val="28"/>
          <w:rtl/>
        </w:rPr>
        <w:t>،</w:t>
      </w:r>
      <w:r>
        <w:rPr>
          <w:rFonts w:cs="Simplified Arabic" w:hint="cs"/>
          <w:szCs w:val="28"/>
          <w:rtl/>
        </w:rPr>
        <w:t xml:space="preserve"> لكن هذا نفع قاصر على نفسه له الأجر إذا تعلم وقرأ وانتفع بنفسه له أجور عظيمة وصحح أعماله وعباداته هذا لا شك أنه مأجور أجر عظيم لكن ماذا عن النفع المتعدي إذا علم إذا علم وعمل وعلّم هذا هو الرباني في قول جمع من أهل العلم</w:t>
      </w:r>
      <w:r w:rsidR="003D331E">
        <w:rPr>
          <w:rFonts w:cs="Simplified Arabic" w:hint="cs"/>
          <w:szCs w:val="28"/>
          <w:rtl/>
        </w:rPr>
        <w:t>،</w:t>
      </w:r>
      <w:r>
        <w:rPr>
          <w:rFonts w:cs="Simplified Arabic" w:hint="cs"/>
          <w:szCs w:val="28"/>
          <w:rtl/>
        </w:rPr>
        <w:t xml:space="preserve"> قال حدثنا والحديث في البخاري وغيره في السنن كلها مع البخاري قال حدثنا.</w:t>
      </w:r>
    </w:p>
    <w:p w:rsidR="004C0105" w:rsidRDefault="004C0105" w:rsidP="004C0105">
      <w:pPr>
        <w:jc w:val="both"/>
        <w:rPr>
          <w:rFonts w:cs="Simplified Arabic"/>
          <w:szCs w:val="28"/>
        </w:rPr>
      </w:pPr>
      <w:r>
        <w:rPr>
          <w:rFonts w:cs="Simplified Arabic" w:hint="cs"/>
          <w:b/>
          <w:bCs/>
          <w:szCs w:val="28"/>
          <w:rtl/>
        </w:rPr>
        <w:t>طالب: ...................</w:t>
      </w:r>
      <w:r>
        <w:rPr>
          <w:rFonts w:cs="Simplified Arabic" w:hint="cs"/>
          <w:szCs w:val="28"/>
          <w:rtl/>
        </w:rPr>
        <w:t xml:space="preserve"> </w:t>
      </w:r>
    </w:p>
    <w:p w:rsidR="004C0105" w:rsidRDefault="004C0105" w:rsidP="004C0105">
      <w:pPr>
        <w:jc w:val="both"/>
        <w:rPr>
          <w:rFonts w:cs="Simplified Arabic"/>
          <w:szCs w:val="28"/>
          <w:rtl/>
        </w:rPr>
      </w:pPr>
      <w:r>
        <w:rPr>
          <w:rFonts w:cs="Simplified Arabic" w:hint="cs"/>
          <w:szCs w:val="28"/>
          <w:rtl/>
        </w:rPr>
        <w:t>لا كأن العكس تعلّم أعم، كيف؟</w:t>
      </w:r>
    </w:p>
    <w:p w:rsidR="004C0105" w:rsidRDefault="004C0105" w:rsidP="004C0105">
      <w:pPr>
        <w:jc w:val="both"/>
        <w:rPr>
          <w:rFonts w:cs="Simplified Arabic"/>
          <w:szCs w:val="28"/>
        </w:rPr>
      </w:pPr>
      <w:r>
        <w:rPr>
          <w:rFonts w:cs="Simplified Arabic" w:hint="cs"/>
          <w:b/>
          <w:bCs/>
          <w:szCs w:val="28"/>
          <w:rtl/>
        </w:rPr>
        <w:t>طالب: ...................</w:t>
      </w:r>
      <w:r>
        <w:rPr>
          <w:rFonts w:cs="Simplified Arabic" w:hint="cs"/>
          <w:szCs w:val="28"/>
          <w:rtl/>
        </w:rPr>
        <w:t xml:space="preserve"> </w:t>
      </w:r>
    </w:p>
    <w:p w:rsidR="004C0105" w:rsidRDefault="004C0105" w:rsidP="003D331E">
      <w:pPr>
        <w:jc w:val="both"/>
        <w:rPr>
          <w:rFonts w:cs="Simplified Arabic"/>
          <w:szCs w:val="28"/>
          <w:rtl/>
        </w:rPr>
      </w:pPr>
      <w:r>
        <w:rPr>
          <w:rFonts w:cs="Simplified Arabic" w:hint="cs"/>
          <w:szCs w:val="28"/>
          <w:rtl/>
        </w:rPr>
        <w:t>لا قرأ أعم</w:t>
      </w:r>
      <w:r w:rsidR="003D331E">
        <w:rPr>
          <w:rFonts w:cs="Simplified Arabic" w:hint="cs"/>
          <w:szCs w:val="28"/>
          <w:rtl/>
        </w:rPr>
        <w:t>؛</w:t>
      </w:r>
      <w:r>
        <w:rPr>
          <w:rFonts w:cs="Simplified Arabic" w:hint="cs"/>
          <w:szCs w:val="28"/>
          <w:rtl/>
        </w:rPr>
        <w:t xml:space="preserve"> لأن من علم قرأ من تعلم قرأ ومن علم أقرأ ويزيد على ذلك العلم</w:t>
      </w:r>
      <w:r w:rsidR="003D331E">
        <w:rPr>
          <w:rFonts w:cs="Simplified Arabic" w:hint="cs"/>
          <w:szCs w:val="28"/>
          <w:rtl/>
        </w:rPr>
        <w:t>،</w:t>
      </w:r>
      <w:r>
        <w:rPr>
          <w:rFonts w:cs="Simplified Arabic" w:hint="cs"/>
          <w:szCs w:val="28"/>
          <w:rtl/>
        </w:rPr>
        <w:t xml:space="preserve"> أما مجرد القراءة فهو مجرد يقرأ </w:t>
      </w:r>
      <w:r w:rsidRPr="00685E55">
        <w:rPr>
          <w:rFonts w:cs="Simplified Arabic" w:hint="cs"/>
          <w:szCs w:val="28"/>
          <w:rtl/>
        </w:rPr>
        <w:t>و</w:t>
      </w:r>
      <w:r w:rsidR="003D331E" w:rsidRPr="00685E55">
        <w:rPr>
          <w:rFonts w:cs="Simplified Arabic" w:hint="cs"/>
          <w:szCs w:val="28"/>
          <w:rtl/>
        </w:rPr>
        <w:t>يقرىء</w:t>
      </w:r>
      <w:r w:rsidR="00EF2D45">
        <w:rPr>
          <w:rFonts w:cs="Simplified Arabic" w:hint="cs"/>
          <w:szCs w:val="28"/>
          <w:rtl/>
        </w:rPr>
        <w:t>،</w:t>
      </w:r>
      <w:r>
        <w:rPr>
          <w:rFonts w:cs="Simplified Arabic" w:hint="cs"/>
          <w:szCs w:val="28"/>
          <w:rtl/>
        </w:rPr>
        <w:t xml:space="preserve"> لكن من علم من من من علّم من تعلم وعلّم قرأ القرآن بلا محالة يعني من تعلم وقرنه بالعلم وأيض</w:t>
      </w:r>
      <w:r w:rsidR="00EF2D45">
        <w:rPr>
          <w:rFonts w:cs="Simplified Arabic" w:hint="cs"/>
          <w:szCs w:val="28"/>
          <w:rtl/>
        </w:rPr>
        <w:t>ً</w:t>
      </w:r>
      <w:r>
        <w:rPr>
          <w:rFonts w:cs="Simplified Arabic" w:hint="cs"/>
          <w:szCs w:val="28"/>
          <w:rtl/>
        </w:rPr>
        <w:t>ا علم غيره يعني أقرأهم وأفادهم بعلمه</w:t>
      </w:r>
      <w:r w:rsidR="00EF2D45">
        <w:rPr>
          <w:rFonts w:cs="Simplified Arabic" w:hint="cs"/>
          <w:szCs w:val="28"/>
          <w:rtl/>
        </w:rPr>
        <w:t>،</w:t>
      </w:r>
      <w:r>
        <w:rPr>
          <w:rFonts w:cs="Simplified Arabic" w:hint="cs"/>
          <w:szCs w:val="28"/>
          <w:rtl/>
        </w:rPr>
        <w:t xml:space="preserve"> لكن قد يكون هناك انفكاك من جهة أن من قرأ القرآن وأقرأه هذا خاص بالقرآن</w:t>
      </w:r>
      <w:r w:rsidR="00EF2D45">
        <w:rPr>
          <w:rFonts w:cs="Simplified Arabic" w:hint="cs"/>
          <w:szCs w:val="28"/>
          <w:rtl/>
        </w:rPr>
        <w:t>،</w:t>
      </w:r>
      <w:r>
        <w:rPr>
          <w:rFonts w:cs="Simplified Arabic" w:hint="cs"/>
          <w:szCs w:val="28"/>
          <w:rtl/>
        </w:rPr>
        <w:t xml:space="preserve"> ومن أهل العلم من يقرئ التفسير يعلم القرآن صحيح يعلم أحكام القرآن ويعلم آداب القرآن لكنه لا يقرئ القرآن</w:t>
      </w:r>
      <w:r w:rsidR="00EF2D45">
        <w:rPr>
          <w:rFonts w:cs="Simplified Arabic" w:hint="cs"/>
          <w:szCs w:val="28"/>
          <w:rtl/>
        </w:rPr>
        <w:t>،</w:t>
      </w:r>
      <w:r>
        <w:rPr>
          <w:rFonts w:cs="Simplified Arabic" w:hint="cs"/>
          <w:szCs w:val="28"/>
          <w:rtl/>
        </w:rPr>
        <w:t xml:space="preserve"> ومع الأسف أن هذا ملاحظ في عصرنا لا تجد من أهل العلم الكبار الذين يتصدون لجميع العلوم من يتصدى لإقراء القرآن وتعليم القرآن وكأن السبب في ذلك والله أعلم</w:t>
      </w:r>
      <w:r w:rsidR="00EF2D45">
        <w:rPr>
          <w:rFonts w:cs="Simplified Arabic" w:hint="cs"/>
          <w:szCs w:val="28"/>
          <w:rtl/>
        </w:rPr>
        <w:t>،</w:t>
      </w:r>
      <w:r>
        <w:rPr>
          <w:rFonts w:cs="Simplified Arabic" w:hint="cs"/>
          <w:szCs w:val="28"/>
          <w:rtl/>
        </w:rPr>
        <w:t xml:space="preserve"> أن هذه المهمة يقوم بها من قد لا يستطيع القيام بتعليم الناس لا للتقليل من شأنها ويوجد في بعض الأساتذة الدكاترة الكبار في الأحساء من فرغ نفسه لتعليم القرآن لإقراء القرآن وتعليمه </w:t>
      </w:r>
      <w:r w:rsidR="006D7420">
        <w:rPr>
          <w:rFonts w:cs="Simplified Arabic" w:hint="cs"/>
          <w:szCs w:val="28"/>
          <w:rtl/>
        </w:rPr>
        <w:t>ولا شك هذه منقبة في وقت أعرض عنه كثير من أهل العلم وكثير من طلاب العلم إقراء القرآن</w:t>
      </w:r>
      <w:r w:rsidR="00EF2D45">
        <w:rPr>
          <w:rFonts w:cs="Simplified Arabic" w:hint="cs"/>
          <w:szCs w:val="28"/>
          <w:rtl/>
        </w:rPr>
        <w:t>،</w:t>
      </w:r>
      <w:r w:rsidR="006D7420">
        <w:rPr>
          <w:rFonts w:cs="Simplified Arabic" w:hint="cs"/>
          <w:szCs w:val="28"/>
          <w:rtl/>
        </w:rPr>
        <w:t xml:space="preserve"> نعم يعلمون التفسير يعلمون الحديث يعلمون الفقه يعلمون العقيدة لكن ما تجد عالم كبير يجلس ليقرأ عليه الناس القرآن أو يلقنهم القرآن وأدركنا شيوخنا على هذا</w:t>
      </w:r>
      <w:r w:rsidR="00EF2D45">
        <w:rPr>
          <w:rFonts w:cs="Simplified Arabic" w:hint="cs"/>
          <w:szCs w:val="28"/>
          <w:rtl/>
        </w:rPr>
        <w:t>،</w:t>
      </w:r>
      <w:r w:rsidR="006D7420">
        <w:rPr>
          <w:rFonts w:cs="Simplified Arabic" w:hint="cs"/>
          <w:szCs w:val="28"/>
          <w:rtl/>
        </w:rPr>
        <w:t xml:space="preserve"> يعني يقرؤون القرآن يعني تجد الحلقة فيها ثلاثين أربعين أول ما يبدأ بالقرآن </w:t>
      </w:r>
      <w:r w:rsidR="006D7420">
        <w:rPr>
          <w:rFonts w:cs="Simplified Arabic" w:hint="cs"/>
          <w:szCs w:val="28"/>
          <w:rtl/>
        </w:rPr>
        <w:lastRenderedPageBreak/>
        <w:t>يسمعون ويرد عليهم ثم بعد ذلك كتاب ثاني ثم ثالث وهكذا هذا معه كتاب وهذا مع كتاب لكن القرآن قاسم مشترك للجميع وهذا طيب يعني القرآن تعلمه وتعليمه لا يعوق عن تعليم العلوم الأخرى لا سيما إذا كان درس القرآن مقرون بدرس التفسير</w:t>
      </w:r>
      <w:r w:rsidR="00EF2D45">
        <w:rPr>
          <w:rFonts w:cs="Simplified Arabic" w:hint="cs"/>
          <w:szCs w:val="28"/>
          <w:rtl/>
        </w:rPr>
        <w:t>،</w:t>
      </w:r>
      <w:r w:rsidR="006D7420">
        <w:rPr>
          <w:rFonts w:cs="Simplified Arabic" w:hint="cs"/>
          <w:szCs w:val="28"/>
          <w:rtl/>
        </w:rPr>
        <w:t xml:space="preserve"> يعني يقرأ المقطع من كلام الله </w:t>
      </w:r>
      <w:r w:rsidR="00B70B0F">
        <w:rPr>
          <w:rFonts w:cs="Simplified Arabic" w:hint="cs"/>
          <w:szCs w:val="28"/>
          <w:rtl/>
        </w:rPr>
        <w:t>-جلَّ وعلا-</w:t>
      </w:r>
      <w:r w:rsidR="006D7420">
        <w:rPr>
          <w:rFonts w:cs="Simplified Arabic" w:hint="cs"/>
          <w:szCs w:val="28"/>
          <w:rtl/>
        </w:rPr>
        <w:t xml:space="preserve"> ويضبط ويتقن من قبل الطلاب على الشيخ هذا تعليم للقرآن ثم بعد ذلك يقرأ تفسيره من كتاب معتمد عند أهل العلم من من تأليف أحد ال</w:t>
      </w:r>
      <w:r w:rsidR="00B70B0F">
        <w:rPr>
          <w:rFonts w:cs="Simplified Arabic" w:hint="cs"/>
          <w:szCs w:val="28"/>
          <w:rtl/>
        </w:rPr>
        <w:t>علمًا</w:t>
      </w:r>
      <w:r w:rsidR="006D7420">
        <w:rPr>
          <w:rFonts w:cs="Simplified Arabic" w:hint="cs"/>
          <w:szCs w:val="28"/>
          <w:rtl/>
        </w:rPr>
        <w:t>ء المحققين فيستفيدون القراءة</w:t>
      </w:r>
      <w:r w:rsidR="00EF2D45">
        <w:rPr>
          <w:rFonts w:cs="Simplified Arabic" w:hint="cs"/>
          <w:szCs w:val="28"/>
          <w:rtl/>
        </w:rPr>
        <w:t>،</w:t>
      </w:r>
      <w:r w:rsidR="006D7420">
        <w:rPr>
          <w:rFonts w:cs="Simplified Arabic" w:hint="cs"/>
          <w:szCs w:val="28"/>
          <w:rtl/>
        </w:rPr>
        <w:t xml:space="preserve"> يستفيدون العلم</w:t>
      </w:r>
      <w:r w:rsidR="00EF2D45">
        <w:rPr>
          <w:rFonts w:cs="Simplified Arabic" w:hint="cs"/>
          <w:szCs w:val="28"/>
          <w:rtl/>
        </w:rPr>
        <w:t>،</w:t>
      </w:r>
      <w:r w:rsidR="006D7420">
        <w:rPr>
          <w:rFonts w:cs="Simplified Arabic" w:hint="cs"/>
          <w:szCs w:val="28"/>
          <w:rtl/>
        </w:rPr>
        <w:t xml:space="preserve"> ويستفيدون العمل أيض</w:t>
      </w:r>
      <w:r w:rsidR="00EF2D45">
        <w:rPr>
          <w:rFonts w:cs="Simplified Arabic" w:hint="cs"/>
          <w:szCs w:val="28"/>
          <w:rtl/>
        </w:rPr>
        <w:t>ً</w:t>
      </w:r>
      <w:r w:rsidR="006D7420">
        <w:rPr>
          <w:rFonts w:cs="Simplified Arabic" w:hint="cs"/>
          <w:szCs w:val="28"/>
          <w:rtl/>
        </w:rPr>
        <w:t>ا</w:t>
      </w:r>
      <w:r w:rsidR="00EF2D45">
        <w:rPr>
          <w:rFonts w:cs="Simplified Arabic" w:hint="cs"/>
          <w:szCs w:val="28"/>
          <w:rtl/>
        </w:rPr>
        <w:t>،</w:t>
      </w:r>
      <w:r w:rsidR="006D7420">
        <w:rPr>
          <w:rFonts w:cs="Simplified Arabic" w:hint="cs"/>
          <w:szCs w:val="28"/>
          <w:rtl/>
        </w:rPr>
        <w:t xml:space="preserve"> لأن العمل إنما ينتج عن التعلم قال </w:t>
      </w:r>
      <w:r w:rsidR="00E26092">
        <w:rPr>
          <w:rFonts w:cs="Simplified Arabic" w:hint="cs"/>
          <w:szCs w:val="28"/>
          <w:rtl/>
        </w:rPr>
        <w:t>"</w:t>
      </w:r>
      <w:r w:rsidR="006D7420" w:rsidRPr="00B226E7">
        <w:rPr>
          <w:rFonts w:cs="Simplified Arabic" w:hint="cs"/>
          <w:b/>
          <w:bCs/>
          <w:szCs w:val="28"/>
          <w:rtl/>
        </w:rPr>
        <w:t xml:space="preserve">حدثنا علي بن محمد قال حدثنا وكيع قال حدثنا سفيان عن علقمة بن مرثد عن أبي عبد الرحمن السلمي عن عثمان بن عفان قال قال رسول الله </w:t>
      </w:r>
      <w:r w:rsidR="00B70B0F" w:rsidRPr="00B226E7">
        <w:rPr>
          <w:rFonts w:cs="Simplified Arabic" w:hint="cs"/>
          <w:b/>
          <w:bCs/>
          <w:szCs w:val="28"/>
          <w:rtl/>
        </w:rPr>
        <w:t>-صلى الله عليه وسلم-</w:t>
      </w:r>
      <w:r w:rsidR="00EF2D45" w:rsidRPr="00B226E7">
        <w:rPr>
          <w:rFonts w:cs="Simplified Arabic" w:hint="cs"/>
          <w:b/>
          <w:bCs/>
          <w:szCs w:val="28"/>
          <w:rtl/>
        </w:rPr>
        <w:t>:</w:t>
      </w:r>
      <w:r w:rsidR="006D7420" w:rsidRPr="00B226E7">
        <w:rPr>
          <w:rFonts w:cs="Simplified Arabic" w:hint="cs"/>
          <w:b/>
          <w:bCs/>
          <w:szCs w:val="28"/>
          <w:rtl/>
        </w:rPr>
        <w:t xml:space="preserve"> أفضلكم من تعلم القرآن وعلمه</w:t>
      </w:r>
      <w:r w:rsidR="00E26092">
        <w:rPr>
          <w:rFonts w:cs="Simplified Arabic" w:hint="cs"/>
          <w:szCs w:val="28"/>
          <w:rtl/>
        </w:rPr>
        <w:t>"</w:t>
      </w:r>
      <w:r w:rsidR="006D7420">
        <w:rPr>
          <w:rFonts w:cs="Simplified Arabic" w:hint="cs"/>
          <w:szCs w:val="28"/>
          <w:rtl/>
        </w:rPr>
        <w:t xml:space="preserve"> هذه رواية سفيان لفظ سفيان التي أشير إليها في الرواية السابقة وهو مكرر</w:t>
      </w:r>
      <w:r w:rsidR="00EF2D45">
        <w:rPr>
          <w:rFonts w:cs="Simplified Arabic" w:hint="cs"/>
          <w:szCs w:val="28"/>
          <w:rtl/>
        </w:rPr>
        <w:t>،</w:t>
      </w:r>
      <w:r w:rsidR="006D7420">
        <w:rPr>
          <w:rFonts w:cs="Simplified Arabic" w:hint="cs"/>
          <w:szCs w:val="28"/>
          <w:rtl/>
        </w:rPr>
        <w:t xml:space="preserve"> قال </w:t>
      </w:r>
      <w:r w:rsidR="00E26092">
        <w:rPr>
          <w:rFonts w:cs="Simplified Arabic" w:hint="cs"/>
          <w:szCs w:val="28"/>
          <w:rtl/>
        </w:rPr>
        <w:t>"</w:t>
      </w:r>
      <w:r w:rsidR="006D7420" w:rsidRPr="00B226E7">
        <w:rPr>
          <w:rFonts w:cs="Simplified Arabic" w:hint="cs"/>
          <w:b/>
          <w:bCs/>
          <w:szCs w:val="28"/>
          <w:rtl/>
        </w:rPr>
        <w:t>حدثنا أزهر بن مروان حدثنا أزهر بن مروان قال حدثنا الحارث بن نبهان</w:t>
      </w:r>
      <w:r w:rsidR="00E26092">
        <w:rPr>
          <w:rFonts w:cs="Simplified Arabic" w:hint="cs"/>
          <w:b/>
          <w:bCs/>
          <w:szCs w:val="28"/>
          <w:rtl/>
        </w:rPr>
        <w:t>"</w:t>
      </w:r>
      <w:r w:rsidR="006D7420">
        <w:rPr>
          <w:rFonts w:cs="Simplified Arabic" w:hint="cs"/>
          <w:szCs w:val="28"/>
          <w:rtl/>
        </w:rPr>
        <w:t xml:space="preserve"> هذا متروك شديد الضعف فالحديث بهذا الإسناد ضعيف جد</w:t>
      </w:r>
      <w:r w:rsidR="00EF2D45">
        <w:rPr>
          <w:rFonts w:cs="Simplified Arabic" w:hint="cs"/>
          <w:szCs w:val="28"/>
          <w:rtl/>
        </w:rPr>
        <w:t>ً</w:t>
      </w:r>
      <w:r w:rsidR="006D7420">
        <w:rPr>
          <w:rFonts w:cs="Simplified Arabic" w:hint="cs"/>
          <w:szCs w:val="28"/>
          <w:rtl/>
        </w:rPr>
        <w:t xml:space="preserve">ا قال </w:t>
      </w:r>
      <w:r w:rsidR="00E26092">
        <w:rPr>
          <w:rFonts w:cs="Simplified Arabic" w:hint="cs"/>
          <w:b/>
          <w:bCs/>
          <w:szCs w:val="28"/>
          <w:rtl/>
        </w:rPr>
        <w:t>"</w:t>
      </w:r>
      <w:r w:rsidR="006D7420" w:rsidRPr="00B226E7">
        <w:rPr>
          <w:rFonts w:cs="Simplified Arabic" w:hint="cs"/>
          <w:b/>
          <w:bCs/>
          <w:szCs w:val="28"/>
          <w:rtl/>
        </w:rPr>
        <w:t xml:space="preserve">حدثنا عاصم بن بهدلة بن أبن النجود القارئ المعروف عن مصعب بن سعد عن أبي قال قال رسول الله </w:t>
      </w:r>
      <w:r w:rsidR="00B70B0F" w:rsidRPr="00B226E7">
        <w:rPr>
          <w:rFonts w:cs="Simplified Arabic" w:hint="cs"/>
          <w:b/>
          <w:bCs/>
          <w:szCs w:val="28"/>
          <w:rtl/>
        </w:rPr>
        <w:t>-صلى الله عليه وسلم-</w:t>
      </w:r>
      <w:r w:rsidR="00EF2D45" w:rsidRPr="00B226E7">
        <w:rPr>
          <w:rFonts w:cs="Simplified Arabic" w:hint="cs"/>
          <w:b/>
          <w:bCs/>
          <w:szCs w:val="28"/>
          <w:rtl/>
        </w:rPr>
        <w:t>:</w:t>
      </w:r>
      <w:r w:rsidR="006D7420" w:rsidRPr="00B226E7">
        <w:rPr>
          <w:rFonts w:cs="Simplified Arabic" w:hint="cs"/>
          <w:b/>
          <w:bCs/>
          <w:szCs w:val="28"/>
          <w:rtl/>
        </w:rPr>
        <w:t xml:space="preserve"> خياركم من تعلم القرآن وعلمه</w:t>
      </w:r>
      <w:r w:rsidR="00E26092">
        <w:rPr>
          <w:rFonts w:cs="Simplified Arabic" w:hint="cs"/>
          <w:b/>
          <w:bCs/>
          <w:szCs w:val="28"/>
          <w:rtl/>
        </w:rPr>
        <w:t>"</w:t>
      </w:r>
      <w:r w:rsidR="006D7420">
        <w:rPr>
          <w:rFonts w:cs="Simplified Arabic" w:hint="cs"/>
          <w:szCs w:val="28"/>
          <w:rtl/>
        </w:rPr>
        <w:t xml:space="preserve"> خيركم وهنا بلفظ خيار خير وخيار بينهما فرق</w:t>
      </w:r>
      <w:r w:rsidR="00EF2D45">
        <w:rPr>
          <w:rFonts w:cs="Simplified Arabic" w:hint="cs"/>
          <w:szCs w:val="28"/>
          <w:rtl/>
        </w:rPr>
        <w:t>؟</w:t>
      </w:r>
      <w:r w:rsidR="006D7420">
        <w:rPr>
          <w:rFonts w:cs="Simplified Arabic" w:hint="cs"/>
          <w:szCs w:val="28"/>
          <w:rtl/>
        </w:rPr>
        <w:t xml:space="preserve"> خير أفعل تفضيل خير أفعل تفضيل وخيار أبلغ منها والا أقل؟ خير أفعل تفضيل.</w:t>
      </w:r>
    </w:p>
    <w:p w:rsidR="006D7420" w:rsidRDefault="006D7420" w:rsidP="006D7420">
      <w:pPr>
        <w:jc w:val="both"/>
        <w:rPr>
          <w:rFonts w:cs="Simplified Arabic"/>
          <w:szCs w:val="28"/>
        </w:rPr>
      </w:pPr>
      <w:r>
        <w:rPr>
          <w:rFonts w:cs="Simplified Arabic" w:hint="cs"/>
          <w:b/>
          <w:bCs/>
          <w:szCs w:val="28"/>
          <w:rtl/>
        </w:rPr>
        <w:t>طالب: ...................</w:t>
      </w:r>
      <w:r>
        <w:rPr>
          <w:rFonts w:cs="Simplified Arabic" w:hint="cs"/>
          <w:szCs w:val="28"/>
          <w:rtl/>
        </w:rPr>
        <w:t xml:space="preserve"> </w:t>
      </w:r>
    </w:p>
    <w:p w:rsidR="006D7420" w:rsidRDefault="006D7420" w:rsidP="006D7420">
      <w:pPr>
        <w:jc w:val="both"/>
        <w:rPr>
          <w:rFonts w:cs="Simplified Arabic"/>
          <w:szCs w:val="28"/>
          <w:rtl/>
        </w:rPr>
      </w:pPr>
      <w:r>
        <w:rPr>
          <w:rFonts w:cs="Simplified Arabic" w:hint="cs"/>
          <w:szCs w:val="28"/>
          <w:rtl/>
        </w:rPr>
        <w:t>نعم جمع لخيّر خيار جمع خيّر والخيّر من اتصف بالخيْر ولو لم يكن خير</w:t>
      </w:r>
      <w:r w:rsidR="00EF2D45">
        <w:rPr>
          <w:rFonts w:cs="Simplified Arabic" w:hint="cs"/>
          <w:szCs w:val="28"/>
          <w:rtl/>
        </w:rPr>
        <w:t>ً</w:t>
      </w:r>
      <w:r>
        <w:rPr>
          <w:rFonts w:cs="Simplified Arabic" w:hint="cs"/>
          <w:szCs w:val="28"/>
          <w:rtl/>
        </w:rPr>
        <w:t>ا من غيره ولو لم يكن خير</w:t>
      </w:r>
      <w:r w:rsidR="00EF2D45">
        <w:rPr>
          <w:rFonts w:cs="Simplified Arabic" w:hint="cs"/>
          <w:szCs w:val="28"/>
          <w:rtl/>
        </w:rPr>
        <w:t>ً</w:t>
      </w:r>
      <w:r>
        <w:rPr>
          <w:rFonts w:cs="Simplified Arabic" w:hint="cs"/>
          <w:szCs w:val="28"/>
          <w:rtl/>
        </w:rPr>
        <w:t xml:space="preserve">ا من  غيره فهي أقل مما جاء في أفعل التفضيل من تعلم القرآن وعلمه </w:t>
      </w:r>
      <w:r w:rsidR="00E26092">
        <w:rPr>
          <w:rFonts w:cs="Simplified Arabic" w:hint="cs"/>
          <w:b/>
          <w:bCs/>
          <w:szCs w:val="28"/>
          <w:rtl/>
        </w:rPr>
        <w:t>"</w:t>
      </w:r>
      <w:r w:rsidRPr="00B226E7">
        <w:rPr>
          <w:rFonts w:cs="Simplified Arabic" w:hint="cs"/>
          <w:b/>
          <w:bCs/>
          <w:szCs w:val="28"/>
          <w:rtl/>
        </w:rPr>
        <w:t>قال وأخذ بيدي فأقعدني مقعدي هذا أقرئ</w:t>
      </w:r>
      <w:r w:rsidR="00E26092">
        <w:rPr>
          <w:rFonts w:cs="Simplified Arabic" w:hint="cs"/>
          <w:b/>
          <w:bCs/>
          <w:szCs w:val="28"/>
          <w:rtl/>
        </w:rPr>
        <w:t>"</w:t>
      </w:r>
      <w:r>
        <w:rPr>
          <w:rFonts w:cs="Simplified Arabic" w:hint="cs"/>
          <w:szCs w:val="28"/>
          <w:rtl/>
        </w:rPr>
        <w:t xml:space="preserve"> أبو عبد الرحمن السلمي يقرئ الناس عن عاصم يقول حدثنا أزهر بن مروان قال حدثن الحارث بن نبهان قال حدثنا عاصم بن بهدلة عن مصعب بن سعد عن أبيه قال قال رسول الله </w:t>
      </w:r>
      <w:r w:rsidR="00B70B0F">
        <w:rPr>
          <w:rFonts w:cs="Simplified Arabic" w:hint="cs"/>
          <w:szCs w:val="28"/>
          <w:rtl/>
        </w:rPr>
        <w:t>-صلى الله عليه وسلم-</w:t>
      </w:r>
      <w:r w:rsidR="00EF2D45">
        <w:rPr>
          <w:rFonts w:cs="Simplified Arabic" w:hint="cs"/>
          <w:szCs w:val="28"/>
          <w:rtl/>
        </w:rPr>
        <w:t>:</w:t>
      </w:r>
      <w:r>
        <w:rPr>
          <w:rFonts w:cs="Simplified Arabic" w:hint="cs"/>
          <w:szCs w:val="28"/>
          <w:rtl/>
        </w:rPr>
        <w:t xml:space="preserve"> خياركم قال فأخذني بيدي فأقعدني مقعدي هذا أقرئ</w:t>
      </w:r>
      <w:r w:rsidR="00EF2D45">
        <w:rPr>
          <w:rFonts w:cs="Simplified Arabic" w:hint="cs"/>
          <w:szCs w:val="28"/>
          <w:rtl/>
        </w:rPr>
        <w:t>..،</w:t>
      </w:r>
      <w:r>
        <w:rPr>
          <w:rFonts w:cs="Simplified Arabic" w:hint="cs"/>
          <w:szCs w:val="28"/>
          <w:rtl/>
        </w:rPr>
        <w:t xml:space="preserve"> من الذي أقعد؟ من الذي قال وأخذ من الآخذ بيد الثاني؟ </w:t>
      </w:r>
    </w:p>
    <w:p w:rsidR="006D7420" w:rsidRDefault="006D7420" w:rsidP="006D7420">
      <w:pPr>
        <w:jc w:val="both"/>
        <w:rPr>
          <w:rFonts w:cs="Simplified Arabic"/>
          <w:szCs w:val="28"/>
        </w:rPr>
      </w:pPr>
      <w:r>
        <w:rPr>
          <w:rFonts w:cs="Simplified Arabic" w:hint="cs"/>
          <w:b/>
          <w:bCs/>
          <w:szCs w:val="28"/>
          <w:rtl/>
        </w:rPr>
        <w:t>طالب: ...................</w:t>
      </w:r>
      <w:r>
        <w:rPr>
          <w:rFonts w:cs="Simplified Arabic" w:hint="cs"/>
          <w:szCs w:val="28"/>
          <w:rtl/>
        </w:rPr>
        <w:t xml:space="preserve"> </w:t>
      </w:r>
    </w:p>
    <w:p w:rsidR="006D7420" w:rsidRDefault="006D7420" w:rsidP="006D7420">
      <w:pPr>
        <w:jc w:val="both"/>
        <w:rPr>
          <w:rFonts w:cs="Simplified Arabic"/>
          <w:szCs w:val="28"/>
          <w:rtl/>
        </w:rPr>
      </w:pPr>
      <w:r>
        <w:rPr>
          <w:rFonts w:cs="Simplified Arabic" w:hint="cs"/>
          <w:szCs w:val="28"/>
          <w:rtl/>
        </w:rPr>
        <w:t>أبو مصعب أخذ بيد ولده قال وأخذ بيدي فأقعدني مقعدي هذا أقرئ</w:t>
      </w:r>
      <w:r w:rsidR="00EF2D45">
        <w:rPr>
          <w:rFonts w:cs="Simplified Arabic" w:hint="cs"/>
          <w:szCs w:val="28"/>
          <w:rtl/>
        </w:rPr>
        <w:t>،</w:t>
      </w:r>
      <w:r>
        <w:rPr>
          <w:rFonts w:cs="Simplified Arabic" w:hint="cs"/>
          <w:szCs w:val="28"/>
          <w:rtl/>
        </w:rPr>
        <w:t xml:space="preserve"> أو مصعب أخذ بيد عاصم يعني من من في بادئ الأمر.</w:t>
      </w:r>
    </w:p>
    <w:p w:rsidR="006D7420" w:rsidRDefault="006D7420" w:rsidP="006D7420">
      <w:pPr>
        <w:jc w:val="both"/>
        <w:rPr>
          <w:rFonts w:cs="Simplified Arabic"/>
          <w:szCs w:val="28"/>
        </w:rPr>
      </w:pPr>
      <w:r>
        <w:rPr>
          <w:rFonts w:cs="Simplified Arabic" w:hint="cs"/>
          <w:b/>
          <w:bCs/>
          <w:szCs w:val="28"/>
          <w:rtl/>
        </w:rPr>
        <w:t>طالب: ...................</w:t>
      </w:r>
      <w:r>
        <w:rPr>
          <w:rFonts w:cs="Simplified Arabic" w:hint="cs"/>
          <w:szCs w:val="28"/>
          <w:rtl/>
        </w:rPr>
        <w:t xml:space="preserve"> </w:t>
      </w:r>
    </w:p>
    <w:p w:rsidR="006D7420" w:rsidRPr="004C0105" w:rsidRDefault="006D7420" w:rsidP="00317E12">
      <w:pPr>
        <w:jc w:val="both"/>
        <w:rPr>
          <w:rFonts w:cs="Simplified Arabic"/>
          <w:szCs w:val="28"/>
          <w:rtl/>
        </w:rPr>
      </w:pPr>
      <w:r>
        <w:rPr>
          <w:rFonts w:cs="Simplified Arabic" w:hint="cs"/>
          <w:szCs w:val="28"/>
          <w:rtl/>
        </w:rPr>
        <w:t>نع لا لا لأن الواقع يشهد بأن عاصم</w:t>
      </w:r>
      <w:r w:rsidR="00EF2D45">
        <w:rPr>
          <w:rFonts w:cs="Simplified Arabic" w:hint="cs"/>
          <w:szCs w:val="28"/>
          <w:rtl/>
        </w:rPr>
        <w:t>ً</w:t>
      </w:r>
      <w:r>
        <w:rPr>
          <w:rFonts w:cs="Simplified Arabic" w:hint="cs"/>
          <w:szCs w:val="28"/>
          <w:rtl/>
        </w:rPr>
        <w:t>ا مقرئ معروف في هذا صاحب قراءة معروفة فأورد عليه مصعب الخبر عن أبيه وأجلسه لأن لأهل العلم أحيانا يكون حث وأحيان</w:t>
      </w:r>
      <w:r w:rsidR="00EF2D45">
        <w:rPr>
          <w:rFonts w:cs="Simplified Arabic" w:hint="cs"/>
          <w:szCs w:val="28"/>
          <w:rtl/>
        </w:rPr>
        <w:t>ً</w:t>
      </w:r>
      <w:r>
        <w:rPr>
          <w:rFonts w:cs="Simplified Arabic" w:hint="cs"/>
          <w:szCs w:val="28"/>
          <w:rtl/>
        </w:rPr>
        <w:t>ا يكون</w:t>
      </w:r>
      <w:bookmarkStart w:id="0" w:name="_GoBack"/>
      <w:bookmarkEnd w:id="0"/>
      <w:r>
        <w:rPr>
          <w:rFonts w:cs="Simplified Arabic" w:hint="cs"/>
          <w:szCs w:val="28"/>
          <w:rtl/>
        </w:rPr>
        <w:t xml:space="preserve"> منع فمصعب أخذ بيد عاصم وقال اجلس أقرئ الناس</w:t>
      </w:r>
      <w:r w:rsidR="00EF2D45">
        <w:rPr>
          <w:rFonts w:cs="Simplified Arabic" w:hint="cs"/>
          <w:szCs w:val="28"/>
          <w:rtl/>
        </w:rPr>
        <w:t>؛</w:t>
      </w:r>
      <w:r>
        <w:rPr>
          <w:rFonts w:cs="Simplified Arabic" w:hint="cs"/>
          <w:szCs w:val="28"/>
          <w:rtl/>
        </w:rPr>
        <w:t xml:space="preserve"> لأنه ما أورد عليه هذا الحديث إلا لما رأى من تميزه وأنه لماذا لا يقرئ الناس وهو بهذه المثابة بالمقابل الإمام مالك منع نافع من الإمامة في المسجد النبوي نافع قارئ قارئ قال له لا تؤم الناس لماذا</w:t>
      </w:r>
      <w:r w:rsidR="00EF2D45">
        <w:rPr>
          <w:rFonts w:cs="Simplified Arabic" w:hint="cs"/>
          <w:szCs w:val="28"/>
          <w:rtl/>
        </w:rPr>
        <w:t>؟</w:t>
      </w:r>
      <w:r>
        <w:rPr>
          <w:rFonts w:cs="Simplified Arabic" w:hint="cs"/>
          <w:szCs w:val="28"/>
          <w:rtl/>
        </w:rPr>
        <w:t xml:space="preserve"> قال لأنك لو أخطأت عدها الناس قراءة عدها </w:t>
      </w:r>
      <w:r>
        <w:rPr>
          <w:rFonts w:cs="Simplified Arabic" w:hint="cs"/>
          <w:szCs w:val="28"/>
          <w:rtl/>
        </w:rPr>
        <w:lastRenderedPageBreak/>
        <w:t>الناس قراءة حملوها عنك</w:t>
      </w:r>
      <w:r w:rsidR="00EF2D45">
        <w:rPr>
          <w:rFonts w:cs="Simplified Arabic" w:hint="cs"/>
          <w:szCs w:val="28"/>
          <w:rtl/>
        </w:rPr>
        <w:t>،</w:t>
      </w:r>
      <w:r>
        <w:rPr>
          <w:rFonts w:cs="Simplified Arabic" w:hint="cs"/>
          <w:szCs w:val="28"/>
          <w:rtl/>
        </w:rPr>
        <w:t xml:space="preserve"> ولذلك يتجنب كثير من أهل العلم الإمامة في الصلاة مع أنه ما هو بمطرد كثير من أهل العلم تجده لا يجمع بين التعليم والإمامة أو بين القضاء والإمامة أو بين عمل آخر من الأعمال التي يتعلق بها عموم الناس وينظرون إليه فيها بحيث لو أخطأ لا يؤخذ عنه</w:t>
      </w:r>
      <w:r w:rsidR="00EF2D45">
        <w:rPr>
          <w:rFonts w:cs="Simplified Arabic" w:hint="cs"/>
          <w:szCs w:val="28"/>
          <w:rtl/>
        </w:rPr>
        <w:t>،</w:t>
      </w:r>
      <w:r>
        <w:rPr>
          <w:rFonts w:cs="Simplified Arabic" w:hint="cs"/>
          <w:szCs w:val="28"/>
          <w:rtl/>
        </w:rPr>
        <w:t xml:space="preserve"> عموم الناس يقلدون هذا العالم ولو كان عن خطأ</w:t>
      </w:r>
      <w:r w:rsidR="00EF2D45">
        <w:rPr>
          <w:rFonts w:cs="Simplified Arabic" w:hint="cs"/>
          <w:szCs w:val="28"/>
          <w:rtl/>
        </w:rPr>
        <w:t>،</w:t>
      </w:r>
      <w:r>
        <w:rPr>
          <w:rFonts w:cs="Simplified Arabic" w:hint="cs"/>
          <w:szCs w:val="28"/>
          <w:rtl/>
        </w:rPr>
        <w:t xml:space="preserve"> فالإمام مالك منع نافع من أن يؤم الناس في المسجد النبوي وقال أنت قارئ معروف ومع ذلك لو أخطأت عدت قراءة</w:t>
      </w:r>
      <w:r w:rsidR="00EF2D45">
        <w:rPr>
          <w:rFonts w:cs="Simplified Arabic" w:hint="cs"/>
          <w:szCs w:val="28"/>
          <w:rtl/>
        </w:rPr>
        <w:t>،</w:t>
      </w:r>
      <w:r>
        <w:rPr>
          <w:rFonts w:cs="Simplified Arabic" w:hint="cs"/>
          <w:szCs w:val="28"/>
          <w:rtl/>
        </w:rPr>
        <w:t xml:space="preserve"> وهذا قال علم</w:t>
      </w:r>
      <w:r w:rsidR="00EF2D45">
        <w:rPr>
          <w:rFonts w:cs="Simplified Arabic" w:hint="cs"/>
          <w:szCs w:val="28"/>
          <w:rtl/>
        </w:rPr>
        <w:t>،</w:t>
      </w:r>
      <w:r>
        <w:rPr>
          <w:rFonts w:cs="Simplified Arabic" w:hint="cs"/>
          <w:szCs w:val="28"/>
          <w:rtl/>
        </w:rPr>
        <w:t xml:space="preserve"> التعليم غير الإمامة التعليم غير الإمامة بعد لو قيل للقارئ لا تعلم الناس هذه مشكلة</w:t>
      </w:r>
      <w:r w:rsidR="00EF2D45">
        <w:rPr>
          <w:rFonts w:cs="Simplified Arabic" w:hint="cs"/>
          <w:szCs w:val="28"/>
          <w:rtl/>
        </w:rPr>
        <w:t>،</w:t>
      </w:r>
      <w:r>
        <w:rPr>
          <w:rFonts w:cs="Simplified Arabic" w:hint="cs"/>
          <w:szCs w:val="28"/>
          <w:rtl/>
        </w:rPr>
        <w:t xml:space="preserve"> لو قال مالك لنافع لا تعلم الناس كيف كيف ينشر هذا العلم كيف يكون من خير الناس وأفضلهم</w:t>
      </w:r>
      <w:r w:rsidR="00EF2D45">
        <w:rPr>
          <w:rFonts w:cs="Simplified Arabic" w:hint="cs"/>
          <w:szCs w:val="28"/>
          <w:rtl/>
        </w:rPr>
        <w:t>؟</w:t>
      </w:r>
      <w:r>
        <w:rPr>
          <w:rFonts w:cs="Simplified Arabic" w:hint="cs"/>
          <w:szCs w:val="28"/>
          <w:rtl/>
        </w:rPr>
        <w:t xml:space="preserve"> قال </w:t>
      </w:r>
      <w:r w:rsidR="00E26092">
        <w:rPr>
          <w:rFonts w:cs="Simplified Arabic" w:hint="cs"/>
          <w:b/>
          <w:bCs/>
          <w:szCs w:val="28"/>
          <w:rtl/>
        </w:rPr>
        <w:t>"</w:t>
      </w:r>
      <w:r w:rsidRPr="00B226E7">
        <w:rPr>
          <w:rFonts w:cs="Simplified Arabic" w:hint="cs"/>
          <w:b/>
          <w:bCs/>
          <w:szCs w:val="28"/>
          <w:rtl/>
        </w:rPr>
        <w:t xml:space="preserve">حدثنا محمد بن بشار ومحمد بن المثنى قالا حدثنا يحيى بن سعيد عن شعبة عن قتادة عن أنس بن مالك عن أبي موسى الأشعري عن النبي </w:t>
      </w:r>
      <w:r w:rsidR="00B70B0F" w:rsidRPr="00B226E7">
        <w:rPr>
          <w:rFonts w:cs="Simplified Arabic" w:hint="cs"/>
          <w:b/>
          <w:bCs/>
          <w:szCs w:val="28"/>
          <w:rtl/>
        </w:rPr>
        <w:t>-صلى الله عليه وسلم-</w:t>
      </w:r>
      <w:r w:rsidRPr="00B226E7">
        <w:rPr>
          <w:rFonts w:cs="Simplified Arabic" w:hint="cs"/>
          <w:b/>
          <w:bCs/>
          <w:szCs w:val="28"/>
          <w:rtl/>
        </w:rPr>
        <w:t xml:space="preserve"> قال</w:t>
      </w:r>
      <w:r w:rsidR="00EF2D45" w:rsidRPr="00B226E7">
        <w:rPr>
          <w:rFonts w:cs="Simplified Arabic" w:hint="cs"/>
          <w:b/>
          <w:bCs/>
          <w:szCs w:val="28"/>
          <w:rtl/>
        </w:rPr>
        <w:t>:</w:t>
      </w:r>
      <w:r w:rsidRPr="00B226E7">
        <w:rPr>
          <w:rFonts w:cs="Simplified Arabic" w:hint="cs"/>
          <w:b/>
          <w:bCs/>
          <w:szCs w:val="28"/>
          <w:rtl/>
        </w:rPr>
        <w:t xml:space="preserve"> </w:t>
      </w:r>
      <w:r w:rsidR="005E27B7" w:rsidRPr="00B226E7">
        <w:rPr>
          <w:rFonts w:cs="Simplified Arabic" w:hint="cs"/>
          <w:b/>
          <w:bCs/>
          <w:szCs w:val="28"/>
          <w:rtl/>
        </w:rPr>
        <w:t>مثل المؤمن الذي يقرأ القرآن</w:t>
      </w:r>
      <w:r w:rsidR="00E26092">
        <w:rPr>
          <w:rFonts w:cs="Simplified Arabic" w:hint="cs"/>
          <w:szCs w:val="28"/>
          <w:rtl/>
        </w:rPr>
        <w:t>"</w:t>
      </w:r>
      <w:r w:rsidR="005E27B7">
        <w:rPr>
          <w:rFonts w:cs="Simplified Arabic" w:hint="cs"/>
          <w:szCs w:val="28"/>
          <w:rtl/>
        </w:rPr>
        <w:t xml:space="preserve"> هذا حديث متفق عليه في الصحيحين وغيرهما </w:t>
      </w:r>
      <w:r w:rsidR="00E26092">
        <w:rPr>
          <w:rFonts w:cs="Simplified Arabic" w:hint="cs"/>
          <w:b/>
          <w:bCs/>
          <w:szCs w:val="28"/>
          <w:rtl/>
        </w:rPr>
        <w:t>"</w:t>
      </w:r>
      <w:r w:rsidR="005E27B7" w:rsidRPr="00C7424D">
        <w:rPr>
          <w:rFonts w:cs="Simplified Arabic" w:hint="cs"/>
          <w:b/>
          <w:bCs/>
          <w:szCs w:val="28"/>
          <w:rtl/>
        </w:rPr>
        <w:t>مثل المؤمن الذي يقرأ القرآن كمثل الأترجة</w:t>
      </w:r>
      <w:r w:rsidR="005E27B7">
        <w:rPr>
          <w:rFonts w:cs="Simplified Arabic" w:hint="cs"/>
          <w:szCs w:val="28"/>
          <w:rtl/>
        </w:rPr>
        <w:t xml:space="preserve"> وجه الشبه أن </w:t>
      </w:r>
      <w:r w:rsidR="00E26092">
        <w:rPr>
          <w:rFonts w:cs="Simplified Arabic" w:hint="cs"/>
          <w:szCs w:val="28"/>
          <w:rtl/>
        </w:rPr>
        <w:t>"</w:t>
      </w:r>
      <w:r w:rsidR="005E27B7" w:rsidRPr="00C7424D">
        <w:rPr>
          <w:rFonts w:cs="Simplified Arabic" w:hint="cs"/>
          <w:b/>
          <w:bCs/>
          <w:szCs w:val="28"/>
          <w:rtl/>
        </w:rPr>
        <w:t>طعمها طيب وريحها طيب</w:t>
      </w:r>
      <w:r w:rsidR="00E26092">
        <w:rPr>
          <w:rFonts w:cs="Simplified Arabic" w:hint="cs"/>
          <w:b/>
          <w:bCs/>
          <w:szCs w:val="28"/>
          <w:rtl/>
        </w:rPr>
        <w:t>"</w:t>
      </w:r>
      <w:r w:rsidR="005E27B7">
        <w:rPr>
          <w:rFonts w:cs="Simplified Arabic" w:hint="cs"/>
          <w:szCs w:val="28"/>
          <w:rtl/>
        </w:rPr>
        <w:t xml:space="preserve"> لها رائحة تفوح</w:t>
      </w:r>
      <w:r w:rsidR="00EF2D45">
        <w:rPr>
          <w:rFonts w:cs="Simplified Arabic" w:hint="cs"/>
          <w:szCs w:val="28"/>
          <w:rtl/>
        </w:rPr>
        <w:t>،</w:t>
      </w:r>
      <w:r w:rsidR="005E27B7">
        <w:rPr>
          <w:rFonts w:cs="Simplified Arabic" w:hint="cs"/>
          <w:szCs w:val="28"/>
          <w:rtl/>
        </w:rPr>
        <w:t xml:space="preserve"> </w:t>
      </w:r>
      <w:r w:rsidR="00E26092">
        <w:rPr>
          <w:rFonts w:cs="Simplified Arabic" w:hint="cs"/>
          <w:b/>
          <w:bCs/>
          <w:szCs w:val="28"/>
          <w:rtl/>
        </w:rPr>
        <w:t>"</w:t>
      </w:r>
      <w:r w:rsidR="005E27B7" w:rsidRPr="00C7424D">
        <w:rPr>
          <w:rFonts w:cs="Simplified Arabic" w:hint="cs"/>
          <w:b/>
          <w:bCs/>
          <w:szCs w:val="28"/>
          <w:rtl/>
        </w:rPr>
        <w:t>ومثل المؤمن الذي لا يقرأ القرآن كمثل التمرة</w:t>
      </w:r>
      <w:r w:rsidR="00E26092">
        <w:rPr>
          <w:rFonts w:cs="Simplified Arabic" w:hint="cs"/>
          <w:b/>
          <w:bCs/>
          <w:szCs w:val="28"/>
          <w:rtl/>
        </w:rPr>
        <w:t>"</w:t>
      </w:r>
      <w:r w:rsidR="005E27B7">
        <w:rPr>
          <w:rFonts w:cs="Simplified Arabic" w:hint="cs"/>
          <w:szCs w:val="28"/>
          <w:rtl/>
        </w:rPr>
        <w:t xml:space="preserve"> طعم طيب لكن لا ريح لها</w:t>
      </w:r>
      <w:r w:rsidR="00EF2D45">
        <w:rPr>
          <w:rFonts w:cs="Simplified Arabic" w:hint="cs"/>
          <w:szCs w:val="28"/>
          <w:rtl/>
        </w:rPr>
        <w:t>،</w:t>
      </w:r>
      <w:r w:rsidR="005E27B7">
        <w:rPr>
          <w:rFonts w:cs="Simplified Arabic" w:hint="cs"/>
          <w:szCs w:val="28"/>
          <w:rtl/>
        </w:rPr>
        <w:t xml:space="preserve"> الذي يقرأ القرآن أثره متعدي والمؤمن الذي لا يقرأ القرآن أثره لازم</w:t>
      </w:r>
      <w:r w:rsidR="00EF2D45">
        <w:rPr>
          <w:rFonts w:cs="Simplified Arabic" w:hint="cs"/>
          <w:szCs w:val="28"/>
          <w:rtl/>
        </w:rPr>
        <w:t>،</w:t>
      </w:r>
      <w:r w:rsidR="005E27B7">
        <w:rPr>
          <w:rFonts w:cs="Simplified Arabic" w:hint="cs"/>
          <w:szCs w:val="28"/>
          <w:rtl/>
        </w:rPr>
        <w:t xml:space="preserve"> والأترجة أثرها طيب ومتعدي على صاحبها وعلى غيرها كمثل المؤمن الذي يقرأ القرآن ومثل المؤمن الذي لا يقرأ القرآن هو طيب بالفعل المؤمن طيب لكن يبقى أنه ليس له أثر يتعدى إلى غيره فهو مثل التمرة يعني لو تكنز ما تكنز من التمر ما شممت شيء اللهم إلا إذا فسد والا في حاله طيبه ما تشم شيء وهذا مثل مطابق للمؤمن والمؤمن طيب وحلو</w:t>
      </w:r>
      <w:r w:rsidR="00EF2D45">
        <w:rPr>
          <w:rFonts w:cs="Simplified Arabic" w:hint="cs"/>
          <w:szCs w:val="28"/>
          <w:rtl/>
        </w:rPr>
        <w:t>،</w:t>
      </w:r>
      <w:r w:rsidR="005E27B7">
        <w:rPr>
          <w:rFonts w:cs="Simplified Arabic" w:hint="cs"/>
          <w:szCs w:val="28"/>
          <w:rtl/>
        </w:rPr>
        <w:t xml:space="preserve"> لكن مع ذلك لا يتعدى أثره </w:t>
      </w:r>
      <w:r w:rsidR="00E26092">
        <w:rPr>
          <w:rFonts w:cs="Simplified Arabic" w:hint="cs"/>
          <w:b/>
          <w:bCs/>
          <w:szCs w:val="28"/>
          <w:rtl/>
        </w:rPr>
        <w:t>"</w:t>
      </w:r>
      <w:r w:rsidR="005E27B7" w:rsidRPr="00C7424D">
        <w:rPr>
          <w:rFonts w:cs="Simplified Arabic" w:hint="cs"/>
          <w:b/>
          <w:bCs/>
          <w:szCs w:val="28"/>
          <w:rtl/>
        </w:rPr>
        <w:t xml:space="preserve">ومثل المؤمن الذي لا يقرأ القرآن كمثل التمرة طعمها طيب ولا ريح لها ومثل المنافق الذي يقرأ الذي يقرأ القرآن كمثل الريحانة </w:t>
      </w:r>
      <w:r w:rsidR="005E27B7">
        <w:rPr>
          <w:rFonts w:cs="Simplified Arabic" w:hint="cs"/>
          <w:szCs w:val="28"/>
          <w:rtl/>
        </w:rPr>
        <w:t xml:space="preserve">لها رائحة </w:t>
      </w:r>
      <w:r w:rsidR="005E27B7" w:rsidRPr="00C7424D">
        <w:rPr>
          <w:rFonts w:cs="Simplified Arabic" w:hint="cs"/>
          <w:b/>
          <w:bCs/>
          <w:szCs w:val="28"/>
          <w:rtl/>
        </w:rPr>
        <w:t>ريحها طيب وطعمها مر</w:t>
      </w:r>
      <w:r w:rsidR="00E26092">
        <w:rPr>
          <w:rFonts w:cs="Simplified Arabic" w:hint="cs"/>
          <w:b/>
          <w:bCs/>
          <w:szCs w:val="28"/>
          <w:rtl/>
        </w:rPr>
        <w:t>"</w:t>
      </w:r>
      <w:r w:rsidR="005E27B7">
        <w:rPr>
          <w:rFonts w:cs="Simplified Arabic" w:hint="cs"/>
          <w:szCs w:val="28"/>
          <w:rtl/>
        </w:rPr>
        <w:t xml:space="preserve"> الريحان لو لو وضعته على لسانك ما قبلته مر الطعم</w:t>
      </w:r>
      <w:r w:rsidR="00EF2D45">
        <w:rPr>
          <w:rFonts w:cs="Simplified Arabic" w:hint="cs"/>
          <w:szCs w:val="28"/>
          <w:rtl/>
        </w:rPr>
        <w:t>،</w:t>
      </w:r>
      <w:r w:rsidR="005E27B7">
        <w:rPr>
          <w:rFonts w:cs="Simplified Arabic" w:hint="cs"/>
          <w:szCs w:val="28"/>
          <w:rtl/>
        </w:rPr>
        <w:t xml:space="preserve"> </w:t>
      </w:r>
      <w:r w:rsidR="00E26092">
        <w:rPr>
          <w:rFonts w:cs="Simplified Arabic" w:hint="cs"/>
          <w:b/>
          <w:bCs/>
          <w:szCs w:val="28"/>
          <w:rtl/>
        </w:rPr>
        <w:t>"</w:t>
      </w:r>
      <w:r w:rsidR="005E27B7" w:rsidRPr="00C7424D">
        <w:rPr>
          <w:rFonts w:cs="Simplified Arabic" w:hint="cs"/>
          <w:b/>
          <w:bCs/>
          <w:szCs w:val="28"/>
          <w:rtl/>
        </w:rPr>
        <w:t>ومثل المنافق الذي لا يقرأ القرآن كمثل الحنظلة</w:t>
      </w:r>
      <w:r w:rsidR="00E26092">
        <w:rPr>
          <w:rFonts w:cs="Simplified Arabic" w:hint="cs"/>
          <w:szCs w:val="28"/>
          <w:rtl/>
        </w:rPr>
        <w:t>"</w:t>
      </w:r>
      <w:r w:rsidR="005E27B7">
        <w:rPr>
          <w:rFonts w:cs="Simplified Arabic" w:hint="cs"/>
          <w:szCs w:val="28"/>
          <w:rtl/>
        </w:rPr>
        <w:t xml:space="preserve"> شوف تأثير القرآن حتى في غير المؤمن حتى في المنافق يعتدى أثره إلى غيره لكنه في في ذاته لا ينتفع مثل الريحانة</w:t>
      </w:r>
      <w:r w:rsidR="00EF2D45">
        <w:rPr>
          <w:rFonts w:cs="Simplified Arabic" w:hint="cs"/>
          <w:szCs w:val="28"/>
          <w:rtl/>
        </w:rPr>
        <w:t>،</w:t>
      </w:r>
      <w:r w:rsidR="005E27B7">
        <w:rPr>
          <w:rFonts w:cs="Simplified Arabic" w:hint="cs"/>
          <w:szCs w:val="28"/>
          <w:rtl/>
        </w:rPr>
        <w:t xml:space="preserve"> </w:t>
      </w:r>
      <w:r w:rsidR="00E26092">
        <w:rPr>
          <w:rFonts w:cs="Simplified Arabic" w:hint="cs"/>
          <w:szCs w:val="28"/>
          <w:rtl/>
        </w:rPr>
        <w:t>"</w:t>
      </w:r>
      <w:r w:rsidR="005E27B7" w:rsidRPr="00C7424D">
        <w:rPr>
          <w:rFonts w:cs="Simplified Arabic" w:hint="cs"/>
          <w:b/>
          <w:bCs/>
          <w:szCs w:val="28"/>
          <w:rtl/>
        </w:rPr>
        <w:t>ومثل المنافق الذي لا يقرأ القرآن كمثل الحنظلة</w:t>
      </w:r>
      <w:r w:rsidR="00E26092">
        <w:rPr>
          <w:rFonts w:cs="Simplified Arabic" w:hint="cs"/>
          <w:b/>
          <w:bCs/>
          <w:szCs w:val="28"/>
          <w:rtl/>
        </w:rPr>
        <w:t>"</w:t>
      </w:r>
      <w:r w:rsidR="005E27B7">
        <w:rPr>
          <w:rFonts w:cs="Simplified Arabic" w:hint="cs"/>
          <w:szCs w:val="28"/>
          <w:rtl/>
        </w:rPr>
        <w:t xml:space="preserve"> حشف وسوء كيلة </w:t>
      </w:r>
      <w:r w:rsidR="00E26092">
        <w:rPr>
          <w:rFonts w:cs="Simplified Arabic" w:hint="cs"/>
          <w:b/>
          <w:bCs/>
          <w:szCs w:val="28"/>
          <w:rtl/>
        </w:rPr>
        <w:t>"</w:t>
      </w:r>
      <w:r w:rsidR="005E27B7" w:rsidRPr="00C7424D">
        <w:rPr>
          <w:rFonts w:cs="Simplified Arabic" w:hint="cs"/>
          <w:b/>
          <w:bCs/>
          <w:szCs w:val="28"/>
          <w:rtl/>
        </w:rPr>
        <w:t xml:space="preserve">طعمه مر ولا ريح لها </w:t>
      </w:r>
      <w:r w:rsidR="005E27B7">
        <w:rPr>
          <w:rFonts w:cs="Simplified Arabic" w:hint="cs"/>
          <w:szCs w:val="28"/>
          <w:rtl/>
        </w:rPr>
        <w:t xml:space="preserve">قال </w:t>
      </w:r>
      <w:r w:rsidR="005E27B7" w:rsidRPr="00C7424D">
        <w:rPr>
          <w:rFonts w:cs="Simplified Arabic" w:hint="cs"/>
          <w:b/>
          <w:bCs/>
          <w:szCs w:val="28"/>
          <w:rtl/>
        </w:rPr>
        <w:t>حدثنا بكر بن خلف أبو بشر قال حدثنا عبد الرحمن بن مهدي قال حدثنا عبد الرحمن بن بديل عن أبيه عن أنس بن مالك قال</w:t>
      </w:r>
      <w:r w:rsidR="00EF2D45" w:rsidRPr="00C7424D">
        <w:rPr>
          <w:rFonts w:cs="Simplified Arabic" w:hint="cs"/>
          <w:b/>
          <w:bCs/>
          <w:szCs w:val="28"/>
          <w:rtl/>
        </w:rPr>
        <w:t>:</w:t>
      </w:r>
      <w:r w:rsidR="005E27B7" w:rsidRPr="00C7424D">
        <w:rPr>
          <w:rFonts w:cs="Simplified Arabic" w:hint="cs"/>
          <w:b/>
          <w:bCs/>
          <w:szCs w:val="28"/>
          <w:rtl/>
        </w:rPr>
        <w:t xml:space="preserve"> قال رسول الله </w:t>
      </w:r>
      <w:r w:rsidR="00B70B0F" w:rsidRPr="00C7424D">
        <w:rPr>
          <w:rFonts w:cs="Simplified Arabic" w:hint="cs"/>
          <w:b/>
          <w:bCs/>
          <w:szCs w:val="28"/>
          <w:rtl/>
        </w:rPr>
        <w:t>-صلى الله عليه وسلم-</w:t>
      </w:r>
      <w:r w:rsidR="000475D0" w:rsidRPr="00C7424D">
        <w:rPr>
          <w:rFonts w:cs="Simplified Arabic" w:hint="cs"/>
          <w:b/>
          <w:bCs/>
          <w:szCs w:val="28"/>
          <w:rtl/>
        </w:rPr>
        <w:t xml:space="preserve">: </w:t>
      </w:r>
      <w:r w:rsidR="000475D0" w:rsidRPr="00685E55">
        <w:rPr>
          <w:rFonts w:cs="Simplified Arabic" w:hint="cs"/>
          <w:b/>
          <w:bCs/>
          <w:color w:val="0000FF"/>
          <w:szCs w:val="28"/>
          <w:rtl/>
        </w:rPr>
        <w:t>«</w:t>
      </w:r>
      <w:r w:rsidR="005E27B7" w:rsidRPr="00685E55">
        <w:rPr>
          <w:rFonts w:cs="Simplified Arabic" w:hint="cs"/>
          <w:b/>
          <w:bCs/>
          <w:color w:val="0000FF"/>
          <w:szCs w:val="28"/>
          <w:rtl/>
        </w:rPr>
        <w:t>إن لله أهلين إن لله أهلين</w:t>
      </w:r>
      <w:r w:rsidR="005E27B7" w:rsidRPr="00685E55">
        <w:rPr>
          <w:rFonts w:cs="Simplified Arabic" w:hint="cs"/>
          <w:color w:val="0000FF"/>
          <w:szCs w:val="28"/>
          <w:rtl/>
        </w:rPr>
        <w:t xml:space="preserve"> </w:t>
      </w:r>
      <w:r w:rsidR="005E27B7" w:rsidRPr="00685E55">
        <w:rPr>
          <w:rFonts w:cs="Simplified Arabic" w:hint="cs"/>
          <w:b/>
          <w:bCs/>
          <w:color w:val="0000FF"/>
          <w:szCs w:val="28"/>
          <w:rtl/>
        </w:rPr>
        <w:t>من الناس</w:t>
      </w:r>
      <w:r w:rsidR="005E27B7" w:rsidRPr="00685E55">
        <w:rPr>
          <w:rFonts w:cs="Simplified Arabic" w:hint="cs"/>
          <w:color w:val="0000FF"/>
          <w:szCs w:val="28"/>
          <w:rtl/>
        </w:rPr>
        <w:t xml:space="preserve"> من أهل الله </w:t>
      </w:r>
      <w:r w:rsidR="005E27B7" w:rsidRPr="00685E55">
        <w:rPr>
          <w:rFonts w:cs="Simplified Arabic" w:hint="cs"/>
          <w:b/>
          <w:bCs/>
          <w:color w:val="0000FF"/>
          <w:szCs w:val="28"/>
          <w:rtl/>
        </w:rPr>
        <w:t>أهل القرآن هم أهل الله وخاص</w:t>
      </w:r>
      <w:r w:rsidR="000475D0" w:rsidRPr="00685E55">
        <w:rPr>
          <w:rFonts w:cs="Simplified Arabic" w:hint="cs"/>
          <w:b/>
          <w:bCs/>
          <w:color w:val="0000FF"/>
          <w:szCs w:val="28"/>
          <w:rtl/>
        </w:rPr>
        <w:t>ته»</w:t>
      </w:r>
      <w:r w:rsidR="000475D0">
        <w:rPr>
          <w:rFonts w:cs="Simplified Arabic" w:hint="cs"/>
          <w:szCs w:val="28"/>
          <w:rtl/>
        </w:rPr>
        <w:t xml:space="preserve"> </w:t>
      </w:r>
      <w:r w:rsidR="000475D0" w:rsidRPr="00C7424D">
        <w:rPr>
          <w:rFonts w:cs="Simplified Arabic" w:hint="cs"/>
          <w:b/>
          <w:bCs/>
          <w:szCs w:val="28"/>
          <w:rtl/>
        </w:rPr>
        <w:t xml:space="preserve">قالوا: يا رسول الله من هم؟ قال: </w:t>
      </w:r>
      <w:r w:rsidR="000475D0" w:rsidRPr="00685E55">
        <w:rPr>
          <w:rFonts w:cs="Simplified Arabic" w:hint="cs"/>
          <w:b/>
          <w:bCs/>
          <w:color w:val="0000FF"/>
          <w:szCs w:val="28"/>
          <w:rtl/>
        </w:rPr>
        <w:t>«</w:t>
      </w:r>
      <w:r w:rsidR="005E27B7" w:rsidRPr="00685E55">
        <w:rPr>
          <w:rFonts w:cs="Simplified Arabic" w:hint="cs"/>
          <w:b/>
          <w:bCs/>
          <w:color w:val="0000FF"/>
          <w:szCs w:val="28"/>
          <w:rtl/>
        </w:rPr>
        <w:t>هم أهل القرآن وخاصته</w:t>
      </w:r>
      <w:r w:rsidR="000475D0" w:rsidRPr="00685E55">
        <w:rPr>
          <w:rFonts w:cs="Simplified Arabic" w:hint="cs"/>
          <w:b/>
          <w:bCs/>
          <w:color w:val="0000FF"/>
          <w:szCs w:val="28"/>
          <w:rtl/>
        </w:rPr>
        <w:t>»</w:t>
      </w:r>
      <w:r w:rsidR="00E26092">
        <w:rPr>
          <w:rFonts w:cs="Simplified Arabic" w:hint="cs"/>
          <w:b/>
          <w:bCs/>
          <w:szCs w:val="28"/>
          <w:rtl/>
        </w:rPr>
        <w:t>"</w:t>
      </w:r>
      <w:r w:rsidR="000475D0">
        <w:rPr>
          <w:rFonts w:cs="Simplified Arabic" w:hint="cs"/>
          <w:szCs w:val="28"/>
          <w:rtl/>
        </w:rPr>
        <w:t xml:space="preserve"> </w:t>
      </w:r>
      <w:r w:rsidR="005E27B7">
        <w:rPr>
          <w:rFonts w:cs="Simplified Arabic" w:hint="cs"/>
          <w:szCs w:val="28"/>
          <w:rtl/>
        </w:rPr>
        <w:t>ويدخل فيهم دخولا</w:t>
      </w:r>
      <w:r w:rsidR="00EF2D45">
        <w:rPr>
          <w:rFonts w:cs="Simplified Arabic" w:hint="cs"/>
          <w:szCs w:val="28"/>
          <w:rtl/>
        </w:rPr>
        <w:t>ً</w:t>
      </w:r>
      <w:r w:rsidR="005E27B7">
        <w:rPr>
          <w:rFonts w:cs="Simplified Arabic" w:hint="cs"/>
          <w:szCs w:val="28"/>
          <w:rtl/>
        </w:rPr>
        <w:t xml:space="preserve"> أولي</w:t>
      </w:r>
      <w:r w:rsidR="00EF2D45">
        <w:rPr>
          <w:rFonts w:cs="Simplified Arabic" w:hint="cs"/>
          <w:szCs w:val="28"/>
          <w:rtl/>
        </w:rPr>
        <w:t>ً</w:t>
      </w:r>
      <w:r w:rsidR="005E27B7">
        <w:rPr>
          <w:rFonts w:cs="Simplified Arabic" w:hint="cs"/>
          <w:szCs w:val="28"/>
          <w:rtl/>
        </w:rPr>
        <w:t>ا من حفظه وعلّمه وعمل به ولزمه قرأه آناء الليل وأطراف النهار وعلمه الناس وعمل بما  فيه</w:t>
      </w:r>
      <w:r w:rsidR="00EF2D45">
        <w:rPr>
          <w:rFonts w:cs="Simplified Arabic" w:hint="cs"/>
          <w:szCs w:val="28"/>
          <w:rtl/>
        </w:rPr>
        <w:t>،</w:t>
      </w:r>
      <w:r w:rsidR="005E27B7">
        <w:rPr>
          <w:rFonts w:cs="Simplified Arabic" w:hint="cs"/>
          <w:szCs w:val="28"/>
          <w:rtl/>
        </w:rPr>
        <w:t xml:space="preserve"> هؤلاء هم أهل </w:t>
      </w:r>
      <w:r w:rsidR="00023804">
        <w:rPr>
          <w:rFonts w:cs="Simplified Arabic" w:hint="cs"/>
          <w:szCs w:val="28"/>
          <w:rtl/>
        </w:rPr>
        <w:t>القرآن الذين هم أهل الله وخاصته</w:t>
      </w:r>
      <w:r w:rsidR="00EF2D45">
        <w:rPr>
          <w:rFonts w:cs="Simplified Arabic" w:hint="cs"/>
          <w:szCs w:val="28"/>
          <w:rtl/>
        </w:rPr>
        <w:t>،</w:t>
      </w:r>
      <w:r w:rsidR="00023804">
        <w:rPr>
          <w:rFonts w:cs="Simplified Arabic" w:hint="cs"/>
          <w:szCs w:val="28"/>
          <w:rtl/>
        </w:rPr>
        <w:t xml:space="preserve"> لكن كما قال ابن القيم يدخل فيهم كل من له عناية بالقرآن كل من له عناية بالقرآن هو من أهل القرآن</w:t>
      </w:r>
      <w:r w:rsidR="00EF2D45">
        <w:rPr>
          <w:rFonts w:cs="Simplified Arabic" w:hint="cs"/>
          <w:szCs w:val="28"/>
          <w:rtl/>
        </w:rPr>
        <w:t>،</w:t>
      </w:r>
      <w:r w:rsidR="00023804">
        <w:rPr>
          <w:rFonts w:cs="Simplified Arabic" w:hint="cs"/>
          <w:szCs w:val="28"/>
          <w:rtl/>
        </w:rPr>
        <w:t xml:space="preserve"> يعني من يكون سبب</w:t>
      </w:r>
      <w:r w:rsidR="00EF2D45">
        <w:rPr>
          <w:rFonts w:cs="Simplified Arabic" w:hint="cs"/>
          <w:szCs w:val="28"/>
          <w:rtl/>
        </w:rPr>
        <w:t>ً</w:t>
      </w:r>
      <w:r w:rsidR="00023804">
        <w:rPr>
          <w:rFonts w:cs="Simplified Arabic" w:hint="cs"/>
          <w:szCs w:val="28"/>
          <w:rtl/>
        </w:rPr>
        <w:t xml:space="preserve">ا في تعليم الناس القرآن هذا له مثل أجورهم ومن يقرأ القرآن ديدنه قراءة القرآن وإن لم يحفظه كما قال ابن القيم من يقرأ القرآن ويكون ديدنه قراءة القرآن والعمل بالقرآن وفهم القرآن وتعليم القرآن هذا من أهل القرآن </w:t>
      </w:r>
      <w:r w:rsidR="00023804">
        <w:rPr>
          <w:rFonts w:cs="Simplified Arabic" w:hint="cs"/>
          <w:szCs w:val="28"/>
          <w:rtl/>
        </w:rPr>
        <w:lastRenderedPageBreak/>
        <w:t>ولو لم يحفظ</w:t>
      </w:r>
      <w:r w:rsidR="00EF2D45">
        <w:rPr>
          <w:rFonts w:cs="Simplified Arabic" w:hint="cs"/>
          <w:szCs w:val="28"/>
          <w:rtl/>
        </w:rPr>
        <w:t>،</w:t>
      </w:r>
      <w:r w:rsidR="00023804">
        <w:rPr>
          <w:rFonts w:cs="Simplified Arabic" w:hint="cs"/>
          <w:szCs w:val="28"/>
          <w:rtl/>
        </w:rPr>
        <w:t xml:space="preserve"> كما ذكر ذلك ابن القيم في الهدي</w:t>
      </w:r>
      <w:r w:rsidR="00EF2D45">
        <w:rPr>
          <w:rFonts w:cs="Simplified Arabic" w:hint="cs"/>
          <w:szCs w:val="28"/>
          <w:rtl/>
        </w:rPr>
        <w:t>،</w:t>
      </w:r>
      <w:r w:rsidR="00023804">
        <w:rPr>
          <w:rFonts w:cs="Simplified Arabic" w:hint="cs"/>
          <w:szCs w:val="28"/>
          <w:rtl/>
        </w:rPr>
        <w:t xml:space="preserve"> قال </w:t>
      </w:r>
      <w:r w:rsidR="00E26092">
        <w:rPr>
          <w:rFonts w:cs="Simplified Arabic" w:hint="cs"/>
          <w:szCs w:val="28"/>
          <w:rtl/>
        </w:rPr>
        <w:t>"</w:t>
      </w:r>
      <w:r w:rsidR="00023804" w:rsidRPr="00C7424D">
        <w:rPr>
          <w:rFonts w:cs="Simplified Arabic" w:hint="cs"/>
          <w:b/>
          <w:bCs/>
          <w:szCs w:val="28"/>
          <w:rtl/>
        </w:rPr>
        <w:t xml:space="preserve">حدثنا عمرو بن عثمان </w:t>
      </w:r>
      <w:r w:rsidR="00023804" w:rsidRPr="00532BB8">
        <w:rPr>
          <w:rFonts w:cs="Simplified Arabic" w:hint="cs"/>
          <w:b/>
          <w:bCs/>
          <w:szCs w:val="28"/>
          <w:u w:val="single"/>
          <w:rtl/>
        </w:rPr>
        <w:t>عن</w:t>
      </w:r>
      <w:r w:rsidR="00023804" w:rsidRPr="00C7424D">
        <w:rPr>
          <w:rFonts w:cs="Simplified Arabic" w:hint="cs"/>
          <w:b/>
          <w:bCs/>
          <w:szCs w:val="28"/>
          <w:rtl/>
        </w:rPr>
        <w:t xml:space="preserve"> سعيد بن كثير بن دينار الحمصي قال حدثنا محمد بن حرب عن أبي عمر</w:t>
      </w:r>
      <w:r w:rsidR="00E26092">
        <w:rPr>
          <w:rFonts w:cs="Simplified Arabic" w:hint="cs"/>
          <w:b/>
          <w:bCs/>
          <w:szCs w:val="28"/>
          <w:rtl/>
        </w:rPr>
        <w:t>"</w:t>
      </w:r>
      <w:r w:rsidR="00023804" w:rsidRPr="00C7424D">
        <w:rPr>
          <w:rFonts w:cs="Simplified Arabic" w:hint="cs"/>
          <w:b/>
          <w:bCs/>
          <w:szCs w:val="28"/>
          <w:rtl/>
        </w:rPr>
        <w:t xml:space="preserve"> </w:t>
      </w:r>
      <w:r w:rsidR="00023804" w:rsidRPr="00532BB8">
        <w:rPr>
          <w:rFonts w:cs="Simplified Arabic" w:hint="cs"/>
          <w:szCs w:val="28"/>
          <w:rtl/>
        </w:rPr>
        <w:t>حفص بن سليمان الأسدي</w:t>
      </w:r>
      <w:r w:rsidR="00023804">
        <w:rPr>
          <w:rFonts w:cs="Simplified Arabic" w:hint="cs"/>
          <w:szCs w:val="28"/>
          <w:rtl/>
        </w:rPr>
        <w:t xml:space="preserve"> هذا متروك </w:t>
      </w:r>
      <w:r w:rsidR="00E26092">
        <w:rPr>
          <w:rFonts w:cs="Simplified Arabic" w:hint="cs"/>
          <w:b/>
          <w:bCs/>
          <w:szCs w:val="28"/>
          <w:rtl/>
        </w:rPr>
        <w:t>"</w:t>
      </w:r>
      <w:r w:rsidR="00023804" w:rsidRPr="00532BB8">
        <w:rPr>
          <w:rFonts w:cs="Simplified Arabic" w:hint="cs"/>
          <w:b/>
          <w:bCs/>
          <w:szCs w:val="28"/>
          <w:rtl/>
        </w:rPr>
        <w:t xml:space="preserve">عن كثير بن زاذان </w:t>
      </w:r>
      <w:r w:rsidR="00023804">
        <w:rPr>
          <w:rFonts w:cs="Simplified Arabic" w:hint="cs"/>
          <w:szCs w:val="28"/>
          <w:rtl/>
        </w:rPr>
        <w:t xml:space="preserve">مجهول </w:t>
      </w:r>
      <w:r w:rsidR="00023804" w:rsidRPr="00532BB8">
        <w:rPr>
          <w:rFonts w:cs="Simplified Arabic" w:hint="cs"/>
          <w:b/>
          <w:bCs/>
          <w:szCs w:val="28"/>
          <w:rtl/>
        </w:rPr>
        <w:t xml:space="preserve">عن عاصم بن ضمرة عن علي بن أبي طالب قال قال رسول الله </w:t>
      </w:r>
      <w:r w:rsidR="00B70B0F" w:rsidRPr="00532BB8">
        <w:rPr>
          <w:rFonts w:cs="Simplified Arabic" w:hint="cs"/>
          <w:b/>
          <w:bCs/>
          <w:szCs w:val="28"/>
          <w:rtl/>
        </w:rPr>
        <w:t>-صلى الله عليه وسلم-</w:t>
      </w:r>
      <w:r w:rsidR="00EF2D45" w:rsidRPr="00532BB8">
        <w:rPr>
          <w:rFonts w:cs="Simplified Arabic" w:hint="cs"/>
          <w:b/>
          <w:bCs/>
          <w:szCs w:val="28"/>
          <w:rtl/>
        </w:rPr>
        <w:t>:</w:t>
      </w:r>
      <w:r w:rsidR="00023804" w:rsidRPr="00532BB8">
        <w:rPr>
          <w:rFonts w:cs="Simplified Arabic" w:hint="cs"/>
          <w:b/>
          <w:bCs/>
          <w:szCs w:val="28"/>
          <w:rtl/>
        </w:rPr>
        <w:t xml:space="preserve"> من قرأ القرآن وحفظه أدخله الله الجنة وشفعه في عشرة من أهل الجنة كلهم قد استوجب النار</w:t>
      </w:r>
      <w:r w:rsidR="00E26092">
        <w:rPr>
          <w:rFonts w:cs="Simplified Arabic" w:hint="cs"/>
          <w:szCs w:val="28"/>
          <w:rtl/>
        </w:rPr>
        <w:t>"</w:t>
      </w:r>
      <w:r w:rsidR="00023804">
        <w:rPr>
          <w:rFonts w:cs="Simplified Arabic" w:hint="cs"/>
          <w:szCs w:val="28"/>
          <w:rtl/>
        </w:rPr>
        <w:t xml:space="preserve"> والحديث ضعيف</w:t>
      </w:r>
      <w:r w:rsidR="00EF2D45">
        <w:rPr>
          <w:rFonts w:cs="Simplified Arabic" w:hint="cs"/>
          <w:szCs w:val="28"/>
          <w:rtl/>
        </w:rPr>
        <w:t>،</w:t>
      </w:r>
      <w:r w:rsidR="00023804">
        <w:rPr>
          <w:rFonts w:cs="Simplified Arabic" w:hint="cs"/>
          <w:szCs w:val="28"/>
          <w:rtl/>
        </w:rPr>
        <w:t xml:space="preserve"> قال </w:t>
      </w:r>
      <w:r w:rsidR="00E26092">
        <w:rPr>
          <w:rFonts w:cs="Simplified Arabic" w:hint="cs"/>
          <w:szCs w:val="28"/>
          <w:rtl/>
        </w:rPr>
        <w:t>"</w:t>
      </w:r>
      <w:r w:rsidR="00023804" w:rsidRPr="00532BB8">
        <w:rPr>
          <w:rFonts w:cs="Simplified Arabic" w:hint="cs"/>
          <w:b/>
          <w:bCs/>
          <w:szCs w:val="28"/>
          <w:rtl/>
        </w:rPr>
        <w:t>حدثنا عمرو بن عبد الله الأودي قال حدثنا أبو أسامة عن عبد الحميد بن جعفر عن المقبري عن عطاء مولى أبي أحمد</w:t>
      </w:r>
      <w:r w:rsidR="00E26092">
        <w:rPr>
          <w:rFonts w:cs="Simplified Arabic" w:hint="cs"/>
          <w:b/>
          <w:bCs/>
          <w:szCs w:val="28"/>
          <w:rtl/>
        </w:rPr>
        <w:t>"</w:t>
      </w:r>
      <w:r w:rsidR="00023804">
        <w:rPr>
          <w:rFonts w:cs="Simplified Arabic" w:hint="cs"/>
          <w:szCs w:val="28"/>
          <w:rtl/>
        </w:rPr>
        <w:t xml:space="preserve"> مجهول عطاء مولى أبي أحمد مجهول </w:t>
      </w:r>
      <w:r w:rsidR="00E26092">
        <w:rPr>
          <w:rFonts w:cs="Simplified Arabic" w:hint="cs"/>
          <w:b/>
          <w:bCs/>
          <w:szCs w:val="28"/>
          <w:rtl/>
        </w:rPr>
        <w:t>"</w:t>
      </w:r>
      <w:r w:rsidR="00023804" w:rsidRPr="00532BB8">
        <w:rPr>
          <w:rFonts w:cs="Simplified Arabic" w:hint="cs"/>
          <w:b/>
          <w:bCs/>
          <w:szCs w:val="28"/>
          <w:rtl/>
        </w:rPr>
        <w:t xml:space="preserve">عن أبي هريرة قال قال رسول الله </w:t>
      </w:r>
      <w:r w:rsidR="00B70B0F" w:rsidRPr="00532BB8">
        <w:rPr>
          <w:rFonts w:cs="Simplified Arabic" w:hint="cs"/>
          <w:b/>
          <w:bCs/>
          <w:szCs w:val="28"/>
          <w:rtl/>
        </w:rPr>
        <w:t>-صلى الله عليه وسلم-</w:t>
      </w:r>
      <w:r w:rsidR="00317E12" w:rsidRPr="00532BB8">
        <w:rPr>
          <w:rFonts w:cs="Simplified Arabic" w:hint="cs"/>
          <w:b/>
          <w:bCs/>
          <w:szCs w:val="28"/>
          <w:rtl/>
        </w:rPr>
        <w:t>:</w:t>
      </w:r>
      <w:r w:rsidR="00023804" w:rsidRPr="00532BB8">
        <w:rPr>
          <w:rFonts w:cs="Simplified Arabic" w:hint="cs"/>
          <w:b/>
          <w:bCs/>
          <w:szCs w:val="28"/>
          <w:rtl/>
        </w:rPr>
        <w:t xml:space="preserve"> تعلموا القرآن واقرؤوه وارقدوا</w:t>
      </w:r>
      <w:r w:rsidR="00E26092">
        <w:rPr>
          <w:rFonts w:cs="Simplified Arabic" w:hint="cs"/>
          <w:szCs w:val="28"/>
          <w:rtl/>
        </w:rPr>
        <w:t>"</w:t>
      </w:r>
      <w:r w:rsidR="00023804">
        <w:rPr>
          <w:rFonts w:cs="Simplified Arabic" w:hint="cs"/>
          <w:szCs w:val="28"/>
          <w:rtl/>
        </w:rPr>
        <w:t xml:space="preserve"> يعني لا تحيون الليل</w:t>
      </w:r>
      <w:r w:rsidR="00317E12">
        <w:rPr>
          <w:rFonts w:cs="Simplified Arabic" w:hint="cs"/>
          <w:szCs w:val="28"/>
          <w:rtl/>
        </w:rPr>
        <w:t>،</w:t>
      </w:r>
      <w:r w:rsidR="00023804">
        <w:rPr>
          <w:rFonts w:cs="Simplified Arabic" w:hint="cs"/>
          <w:szCs w:val="28"/>
          <w:rtl/>
        </w:rPr>
        <w:t xml:space="preserve"> إنما أحيوا بعض الليل بالصلاة بالقراءة بالتعلم والتعليم والنوم أيض</w:t>
      </w:r>
      <w:r w:rsidR="00317E12">
        <w:rPr>
          <w:rFonts w:cs="Simplified Arabic" w:hint="cs"/>
          <w:szCs w:val="28"/>
          <w:rtl/>
        </w:rPr>
        <w:t>ً</w:t>
      </w:r>
      <w:r w:rsidR="00023804">
        <w:rPr>
          <w:rFonts w:cs="Simplified Arabic" w:hint="cs"/>
          <w:szCs w:val="28"/>
          <w:rtl/>
        </w:rPr>
        <w:t>ا</w:t>
      </w:r>
      <w:r w:rsidR="00317E12">
        <w:rPr>
          <w:rFonts w:cs="Simplified Arabic" w:hint="cs"/>
          <w:szCs w:val="28"/>
          <w:rtl/>
        </w:rPr>
        <w:t>؛</w:t>
      </w:r>
      <w:r w:rsidR="00023804">
        <w:rPr>
          <w:rFonts w:cs="Simplified Arabic" w:hint="cs"/>
          <w:szCs w:val="28"/>
          <w:rtl/>
        </w:rPr>
        <w:t xml:space="preserve"> لأن أفضل القيام قيام داود ينام نصف الليل ثم يقوم ثلثه ثم ينام سدسه ثم ينام سدسه</w:t>
      </w:r>
      <w:r w:rsidR="00317E12">
        <w:rPr>
          <w:rFonts w:cs="Simplified Arabic" w:hint="cs"/>
          <w:szCs w:val="28"/>
          <w:rtl/>
        </w:rPr>
        <w:t>،</w:t>
      </w:r>
      <w:r w:rsidR="00023804">
        <w:rPr>
          <w:rFonts w:cs="Simplified Arabic" w:hint="cs"/>
          <w:szCs w:val="28"/>
          <w:rtl/>
        </w:rPr>
        <w:t xml:space="preserve"> على كل حال الخبر فيه هذا الراوي مجهول فهو ضعيف قال </w:t>
      </w:r>
      <w:r w:rsidR="00E26092">
        <w:rPr>
          <w:rFonts w:cs="Simplified Arabic" w:hint="cs"/>
          <w:b/>
          <w:bCs/>
          <w:szCs w:val="28"/>
          <w:rtl/>
        </w:rPr>
        <w:t>"</w:t>
      </w:r>
      <w:r w:rsidR="00023804" w:rsidRPr="00532BB8">
        <w:rPr>
          <w:rFonts w:cs="Simplified Arabic" w:hint="cs"/>
          <w:b/>
          <w:bCs/>
          <w:szCs w:val="28"/>
          <w:rtl/>
        </w:rPr>
        <w:t>تعلموا القرآن واقرؤوه وارقدوا فإن مثل القرآن ومن تعلمه فقام به كمثل جراب محشو مسك</w:t>
      </w:r>
      <w:r w:rsidR="00317E12" w:rsidRPr="00532BB8">
        <w:rPr>
          <w:rFonts w:cs="Simplified Arabic" w:hint="cs"/>
          <w:b/>
          <w:bCs/>
          <w:szCs w:val="28"/>
          <w:rtl/>
        </w:rPr>
        <w:t>ً</w:t>
      </w:r>
      <w:r w:rsidR="00023804" w:rsidRPr="00532BB8">
        <w:rPr>
          <w:rFonts w:cs="Simplified Arabic" w:hint="cs"/>
          <w:b/>
          <w:bCs/>
          <w:szCs w:val="28"/>
          <w:rtl/>
        </w:rPr>
        <w:t>ا يفوح ريحه من كل مكان</w:t>
      </w:r>
      <w:r w:rsidR="00E26092">
        <w:rPr>
          <w:rFonts w:cs="Simplified Arabic" w:hint="cs"/>
          <w:b/>
          <w:bCs/>
          <w:szCs w:val="28"/>
          <w:rtl/>
        </w:rPr>
        <w:t>"</w:t>
      </w:r>
      <w:r w:rsidR="00023804">
        <w:rPr>
          <w:rFonts w:cs="Simplified Arabic" w:hint="cs"/>
          <w:szCs w:val="28"/>
          <w:rtl/>
        </w:rPr>
        <w:t xml:space="preserve"> جراب مملوء مسك ومفتوح أيض</w:t>
      </w:r>
      <w:r w:rsidR="00317E12">
        <w:rPr>
          <w:rFonts w:cs="Simplified Arabic" w:hint="cs"/>
          <w:szCs w:val="28"/>
          <w:rtl/>
        </w:rPr>
        <w:t>ً</w:t>
      </w:r>
      <w:r w:rsidR="00023804">
        <w:rPr>
          <w:rFonts w:cs="Simplified Arabic" w:hint="cs"/>
          <w:szCs w:val="28"/>
          <w:rtl/>
        </w:rPr>
        <w:t xml:space="preserve">ا بحيث تخرج الروائح منه </w:t>
      </w:r>
      <w:r w:rsidR="00E26092">
        <w:rPr>
          <w:rFonts w:cs="Simplified Arabic" w:hint="cs"/>
          <w:b/>
          <w:bCs/>
          <w:szCs w:val="28"/>
          <w:rtl/>
        </w:rPr>
        <w:t>"</w:t>
      </w:r>
      <w:r w:rsidR="00023804" w:rsidRPr="00532BB8">
        <w:rPr>
          <w:rFonts w:cs="Simplified Arabic" w:hint="cs"/>
          <w:b/>
          <w:bCs/>
          <w:szCs w:val="28"/>
          <w:rtl/>
        </w:rPr>
        <w:t>ومثل من تعلمه فرقد عنه وهو في جوفه كمثل جراب أوكي</w:t>
      </w:r>
      <w:r w:rsidR="00023804">
        <w:rPr>
          <w:rFonts w:cs="Simplified Arabic" w:hint="cs"/>
          <w:szCs w:val="28"/>
          <w:rtl/>
        </w:rPr>
        <w:t xml:space="preserve"> ربط بحيث لا يخرج منه شيء </w:t>
      </w:r>
      <w:r w:rsidR="00E26092">
        <w:rPr>
          <w:rFonts w:cs="Simplified Arabic" w:hint="cs"/>
          <w:szCs w:val="28"/>
          <w:rtl/>
        </w:rPr>
        <w:t>"</w:t>
      </w:r>
      <w:r w:rsidR="00023804" w:rsidRPr="00532BB8">
        <w:rPr>
          <w:rFonts w:cs="Simplified Arabic" w:hint="cs"/>
          <w:b/>
          <w:bCs/>
          <w:szCs w:val="28"/>
          <w:rtl/>
        </w:rPr>
        <w:t>كمثل جراب أوكي على مسك</w:t>
      </w:r>
      <w:r w:rsidR="00317E12">
        <w:rPr>
          <w:rFonts w:cs="Simplified Arabic" w:hint="cs"/>
          <w:szCs w:val="28"/>
          <w:rtl/>
        </w:rPr>
        <w:t>،</w:t>
      </w:r>
      <w:r w:rsidR="00023804">
        <w:rPr>
          <w:rFonts w:cs="Simplified Arabic" w:hint="cs"/>
          <w:szCs w:val="28"/>
          <w:rtl/>
        </w:rPr>
        <w:t xml:space="preserve"> قال </w:t>
      </w:r>
      <w:r w:rsidR="00023804" w:rsidRPr="00532BB8">
        <w:rPr>
          <w:rFonts w:cs="Simplified Arabic" w:hint="cs"/>
          <w:b/>
          <w:bCs/>
          <w:szCs w:val="28"/>
          <w:rtl/>
        </w:rPr>
        <w:t>حدثنا أبو مروان محمد بن عثمان العثماني قال حدثنا إبراهيم بن سعد عن ابن شهاب عن عامر بن واثلة أبي الطفيل</w:t>
      </w:r>
      <w:r w:rsidR="00E26092">
        <w:rPr>
          <w:rFonts w:cs="Simplified Arabic" w:hint="cs"/>
          <w:szCs w:val="28"/>
          <w:rtl/>
        </w:rPr>
        <w:t>"</w:t>
      </w:r>
      <w:r w:rsidR="00023804">
        <w:rPr>
          <w:rFonts w:cs="Simplified Arabic" w:hint="cs"/>
          <w:szCs w:val="28"/>
          <w:rtl/>
        </w:rPr>
        <w:t xml:space="preserve"> أبي الطفيل عامر بن واثلة آخر من مات من الصحابة آخر من مات من الصحابة مات سنة عشر ومائة</w:t>
      </w:r>
      <w:r w:rsidR="00317E12">
        <w:rPr>
          <w:rFonts w:cs="Simplified Arabic" w:hint="cs"/>
          <w:szCs w:val="28"/>
          <w:rtl/>
        </w:rPr>
        <w:t>،</w:t>
      </w:r>
      <w:r w:rsidR="00023804">
        <w:rPr>
          <w:rFonts w:cs="Simplified Arabic" w:hint="cs"/>
          <w:szCs w:val="28"/>
          <w:rtl/>
        </w:rPr>
        <w:t xml:space="preserve"> يعني بعد مقولة النبي </w:t>
      </w:r>
      <w:r w:rsidR="00B70B0F">
        <w:rPr>
          <w:rFonts w:cs="Simplified Arabic" w:hint="cs"/>
          <w:szCs w:val="28"/>
          <w:rtl/>
        </w:rPr>
        <w:t>-عليه الصلاة والسلام-</w:t>
      </w:r>
      <w:r w:rsidR="00317E12">
        <w:rPr>
          <w:rFonts w:cs="Simplified Arabic" w:hint="cs"/>
          <w:szCs w:val="28"/>
          <w:rtl/>
        </w:rPr>
        <w:t>:</w:t>
      </w:r>
      <w:r w:rsidR="00023804">
        <w:rPr>
          <w:rFonts w:cs="Simplified Arabic" w:hint="cs"/>
          <w:szCs w:val="28"/>
          <w:rtl/>
        </w:rPr>
        <w:t xml:space="preserve"> ما من ما من نفس منفوسة على وجه الأرض يأتي عليها مائة عام</w:t>
      </w:r>
      <w:r w:rsidR="00317E12">
        <w:rPr>
          <w:rFonts w:cs="Simplified Arabic" w:hint="cs"/>
          <w:szCs w:val="28"/>
          <w:rtl/>
        </w:rPr>
        <w:t>،</w:t>
      </w:r>
      <w:r w:rsidR="00023804">
        <w:rPr>
          <w:rFonts w:cs="Simplified Arabic" w:hint="cs"/>
          <w:szCs w:val="28"/>
          <w:rtl/>
        </w:rPr>
        <w:t xml:space="preserve"> يأتي عليها مائة عام يعني لا يبقى بعد هذا اليوم أحد يعيش مائة عام أو أكثر من مائة عام أبو الطفيل كان موجود في ذلك الوقت سنة عشر وعمّر إلى سنة مائة وعشر وهذا من أعلام النبوة </w:t>
      </w:r>
      <w:r w:rsidR="00E26092">
        <w:rPr>
          <w:rFonts w:cs="Simplified Arabic" w:hint="cs"/>
          <w:szCs w:val="28"/>
          <w:rtl/>
        </w:rPr>
        <w:t>"</w:t>
      </w:r>
      <w:r w:rsidR="00023804" w:rsidRPr="00532BB8">
        <w:rPr>
          <w:rFonts w:cs="Simplified Arabic" w:hint="cs"/>
          <w:b/>
          <w:bCs/>
          <w:szCs w:val="28"/>
          <w:rtl/>
        </w:rPr>
        <w:t>أن نافع بن الحارث لقي عمر بن الخطاب بعسفان</w:t>
      </w:r>
      <w:r w:rsidR="00023804">
        <w:rPr>
          <w:rFonts w:cs="Simplified Arabic" w:hint="cs"/>
          <w:szCs w:val="28"/>
          <w:rtl/>
        </w:rPr>
        <w:t xml:space="preserve"> الحديث مخرج في مسلم والمسند </w:t>
      </w:r>
      <w:r w:rsidR="00E26092">
        <w:rPr>
          <w:rFonts w:cs="Simplified Arabic" w:hint="cs"/>
          <w:szCs w:val="28"/>
          <w:rtl/>
        </w:rPr>
        <w:t>"</w:t>
      </w:r>
      <w:r w:rsidR="00023804" w:rsidRPr="00532BB8">
        <w:rPr>
          <w:rFonts w:cs="Simplified Arabic" w:hint="cs"/>
          <w:b/>
          <w:bCs/>
          <w:szCs w:val="28"/>
          <w:rtl/>
        </w:rPr>
        <w:t>لقي عمر بن الخطاب بعسفان وكان عمر استعمله على مكة فقال عمر</w:t>
      </w:r>
      <w:r w:rsidR="00317E12" w:rsidRPr="00532BB8">
        <w:rPr>
          <w:rFonts w:cs="Simplified Arabic" w:hint="cs"/>
          <w:b/>
          <w:bCs/>
          <w:szCs w:val="28"/>
          <w:rtl/>
        </w:rPr>
        <w:t>:</w:t>
      </w:r>
      <w:r w:rsidR="00023804" w:rsidRPr="00532BB8">
        <w:rPr>
          <w:rFonts w:cs="Simplified Arabic" w:hint="cs"/>
          <w:b/>
          <w:bCs/>
          <w:szCs w:val="28"/>
          <w:rtl/>
        </w:rPr>
        <w:t xml:space="preserve"> من استخلفت على أهل الوادي قال استخلفت عليهم بن أبزى استخلفت عليهم ابن أبزى قال ومن ابن أبزى قال رجل من موالينا</w:t>
      </w:r>
      <w:r w:rsidR="00E26092">
        <w:rPr>
          <w:rFonts w:cs="Simplified Arabic" w:hint="cs"/>
          <w:b/>
          <w:bCs/>
          <w:szCs w:val="28"/>
          <w:rtl/>
        </w:rPr>
        <w:t>"</w:t>
      </w:r>
      <w:r w:rsidR="00023804" w:rsidRPr="00532BB8">
        <w:rPr>
          <w:rFonts w:cs="Simplified Arabic" w:hint="cs"/>
          <w:b/>
          <w:bCs/>
          <w:szCs w:val="28"/>
          <w:rtl/>
        </w:rPr>
        <w:t xml:space="preserve"> </w:t>
      </w:r>
      <w:r w:rsidR="00023804">
        <w:rPr>
          <w:rFonts w:cs="Simplified Arabic" w:hint="cs"/>
          <w:szCs w:val="28"/>
          <w:rtl/>
        </w:rPr>
        <w:t xml:space="preserve">رجل من موالينا </w:t>
      </w:r>
      <w:r w:rsidR="00E26092">
        <w:rPr>
          <w:rFonts w:cs="Simplified Arabic" w:hint="cs"/>
          <w:szCs w:val="28"/>
          <w:rtl/>
        </w:rPr>
        <w:t>"</w:t>
      </w:r>
      <w:r w:rsidR="00023804" w:rsidRPr="00532BB8">
        <w:rPr>
          <w:rFonts w:cs="Simplified Arabic" w:hint="cs"/>
          <w:b/>
          <w:bCs/>
          <w:szCs w:val="28"/>
          <w:rtl/>
        </w:rPr>
        <w:t>قال عمر فاستخلفت عليهم مولى؟!</w:t>
      </w:r>
      <w:r w:rsidR="00E26092">
        <w:rPr>
          <w:rFonts w:cs="Simplified Arabic" w:hint="cs"/>
          <w:szCs w:val="28"/>
          <w:rtl/>
        </w:rPr>
        <w:t>"</w:t>
      </w:r>
      <w:r w:rsidR="00023804">
        <w:rPr>
          <w:rFonts w:cs="Simplified Arabic" w:hint="cs"/>
          <w:szCs w:val="28"/>
          <w:rtl/>
        </w:rPr>
        <w:t xml:space="preserve"> الأصل أن الإمامة في قريش فكيف استخلفت على هؤلاء مولى؟ أولا هذه ليست إمامة عظمى</w:t>
      </w:r>
      <w:r w:rsidR="00317E12">
        <w:rPr>
          <w:rFonts w:cs="Simplified Arabic" w:hint="cs"/>
          <w:szCs w:val="28"/>
          <w:rtl/>
        </w:rPr>
        <w:t>،</w:t>
      </w:r>
      <w:r w:rsidR="00023804">
        <w:rPr>
          <w:rFonts w:cs="Simplified Arabic" w:hint="cs"/>
          <w:szCs w:val="28"/>
          <w:rtl/>
        </w:rPr>
        <w:t xml:space="preserve"> الأئمة من قريش يعني الولاية العظمى فهذه ولاية جزئية نيابية يجوز فيها قريش وغير قريش حتى الموالي يجوز </w:t>
      </w:r>
      <w:r w:rsidR="00E26092">
        <w:rPr>
          <w:rFonts w:cs="Simplified Arabic" w:hint="cs"/>
          <w:b/>
          <w:bCs/>
          <w:szCs w:val="28"/>
          <w:rtl/>
        </w:rPr>
        <w:t>"</w:t>
      </w:r>
      <w:r w:rsidR="00023804" w:rsidRPr="00532BB8">
        <w:rPr>
          <w:rFonts w:cs="Simplified Arabic" w:hint="cs"/>
          <w:b/>
          <w:bCs/>
          <w:szCs w:val="28"/>
          <w:rtl/>
        </w:rPr>
        <w:t>قال استخلفت عليهم مولى قال عمر فاستخلفت عليهم مولى؟! قال إنه قارئ لكتاب الله تعالى عالم بالفرائض</w:t>
      </w:r>
      <w:r w:rsidR="00E26092">
        <w:rPr>
          <w:rFonts w:cs="Simplified Arabic" w:hint="cs"/>
          <w:b/>
          <w:bCs/>
          <w:szCs w:val="28"/>
          <w:rtl/>
        </w:rPr>
        <w:t>"</w:t>
      </w:r>
      <w:r w:rsidR="00317E12">
        <w:rPr>
          <w:rFonts w:cs="Simplified Arabic" w:hint="cs"/>
          <w:szCs w:val="28"/>
          <w:rtl/>
        </w:rPr>
        <w:t>،</w:t>
      </w:r>
      <w:r w:rsidR="00023804">
        <w:rPr>
          <w:rFonts w:cs="Simplified Arabic" w:hint="cs"/>
          <w:szCs w:val="28"/>
          <w:rtl/>
        </w:rPr>
        <w:t xml:space="preserve"> يعني عالم بالأحكام عالم بالحلال والحرام قاضٍ يفصل بين الناس </w:t>
      </w:r>
      <w:r w:rsidR="00E26092">
        <w:rPr>
          <w:rFonts w:cs="Simplified Arabic" w:hint="cs"/>
          <w:b/>
          <w:bCs/>
          <w:szCs w:val="28"/>
          <w:rtl/>
        </w:rPr>
        <w:t>"</w:t>
      </w:r>
      <w:r w:rsidR="00023804" w:rsidRPr="00532BB8">
        <w:rPr>
          <w:rFonts w:cs="Simplified Arabic" w:hint="cs"/>
          <w:b/>
          <w:bCs/>
          <w:szCs w:val="28"/>
          <w:rtl/>
        </w:rPr>
        <w:t xml:space="preserve">قال عمر أما إن نبيكم </w:t>
      </w:r>
      <w:r w:rsidR="00B70B0F" w:rsidRPr="00532BB8">
        <w:rPr>
          <w:rFonts w:cs="Simplified Arabic" w:hint="cs"/>
          <w:b/>
          <w:bCs/>
          <w:szCs w:val="28"/>
          <w:rtl/>
        </w:rPr>
        <w:t>-صلى الله عليه وسلم-</w:t>
      </w:r>
      <w:r w:rsidR="00023804" w:rsidRPr="00532BB8">
        <w:rPr>
          <w:rFonts w:cs="Simplified Arabic" w:hint="cs"/>
          <w:b/>
          <w:bCs/>
          <w:szCs w:val="28"/>
          <w:rtl/>
        </w:rPr>
        <w:t xml:space="preserve"> قال: </w:t>
      </w:r>
      <w:r w:rsidR="000475D0" w:rsidRPr="00685E55">
        <w:rPr>
          <w:rFonts w:cs="Simplified Arabic" w:hint="cs"/>
          <w:b/>
          <w:bCs/>
          <w:color w:val="0000FF"/>
          <w:szCs w:val="28"/>
          <w:rtl/>
        </w:rPr>
        <w:t>«</w:t>
      </w:r>
      <w:r w:rsidR="00023804" w:rsidRPr="00685E55">
        <w:rPr>
          <w:rFonts w:cs="Simplified Arabic" w:hint="cs"/>
          <w:b/>
          <w:bCs/>
          <w:color w:val="0000FF"/>
          <w:szCs w:val="28"/>
          <w:rtl/>
        </w:rPr>
        <w:t>إن الله يرفع بهذا الكتاب أقوام</w:t>
      </w:r>
      <w:r w:rsidR="00317E12" w:rsidRPr="00685E55">
        <w:rPr>
          <w:rFonts w:cs="Simplified Arabic" w:hint="cs"/>
          <w:b/>
          <w:bCs/>
          <w:color w:val="0000FF"/>
          <w:szCs w:val="28"/>
          <w:rtl/>
        </w:rPr>
        <w:t>ً</w:t>
      </w:r>
      <w:r w:rsidR="00023804" w:rsidRPr="00685E55">
        <w:rPr>
          <w:rFonts w:cs="Simplified Arabic" w:hint="cs"/>
          <w:b/>
          <w:bCs/>
          <w:color w:val="0000FF"/>
          <w:szCs w:val="28"/>
          <w:rtl/>
        </w:rPr>
        <w:t>ا ويضع به آخرين</w:t>
      </w:r>
      <w:r w:rsidR="000475D0" w:rsidRPr="00685E55">
        <w:rPr>
          <w:rFonts w:cs="Simplified Arabic" w:hint="cs"/>
          <w:b/>
          <w:bCs/>
          <w:color w:val="0000FF"/>
          <w:szCs w:val="28"/>
          <w:rtl/>
        </w:rPr>
        <w:t>»</w:t>
      </w:r>
      <w:r w:rsidR="00E26092">
        <w:rPr>
          <w:rFonts w:cs="Simplified Arabic" w:hint="cs"/>
          <w:szCs w:val="28"/>
          <w:rtl/>
        </w:rPr>
        <w:t>"</w:t>
      </w:r>
      <w:r w:rsidR="00023804">
        <w:rPr>
          <w:rFonts w:cs="Simplified Arabic" w:hint="cs"/>
          <w:szCs w:val="28"/>
          <w:rtl/>
        </w:rPr>
        <w:t xml:space="preserve"> يرفع الله تعالى أهل العناية بالقرآن ولو كانوا حاكة وحجامين أو من الموالي أو من الأعاجم أو من غيرهم ويضع به آخرين ولو كانوا من أشرف الناس من سادات القوم</w:t>
      </w:r>
      <w:r w:rsidR="00317E12">
        <w:rPr>
          <w:rFonts w:cs="Simplified Arabic" w:hint="cs"/>
          <w:szCs w:val="28"/>
          <w:rtl/>
        </w:rPr>
        <w:t>،</w:t>
      </w:r>
      <w:r w:rsidR="00023804">
        <w:rPr>
          <w:rFonts w:cs="Simplified Arabic" w:hint="cs"/>
          <w:szCs w:val="28"/>
          <w:rtl/>
        </w:rPr>
        <w:t xml:space="preserve"> قال </w:t>
      </w:r>
      <w:r w:rsidR="00E26092">
        <w:rPr>
          <w:rFonts w:cs="Simplified Arabic" w:hint="cs"/>
          <w:b/>
          <w:bCs/>
          <w:szCs w:val="28"/>
          <w:rtl/>
        </w:rPr>
        <w:t>"</w:t>
      </w:r>
      <w:r w:rsidR="00023804" w:rsidRPr="00532BB8">
        <w:rPr>
          <w:rFonts w:cs="Simplified Arabic" w:hint="cs"/>
          <w:b/>
          <w:bCs/>
          <w:szCs w:val="28"/>
          <w:rtl/>
        </w:rPr>
        <w:t xml:space="preserve">حدثنا العباس بن عبد الله الواسطي </w:t>
      </w:r>
      <w:r w:rsidR="00023804" w:rsidRPr="00532BB8">
        <w:rPr>
          <w:rFonts w:cs="Simplified Arabic" w:hint="cs"/>
          <w:b/>
          <w:bCs/>
          <w:szCs w:val="28"/>
          <w:rtl/>
        </w:rPr>
        <w:lastRenderedPageBreak/>
        <w:t xml:space="preserve">قال حدثنا بن </w:t>
      </w:r>
      <w:r w:rsidR="00A64F52" w:rsidRPr="00532BB8">
        <w:rPr>
          <w:rFonts w:cs="Simplified Arabic" w:hint="cs"/>
          <w:b/>
          <w:bCs/>
          <w:szCs w:val="28"/>
          <w:rtl/>
        </w:rPr>
        <w:t>غالب العباداني عن عبد الله بن زياد البحراني</w:t>
      </w:r>
      <w:r w:rsidR="00E26092">
        <w:rPr>
          <w:rFonts w:cs="Simplified Arabic" w:hint="cs"/>
          <w:szCs w:val="28"/>
          <w:rtl/>
        </w:rPr>
        <w:t>"</w:t>
      </w:r>
      <w:r w:rsidR="00A64F52">
        <w:rPr>
          <w:rFonts w:cs="Simplified Arabic" w:hint="cs"/>
          <w:szCs w:val="28"/>
          <w:rtl/>
        </w:rPr>
        <w:t xml:space="preserve"> هذا ضعيف </w:t>
      </w:r>
      <w:r w:rsidR="00E26092">
        <w:rPr>
          <w:rFonts w:cs="Simplified Arabic" w:hint="cs"/>
          <w:szCs w:val="28"/>
          <w:rtl/>
        </w:rPr>
        <w:t>"</w:t>
      </w:r>
      <w:r w:rsidR="00A64F52" w:rsidRPr="00532BB8">
        <w:rPr>
          <w:rFonts w:cs="Simplified Arabic" w:hint="cs"/>
          <w:b/>
          <w:bCs/>
          <w:szCs w:val="28"/>
          <w:rtl/>
        </w:rPr>
        <w:t>عن علي بن زيد</w:t>
      </w:r>
      <w:r w:rsidR="00E26092">
        <w:rPr>
          <w:rFonts w:cs="Simplified Arabic" w:hint="cs"/>
          <w:szCs w:val="28"/>
          <w:rtl/>
        </w:rPr>
        <w:t>"</w:t>
      </w:r>
      <w:r w:rsidR="00A64F52">
        <w:rPr>
          <w:rFonts w:cs="Simplified Arabic" w:hint="cs"/>
          <w:szCs w:val="28"/>
          <w:rtl/>
        </w:rPr>
        <w:t xml:space="preserve"> عن علي بن زيد أيض</w:t>
      </w:r>
      <w:r w:rsidR="00317E12">
        <w:rPr>
          <w:rFonts w:cs="Simplified Arabic" w:hint="cs"/>
          <w:szCs w:val="28"/>
          <w:rtl/>
        </w:rPr>
        <w:t>ً</w:t>
      </w:r>
      <w:r w:rsidR="00A64F52">
        <w:rPr>
          <w:rFonts w:cs="Simplified Arabic" w:hint="cs"/>
          <w:szCs w:val="28"/>
          <w:rtl/>
        </w:rPr>
        <w:t xml:space="preserve">ا ضعيف </w:t>
      </w:r>
      <w:r w:rsidR="00E26092">
        <w:rPr>
          <w:rFonts w:cs="Simplified Arabic" w:hint="cs"/>
          <w:b/>
          <w:bCs/>
          <w:szCs w:val="28"/>
          <w:rtl/>
        </w:rPr>
        <w:t>"</w:t>
      </w:r>
      <w:r w:rsidR="00A64F52" w:rsidRPr="00532BB8">
        <w:rPr>
          <w:rFonts w:cs="Simplified Arabic" w:hint="cs"/>
          <w:b/>
          <w:bCs/>
          <w:szCs w:val="28"/>
          <w:rtl/>
        </w:rPr>
        <w:t xml:space="preserve">عن سعيد بن المسيب عن أبي ذر قال قال لي رسول الله </w:t>
      </w:r>
      <w:r w:rsidR="00B70B0F" w:rsidRPr="00532BB8">
        <w:rPr>
          <w:rFonts w:cs="Simplified Arabic" w:hint="cs"/>
          <w:b/>
          <w:bCs/>
          <w:szCs w:val="28"/>
          <w:rtl/>
        </w:rPr>
        <w:t>-صلى الله عليه وسلم-</w:t>
      </w:r>
      <w:r w:rsidR="000475D0" w:rsidRPr="00532BB8">
        <w:rPr>
          <w:rFonts w:cs="Simplified Arabic" w:hint="cs"/>
          <w:b/>
          <w:bCs/>
          <w:szCs w:val="28"/>
          <w:rtl/>
        </w:rPr>
        <w:t>:</w:t>
      </w:r>
      <w:r w:rsidR="00A64F52" w:rsidRPr="00532BB8">
        <w:rPr>
          <w:rFonts w:cs="Simplified Arabic" w:hint="cs"/>
          <w:b/>
          <w:bCs/>
          <w:szCs w:val="28"/>
          <w:rtl/>
        </w:rPr>
        <w:t xml:space="preserve"> </w:t>
      </w:r>
      <w:r w:rsidR="000475D0" w:rsidRPr="00685E55">
        <w:rPr>
          <w:rFonts w:cs="Simplified Arabic" w:hint="cs"/>
          <w:b/>
          <w:bCs/>
          <w:color w:val="0000FF"/>
          <w:szCs w:val="28"/>
          <w:rtl/>
        </w:rPr>
        <w:t>«</w:t>
      </w:r>
      <w:r w:rsidR="00A64F52" w:rsidRPr="00685E55">
        <w:rPr>
          <w:rFonts w:cs="Simplified Arabic" w:hint="cs"/>
          <w:b/>
          <w:bCs/>
          <w:color w:val="0000FF"/>
          <w:szCs w:val="28"/>
          <w:rtl/>
        </w:rPr>
        <w:t>يا أبا ذر لأن تغدو فتعلم آية من كتاب الله خير لك من أن تصلي مائة ركعة</w:t>
      </w:r>
      <w:r w:rsidR="000475D0" w:rsidRPr="00685E55">
        <w:rPr>
          <w:rFonts w:cs="Simplified Arabic" w:hint="cs"/>
          <w:b/>
          <w:bCs/>
          <w:color w:val="0000FF"/>
          <w:szCs w:val="28"/>
          <w:rtl/>
        </w:rPr>
        <w:t>»</w:t>
      </w:r>
      <w:r w:rsidR="00E26092">
        <w:rPr>
          <w:rFonts w:cs="Simplified Arabic" w:hint="cs"/>
          <w:b/>
          <w:bCs/>
          <w:szCs w:val="28"/>
          <w:rtl/>
        </w:rPr>
        <w:t>"</w:t>
      </w:r>
      <w:r w:rsidR="00A64F52" w:rsidRPr="00532BB8">
        <w:rPr>
          <w:rFonts w:cs="Simplified Arabic" w:hint="cs"/>
          <w:b/>
          <w:bCs/>
          <w:szCs w:val="28"/>
          <w:rtl/>
        </w:rPr>
        <w:t xml:space="preserve"> </w:t>
      </w:r>
      <w:r w:rsidR="00A64F52">
        <w:rPr>
          <w:rFonts w:cs="Simplified Arabic" w:hint="cs"/>
          <w:szCs w:val="28"/>
          <w:rtl/>
        </w:rPr>
        <w:t xml:space="preserve">الحديث الصحيح </w:t>
      </w:r>
      <w:r w:rsidR="000475D0" w:rsidRPr="00685E55">
        <w:rPr>
          <w:rFonts w:cs="Simplified Arabic" w:hint="cs"/>
          <w:color w:val="0000FF"/>
          <w:szCs w:val="28"/>
          <w:rtl/>
        </w:rPr>
        <w:t>«</w:t>
      </w:r>
      <w:r w:rsidR="00A64F52" w:rsidRPr="00685E55">
        <w:rPr>
          <w:rFonts w:cs="Simplified Arabic" w:hint="cs"/>
          <w:color w:val="0000FF"/>
          <w:szCs w:val="28"/>
          <w:rtl/>
        </w:rPr>
        <w:t>أن تغدوا فتتعلم آية من كتاب الله خير لك من ناقة كوماء</w:t>
      </w:r>
      <w:r w:rsidR="000475D0" w:rsidRPr="00685E55">
        <w:rPr>
          <w:rFonts w:cs="Simplified Arabic" w:hint="cs"/>
          <w:color w:val="0000FF"/>
          <w:szCs w:val="28"/>
          <w:rtl/>
        </w:rPr>
        <w:t>»</w:t>
      </w:r>
      <w:r w:rsidR="00A64F52">
        <w:rPr>
          <w:rFonts w:cs="Simplified Arabic" w:hint="cs"/>
          <w:szCs w:val="28"/>
          <w:rtl/>
        </w:rPr>
        <w:t xml:space="preserve"> خير لك من ناقة كوماء</w:t>
      </w:r>
      <w:r w:rsidR="00317E12">
        <w:rPr>
          <w:rFonts w:cs="Simplified Arabic" w:hint="cs"/>
          <w:szCs w:val="28"/>
          <w:rtl/>
        </w:rPr>
        <w:t>،</w:t>
      </w:r>
      <w:r w:rsidR="00A64F52">
        <w:rPr>
          <w:rFonts w:cs="Simplified Arabic" w:hint="cs"/>
          <w:szCs w:val="28"/>
          <w:rtl/>
        </w:rPr>
        <w:t xml:space="preserve"> يقول هنا</w:t>
      </w:r>
      <w:r w:rsidR="000475D0">
        <w:rPr>
          <w:rFonts w:cs="Simplified Arabic" w:hint="cs"/>
          <w:szCs w:val="28"/>
          <w:rtl/>
        </w:rPr>
        <w:t>:</w:t>
      </w:r>
      <w:r w:rsidR="00A64F52">
        <w:rPr>
          <w:rFonts w:cs="Simplified Arabic" w:hint="cs"/>
          <w:szCs w:val="28"/>
          <w:rtl/>
        </w:rPr>
        <w:t xml:space="preserve"> </w:t>
      </w:r>
      <w:r w:rsidR="00E26092">
        <w:rPr>
          <w:rFonts w:cs="Simplified Arabic" w:hint="cs"/>
          <w:szCs w:val="28"/>
          <w:rtl/>
        </w:rPr>
        <w:t>"</w:t>
      </w:r>
      <w:r w:rsidR="000475D0" w:rsidRPr="00685E55">
        <w:rPr>
          <w:rFonts w:cs="Simplified Arabic" w:hint="cs"/>
          <w:b/>
          <w:bCs/>
          <w:color w:val="0000FF"/>
          <w:szCs w:val="28"/>
          <w:rtl/>
        </w:rPr>
        <w:t>«</w:t>
      </w:r>
      <w:r w:rsidR="00A64F52" w:rsidRPr="00685E55">
        <w:rPr>
          <w:rFonts w:cs="Simplified Arabic" w:hint="cs"/>
          <w:b/>
          <w:bCs/>
          <w:color w:val="0000FF"/>
          <w:szCs w:val="28"/>
          <w:rtl/>
        </w:rPr>
        <w:t>خير لك من أن تصلي مائة ركعة ولأن تغدوا فتعلم بابا من العلم عمل به أو لم يعمل خير من أن تصلي ألف ركعة</w:t>
      </w:r>
      <w:r w:rsidR="000475D0" w:rsidRPr="00685E55">
        <w:rPr>
          <w:rFonts w:cs="Simplified Arabic" w:hint="cs"/>
          <w:b/>
          <w:bCs/>
          <w:color w:val="0000FF"/>
          <w:szCs w:val="28"/>
          <w:rtl/>
        </w:rPr>
        <w:t>»</w:t>
      </w:r>
      <w:r w:rsidR="00E26092">
        <w:rPr>
          <w:rFonts w:cs="Simplified Arabic" w:hint="cs"/>
          <w:b/>
          <w:bCs/>
          <w:szCs w:val="28"/>
          <w:rtl/>
        </w:rPr>
        <w:t>"</w:t>
      </w:r>
      <w:r w:rsidR="00A64F52">
        <w:rPr>
          <w:rFonts w:cs="Simplified Arabic" w:hint="cs"/>
          <w:szCs w:val="28"/>
          <w:rtl/>
        </w:rPr>
        <w:t xml:space="preserve"> على كل حال الخبر ضعيف لكن آية واحدة تغدو فتتعلم آية واحدة خير من ناقة كوماء وإذا رحت إلى صلاة الجمعة من راح في الساعة فكأنما قرب بدنة هذا خير من ناقة كوماء خير له من ناقة كوماء وهذا خير كأنه قرب بدنة</w:t>
      </w:r>
      <w:r w:rsidR="00317E12">
        <w:rPr>
          <w:rFonts w:cs="Simplified Arabic" w:hint="cs"/>
          <w:szCs w:val="28"/>
          <w:rtl/>
        </w:rPr>
        <w:t>،</w:t>
      </w:r>
      <w:r w:rsidR="00A64F52">
        <w:rPr>
          <w:rFonts w:cs="Simplified Arabic" w:hint="cs"/>
          <w:szCs w:val="28"/>
          <w:rtl/>
        </w:rPr>
        <w:t xml:space="preserve"> الذي يجلس مثلا في مسجده مثلا</w:t>
      </w:r>
      <w:r w:rsidR="00317E12">
        <w:rPr>
          <w:rFonts w:cs="Simplified Arabic" w:hint="cs"/>
          <w:szCs w:val="28"/>
          <w:rtl/>
        </w:rPr>
        <w:t>ً</w:t>
      </w:r>
      <w:r w:rsidR="00A64F52">
        <w:rPr>
          <w:rFonts w:cs="Simplified Arabic" w:hint="cs"/>
          <w:szCs w:val="28"/>
          <w:rtl/>
        </w:rPr>
        <w:t xml:space="preserve"> ويقرأ بدل من آية واحدة أو يتعلم بدل من آية واحدة يتعلم مائة آية يجلس بعد صلاة الصبح من يوم الجمعة إلى العاشرة فيتعلم مائة آية ويراجع عليها التفاسير المختصر</w:t>
      </w:r>
      <w:r w:rsidR="00317E12" w:rsidRPr="00685E55">
        <w:rPr>
          <w:rFonts w:cs="Simplified Arabic" w:hint="cs"/>
          <w:szCs w:val="28"/>
          <w:rtl/>
        </w:rPr>
        <w:t>ة</w:t>
      </w:r>
      <w:r w:rsidR="00A64F52">
        <w:rPr>
          <w:rFonts w:cs="Simplified Arabic" w:hint="cs"/>
          <w:szCs w:val="28"/>
          <w:rtl/>
        </w:rPr>
        <w:t xml:space="preserve"> هذا تعلم مائة آية خير له من مائة ناقة كوماء</w:t>
      </w:r>
      <w:r w:rsidR="00317E12">
        <w:rPr>
          <w:rFonts w:cs="Simplified Arabic" w:hint="cs"/>
          <w:szCs w:val="28"/>
          <w:rtl/>
        </w:rPr>
        <w:t>،</w:t>
      </w:r>
      <w:r w:rsidR="00A64F52">
        <w:rPr>
          <w:rFonts w:cs="Simplified Arabic" w:hint="cs"/>
          <w:szCs w:val="28"/>
          <w:rtl/>
        </w:rPr>
        <w:t xml:space="preserve"> والذي يبكر يعني مع بعد طلوع الشمس وارتفاعها إلى الجمعة كأنما قرب بدنة أيهما أفضل</w:t>
      </w:r>
      <w:r w:rsidR="00317E12">
        <w:rPr>
          <w:rFonts w:cs="Simplified Arabic" w:hint="cs"/>
          <w:szCs w:val="28"/>
          <w:rtl/>
        </w:rPr>
        <w:t>؟</w:t>
      </w:r>
      <w:r w:rsidR="00A64F52">
        <w:rPr>
          <w:rFonts w:cs="Simplified Arabic" w:hint="cs"/>
          <w:szCs w:val="28"/>
          <w:rtl/>
        </w:rPr>
        <w:t xml:space="preserve"> أيهما أفضل لأن هذا يكون مبرر لمن أراد أن يجلس في مسجده ولا يزاحم الناس في الجوامع ثم بعد ذلك قبيل دخول الخطيب يخرج إلى أو يتعلم مائة آية بساعة وساعتين ويروح ينام</w:t>
      </w:r>
      <w:r w:rsidR="00317E12">
        <w:rPr>
          <w:rFonts w:cs="Simplified Arabic" w:hint="cs"/>
          <w:szCs w:val="28"/>
          <w:rtl/>
        </w:rPr>
        <w:t>،</w:t>
      </w:r>
      <w:r w:rsidR="00A64F52">
        <w:rPr>
          <w:rFonts w:cs="Simplified Arabic" w:hint="cs"/>
          <w:szCs w:val="28"/>
          <w:rtl/>
        </w:rPr>
        <w:t xml:space="preserve"> كيف نقول هذا أفضل يعني إذا تأملنا في الحديثين قد يبدو للناظر مثل هذا يقول لماذا أبكر أروح الجامع أزاحم الناس ويمكن ما ألقى مكان مريح أتكئ فيه وبمسجدنا أنا مرتاح أجلس لي ثلاث سعات أتعلم مائة آية ومائة ناقة كوماء الفرق بين الأمرين أن هذه المائة الناقة الكوماء أو الناقة الكوماء التي فكأنما يعني من ذهب</w:t>
      </w:r>
      <w:r w:rsidR="00317E12">
        <w:rPr>
          <w:rFonts w:cs="Simplified Arabic" w:hint="cs"/>
          <w:szCs w:val="28"/>
          <w:rtl/>
        </w:rPr>
        <w:t>،</w:t>
      </w:r>
      <w:r w:rsidR="00A64F52">
        <w:rPr>
          <w:rFonts w:cs="Simplified Arabic" w:hint="cs"/>
          <w:szCs w:val="28"/>
          <w:rtl/>
        </w:rPr>
        <w:t>كأنما حصل له مائة ناقة كوماء</w:t>
      </w:r>
      <w:r w:rsidR="00317E12">
        <w:rPr>
          <w:rFonts w:cs="Simplified Arabic" w:hint="cs"/>
          <w:szCs w:val="28"/>
          <w:rtl/>
        </w:rPr>
        <w:t>،</w:t>
      </w:r>
      <w:r w:rsidR="00A64F52">
        <w:rPr>
          <w:rFonts w:cs="Simplified Arabic" w:hint="cs"/>
          <w:szCs w:val="28"/>
          <w:rtl/>
        </w:rPr>
        <w:t xml:space="preserve"> يعني كأنما اكتسب من أمور الدنيا مائة ناقة كوماء</w:t>
      </w:r>
      <w:r w:rsidR="00317E12">
        <w:rPr>
          <w:rFonts w:cs="Simplified Arabic" w:hint="cs"/>
          <w:szCs w:val="28"/>
          <w:rtl/>
        </w:rPr>
        <w:t>،</w:t>
      </w:r>
      <w:r w:rsidR="00A64F52">
        <w:rPr>
          <w:rFonts w:cs="Simplified Arabic" w:hint="cs"/>
          <w:szCs w:val="28"/>
          <w:rtl/>
        </w:rPr>
        <w:t xml:space="preserve"> والذي يبكر كأنما قرب بدنة قربها إلى الله تعالى فهي زاد الآخرة</w:t>
      </w:r>
      <w:r w:rsidR="00317E12">
        <w:rPr>
          <w:rFonts w:cs="Simplified Arabic" w:hint="cs"/>
          <w:szCs w:val="28"/>
          <w:rtl/>
        </w:rPr>
        <w:t>،</w:t>
      </w:r>
      <w:r w:rsidR="00A64F52">
        <w:rPr>
          <w:rFonts w:cs="Simplified Arabic" w:hint="cs"/>
          <w:szCs w:val="28"/>
          <w:rtl/>
        </w:rPr>
        <w:t xml:space="preserve"> وهذه زاد الدنيا</w:t>
      </w:r>
      <w:r w:rsidR="00317E12">
        <w:rPr>
          <w:rFonts w:cs="Simplified Arabic" w:hint="cs"/>
          <w:szCs w:val="28"/>
          <w:rtl/>
        </w:rPr>
        <w:t>،</w:t>
      </w:r>
      <w:r w:rsidR="00A64F52">
        <w:rPr>
          <w:rFonts w:cs="Simplified Arabic" w:hint="cs"/>
          <w:szCs w:val="28"/>
          <w:rtl/>
        </w:rPr>
        <w:t xml:space="preserve"> فالفرق ظاهر والله أعلم</w:t>
      </w:r>
      <w:r w:rsidR="00317E12">
        <w:rPr>
          <w:rFonts w:cs="Simplified Arabic" w:hint="cs"/>
          <w:szCs w:val="28"/>
          <w:rtl/>
        </w:rPr>
        <w:t>،</w:t>
      </w:r>
      <w:r w:rsidR="00A64F52">
        <w:rPr>
          <w:rFonts w:cs="Simplified Arabic" w:hint="cs"/>
          <w:szCs w:val="28"/>
          <w:rtl/>
        </w:rPr>
        <w:t xml:space="preserve"> وصلى الله وسلم على نبينا محمد وعلى آله وصحبه أجمعين.</w:t>
      </w:r>
    </w:p>
    <w:sectPr w:rsidR="006D7420" w:rsidRPr="004C0105"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6E92" w:rsidRDefault="00796E92">
      <w:r>
        <w:separator/>
      </w:r>
    </w:p>
  </w:endnote>
  <w:endnote w:type="continuationSeparator" w:id="0">
    <w:p w:rsidR="00796E92" w:rsidRDefault="00796E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3C41693-EB27-418B-A6C2-AD9C11B2A6BF}"/>
    <w:embedBold r:id="rId2" w:fontKey="{657EA2B9-907C-428B-8B5D-A4E1AD1F8C8E}"/>
    <w:embedBoldItalic r:id="rId3" w:fontKey="{AF618A71-37B7-4925-B48C-9E2998FFF2C4}"/>
  </w:font>
  <w:font w:name="Courier New">
    <w:panose1 w:val="02070309020205020404"/>
    <w:charset w:val="00"/>
    <w:family w:val="modern"/>
    <w:pitch w:val="fixed"/>
    <w:sig w:usb0="E0002AFF" w:usb1="C0007843" w:usb2="00000009" w:usb3="00000000" w:csb0="000001FF" w:csb1="00000000"/>
    <w:embedRegular r:id="rId4" w:fontKey="{695B913F-7715-40C3-A0FE-405B84AA4965}"/>
  </w:font>
  <w:font w:name="Wingdings">
    <w:panose1 w:val="05000000000000000000"/>
    <w:charset w:val="02"/>
    <w:family w:val="auto"/>
    <w:pitch w:val="variable"/>
    <w:sig w:usb0="00000000" w:usb1="10000000" w:usb2="00000000" w:usb3="00000000" w:csb0="80000000" w:csb1="00000000"/>
    <w:embedRegular r:id="rId5" w:fontKey="{AEE532E4-42AA-4C96-BBC9-07AF3E4DC5F3}"/>
  </w:font>
  <w:font w:name="Symbol">
    <w:panose1 w:val="05050102010706020507"/>
    <w:charset w:val="02"/>
    <w:family w:val="roman"/>
    <w:pitch w:val="variable"/>
    <w:sig w:usb0="00000000" w:usb1="10000000" w:usb2="00000000" w:usb3="00000000" w:csb0="80000000" w:csb1="00000000"/>
    <w:embedRegular r:id="rId6" w:fontKey="{7CDD3455-28C8-4264-97ED-E16B124F4CCC}"/>
  </w:font>
  <w:font w:name="AL-Mateen">
    <w:charset w:val="B2"/>
    <w:family w:val="auto"/>
    <w:pitch w:val="variable"/>
    <w:sig w:usb0="00002001" w:usb1="00000000" w:usb2="00000000" w:usb3="00000000" w:csb0="00000040" w:csb1="00000000"/>
    <w:embedRegular r:id="rId7" w:fontKey="{FF9C063B-F39E-4CC5-A346-C4E91E1B2B97}"/>
  </w:font>
  <w:font w:name="AL-jass dash">
    <w:charset w:val="B2"/>
    <w:family w:val="auto"/>
    <w:pitch w:val="variable"/>
    <w:sig w:usb0="00002001" w:usb1="00000000" w:usb2="00000000" w:usb3="00000000" w:csb0="00000040" w:csb1="00000000"/>
    <w:embedRegular r:id="rId8" w:fontKey="{397C296D-5F49-471B-A8D4-9E5A6692D6A7}"/>
  </w:font>
  <w:font w:name="Traditional Arabic">
    <w:panose1 w:val="02020603050405020304"/>
    <w:charset w:val="00"/>
    <w:family w:val="roman"/>
    <w:pitch w:val="variable"/>
    <w:sig w:usb0="00002003" w:usb1="80000000" w:usb2="00000008" w:usb3="00000000" w:csb0="00000041" w:csb1="00000000"/>
    <w:embedRegular r:id="rId9" w:fontKey="{8639BB8A-1F6A-42DE-B8A1-ABE414F3F950}"/>
    <w:embedBold r:id="rId10" w:fontKey="{60148E0B-0581-4824-A8FD-BEB06E5CFAA3}"/>
  </w:font>
  <w:font w:name="DecoType Naskh Variants">
    <w:charset w:val="B2"/>
    <w:family w:val="auto"/>
    <w:pitch w:val="variable"/>
    <w:sig w:usb0="00002001" w:usb1="00000000" w:usb2="00000000" w:usb3="00000000" w:csb0="00000040" w:csb1="00000000"/>
    <w:embedRegular r:id="rId11" w:fontKey="{65917866-A565-45EB-AF04-5F0CDC1241E1}"/>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325285AD-5CD0-40D4-B939-18E7AE54F616}"/>
    <w:embedBold r:id="rId13" w:fontKey="{FD5E9909-197C-4DA0-8707-FEE3606B3B4E}"/>
  </w:font>
  <w:font w:name="Cambria">
    <w:panose1 w:val="02040503050406030204"/>
    <w:charset w:val="00"/>
    <w:family w:val="roman"/>
    <w:pitch w:val="variable"/>
    <w:sig w:usb0="E00002FF" w:usb1="400004FF" w:usb2="00000000" w:usb3="00000000" w:csb0="0000019F" w:csb1="00000000"/>
    <w:embedRegular r:id="rId14" w:fontKey="{DDEEA314-BCEF-4B15-B3BB-E98213C5CA90}"/>
    <w:embedBold r:id="rId15" w:fontKey="{55B9970B-1919-4646-8DAE-82CED0684CF9}"/>
    <w:embedBoldItalic r:id="rId16" w:fontKey="{02DC51FF-706B-460F-A9C3-CFF001DE92DE}"/>
  </w:font>
  <w:font w:name="Lotus Linotype">
    <w:altName w:val="Times New Roman"/>
    <w:charset w:val="00"/>
    <w:family w:val="auto"/>
    <w:pitch w:val="variable"/>
    <w:sig w:usb0="00000000" w:usb1="80000000" w:usb2="00000008" w:usb3="00000000" w:csb0="00000043" w:csb1="00000000"/>
    <w:embedRegular r:id="rId17" w:fontKey="{D2CFDAC0-6608-417B-8CF8-BF822643D429}"/>
    <w:embedBold r:id="rId18" w:fontKey="{DBA7010A-8D0E-45C6-A49A-8A8B1A152C9C}"/>
    <w:embedItalic r:id="rId19" w:fontKey="{B16F4A26-9F59-4BF6-A24F-A4F2B1FD4F2E}"/>
    <w:embedBoldItalic r:id="rId20" w:fontKey="{F3871EC8-4638-4FD3-A097-534B842E50F0}"/>
  </w:font>
  <w:font w:name="AGA Arabesque">
    <w:panose1 w:val="05000000000000000000"/>
    <w:charset w:val="02"/>
    <w:family w:val="auto"/>
    <w:pitch w:val="variable"/>
    <w:sig w:usb0="00000000" w:usb1="10000000" w:usb2="00000000" w:usb3="00000000" w:csb0="80000000" w:csb1="00000000"/>
    <w:embedRegular r:id="rId21" w:fontKey="{E5C4CDB5-F1E0-434B-8166-811B57AE4785}"/>
  </w:font>
  <w:font w:name="PT Bold Heading">
    <w:altName w:val="Segoe UI Semilight"/>
    <w:charset w:val="B2"/>
    <w:family w:val="auto"/>
    <w:pitch w:val="variable"/>
    <w:sig w:usb0="00002000" w:usb1="80000000" w:usb2="00000008" w:usb3="00000000" w:csb0="00000040" w:csb1="00000000"/>
    <w:embedRegular r:id="rId22" w:fontKey="{422A41F7-A6F4-4E61-871B-C3127914335A}"/>
  </w:font>
  <w:font w:name="Arial">
    <w:panose1 w:val="020B0604020202020204"/>
    <w:charset w:val="00"/>
    <w:family w:val="swiss"/>
    <w:pitch w:val="variable"/>
    <w:sig w:usb0="E0002AFF" w:usb1="C0007843" w:usb2="00000009" w:usb3="00000000" w:csb0="000001FF" w:csb1="00000000"/>
    <w:embedRegular r:id="rId23" w:fontKey="{B9088F5E-4D0E-4FFD-A121-1F1FFC6A59A6}"/>
  </w:font>
  <w:font w:name="Andalus">
    <w:panose1 w:val="02020603050405020304"/>
    <w:charset w:val="00"/>
    <w:family w:val="roman"/>
    <w:pitch w:val="variable"/>
    <w:sig w:usb0="00002003" w:usb1="80000000" w:usb2="00000008" w:usb3="00000000" w:csb0="00000041" w:csb1="00000000"/>
    <w:embedRegular r:id="rId24" w:fontKey="{55CC6C5D-482A-4DEA-A030-5C265041CE25}"/>
    <w:embedBold r:id="rId25" w:fontKey="{5A9AED3D-B474-4D01-931A-B65E69471450}"/>
  </w:font>
  <w:font w:name="AL-Mohanad Bold">
    <w:panose1 w:val="00000000000000000000"/>
    <w:charset w:val="B2"/>
    <w:family w:val="auto"/>
    <w:pitch w:val="variable"/>
    <w:sig w:usb0="00002001" w:usb1="00000000" w:usb2="00000000" w:usb3="00000000" w:csb0="00000040" w:csb1="00000000"/>
    <w:embedRegular r:id="rId26" w:fontKey="{98E2A919-13CE-467A-8D72-180BF2B3840E}"/>
  </w:font>
  <w:font w:name="Simplified Arabic">
    <w:panose1 w:val="02020603050405020304"/>
    <w:charset w:val="00"/>
    <w:family w:val="roman"/>
    <w:pitch w:val="variable"/>
    <w:sig w:usb0="00002003" w:usb1="00000000" w:usb2="00000000" w:usb3="00000000" w:csb0="00000041" w:csb1="00000000"/>
    <w:embedRegular r:id="rId27" w:fontKey="{8C6BA4C2-4132-4AEE-B206-E0E129FE6A0B}"/>
    <w:embedBold r:id="rId28" w:fontKey="{B6042BD8-8EA5-40B7-81FA-573A5FC8138A}"/>
  </w:font>
  <w:font w:name="QCF_BSML">
    <w:panose1 w:val="02000400000000000000"/>
    <w:charset w:val="00"/>
    <w:family w:val="auto"/>
    <w:pitch w:val="variable"/>
    <w:sig w:usb0="80002003" w:usb1="90000000" w:usb2="00000008" w:usb3="00000000" w:csb0="80000041" w:csb1="00000000"/>
    <w:embedRegular r:id="rId29" w:fontKey="{CFE3435F-4AA6-4E74-8C81-1350F4E9B151}"/>
  </w:font>
  <w:font w:name="QCF_P572">
    <w:panose1 w:val="02000400000000000000"/>
    <w:charset w:val="00"/>
    <w:family w:val="auto"/>
    <w:pitch w:val="variable"/>
    <w:sig w:usb0="80002003" w:usb1="90000000" w:usb2="00000008" w:usb3="00000000" w:csb0="80000041" w:csb1="00000000"/>
    <w:embedRegular r:id="rId30" w:fontKey="{AFDB9812-CA66-4811-A6D6-428C843E39E8}"/>
  </w:font>
  <w:font w:name="QCF_P072">
    <w:panose1 w:val="02000400000000000000"/>
    <w:charset w:val="00"/>
    <w:family w:val="auto"/>
    <w:pitch w:val="variable"/>
    <w:sig w:usb0="80002003" w:usb1="90000000" w:usb2="00000008" w:usb3="00000000" w:csb0="80000041" w:csb1="00000000"/>
    <w:embedRegular r:id="rId31" w:fontKey="{C435BFBF-AC07-410F-A8D0-7945BC25B442}"/>
  </w:font>
  <w:font w:name="QCF_P066">
    <w:panose1 w:val="02000400000000000000"/>
    <w:charset w:val="00"/>
    <w:family w:val="auto"/>
    <w:pitch w:val="variable"/>
    <w:sig w:usb0="80002003" w:usb1="90000000" w:usb2="00000008" w:usb3="00000000" w:csb0="80000041" w:csb1="00000000"/>
    <w:embedRegular r:id="rId32" w:fontKey="{AD5662BF-0D53-4081-96EF-0F3D52171522}"/>
  </w:font>
  <w:font w:name="QCF_P200">
    <w:panose1 w:val="02000400000000000000"/>
    <w:charset w:val="00"/>
    <w:family w:val="auto"/>
    <w:pitch w:val="variable"/>
    <w:sig w:usb0="80002003" w:usb1="90000000" w:usb2="00000008" w:usb3="00000000" w:csb0="80000041" w:csb1="00000000"/>
    <w:embedRegular r:id="rId33" w:fontKey="{09DE2FAA-D690-4B20-8657-60AB0F23E8DC}"/>
  </w:font>
  <w:font w:name="Calibri">
    <w:panose1 w:val="020F0502020204030204"/>
    <w:charset w:val="00"/>
    <w:family w:val="swiss"/>
    <w:pitch w:val="variable"/>
    <w:sig w:usb0="E00002FF" w:usb1="4000ACFF" w:usb2="00000001" w:usb3="00000000" w:csb0="0000019F" w:csb1="00000000"/>
    <w:embedRegular r:id="rId34" w:fontKey="{6CE9A5AB-6E3D-439F-9C5D-A565E46A94E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4C3217">
    <w:pPr>
      <w:pStyle w:val="Footer"/>
      <w:ind w:right="360" w:firstLine="360"/>
      <w:rPr>
        <w:noProof w:val="0"/>
        <w:rtl/>
      </w:rPr>
    </w:pPr>
  </w:p>
  <w:p w:rsidR="004C3217" w:rsidRDefault="004C3217">
    <w:pPr>
      <w:pStyle w:val="Footer"/>
      <w:ind w:right="360"/>
      <w:rPr>
        <w:noProof w:val="0"/>
        <w:rtl/>
      </w:rPr>
    </w:pPr>
  </w:p>
  <w:p w:rsidR="004C3217" w:rsidRDefault="004C3217">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6E92" w:rsidRDefault="00796E92">
      <w:r>
        <w:separator/>
      </w:r>
    </w:p>
  </w:footnote>
  <w:footnote w:type="continuationSeparator" w:id="0">
    <w:p w:rsidR="00796E92" w:rsidRDefault="00796E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796E92"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5.2pt;margin-top:26.1pt;width:119.05pt;height:27pt;z-index:251660800" stroked="f">
          <v:textbox style="mso-next-textbox:#_x0000_s2049" inset="0,,1mm">
            <w:txbxContent>
              <w:p w:rsidR="004C3217" w:rsidRPr="0004247D" w:rsidRDefault="004C3217" w:rsidP="00CD0CCC">
                <w:pPr>
                  <w:jc w:val="center"/>
                  <w:rPr>
                    <w:rFonts w:cs="AL-Mohanad Bold"/>
                    <w:noProof w:val="0"/>
                    <w:szCs w:val="22"/>
                    <w:rtl/>
                  </w:rPr>
                </w:pPr>
                <w:r>
                  <w:rPr>
                    <w:rFonts w:cs="AL-Mohanad Bold" w:hint="cs"/>
                    <w:noProof w:val="0"/>
                    <w:szCs w:val="22"/>
                    <w:rtl/>
                  </w:rPr>
                  <w:t xml:space="preserve">شرح </w:t>
                </w:r>
                <w:r w:rsidR="009418CE">
                  <w:rPr>
                    <w:rFonts w:cs="AL-Mohanad Bold" w:hint="cs"/>
                    <w:noProof w:val="0"/>
                    <w:szCs w:val="22"/>
                    <w:rtl/>
                  </w:rPr>
                  <w:t>م</w:t>
                </w:r>
                <w:r w:rsidR="00761928">
                  <w:rPr>
                    <w:rFonts w:cs="AL-Mohanad Bold" w:hint="cs"/>
                    <w:noProof w:val="0"/>
                    <w:szCs w:val="22"/>
                    <w:rtl/>
                  </w:rPr>
                  <w:t>قدمة سنن ابن ماجه</w:t>
                </w:r>
                <w:r>
                  <w:rPr>
                    <w:rFonts w:cs="AL-Mohanad Bold" w:hint="cs"/>
                    <w:noProof w:val="0"/>
                    <w:szCs w:val="22"/>
                    <w:rtl/>
                  </w:rPr>
                  <w:t xml:space="preserve"> (</w:t>
                </w:r>
                <w:r w:rsidR="00CD0CCC">
                  <w:rPr>
                    <w:rFonts w:cs="AL-Mohanad Bold" w:hint="cs"/>
                    <w:noProof w:val="0"/>
                    <w:szCs w:val="22"/>
                    <w:rtl/>
                  </w:rPr>
                  <w:t>22</w:t>
                </w:r>
                <w:r>
                  <w:rPr>
                    <w:rFonts w:cs="AL-Mohanad Bold" w:hint="cs"/>
                    <w:noProof w:val="0"/>
                    <w:szCs w:val="22"/>
                    <w:rtl/>
                  </w:rPr>
                  <w:t>)</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4C3217" w:rsidRDefault="00AE09C3">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685E55">
                  <w:rPr>
                    <w:rStyle w:val="PageNumber"/>
                    <w:rFonts w:cs="Traditional Arabic"/>
                    <w:sz w:val="26"/>
                    <w:szCs w:val="26"/>
                    <w:rtl/>
                  </w:rPr>
                  <w:t>12</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AE09C3">
                <w:pPr>
                  <w:pStyle w:val="Heading2"/>
                  <w:ind w:firstLine="32"/>
                  <w:rPr>
                    <w:rFonts w:cs="Traditional Arabic"/>
                    <w:noProof w:val="0"/>
                    <w:rtl/>
                  </w:rPr>
                </w:pPr>
                <w:r>
                  <w:rPr>
                    <w:rFonts w:cs="Traditional Arabic"/>
                    <w:sz w:val="28"/>
                    <w:szCs w:val="28"/>
                  </w:rPr>
                  <w:fldChar w:fldCharType="begin"/>
                </w:r>
                <w:r w:rsidR="004C3217">
                  <w:rPr>
                    <w:rFonts w:cs="Traditional Arabic"/>
                    <w:sz w:val="28"/>
                    <w:szCs w:val="28"/>
                  </w:rPr>
                  <w:instrText xml:space="preserve"> PAGE </w:instrText>
                </w:r>
                <w:r>
                  <w:rPr>
                    <w:rFonts w:cs="Traditional Arabic"/>
                    <w:sz w:val="28"/>
                    <w:szCs w:val="28"/>
                  </w:rPr>
                  <w:fldChar w:fldCharType="separate"/>
                </w:r>
                <w:r w:rsidR="00685E55">
                  <w:rPr>
                    <w:rFonts w:cs="Traditional Arabic"/>
                    <w:sz w:val="28"/>
                    <w:szCs w:val="28"/>
                    <w:rtl/>
                  </w:rPr>
                  <w:t>12</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217" w:rsidRDefault="00796E92">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4C3217" w:rsidRPr="0004247D" w:rsidRDefault="004C3217"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4C3217" w:rsidRDefault="00AE09C3">
                <w:pPr>
                  <w:pStyle w:val="Heading2"/>
                  <w:ind w:firstLine="32"/>
                  <w:rPr>
                    <w:rFonts w:cs="Traditional Arabic"/>
                    <w:noProof w:val="0"/>
                    <w:sz w:val="30"/>
                    <w:szCs w:val="30"/>
                    <w:rtl/>
                  </w:rPr>
                </w:pPr>
                <w:r>
                  <w:rPr>
                    <w:rStyle w:val="PageNumber"/>
                    <w:rFonts w:cs="Traditional Arabic"/>
                    <w:sz w:val="26"/>
                    <w:szCs w:val="26"/>
                  </w:rPr>
                  <w:fldChar w:fldCharType="begin"/>
                </w:r>
                <w:r w:rsidR="004C3217">
                  <w:rPr>
                    <w:rStyle w:val="PageNumber"/>
                    <w:rFonts w:cs="Traditional Arabic"/>
                    <w:sz w:val="26"/>
                    <w:szCs w:val="26"/>
                  </w:rPr>
                  <w:instrText xml:space="preserve"> PAGE </w:instrText>
                </w:r>
                <w:r>
                  <w:rPr>
                    <w:rStyle w:val="PageNumber"/>
                    <w:rFonts w:cs="Traditional Arabic"/>
                    <w:sz w:val="26"/>
                    <w:szCs w:val="26"/>
                  </w:rPr>
                  <w:fldChar w:fldCharType="separate"/>
                </w:r>
                <w:r w:rsidR="00685E55">
                  <w:rPr>
                    <w:rStyle w:val="PageNumber"/>
                    <w:rFonts w:cs="Traditional Arabic"/>
                    <w:sz w:val="26"/>
                    <w:szCs w:val="26"/>
                    <w:rtl/>
                  </w:rPr>
                  <w:t>11</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4C3217" w:rsidRDefault="004C3217">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4C3217" w:rsidRDefault="00AE09C3">
                <w:pPr>
                  <w:pStyle w:val="Heading2"/>
                  <w:ind w:firstLine="32"/>
                  <w:rPr>
                    <w:rFonts w:cs="Traditional Arabic"/>
                    <w:noProof w:val="0"/>
                    <w:rtl/>
                  </w:rPr>
                </w:pPr>
                <w:r>
                  <w:rPr>
                    <w:rStyle w:val="PageNumber"/>
                    <w:rFonts w:cs="Traditional Arabic"/>
                    <w:sz w:val="28"/>
                    <w:szCs w:val="28"/>
                  </w:rPr>
                  <w:fldChar w:fldCharType="begin"/>
                </w:r>
                <w:r w:rsidR="004C3217">
                  <w:rPr>
                    <w:rStyle w:val="PageNumber"/>
                    <w:rFonts w:cs="Traditional Arabic"/>
                    <w:sz w:val="28"/>
                    <w:szCs w:val="28"/>
                  </w:rPr>
                  <w:instrText xml:space="preserve"> PAGE </w:instrText>
                </w:r>
                <w:r>
                  <w:rPr>
                    <w:rStyle w:val="PageNumber"/>
                    <w:rFonts w:cs="Traditional Arabic"/>
                    <w:sz w:val="28"/>
                    <w:szCs w:val="28"/>
                  </w:rPr>
                  <w:fldChar w:fldCharType="separate"/>
                </w:r>
                <w:r w:rsidR="00685E55">
                  <w:rPr>
                    <w:rStyle w:val="PageNumber"/>
                    <w:rFonts w:cs="Traditional Arabic"/>
                    <w:sz w:val="28"/>
                    <w:szCs w:val="28"/>
                    <w:rtl/>
                  </w:rPr>
                  <w:t>11</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4C3217" w:rsidRDefault="00AE09C3">
                <w:pPr>
                  <w:pStyle w:val="Heading2"/>
                  <w:rPr>
                    <w:rFonts w:cs="Traditional Arabic"/>
                    <w:noProof w:val="0"/>
                    <w:rtl/>
                  </w:rPr>
                </w:pPr>
                <w:r>
                  <w:rPr>
                    <w:rStyle w:val="PageNumber"/>
                    <w:rFonts w:cs="Traditional Arabic"/>
                  </w:rPr>
                  <w:fldChar w:fldCharType="begin"/>
                </w:r>
                <w:r w:rsidR="004C3217">
                  <w:rPr>
                    <w:rStyle w:val="PageNumber"/>
                    <w:rFonts w:cs="Traditional Arabic"/>
                  </w:rPr>
                  <w:instrText xml:space="preserve"> PAGE </w:instrText>
                </w:r>
                <w:r>
                  <w:rPr>
                    <w:rStyle w:val="PageNumber"/>
                    <w:rFonts w:cs="Traditional Arabic"/>
                  </w:rPr>
                  <w:fldChar w:fldCharType="separate"/>
                </w:r>
                <w:r w:rsidR="00685E55">
                  <w:rPr>
                    <w:rStyle w:val="PageNumber"/>
                    <w:rFonts w:cs="Traditional Arabic"/>
                    <w:rtl/>
                  </w:rPr>
                  <w:t>11</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BE7"/>
    <w:rsid w:val="000111D9"/>
    <w:rsid w:val="0001152C"/>
    <w:rsid w:val="000123A8"/>
    <w:rsid w:val="0001278E"/>
    <w:rsid w:val="00012CF0"/>
    <w:rsid w:val="0001331C"/>
    <w:rsid w:val="0001339A"/>
    <w:rsid w:val="00013976"/>
    <w:rsid w:val="000146A4"/>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5D0"/>
    <w:rsid w:val="00047CC5"/>
    <w:rsid w:val="00050091"/>
    <w:rsid w:val="000505DA"/>
    <w:rsid w:val="0005144C"/>
    <w:rsid w:val="00051632"/>
    <w:rsid w:val="0005187E"/>
    <w:rsid w:val="00051CF5"/>
    <w:rsid w:val="00053CBF"/>
    <w:rsid w:val="000544F9"/>
    <w:rsid w:val="000554EA"/>
    <w:rsid w:val="00060E85"/>
    <w:rsid w:val="000615EC"/>
    <w:rsid w:val="00062B94"/>
    <w:rsid w:val="00063039"/>
    <w:rsid w:val="00063B88"/>
    <w:rsid w:val="00064C05"/>
    <w:rsid w:val="00064E5E"/>
    <w:rsid w:val="000656DE"/>
    <w:rsid w:val="00065FFE"/>
    <w:rsid w:val="00066391"/>
    <w:rsid w:val="0006699A"/>
    <w:rsid w:val="000673DD"/>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7B94"/>
    <w:rsid w:val="00090B27"/>
    <w:rsid w:val="00092261"/>
    <w:rsid w:val="00093A87"/>
    <w:rsid w:val="00093D38"/>
    <w:rsid w:val="00093E6A"/>
    <w:rsid w:val="00094294"/>
    <w:rsid w:val="00094BA7"/>
    <w:rsid w:val="0009614E"/>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FA9"/>
    <w:rsid w:val="000B4B63"/>
    <w:rsid w:val="000B4D78"/>
    <w:rsid w:val="000B5209"/>
    <w:rsid w:val="000B5723"/>
    <w:rsid w:val="000B5DF4"/>
    <w:rsid w:val="000B6DE2"/>
    <w:rsid w:val="000B6FDF"/>
    <w:rsid w:val="000C0AA1"/>
    <w:rsid w:val="000C0E3E"/>
    <w:rsid w:val="000C0FFE"/>
    <w:rsid w:val="000C12C4"/>
    <w:rsid w:val="000C15C4"/>
    <w:rsid w:val="000C2B63"/>
    <w:rsid w:val="000C2DB4"/>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6369"/>
    <w:rsid w:val="000D6812"/>
    <w:rsid w:val="000D690B"/>
    <w:rsid w:val="000D6C61"/>
    <w:rsid w:val="000D7512"/>
    <w:rsid w:val="000D777C"/>
    <w:rsid w:val="000D7F00"/>
    <w:rsid w:val="000E2361"/>
    <w:rsid w:val="000E241F"/>
    <w:rsid w:val="000E38D0"/>
    <w:rsid w:val="000E4ADC"/>
    <w:rsid w:val="000E56FB"/>
    <w:rsid w:val="000E58EF"/>
    <w:rsid w:val="000E5F10"/>
    <w:rsid w:val="000E74A9"/>
    <w:rsid w:val="000E7FE6"/>
    <w:rsid w:val="000F0637"/>
    <w:rsid w:val="000F186C"/>
    <w:rsid w:val="000F1BBC"/>
    <w:rsid w:val="000F1D3D"/>
    <w:rsid w:val="000F1EE4"/>
    <w:rsid w:val="000F3E52"/>
    <w:rsid w:val="000F4B08"/>
    <w:rsid w:val="000F653D"/>
    <w:rsid w:val="000F7488"/>
    <w:rsid w:val="000F7A32"/>
    <w:rsid w:val="00100761"/>
    <w:rsid w:val="00101A3C"/>
    <w:rsid w:val="00101F85"/>
    <w:rsid w:val="00103807"/>
    <w:rsid w:val="001038EB"/>
    <w:rsid w:val="00106329"/>
    <w:rsid w:val="00106740"/>
    <w:rsid w:val="00107963"/>
    <w:rsid w:val="00107B56"/>
    <w:rsid w:val="00111966"/>
    <w:rsid w:val="00111F47"/>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4E16"/>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66F"/>
    <w:rsid w:val="00155D47"/>
    <w:rsid w:val="0015617F"/>
    <w:rsid w:val="00156385"/>
    <w:rsid w:val="00161BAF"/>
    <w:rsid w:val="00162789"/>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5392"/>
    <w:rsid w:val="00175E35"/>
    <w:rsid w:val="001761CF"/>
    <w:rsid w:val="001765A6"/>
    <w:rsid w:val="00176B30"/>
    <w:rsid w:val="00177148"/>
    <w:rsid w:val="001771FE"/>
    <w:rsid w:val="00180442"/>
    <w:rsid w:val="00183975"/>
    <w:rsid w:val="00183CA9"/>
    <w:rsid w:val="001843F7"/>
    <w:rsid w:val="00184F3B"/>
    <w:rsid w:val="00185636"/>
    <w:rsid w:val="00186442"/>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75F"/>
    <w:rsid w:val="001A181F"/>
    <w:rsid w:val="001A22A9"/>
    <w:rsid w:val="001A2835"/>
    <w:rsid w:val="001A435D"/>
    <w:rsid w:val="001A4799"/>
    <w:rsid w:val="001A5C43"/>
    <w:rsid w:val="001A7744"/>
    <w:rsid w:val="001B0980"/>
    <w:rsid w:val="001B1E94"/>
    <w:rsid w:val="001B1F61"/>
    <w:rsid w:val="001B22DC"/>
    <w:rsid w:val="001B431E"/>
    <w:rsid w:val="001B456D"/>
    <w:rsid w:val="001B475A"/>
    <w:rsid w:val="001B5A28"/>
    <w:rsid w:val="001B5ECF"/>
    <w:rsid w:val="001B6197"/>
    <w:rsid w:val="001B61A0"/>
    <w:rsid w:val="001B65A7"/>
    <w:rsid w:val="001B79A0"/>
    <w:rsid w:val="001C067B"/>
    <w:rsid w:val="001C162C"/>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304C"/>
    <w:rsid w:val="001D33DC"/>
    <w:rsid w:val="001D6153"/>
    <w:rsid w:val="001D6237"/>
    <w:rsid w:val="001D78FC"/>
    <w:rsid w:val="001D7F57"/>
    <w:rsid w:val="001E07BD"/>
    <w:rsid w:val="001E08A3"/>
    <w:rsid w:val="001E2E86"/>
    <w:rsid w:val="001E4798"/>
    <w:rsid w:val="001E4E09"/>
    <w:rsid w:val="001E539A"/>
    <w:rsid w:val="001E5782"/>
    <w:rsid w:val="001E5AE6"/>
    <w:rsid w:val="001E7AC3"/>
    <w:rsid w:val="001E7F87"/>
    <w:rsid w:val="001F09C1"/>
    <w:rsid w:val="001F1376"/>
    <w:rsid w:val="001F1FF1"/>
    <w:rsid w:val="001F3122"/>
    <w:rsid w:val="001F3556"/>
    <w:rsid w:val="001F365C"/>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463C"/>
    <w:rsid w:val="00255082"/>
    <w:rsid w:val="00256042"/>
    <w:rsid w:val="00257E4E"/>
    <w:rsid w:val="00260BCD"/>
    <w:rsid w:val="00262233"/>
    <w:rsid w:val="002638F2"/>
    <w:rsid w:val="00265278"/>
    <w:rsid w:val="002655EF"/>
    <w:rsid w:val="00265F23"/>
    <w:rsid w:val="0026670A"/>
    <w:rsid w:val="002667EE"/>
    <w:rsid w:val="0026698D"/>
    <w:rsid w:val="002706C3"/>
    <w:rsid w:val="00271823"/>
    <w:rsid w:val="00271F9F"/>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26E5"/>
    <w:rsid w:val="00282CFD"/>
    <w:rsid w:val="00282D05"/>
    <w:rsid w:val="002830CF"/>
    <w:rsid w:val="002832E3"/>
    <w:rsid w:val="002834C4"/>
    <w:rsid w:val="002843ED"/>
    <w:rsid w:val="00284B3B"/>
    <w:rsid w:val="002856D6"/>
    <w:rsid w:val="0028595E"/>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42C8"/>
    <w:rsid w:val="002A4BE3"/>
    <w:rsid w:val="002A5D18"/>
    <w:rsid w:val="002A6C2B"/>
    <w:rsid w:val="002A7009"/>
    <w:rsid w:val="002A76E7"/>
    <w:rsid w:val="002B051E"/>
    <w:rsid w:val="002B0770"/>
    <w:rsid w:val="002B08CB"/>
    <w:rsid w:val="002B1677"/>
    <w:rsid w:val="002B28D1"/>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1166"/>
    <w:rsid w:val="002D1E26"/>
    <w:rsid w:val="002D33F0"/>
    <w:rsid w:val="002D4B6A"/>
    <w:rsid w:val="002D4FA7"/>
    <w:rsid w:val="002D5070"/>
    <w:rsid w:val="002D78D9"/>
    <w:rsid w:val="002E096B"/>
    <w:rsid w:val="002E1296"/>
    <w:rsid w:val="002E1DA9"/>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6063"/>
    <w:rsid w:val="002F718F"/>
    <w:rsid w:val="002F7975"/>
    <w:rsid w:val="002F7DB3"/>
    <w:rsid w:val="00301E6A"/>
    <w:rsid w:val="003023A0"/>
    <w:rsid w:val="00302760"/>
    <w:rsid w:val="00303D1E"/>
    <w:rsid w:val="00304596"/>
    <w:rsid w:val="00304630"/>
    <w:rsid w:val="00305579"/>
    <w:rsid w:val="00305A52"/>
    <w:rsid w:val="00306851"/>
    <w:rsid w:val="00306DD9"/>
    <w:rsid w:val="00307058"/>
    <w:rsid w:val="00307418"/>
    <w:rsid w:val="00313458"/>
    <w:rsid w:val="0031479C"/>
    <w:rsid w:val="00316313"/>
    <w:rsid w:val="00317B8B"/>
    <w:rsid w:val="00317E12"/>
    <w:rsid w:val="00317F4A"/>
    <w:rsid w:val="00317FE8"/>
    <w:rsid w:val="00322D48"/>
    <w:rsid w:val="003243BF"/>
    <w:rsid w:val="003247C0"/>
    <w:rsid w:val="00325455"/>
    <w:rsid w:val="0032604E"/>
    <w:rsid w:val="00326092"/>
    <w:rsid w:val="00326104"/>
    <w:rsid w:val="003261D4"/>
    <w:rsid w:val="003268A7"/>
    <w:rsid w:val="00327973"/>
    <w:rsid w:val="003302CE"/>
    <w:rsid w:val="00332464"/>
    <w:rsid w:val="0033258C"/>
    <w:rsid w:val="00332A86"/>
    <w:rsid w:val="00332BE2"/>
    <w:rsid w:val="00333599"/>
    <w:rsid w:val="003338C2"/>
    <w:rsid w:val="00334E1E"/>
    <w:rsid w:val="003350C7"/>
    <w:rsid w:val="00335369"/>
    <w:rsid w:val="00336671"/>
    <w:rsid w:val="00337EFD"/>
    <w:rsid w:val="00337EFF"/>
    <w:rsid w:val="00340DF8"/>
    <w:rsid w:val="00340F67"/>
    <w:rsid w:val="003416DB"/>
    <w:rsid w:val="003418D1"/>
    <w:rsid w:val="0034192F"/>
    <w:rsid w:val="003419AC"/>
    <w:rsid w:val="00341F89"/>
    <w:rsid w:val="00343209"/>
    <w:rsid w:val="00344E12"/>
    <w:rsid w:val="00344FBE"/>
    <w:rsid w:val="0034539B"/>
    <w:rsid w:val="00345E8C"/>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777B"/>
    <w:rsid w:val="00367E04"/>
    <w:rsid w:val="0037080E"/>
    <w:rsid w:val="00371BB6"/>
    <w:rsid w:val="00375C78"/>
    <w:rsid w:val="00375EDA"/>
    <w:rsid w:val="00375FF2"/>
    <w:rsid w:val="00376E12"/>
    <w:rsid w:val="00377CF5"/>
    <w:rsid w:val="003814E2"/>
    <w:rsid w:val="0038197F"/>
    <w:rsid w:val="00381E36"/>
    <w:rsid w:val="003821AD"/>
    <w:rsid w:val="0038328F"/>
    <w:rsid w:val="0038335F"/>
    <w:rsid w:val="00383DAA"/>
    <w:rsid w:val="00383DFC"/>
    <w:rsid w:val="00384CE5"/>
    <w:rsid w:val="003855F3"/>
    <w:rsid w:val="0038566C"/>
    <w:rsid w:val="0038602A"/>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A25"/>
    <w:rsid w:val="00396B9D"/>
    <w:rsid w:val="003A0322"/>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3264"/>
    <w:rsid w:val="003C3C58"/>
    <w:rsid w:val="003C3D46"/>
    <w:rsid w:val="003C3FFB"/>
    <w:rsid w:val="003C594B"/>
    <w:rsid w:val="003C648C"/>
    <w:rsid w:val="003C6575"/>
    <w:rsid w:val="003C6597"/>
    <w:rsid w:val="003C6756"/>
    <w:rsid w:val="003C6830"/>
    <w:rsid w:val="003C693A"/>
    <w:rsid w:val="003C6D63"/>
    <w:rsid w:val="003C74E3"/>
    <w:rsid w:val="003C7653"/>
    <w:rsid w:val="003C7C89"/>
    <w:rsid w:val="003C7F05"/>
    <w:rsid w:val="003D11D0"/>
    <w:rsid w:val="003D1C9C"/>
    <w:rsid w:val="003D1CF2"/>
    <w:rsid w:val="003D2A33"/>
    <w:rsid w:val="003D2C50"/>
    <w:rsid w:val="003D331E"/>
    <w:rsid w:val="003D36A6"/>
    <w:rsid w:val="003D4204"/>
    <w:rsid w:val="003D4648"/>
    <w:rsid w:val="003D48AF"/>
    <w:rsid w:val="003D4C05"/>
    <w:rsid w:val="003D6D4D"/>
    <w:rsid w:val="003D7259"/>
    <w:rsid w:val="003E2E94"/>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AB7"/>
    <w:rsid w:val="00401248"/>
    <w:rsid w:val="00401FFD"/>
    <w:rsid w:val="0040497A"/>
    <w:rsid w:val="00405779"/>
    <w:rsid w:val="0040701D"/>
    <w:rsid w:val="00410265"/>
    <w:rsid w:val="0041108F"/>
    <w:rsid w:val="00411218"/>
    <w:rsid w:val="0041125B"/>
    <w:rsid w:val="0041163B"/>
    <w:rsid w:val="004129DE"/>
    <w:rsid w:val="00413F3C"/>
    <w:rsid w:val="00415C7C"/>
    <w:rsid w:val="00417862"/>
    <w:rsid w:val="00417867"/>
    <w:rsid w:val="0042069E"/>
    <w:rsid w:val="004209AC"/>
    <w:rsid w:val="0042123C"/>
    <w:rsid w:val="00422176"/>
    <w:rsid w:val="00422188"/>
    <w:rsid w:val="00422AA9"/>
    <w:rsid w:val="004250A0"/>
    <w:rsid w:val="004259E4"/>
    <w:rsid w:val="00425A8F"/>
    <w:rsid w:val="0042649A"/>
    <w:rsid w:val="00426B97"/>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758B"/>
    <w:rsid w:val="00437B86"/>
    <w:rsid w:val="00440155"/>
    <w:rsid w:val="00440D14"/>
    <w:rsid w:val="00440D5F"/>
    <w:rsid w:val="00441DA6"/>
    <w:rsid w:val="004425EB"/>
    <w:rsid w:val="00442A72"/>
    <w:rsid w:val="00442EE4"/>
    <w:rsid w:val="00443366"/>
    <w:rsid w:val="00443990"/>
    <w:rsid w:val="00443994"/>
    <w:rsid w:val="00443CB9"/>
    <w:rsid w:val="00444921"/>
    <w:rsid w:val="0044501D"/>
    <w:rsid w:val="00445567"/>
    <w:rsid w:val="0044622E"/>
    <w:rsid w:val="0044791E"/>
    <w:rsid w:val="00450445"/>
    <w:rsid w:val="00450C67"/>
    <w:rsid w:val="00450E2E"/>
    <w:rsid w:val="00452A8B"/>
    <w:rsid w:val="00453931"/>
    <w:rsid w:val="004539B0"/>
    <w:rsid w:val="00454006"/>
    <w:rsid w:val="00454CB0"/>
    <w:rsid w:val="00454CB2"/>
    <w:rsid w:val="004550FF"/>
    <w:rsid w:val="0045551D"/>
    <w:rsid w:val="00456AC0"/>
    <w:rsid w:val="00460837"/>
    <w:rsid w:val="00460A41"/>
    <w:rsid w:val="00460CED"/>
    <w:rsid w:val="00460F81"/>
    <w:rsid w:val="00461AA5"/>
    <w:rsid w:val="00462D11"/>
    <w:rsid w:val="0046400B"/>
    <w:rsid w:val="00464049"/>
    <w:rsid w:val="0046549C"/>
    <w:rsid w:val="00465736"/>
    <w:rsid w:val="004666C7"/>
    <w:rsid w:val="0046692C"/>
    <w:rsid w:val="00466BD6"/>
    <w:rsid w:val="00466D20"/>
    <w:rsid w:val="004713FD"/>
    <w:rsid w:val="00471B50"/>
    <w:rsid w:val="00471E5A"/>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4B66"/>
    <w:rsid w:val="00484DA5"/>
    <w:rsid w:val="00485894"/>
    <w:rsid w:val="00485BFF"/>
    <w:rsid w:val="004877AF"/>
    <w:rsid w:val="00487C43"/>
    <w:rsid w:val="00487CF1"/>
    <w:rsid w:val="00487D48"/>
    <w:rsid w:val="0049044F"/>
    <w:rsid w:val="004904C8"/>
    <w:rsid w:val="00491852"/>
    <w:rsid w:val="004921CD"/>
    <w:rsid w:val="0049367B"/>
    <w:rsid w:val="0049678B"/>
    <w:rsid w:val="004971E1"/>
    <w:rsid w:val="00497BD6"/>
    <w:rsid w:val="004A00E7"/>
    <w:rsid w:val="004A154A"/>
    <w:rsid w:val="004A27BA"/>
    <w:rsid w:val="004A3ACD"/>
    <w:rsid w:val="004A4B7F"/>
    <w:rsid w:val="004A51FB"/>
    <w:rsid w:val="004A5556"/>
    <w:rsid w:val="004A6B53"/>
    <w:rsid w:val="004A783C"/>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1E72"/>
    <w:rsid w:val="004C1F72"/>
    <w:rsid w:val="004C214C"/>
    <w:rsid w:val="004C28C2"/>
    <w:rsid w:val="004C2E27"/>
    <w:rsid w:val="004C3217"/>
    <w:rsid w:val="004C33EB"/>
    <w:rsid w:val="004C4FA8"/>
    <w:rsid w:val="004C59E8"/>
    <w:rsid w:val="004C6E79"/>
    <w:rsid w:val="004C7560"/>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E0078"/>
    <w:rsid w:val="004E0E40"/>
    <w:rsid w:val="004E1648"/>
    <w:rsid w:val="004E18F3"/>
    <w:rsid w:val="004E1905"/>
    <w:rsid w:val="004E23D3"/>
    <w:rsid w:val="004E2517"/>
    <w:rsid w:val="004E25D8"/>
    <w:rsid w:val="004E2E14"/>
    <w:rsid w:val="004E3474"/>
    <w:rsid w:val="004E5F21"/>
    <w:rsid w:val="004E6FE8"/>
    <w:rsid w:val="004F0030"/>
    <w:rsid w:val="004F082C"/>
    <w:rsid w:val="004F1712"/>
    <w:rsid w:val="004F1A70"/>
    <w:rsid w:val="004F1B3B"/>
    <w:rsid w:val="004F3E51"/>
    <w:rsid w:val="004F44BF"/>
    <w:rsid w:val="004F4822"/>
    <w:rsid w:val="004F49D1"/>
    <w:rsid w:val="004F55F2"/>
    <w:rsid w:val="004F5702"/>
    <w:rsid w:val="004F6B42"/>
    <w:rsid w:val="00500A98"/>
    <w:rsid w:val="00500E6C"/>
    <w:rsid w:val="0050165A"/>
    <w:rsid w:val="0050260D"/>
    <w:rsid w:val="00505A2F"/>
    <w:rsid w:val="005061C0"/>
    <w:rsid w:val="00506588"/>
    <w:rsid w:val="00506CAB"/>
    <w:rsid w:val="0050762C"/>
    <w:rsid w:val="00511166"/>
    <w:rsid w:val="005117E4"/>
    <w:rsid w:val="00511D26"/>
    <w:rsid w:val="005120CB"/>
    <w:rsid w:val="00512B2E"/>
    <w:rsid w:val="005130D6"/>
    <w:rsid w:val="005136E6"/>
    <w:rsid w:val="005137C4"/>
    <w:rsid w:val="0051385D"/>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BB8"/>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3344"/>
    <w:rsid w:val="00564023"/>
    <w:rsid w:val="00564620"/>
    <w:rsid w:val="00564959"/>
    <w:rsid w:val="005669E9"/>
    <w:rsid w:val="00570D9F"/>
    <w:rsid w:val="005712FC"/>
    <w:rsid w:val="005736F2"/>
    <w:rsid w:val="00574CC1"/>
    <w:rsid w:val="005752B0"/>
    <w:rsid w:val="00576874"/>
    <w:rsid w:val="00576EB6"/>
    <w:rsid w:val="00577DB3"/>
    <w:rsid w:val="005801B3"/>
    <w:rsid w:val="00581F66"/>
    <w:rsid w:val="005822D1"/>
    <w:rsid w:val="005825F4"/>
    <w:rsid w:val="0058377E"/>
    <w:rsid w:val="00583951"/>
    <w:rsid w:val="005848BB"/>
    <w:rsid w:val="0058524C"/>
    <w:rsid w:val="00586DAA"/>
    <w:rsid w:val="00586E3F"/>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21C3"/>
    <w:rsid w:val="005A2646"/>
    <w:rsid w:val="005A2FE3"/>
    <w:rsid w:val="005A3C60"/>
    <w:rsid w:val="005A3C77"/>
    <w:rsid w:val="005A41D9"/>
    <w:rsid w:val="005A4A45"/>
    <w:rsid w:val="005A5E48"/>
    <w:rsid w:val="005A68EE"/>
    <w:rsid w:val="005A6912"/>
    <w:rsid w:val="005B0149"/>
    <w:rsid w:val="005B0D5D"/>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7B7"/>
    <w:rsid w:val="005E296A"/>
    <w:rsid w:val="005E3A24"/>
    <w:rsid w:val="005E491F"/>
    <w:rsid w:val="005E563B"/>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601787"/>
    <w:rsid w:val="00601FF9"/>
    <w:rsid w:val="006023B8"/>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7D5"/>
    <w:rsid w:val="0065596B"/>
    <w:rsid w:val="00655E82"/>
    <w:rsid w:val="00656B0B"/>
    <w:rsid w:val="00656FB7"/>
    <w:rsid w:val="00657894"/>
    <w:rsid w:val="00657922"/>
    <w:rsid w:val="0066106F"/>
    <w:rsid w:val="00663AA8"/>
    <w:rsid w:val="006642C0"/>
    <w:rsid w:val="00664793"/>
    <w:rsid w:val="00665DBC"/>
    <w:rsid w:val="006666F9"/>
    <w:rsid w:val="00666B97"/>
    <w:rsid w:val="00667621"/>
    <w:rsid w:val="00667C21"/>
    <w:rsid w:val="00667D44"/>
    <w:rsid w:val="00671991"/>
    <w:rsid w:val="006724F9"/>
    <w:rsid w:val="00672E31"/>
    <w:rsid w:val="0067318D"/>
    <w:rsid w:val="00673D67"/>
    <w:rsid w:val="00674D5D"/>
    <w:rsid w:val="006763E6"/>
    <w:rsid w:val="0067662C"/>
    <w:rsid w:val="00676B60"/>
    <w:rsid w:val="00680D48"/>
    <w:rsid w:val="00683D86"/>
    <w:rsid w:val="0068410D"/>
    <w:rsid w:val="006851A9"/>
    <w:rsid w:val="00685240"/>
    <w:rsid w:val="00685E55"/>
    <w:rsid w:val="006877F5"/>
    <w:rsid w:val="00690A1C"/>
    <w:rsid w:val="006910AB"/>
    <w:rsid w:val="00691F5A"/>
    <w:rsid w:val="00691F98"/>
    <w:rsid w:val="00692338"/>
    <w:rsid w:val="00692557"/>
    <w:rsid w:val="00692E81"/>
    <w:rsid w:val="006935A2"/>
    <w:rsid w:val="00694D9D"/>
    <w:rsid w:val="0069537E"/>
    <w:rsid w:val="00696E2F"/>
    <w:rsid w:val="00697C4A"/>
    <w:rsid w:val="00697D47"/>
    <w:rsid w:val="00697D4C"/>
    <w:rsid w:val="006A0AA4"/>
    <w:rsid w:val="006A0BAF"/>
    <w:rsid w:val="006A0FEB"/>
    <w:rsid w:val="006A183D"/>
    <w:rsid w:val="006A2261"/>
    <w:rsid w:val="006A3446"/>
    <w:rsid w:val="006A4798"/>
    <w:rsid w:val="006A7F1A"/>
    <w:rsid w:val="006B0C54"/>
    <w:rsid w:val="006B0DCE"/>
    <w:rsid w:val="006B161D"/>
    <w:rsid w:val="006B178B"/>
    <w:rsid w:val="006B1934"/>
    <w:rsid w:val="006B1F09"/>
    <w:rsid w:val="006B1F57"/>
    <w:rsid w:val="006B22BD"/>
    <w:rsid w:val="006B38E0"/>
    <w:rsid w:val="006B4530"/>
    <w:rsid w:val="006B47C4"/>
    <w:rsid w:val="006B47E1"/>
    <w:rsid w:val="006B4A74"/>
    <w:rsid w:val="006B4BE0"/>
    <w:rsid w:val="006B75A5"/>
    <w:rsid w:val="006B7650"/>
    <w:rsid w:val="006B770F"/>
    <w:rsid w:val="006B7D90"/>
    <w:rsid w:val="006C00F9"/>
    <w:rsid w:val="006C1764"/>
    <w:rsid w:val="006C4E62"/>
    <w:rsid w:val="006C5494"/>
    <w:rsid w:val="006C6BD1"/>
    <w:rsid w:val="006C6D12"/>
    <w:rsid w:val="006C6E84"/>
    <w:rsid w:val="006D1B20"/>
    <w:rsid w:val="006D2FBB"/>
    <w:rsid w:val="006D34EA"/>
    <w:rsid w:val="006D36C3"/>
    <w:rsid w:val="006D37A5"/>
    <w:rsid w:val="006D4044"/>
    <w:rsid w:val="006D404F"/>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614D"/>
    <w:rsid w:val="007065B6"/>
    <w:rsid w:val="0070727C"/>
    <w:rsid w:val="007077E8"/>
    <w:rsid w:val="00710742"/>
    <w:rsid w:val="007108D7"/>
    <w:rsid w:val="0071233E"/>
    <w:rsid w:val="007129AB"/>
    <w:rsid w:val="00713235"/>
    <w:rsid w:val="00713F39"/>
    <w:rsid w:val="007140A2"/>
    <w:rsid w:val="00715110"/>
    <w:rsid w:val="007153B7"/>
    <w:rsid w:val="0071572D"/>
    <w:rsid w:val="00716130"/>
    <w:rsid w:val="007164BE"/>
    <w:rsid w:val="00716C43"/>
    <w:rsid w:val="00717DAD"/>
    <w:rsid w:val="00720252"/>
    <w:rsid w:val="00720600"/>
    <w:rsid w:val="00720683"/>
    <w:rsid w:val="00721174"/>
    <w:rsid w:val="0072123C"/>
    <w:rsid w:val="0072253D"/>
    <w:rsid w:val="00722F77"/>
    <w:rsid w:val="0072368E"/>
    <w:rsid w:val="007237C7"/>
    <w:rsid w:val="0072575D"/>
    <w:rsid w:val="0072576E"/>
    <w:rsid w:val="007277C2"/>
    <w:rsid w:val="00727B04"/>
    <w:rsid w:val="00731693"/>
    <w:rsid w:val="007340CA"/>
    <w:rsid w:val="00734E11"/>
    <w:rsid w:val="00735406"/>
    <w:rsid w:val="00735F16"/>
    <w:rsid w:val="007370F3"/>
    <w:rsid w:val="00737B12"/>
    <w:rsid w:val="007405E8"/>
    <w:rsid w:val="00741461"/>
    <w:rsid w:val="00741641"/>
    <w:rsid w:val="007423C8"/>
    <w:rsid w:val="00742B20"/>
    <w:rsid w:val="00742F48"/>
    <w:rsid w:val="007438A1"/>
    <w:rsid w:val="007440D0"/>
    <w:rsid w:val="007446C6"/>
    <w:rsid w:val="00745518"/>
    <w:rsid w:val="007458D6"/>
    <w:rsid w:val="0074590F"/>
    <w:rsid w:val="00746E2D"/>
    <w:rsid w:val="00747125"/>
    <w:rsid w:val="007507BC"/>
    <w:rsid w:val="00752535"/>
    <w:rsid w:val="007536B1"/>
    <w:rsid w:val="0075501C"/>
    <w:rsid w:val="007603EF"/>
    <w:rsid w:val="00761928"/>
    <w:rsid w:val="00761A1E"/>
    <w:rsid w:val="00762DFB"/>
    <w:rsid w:val="00766542"/>
    <w:rsid w:val="00767016"/>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3359"/>
    <w:rsid w:val="00794B81"/>
    <w:rsid w:val="00794DFC"/>
    <w:rsid w:val="00794E12"/>
    <w:rsid w:val="0079586B"/>
    <w:rsid w:val="00795BB7"/>
    <w:rsid w:val="00795C6A"/>
    <w:rsid w:val="00795D96"/>
    <w:rsid w:val="007962EA"/>
    <w:rsid w:val="007966E6"/>
    <w:rsid w:val="007969B3"/>
    <w:rsid w:val="00796B8C"/>
    <w:rsid w:val="00796E92"/>
    <w:rsid w:val="007A04ED"/>
    <w:rsid w:val="007A0636"/>
    <w:rsid w:val="007A13A6"/>
    <w:rsid w:val="007A160F"/>
    <w:rsid w:val="007A2ADA"/>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B32"/>
    <w:rsid w:val="007E30E2"/>
    <w:rsid w:val="007E3C49"/>
    <w:rsid w:val="007E3FC6"/>
    <w:rsid w:val="007E485B"/>
    <w:rsid w:val="007E7377"/>
    <w:rsid w:val="007E74C1"/>
    <w:rsid w:val="007F0A4D"/>
    <w:rsid w:val="007F356A"/>
    <w:rsid w:val="007F3599"/>
    <w:rsid w:val="007F3D14"/>
    <w:rsid w:val="007F4467"/>
    <w:rsid w:val="007F45C5"/>
    <w:rsid w:val="007F47C5"/>
    <w:rsid w:val="007F5104"/>
    <w:rsid w:val="007F5B89"/>
    <w:rsid w:val="007F6A32"/>
    <w:rsid w:val="007F6D2F"/>
    <w:rsid w:val="007F71D8"/>
    <w:rsid w:val="008006F6"/>
    <w:rsid w:val="008030A5"/>
    <w:rsid w:val="008031A5"/>
    <w:rsid w:val="008051CC"/>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7400"/>
    <w:rsid w:val="00837FAB"/>
    <w:rsid w:val="00841A10"/>
    <w:rsid w:val="00841D89"/>
    <w:rsid w:val="0084288C"/>
    <w:rsid w:val="00842E1A"/>
    <w:rsid w:val="00843C8D"/>
    <w:rsid w:val="00843DB3"/>
    <w:rsid w:val="00844E43"/>
    <w:rsid w:val="00845358"/>
    <w:rsid w:val="008461D9"/>
    <w:rsid w:val="00847329"/>
    <w:rsid w:val="00847365"/>
    <w:rsid w:val="0084747D"/>
    <w:rsid w:val="0085029B"/>
    <w:rsid w:val="00852171"/>
    <w:rsid w:val="00853B1C"/>
    <w:rsid w:val="008548AE"/>
    <w:rsid w:val="00854997"/>
    <w:rsid w:val="00854FD4"/>
    <w:rsid w:val="00856265"/>
    <w:rsid w:val="00857170"/>
    <w:rsid w:val="00857B7A"/>
    <w:rsid w:val="00861660"/>
    <w:rsid w:val="008634E6"/>
    <w:rsid w:val="0086373B"/>
    <w:rsid w:val="00864758"/>
    <w:rsid w:val="00866101"/>
    <w:rsid w:val="00866171"/>
    <w:rsid w:val="0086689F"/>
    <w:rsid w:val="0086699C"/>
    <w:rsid w:val="00866CC0"/>
    <w:rsid w:val="00866E5B"/>
    <w:rsid w:val="00867783"/>
    <w:rsid w:val="00867B14"/>
    <w:rsid w:val="008700CC"/>
    <w:rsid w:val="00870FAA"/>
    <w:rsid w:val="00871A0E"/>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A32"/>
    <w:rsid w:val="00886843"/>
    <w:rsid w:val="008868ED"/>
    <w:rsid w:val="00887436"/>
    <w:rsid w:val="008874B2"/>
    <w:rsid w:val="00887C4F"/>
    <w:rsid w:val="00890290"/>
    <w:rsid w:val="00890E89"/>
    <w:rsid w:val="00890FD3"/>
    <w:rsid w:val="00891BF3"/>
    <w:rsid w:val="00893C66"/>
    <w:rsid w:val="0089464B"/>
    <w:rsid w:val="008959CC"/>
    <w:rsid w:val="0089723B"/>
    <w:rsid w:val="008975F7"/>
    <w:rsid w:val="008A197F"/>
    <w:rsid w:val="008A1B64"/>
    <w:rsid w:val="008A2271"/>
    <w:rsid w:val="008A3149"/>
    <w:rsid w:val="008A3D87"/>
    <w:rsid w:val="008A54F2"/>
    <w:rsid w:val="008A5B44"/>
    <w:rsid w:val="008A5D77"/>
    <w:rsid w:val="008A62B0"/>
    <w:rsid w:val="008A69F2"/>
    <w:rsid w:val="008B0471"/>
    <w:rsid w:val="008B0943"/>
    <w:rsid w:val="008B1304"/>
    <w:rsid w:val="008B22AF"/>
    <w:rsid w:val="008B36E0"/>
    <w:rsid w:val="008B3AAD"/>
    <w:rsid w:val="008B414E"/>
    <w:rsid w:val="008B44F8"/>
    <w:rsid w:val="008B4854"/>
    <w:rsid w:val="008B535C"/>
    <w:rsid w:val="008B60A4"/>
    <w:rsid w:val="008B77A7"/>
    <w:rsid w:val="008B7CE1"/>
    <w:rsid w:val="008C04A1"/>
    <w:rsid w:val="008C2D94"/>
    <w:rsid w:val="008C574E"/>
    <w:rsid w:val="008C5A45"/>
    <w:rsid w:val="008D0995"/>
    <w:rsid w:val="008D1B9A"/>
    <w:rsid w:val="008D202F"/>
    <w:rsid w:val="008D3CB6"/>
    <w:rsid w:val="008D4314"/>
    <w:rsid w:val="008D536E"/>
    <w:rsid w:val="008D55E8"/>
    <w:rsid w:val="008E1050"/>
    <w:rsid w:val="008E3453"/>
    <w:rsid w:val="008E3D48"/>
    <w:rsid w:val="008E536D"/>
    <w:rsid w:val="008E5A4F"/>
    <w:rsid w:val="008E5FBD"/>
    <w:rsid w:val="008E5FE1"/>
    <w:rsid w:val="008E6E42"/>
    <w:rsid w:val="008E77F8"/>
    <w:rsid w:val="008F098C"/>
    <w:rsid w:val="008F17C0"/>
    <w:rsid w:val="008F1A76"/>
    <w:rsid w:val="008F2F09"/>
    <w:rsid w:val="008F3A64"/>
    <w:rsid w:val="008F4063"/>
    <w:rsid w:val="008F40F1"/>
    <w:rsid w:val="008F42E3"/>
    <w:rsid w:val="008F4A0D"/>
    <w:rsid w:val="008F4B98"/>
    <w:rsid w:val="008F5E38"/>
    <w:rsid w:val="008F70EA"/>
    <w:rsid w:val="008F7134"/>
    <w:rsid w:val="008F715D"/>
    <w:rsid w:val="008F7512"/>
    <w:rsid w:val="008F7F19"/>
    <w:rsid w:val="008F7F71"/>
    <w:rsid w:val="00900CBA"/>
    <w:rsid w:val="00903318"/>
    <w:rsid w:val="00903515"/>
    <w:rsid w:val="0090378D"/>
    <w:rsid w:val="00903B6D"/>
    <w:rsid w:val="009044BA"/>
    <w:rsid w:val="009049F7"/>
    <w:rsid w:val="00905CD3"/>
    <w:rsid w:val="00906337"/>
    <w:rsid w:val="00910476"/>
    <w:rsid w:val="00911EE3"/>
    <w:rsid w:val="009136A2"/>
    <w:rsid w:val="00914036"/>
    <w:rsid w:val="00914D79"/>
    <w:rsid w:val="00915141"/>
    <w:rsid w:val="009151DE"/>
    <w:rsid w:val="00915535"/>
    <w:rsid w:val="00915C36"/>
    <w:rsid w:val="009165C1"/>
    <w:rsid w:val="009166AB"/>
    <w:rsid w:val="00916D2F"/>
    <w:rsid w:val="009173E1"/>
    <w:rsid w:val="00917BAE"/>
    <w:rsid w:val="0092053C"/>
    <w:rsid w:val="00921C20"/>
    <w:rsid w:val="00921D0E"/>
    <w:rsid w:val="009221E6"/>
    <w:rsid w:val="00923E1C"/>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B73"/>
    <w:rsid w:val="00976FC7"/>
    <w:rsid w:val="00977662"/>
    <w:rsid w:val="00977E6F"/>
    <w:rsid w:val="0098017A"/>
    <w:rsid w:val="00980579"/>
    <w:rsid w:val="009810E4"/>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CA5"/>
    <w:rsid w:val="009A20C2"/>
    <w:rsid w:val="009A25DA"/>
    <w:rsid w:val="009A3D68"/>
    <w:rsid w:val="009A4286"/>
    <w:rsid w:val="009A44D9"/>
    <w:rsid w:val="009A459B"/>
    <w:rsid w:val="009A4AE9"/>
    <w:rsid w:val="009A5C3E"/>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374"/>
    <w:rsid w:val="009C44C2"/>
    <w:rsid w:val="009C715F"/>
    <w:rsid w:val="009C7607"/>
    <w:rsid w:val="009D06CF"/>
    <w:rsid w:val="009D13D9"/>
    <w:rsid w:val="009D14F1"/>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4118"/>
    <w:rsid w:val="009E4A65"/>
    <w:rsid w:val="009E4C3B"/>
    <w:rsid w:val="009E563A"/>
    <w:rsid w:val="009E5674"/>
    <w:rsid w:val="009E5A8F"/>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19E5"/>
    <w:rsid w:val="00A1233C"/>
    <w:rsid w:val="00A131E3"/>
    <w:rsid w:val="00A14439"/>
    <w:rsid w:val="00A1514F"/>
    <w:rsid w:val="00A157E6"/>
    <w:rsid w:val="00A1590A"/>
    <w:rsid w:val="00A168B7"/>
    <w:rsid w:val="00A16FCD"/>
    <w:rsid w:val="00A1711F"/>
    <w:rsid w:val="00A2183A"/>
    <w:rsid w:val="00A21E12"/>
    <w:rsid w:val="00A220D7"/>
    <w:rsid w:val="00A22AFA"/>
    <w:rsid w:val="00A22B1E"/>
    <w:rsid w:val="00A24AEB"/>
    <w:rsid w:val="00A24C34"/>
    <w:rsid w:val="00A26966"/>
    <w:rsid w:val="00A27E35"/>
    <w:rsid w:val="00A302F0"/>
    <w:rsid w:val="00A30A88"/>
    <w:rsid w:val="00A31151"/>
    <w:rsid w:val="00A317B0"/>
    <w:rsid w:val="00A32B91"/>
    <w:rsid w:val="00A32F01"/>
    <w:rsid w:val="00A330C5"/>
    <w:rsid w:val="00A342F4"/>
    <w:rsid w:val="00A3441F"/>
    <w:rsid w:val="00A37466"/>
    <w:rsid w:val="00A3747A"/>
    <w:rsid w:val="00A40A1C"/>
    <w:rsid w:val="00A42593"/>
    <w:rsid w:val="00A42F0A"/>
    <w:rsid w:val="00A438C6"/>
    <w:rsid w:val="00A44DCE"/>
    <w:rsid w:val="00A45F98"/>
    <w:rsid w:val="00A47899"/>
    <w:rsid w:val="00A47A3A"/>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60F33"/>
    <w:rsid w:val="00A631D5"/>
    <w:rsid w:val="00A637DF"/>
    <w:rsid w:val="00A63F74"/>
    <w:rsid w:val="00A640BE"/>
    <w:rsid w:val="00A641AC"/>
    <w:rsid w:val="00A64F52"/>
    <w:rsid w:val="00A65897"/>
    <w:rsid w:val="00A67A12"/>
    <w:rsid w:val="00A67BED"/>
    <w:rsid w:val="00A707BB"/>
    <w:rsid w:val="00A72579"/>
    <w:rsid w:val="00A726A2"/>
    <w:rsid w:val="00A728A3"/>
    <w:rsid w:val="00A72C98"/>
    <w:rsid w:val="00A73009"/>
    <w:rsid w:val="00A7339E"/>
    <w:rsid w:val="00A73E88"/>
    <w:rsid w:val="00A748A7"/>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B14"/>
    <w:rsid w:val="00AA2B80"/>
    <w:rsid w:val="00AA3023"/>
    <w:rsid w:val="00AA33BF"/>
    <w:rsid w:val="00AA4F42"/>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07DA"/>
    <w:rsid w:val="00AC105F"/>
    <w:rsid w:val="00AC24B5"/>
    <w:rsid w:val="00AC27DA"/>
    <w:rsid w:val="00AC3551"/>
    <w:rsid w:val="00AC36D8"/>
    <w:rsid w:val="00AC4E4F"/>
    <w:rsid w:val="00AC58B9"/>
    <w:rsid w:val="00AC5C3C"/>
    <w:rsid w:val="00AC7920"/>
    <w:rsid w:val="00AD0C72"/>
    <w:rsid w:val="00AD11C6"/>
    <w:rsid w:val="00AD1327"/>
    <w:rsid w:val="00AD1BD4"/>
    <w:rsid w:val="00AD1D05"/>
    <w:rsid w:val="00AD2223"/>
    <w:rsid w:val="00AD265F"/>
    <w:rsid w:val="00AD34B8"/>
    <w:rsid w:val="00AD3EC4"/>
    <w:rsid w:val="00AD44E0"/>
    <w:rsid w:val="00AD4B64"/>
    <w:rsid w:val="00AD55AD"/>
    <w:rsid w:val="00AD5728"/>
    <w:rsid w:val="00AD6889"/>
    <w:rsid w:val="00AD7433"/>
    <w:rsid w:val="00AE09C3"/>
    <w:rsid w:val="00AE0F40"/>
    <w:rsid w:val="00AE220A"/>
    <w:rsid w:val="00AE2FB4"/>
    <w:rsid w:val="00AE3385"/>
    <w:rsid w:val="00AE3DEA"/>
    <w:rsid w:val="00AE4ADE"/>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B0048E"/>
    <w:rsid w:val="00B01045"/>
    <w:rsid w:val="00B01442"/>
    <w:rsid w:val="00B041A5"/>
    <w:rsid w:val="00B0421A"/>
    <w:rsid w:val="00B0441C"/>
    <w:rsid w:val="00B063A1"/>
    <w:rsid w:val="00B06D46"/>
    <w:rsid w:val="00B07C6E"/>
    <w:rsid w:val="00B10674"/>
    <w:rsid w:val="00B11AA9"/>
    <w:rsid w:val="00B11B10"/>
    <w:rsid w:val="00B13DAF"/>
    <w:rsid w:val="00B14DBF"/>
    <w:rsid w:val="00B14F41"/>
    <w:rsid w:val="00B15483"/>
    <w:rsid w:val="00B164F4"/>
    <w:rsid w:val="00B16828"/>
    <w:rsid w:val="00B179AC"/>
    <w:rsid w:val="00B20E57"/>
    <w:rsid w:val="00B215B8"/>
    <w:rsid w:val="00B22109"/>
    <w:rsid w:val="00B226E7"/>
    <w:rsid w:val="00B22B4D"/>
    <w:rsid w:val="00B23B0F"/>
    <w:rsid w:val="00B24074"/>
    <w:rsid w:val="00B24367"/>
    <w:rsid w:val="00B24389"/>
    <w:rsid w:val="00B2548B"/>
    <w:rsid w:val="00B26183"/>
    <w:rsid w:val="00B26393"/>
    <w:rsid w:val="00B2673B"/>
    <w:rsid w:val="00B27DE8"/>
    <w:rsid w:val="00B27F41"/>
    <w:rsid w:val="00B30A5E"/>
    <w:rsid w:val="00B3152C"/>
    <w:rsid w:val="00B3309C"/>
    <w:rsid w:val="00B335C5"/>
    <w:rsid w:val="00B3391E"/>
    <w:rsid w:val="00B33A30"/>
    <w:rsid w:val="00B35009"/>
    <w:rsid w:val="00B370D7"/>
    <w:rsid w:val="00B37706"/>
    <w:rsid w:val="00B37A41"/>
    <w:rsid w:val="00B40B15"/>
    <w:rsid w:val="00B40D7B"/>
    <w:rsid w:val="00B40D8A"/>
    <w:rsid w:val="00B40EF5"/>
    <w:rsid w:val="00B44A33"/>
    <w:rsid w:val="00B44F4C"/>
    <w:rsid w:val="00B459B9"/>
    <w:rsid w:val="00B46510"/>
    <w:rsid w:val="00B46A34"/>
    <w:rsid w:val="00B46E13"/>
    <w:rsid w:val="00B473AA"/>
    <w:rsid w:val="00B474A6"/>
    <w:rsid w:val="00B47663"/>
    <w:rsid w:val="00B47A21"/>
    <w:rsid w:val="00B47CBB"/>
    <w:rsid w:val="00B50EB6"/>
    <w:rsid w:val="00B5161E"/>
    <w:rsid w:val="00B52403"/>
    <w:rsid w:val="00B53292"/>
    <w:rsid w:val="00B5465B"/>
    <w:rsid w:val="00B562BD"/>
    <w:rsid w:val="00B56703"/>
    <w:rsid w:val="00B56B73"/>
    <w:rsid w:val="00B56DB9"/>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0B0F"/>
    <w:rsid w:val="00B72FDB"/>
    <w:rsid w:val="00B74430"/>
    <w:rsid w:val="00B7448F"/>
    <w:rsid w:val="00B74994"/>
    <w:rsid w:val="00B755A7"/>
    <w:rsid w:val="00B7653D"/>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4489"/>
    <w:rsid w:val="00BA6629"/>
    <w:rsid w:val="00BA6B89"/>
    <w:rsid w:val="00BA7815"/>
    <w:rsid w:val="00BB0303"/>
    <w:rsid w:val="00BB06FE"/>
    <w:rsid w:val="00BB0700"/>
    <w:rsid w:val="00BB08BA"/>
    <w:rsid w:val="00BB0A05"/>
    <w:rsid w:val="00BB0C53"/>
    <w:rsid w:val="00BB11A8"/>
    <w:rsid w:val="00BB31E4"/>
    <w:rsid w:val="00BB4F1E"/>
    <w:rsid w:val="00BB5224"/>
    <w:rsid w:val="00BB6086"/>
    <w:rsid w:val="00BB6960"/>
    <w:rsid w:val="00BB6B19"/>
    <w:rsid w:val="00BB6EA7"/>
    <w:rsid w:val="00BB70DB"/>
    <w:rsid w:val="00BC09E5"/>
    <w:rsid w:val="00BC16E7"/>
    <w:rsid w:val="00BC27D2"/>
    <w:rsid w:val="00BC2AA7"/>
    <w:rsid w:val="00BC308A"/>
    <w:rsid w:val="00BC402E"/>
    <w:rsid w:val="00BC4206"/>
    <w:rsid w:val="00BC499B"/>
    <w:rsid w:val="00BC51AE"/>
    <w:rsid w:val="00BC5318"/>
    <w:rsid w:val="00BC5A9C"/>
    <w:rsid w:val="00BC66C9"/>
    <w:rsid w:val="00BC6855"/>
    <w:rsid w:val="00BC7445"/>
    <w:rsid w:val="00BD0168"/>
    <w:rsid w:val="00BD09D9"/>
    <w:rsid w:val="00BD0E3E"/>
    <w:rsid w:val="00BD2240"/>
    <w:rsid w:val="00BD2685"/>
    <w:rsid w:val="00BD2B30"/>
    <w:rsid w:val="00BD32EC"/>
    <w:rsid w:val="00BD4A7C"/>
    <w:rsid w:val="00BD5DEB"/>
    <w:rsid w:val="00BD69C3"/>
    <w:rsid w:val="00BD6C10"/>
    <w:rsid w:val="00BE0480"/>
    <w:rsid w:val="00BE07D5"/>
    <w:rsid w:val="00BE159C"/>
    <w:rsid w:val="00BE15D7"/>
    <w:rsid w:val="00BE1EEC"/>
    <w:rsid w:val="00BE28EF"/>
    <w:rsid w:val="00BE2A54"/>
    <w:rsid w:val="00BE2FE7"/>
    <w:rsid w:val="00BE35E9"/>
    <w:rsid w:val="00BE3670"/>
    <w:rsid w:val="00BE4951"/>
    <w:rsid w:val="00BE54A0"/>
    <w:rsid w:val="00BE64C2"/>
    <w:rsid w:val="00BE6ED0"/>
    <w:rsid w:val="00BE7108"/>
    <w:rsid w:val="00BE73F6"/>
    <w:rsid w:val="00BE7561"/>
    <w:rsid w:val="00BF041B"/>
    <w:rsid w:val="00BF0863"/>
    <w:rsid w:val="00BF098F"/>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9A4"/>
    <w:rsid w:val="00C14EC6"/>
    <w:rsid w:val="00C1640A"/>
    <w:rsid w:val="00C16A31"/>
    <w:rsid w:val="00C171FE"/>
    <w:rsid w:val="00C21019"/>
    <w:rsid w:val="00C217A5"/>
    <w:rsid w:val="00C21AC6"/>
    <w:rsid w:val="00C2247E"/>
    <w:rsid w:val="00C236DB"/>
    <w:rsid w:val="00C23978"/>
    <w:rsid w:val="00C24441"/>
    <w:rsid w:val="00C247AC"/>
    <w:rsid w:val="00C25E5A"/>
    <w:rsid w:val="00C265FD"/>
    <w:rsid w:val="00C275D5"/>
    <w:rsid w:val="00C3010D"/>
    <w:rsid w:val="00C3016C"/>
    <w:rsid w:val="00C30EB1"/>
    <w:rsid w:val="00C31023"/>
    <w:rsid w:val="00C31A3E"/>
    <w:rsid w:val="00C33581"/>
    <w:rsid w:val="00C33F9F"/>
    <w:rsid w:val="00C346F3"/>
    <w:rsid w:val="00C34EBB"/>
    <w:rsid w:val="00C35972"/>
    <w:rsid w:val="00C35C8F"/>
    <w:rsid w:val="00C36509"/>
    <w:rsid w:val="00C36B9C"/>
    <w:rsid w:val="00C410B8"/>
    <w:rsid w:val="00C41689"/>
    <w:rsid w:val="00C41790"/>
    <w:rsid w:val="00C41DEB"/>
    <w:rsid w:val="00C42A8D"/>
    <w:rsid w:val="00C43A45"/>
    <w:rsid w:val="00C43AE1"/>
    <w:rsid w:val="00C44F76"/>
    <w:rsid w:val="00C4523A"/>
    <w:rsid w:val="00C453BA"/>
    <w:rsid w:val="00C45A8E"/>
    <w:rsid w:val="00C4688D"/>
    <w:rsid w:val="00C46F82"/>
    <w:rsid w:val="00C50B97"/>
    <w:rsid w:val="00C514FA"/>
    <w:rsid w:val="00C51C4F"/>
    <w:rsid w:val="00C51C91"/>
    <w:rsid w:val="00C53039"/>
    <w:rsid w:val="00C539CD"/>
    <w:rsid w:val="00C55253"/>
    <w:rsid w:val="00C56229"/>
    <w:rsid w:val="00C56BA1"/>
    <w:rsid w:val="00C57273"/>
    <w:rsid w:val="00C60377"/>
    <w:rsid w:val="00C6315E"/>
    <w:rsid w:val="00C63584"/>
    <w:rsid w:val="00C6384B"/>
    <w:rsid w:val="00C64829"/>
    <w:rsid w:val="00C64E55"/>
    <w:rsid w:val="00C654AA"/>
    <w:rsid w:val="00C65669"/>
    <w:rsid w:val="00C65BF6"/>
    <w:rsid w:val="00C67A75"/>
    <w:rsid w:val="00C70547"/>
    <w:rsid w:val="00C70D12"/>
    <w:rsid w:val="00C71515"/>
    <w:rsid w:val="00C71D00"/>
    <w:rsid w:val="00C7424D"/>
    <w:rsid w:val="00C74D7B"/>
    <w:rsid w:val="00C76641"/>
    <w:rsid w:val="00C770C8"/>
    <w:rsid w:val="00C771E2"/>
    <w:rsid w:val="00C805FD"/>
    <w:rsid w:val="00C80833"/>
    <w:rsid w:val="00C80C67"/>
    <w:rsid w:val="00C81066"/>
    <w:rsid w:val="00C835A1"/>
    <w:rsid w:val="00C837BA"/>
    <w:rsid w:val="00C83D77"/>
    <w:rsid w:val="00C86025"/>
    <w:rsid w:val="00C86B75"/>
    <w:rsid w:val="00C8726E"/>
    <w:rsid w:val="00C87315"/>
    <w:rsid w:val="00C90A84"/>
    <w:rsid w:val="00C91649"/>
    <w:rsid w:val="00C917BC"/>
    <w:rsid w:val="00C918DA"/>
    <w:rsid w:val="00C91C05"/>
    <w:rsid w:val="00C91F69"/>
    <w:rsid w:val="00C9213F"/>
    <w:rsid w:val="00C92B43"/>
    <w:rsid w:val="00C94AF7"/>
    <w:rsid w:val="00C9547E"/>
    <w:rsid w:val="00C95887"/>
    <w:rsid w:val="00C964D7"/>
    <w:rsid w:val="00C96662"/>
    <w:rsid w:val="00C96A24"/>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B1EFF"/>
    <w:rsid w:val="00CB3F29"/>
    <w:rsid w:val="00CB504F"/>
    <w:rsid w:val="00CB5F64"/>
    <w:rsid w:val="00CB6229"/>
    <w:rsid w:val="00CB64CF"/>
    <w:rsid w:val="00CB7502"/>
    <w:rsid w:val="00CC01DA"/>
    <w:rsid w:val="00CC080E"/>
    <w:rsid w:val="00CC1414"/>
    <w:rsid w:val="00CC31A2"/>
    <w:rsid w:val="00CC380F"/>
    <w:rsid w:val="00CC3851"/>
    <w:rsid w:val="00CC57F9"/>
    <w:rsid w:val="00CC6107"/>
    <w:rsid w:val="00CC629D"/>
    <w:rsid w:val="00CC62C2"/>
    <w:rsid w:val="00CC7E6D"/>
    <w:rsid w:val="00CC7F14"/>
    <w:rsid w:val="00CD0CCC"/>
    <w:rsid w:val="00CD330F"/>
    <w:rsid w:val="00CD36E3"/>
    <w:rsid w:val="00CD4203"/>
    <w:rsid w:val="00CD4C0E"/>
    <w:rsid w:val="00CD6E83"/>
    <w:rsid w:val="00CD716E"/>
    <w:rsid w:val="00CD778B"/>
    <w:rsid w:val="00CD7992"/>
    <w:rsid w:val="00CE111F"/>
    <w:rsid w:val="00CE1C1C"/>
    <w:rsid w:val="00CE2E2F"/>
    <w:rsid w:val="00CE478A"/>
    <w:rsid w:val="00CE4ABA"/>
    <w:rsid w:val="00CE53F6"/>
    <w:rsid w:val="00CE5DF6"/>
    <w:rsid w:val="00CE620A"/>
    <w:rsid w:val="00CE663B"/>
    <w:rsid w:val="00CE67C3"/>
    <w:rsid w:val="00CE69BC"/>
    <w:rsid w:val="00CE784A"/>
    <w:rsid w:val="00CE79B0"/>
    <w:rsid w:val="00CE7BB5"/>
    <w:rsid w:val="00CF02B5"/>
    <w:rsid w:val="00CF0830"/>
    <w:rsid w:val="00CF177F"/>
    <w:rsid w:val="00CF1EDC"/>
    <w:rsid w:val="00CF2B78"/>
    <w:rsid w:val="00CF3462"/>
    <w:rsid w:val="00CF5F11"/>
    <w:rsid w:val="00D02119"/>
    <w:rsid w:val="00D02967"/>
    <w:rsid w:val="00D0455F"/>
    <w:rsid w:val="00D101DC"/>
    <w:rsid w:val="00D103D5"/>
    <w:rsid w:val="00D1078A"/>
    <w:rsid w:val="00D10947"/>
    <w:rsid w:val="00D10AA2"/>
    <w:rsid w:val="00D10EC6"/>
    <w:rsid w:val="00D11B5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2884"/>
    <w:rsid w:val="00D238C0"/>
    <w:rsid w:val="00D23AFC"/>
    <w:rsid w:val="00D24656"/>
    <w:rsid w:val="00D24DD3"/>
    <w:rsid w:val="00D25B43"/>
    <w:rsid w:val="00D26219"/>
    <w:rsid w:val="00D273F0"/>
    <w:rsid w:val="00D3066D"/>
    <w:rsid w:val="00D30848"/>
    <w:rsid w:val="00D32119"/>
    <w:rsid w:val="00D3252A"/>
    <w:rsid w:val="00D32E83"/>
    <w:rsid w:val="00D32F60"/>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66A0"/>
    <w:rsid w:val="00D47E1F"/>
    <w:rsid w:val="00D5011B"/>
    <w:rsid w:val="00D508A2"/>
    <w:rsid w:val="00D50B6F"/>
    <w:rsid w:val="00D50F1E"/>
    <w:rsid w:val="00D5133B"/>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26FE"/>
    <w:rsid w:val="00D62891"/>
    <w:rsid w:val="00D64462"/>
    <w:rsid w:val="00D64750"/>
    <w:rsid w:val="00D66DBB"/>
    <w:rsid w:val="00D67E78"/>
    <w:rsid w:val="00D72B9C"/>
    <w:rsid w:val="00D730DB"/>
    <w:rsid w:val="00D73736"/>
    <w:rsid w:val="00D73839"/>
    <w:rsid w:val="00D759B8"/>
    <w:rsid w:val="00D7657A"/>
    <w:rsid w:val="00D76B53"/>
    <w:rsid w:val="00D77047"/>
    <w:rsid w:val="00D77E4E"/>
    <w:rsid w:val="00D801BA"/>
    <w:rsid w:val="00D80243"/>
    <w:rsid w:val="00D80E60"/>
    <w:rsid w:val="00D81B24"/>
    <w:rsid w:val="00D82419"/>
    <w:rsid w:val="00D83028"/>
    <w:rsid w:val="00D83255"/>
    <w:rsid w:val="00D83FE1"/>
    <w:rsid w:val="00D85193"/>
    <w:rsid w:val="00D85F0E"/>
    <w:rsid w:val="00D86476"/>
    <w:rsid w:val="00D86D2B"/>
    <w:rsid w:val="00D86FCD"/>
    <w:rsid w:val="00D8799C"/>
    <w:rsid w:val="00D87D87"/>
    <w:rsid w:val="00D9067A"/>
    <w:rsid w:val="00D90D81"/>
    <w:rsid w:val="00D912F9"/>
    <w:rsid w:val="00D91ADB"/>
    <w:rsid w:val="00D930DB"/>
    <w:rsid w:val="00D952ED"/>
    <w:rsid w:val="00D9553C"/>
    <w:rsid w:val="00D95D9B"/>
    <w:rsid w:val="00D97309"/>
    <w:rsid w:val="00D974AE"/>
    <w:rsid w:val="00D975CE"/>
    <w:rsid w:val="00D97E1D"/>
    <w:rsid w:val="00DA032A"/>
    <w:rsid w:val="00DA04D2"/>
    <w:rsid w:val="00DA05E7"/>
    <w:rsid w:val="00DA0EBD"/>
    <w:rsid w:val="00DA0F2A"/>
    <w:rsid w:val="00DA2D88"/>
    <w:rsid w:val="00DA489D"/>
    <w:rsid w:val="00DA4FB5"/>
    <w:rsid w:val="00DA58D7"/>
    <w:rsid w:val="00DA5B5F"/>
    <w:rsid w:val="00DA77E5"/>
    <w:rsid w:val="00DA7DBC"/>
    <w:rsid w:val="00DA7E7B"/>
    <w:rsid w:val="00DB0336"/>
    <w:rsid w:val="00DB0361"/>
    <w:rsid w:val="00DB39A6"/>
    <w:rsid w:val="00DB45F8"/>
    <w:rsid w:val="00DB4BB7"/>
    <w:rsid w:val="00DB4E73"/>
    <w:rsid w:val="00DB508C"/>
    <w:rsid w:val="00DB5D85"/>
    <w:rsid w:val="00DB644D"/>
    <w:rsid w:val="00DB64BF"/>
    <w:rsid w:val="00DB6875"/>
    <w:rsid w:val="00DC01D3"/>
    <w:rsid w:val="00DC0ACF"/>
    <w:rsid w:val="00DC1AB3"/>
    <w:rsid w:val="00DC207B"/>
    <w:rsid w:val="00DC247A"/>
    <w:rsid w:val="00DC3999"/>
    <w:rsid w:val="00DC3DE6"/>
    <w:rsid w:val="00DC493D"/>
    <w:rsid w:val="00DD0D70"/>
    <w:rsid w:val="00DD14F4"/>
    <w:rsid w:val="00DD1B92"/>
    <w:rsid w:val="00DD1D0D"/>
    <w:rsid w:val="00DD29BA"/>
    <w:rsid w:val="00DD2F33"/>
    <w:rsid w:val="00DD31C5"/>
    <w:rsid w:val="00DD3A7D"/>
    <w:rsid w:val="00DD41D5"/>
    <w:rsid w:val="00DD4D87"/>
    <w:rsid w:val="00DD6666"/>
    <w:rsid w:val="00DE1321"/>
    <w:rsid w:val="00DE1904"/>
    <w:rsid w:val="00DE28C2"/>
    <w:rsid w:val="00DE2D95"/>
    <w:rsid w:val="00DE4880"/>
    <w:rsid w:val="00DE4D93"/>
    <w:rsid w:val="00DE5ECC"/>
    <w:rsid w:val="00DE6067"/>
    <w:rsid w:val="00DE750C"/>
    <w:rsid w:val="00DE7862"/>
    <w:rsid w:val="00DF0604"/>
    <w:rsid w:val="00DF1526"/>
    <w:rsid w:val="00DF189A"/>
    <w:rsid w:val="00DF20AD"/>
    <w:rsid w:val="00DF28A7"/>
    <w:rsid w:val="00DF2C5B"/>
    <w:rsid w:val="00DF3F3A"/>
    <w:rsid w:val="00DF4CFE"/>
    <w:rsid w:val="00DF571D"/>
    <w:rsid w:val="00DF57EE"/>
    <w:rsid w:val="00DF6AD3"/>
    <w:rsid w:val="00DF763C"/>
    <w:rsid w:val="00DF77C2"/>
    <w:rsid w:val="00DF7808"/>
    <w:rsid w:val="00DF7AC9"/>
    <w:rsid w:val="00E0050D"/>
    <w:rsid w:val="00E00B35"/>
    <w:rsid w:val="00E01673"/>
    <w:rsid w:val="00E018F9"/>
    <w:rsid w:val="00E03C88"/>
    <w:rsid w:val="00E03E0A"/>
    <w:rsid w:val="00E03EDC"/>
    <w:rsid w:val="00E07947"/>
    <w:rsid w:val="00E1024B"/>
    <w:rsid w:val="00E12C04"/>
    <w:rsid w:val="00E12CA1"/>
    <w:rsid w:val="00E134A5"/>
    <w:rsid w:val="00E13725"/>
    <w:rsid w:val="00E14DC9"/>
    <w:rsid w:val="00E14DDF"/>
    <w:rsid w:val="00E15860"/>
    <w:rsid w:val="00E15EE3"/>
    <w:rsid w:val="00E2059B"/>
    <w:rsid w:val="00E20A7D"/>
    <w:rsid w:val="00E20DAC"/>
    <w:rsid w:val="00E21E1B"/>
    <w:rsid w:val="00E21F0D"/>
    <w:rsid w:val="00E22142"/>
    <w:rsid w:val="00E22830"/>
    <w:rsid w:val="00E2497A"/>
    <w:rsid w:val="00E252DE"/>
    <w:rsid w:val="00E25F9A"/>
    <w:rsid w:val="00E26092"/>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40267"/>
    <w:rsid w:val="00E40D78"/>
    <w:rsid w:val="00E416A1"/>
    <w:rsid w:val="00E416E7"/>
    <w:rsid w:val="00E41D59"/>
    <w:rsid w:val="00E41EC7"/>
    <w:rsid w:val="00E421DD"/>
    <w:rsid w:val="00E4424B"/>
    <w:rsid w:val="00E44BFD"/>
    <w:rsid w:val="00E4544F"/>
    <w:rsid w:val="00E46193"/>
    <w:rsid w:val="00E472B4"/>
    <w:rsid w:val="00E4762F"/>
    <w:rsid w:val="00E4794F"/>
    <w:rsid w:val="00E47B47"/>
    <w:rsid w:val="00E47EAF"/>
    <w:rsid w:val="00E50C1D"/>
    <w:rsid w:val="00E5187B"/>
    <w:rsid w:val="00E51DC6"/>
    <w:rsid w:val="00E51EF4"/>
    <w:rsid w:val="00E5227E"/>
    <w:rsid w:val="00E523FC"/>
    <w:rsid w:val="00E524FF"/>
    <w:rsid w:val="00E52AF1"/>
    <w:rsid w:val="00E530EE"/>
    <w:rsid w:val="00E5370E"/>
    <w:rsid w:val="00E53995"/>
    <w:rsid w:val="00E5454A"/>
    <w:rsid w:val="00E54A10"/>
    <w:rsid w:val="00E55A6F"/>
    <w:rsid w:val="00E5778C"/>
    <w:rsid w:val="00E57E22"/>
    <w:rsid w:val="00E60742"/>
    <w:rsid w:val="00E6083D"/>
    <w:rsid w:val="00E61605"/>
    <w:rsid w:val="00E61860"/>
    <w:rsid w:val="00E619ED"/>
    <w:rsid w:val="00E61D25"/>
    <w:rsid w:val="00E626F1"/>
    <w:rsid w:val="00E6345A"/>
    <w:rsid w:val="00E63850"/>
    <w:rsid w:val="00E64256"/>
    <w:rsid w:val="00E6444A"/>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55BE"/>
    <w:rsid w:val="00E864BA"/>
    <w:rsid w:val="00E875AD"/>
    <w:rsid w:val="00E87AD1"/>
    <w:rsid w:val="00E87C06"/>
    <w:rsid w:val="00E87EBB"/>
    <w:rsid w:val="00E92951"/>
    <w:rsid w:val="00E93BC2"/>
    <w:rsid w:val="00E9464B"/>
    <w:rsid w:val="00E9469E"/>
    <w:rsid w:val="00E94F2C"/>
    <w:rsid w:val="00E968A8"/>
    <w:rsid w:val="00E96A60"/>
    <w:rsid w:val="00E96C35"/>
    <w:rsid w:val="00E96DB7"/>
    <w:rsid w:val="00E96FEE"/>
    <w:rsid w:val="00EA0F21"/>
    <w:rsid w:val="00EA1777"/>
    <w:rsid w:val="00EA19C2"/>
    <w:rsid w:val="00EA2459"/>
    <w:rsid w:val="00EA26EC"/>
    <w:rsid w:val="00EA3DB4"/>
    <w:rsid w:val="00EA3ECD"/>
    <w:rsid w:val="00EA4788"/>
    <w:rsid w:val="00EA6534"/>
    <w:rsid w:val="00EA7835"/>
    <w:rsid w:val="00EB0B68"/>
    <w:rsid w:val="00EB0FF7"/>
    <w:rsid w:val="00EB25E1"/>
    <w:rsid w:val="00EB267A"/>
    <w:rsid w:val="00EB3C5C"/>
    <w:rsid w:val="00EB4010"/>
    <w:rsid w:val="00EB4854"/>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462"/>
    <w:rsid w:val="00EC5F32"/>
    <w:rsid w:val="00EC66B3"/>
    <w:rsid w:val="00EC7E16"/>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920"/>
    <w:rsid w:val="00EE27D5"/>
    <w:rsid w:val="00EE3028"/>
    <w:rsid w:val="00EE3471"/>
    <w:rsid w:val="00EE3AFD"/>
    <w:rsid w:val="00EE4017"/>
    <w:rsid w:val="00EE445B"/>
    <w:rsid w:val="00EE46DF"/>
    <w:rsid w:val="00EE5457"/>
    <w:rsid w:val="00EE709B"/>
    <w:rsid w:val="00EE7A02"/>
    <w:rsid w:val="00EF02B6"/>
    <w:rsid w:val="00EF0881"/>
    <w:rsid w:val="00EF0949"/>
    <w:rsid w:val="00EF0D90"/>
    <w:rsid w:val="00EF2A5B"/>
    <w:rsid w:val="00EF2D45"/>
    <w:rsid w:val="00EF3B0D"/>
    <w:rsid w:val="00EF41D8"/>
    <w:rsid w:val="00EF4B36"/>
    <w:rsid w:val="00EF51DD"/>
    <w:rsid w:val="00EF52D7"/>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CB6"/>
    <w:rsid w:val="00F04F2B"/>
    <w:rsid w:val="00F05E70"/>
    <w:rsid w:val="00F060BA"/>
    <w:rsid w:val="00F062DA"/>
    <w:rsid w:val="00F06389"/>
    <w:rsid w:val="00F068D6"/>
    <w:rsid w:val="00F07D31"/>
    <w:rsid w:val="00F11480"/>
    <w:rsid w:val="00F1151F"/>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63D8"/>
    <w:rsid w:val="00F56684"/>
    <w:rsid w:val="00F609D3"/>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6353"/>
    <w:rsid w:val="00F77A3C"/>
    <w:rsid w:val="00F803CC"/>
    <w:rsid w:val="00F80C78"/>
    <w:rsid w:val="00F80C96"/>
    <w:rsid w:val="00F81910"/>
    <w:rsid w:val="00F81EC3"/>
    <w:rsid w:val="00F837AC"/>
    <w:rsid w:val="00F839E0"/>
    <w:rsid w:val="00F83E60"/>
    <w:rsid w:val="00F872B7"/>
    <w:rsid w:val="00F87D65"/>
    <w:rsid w:val="00F91920"/>
    <w:rsid w:val="00F919AD"/>
    <w:rsid w:val="00F94060"/>
    <w:rsid w:val="00F9461A"/>
    <w:rsid w:val="00F9598E"/>
    <w:rsid w:val="00F95EAF"/>
    <w:rsid w:val="00F9676C"/>
    <w:rsid w:val="00F96BE8"/>
    <w:rsid w:val="00F972EB"/>
    <w:rsid w:val="00FA0038"/>
    <w:rsid w:val="00FA134D"/>
    <w:rsid w:val="00FA2872"/>
    <w:rsid w:val="00FA2A6F"/>
    <w:rsid w:val="00FA373B"/>
    <w:rsid w:val="00FA449C"/>
    <w:rsid w:val="00FA50CD"/>
    <w:rsid w:val="00FA5EF1"/>
    <w:rsid w:val="00FA7484"/>
    <w:rsid w:val="00FA7782"/>
    <w:rsid w:val="00FA780E"/>
    <w:rsid w:val="00FB15BC"/>
    <w:rsid w:val="00FB16E4"/>
    <w:rsid w:val="00FB2366"/>
    <w:rsid w:val="00FB60E8"/>
    <w:rsid w:val="00FB6C33"/>
    <w:rsid w:val="00FB7325"/>
    <w:rsid w:val="00FB74EB"/>
    <w:rsid w:val="00FC13A4"/>
    <w:rsid w:val="00FC3D8B"/>
    <w:rsid w:val="00FC58EC"/>
    <w:rsid w:val="00FC6D94"/>
    <w:rsid w:val="00FC7304"/>
    <w:rsid w:val="00FC7CF9"/>
    <w:rsid w:val="00FD02BD"/>
    <w:rsid w:val="00FD10A1"/>
    <w:rsid w:val="00FD1342"/>
    <w:rsid w:val="00FD23A8"/>
    <w:rsid w:val="00FD25EE"/>
    <w:rsid w:val="00FD283E"/>
    <w:rsid w:val="00FD3604"/>
    <w:rsid w:val="00FD371D"/>
    <w:rsid w:val="00FD3A26"/>
    <w:rsid w:val="00FD3E7A"/>
    <w:rsid w:val="00FD3F16"/>
    <w:rsid w:val="00FD4B86"/>
    <w:rsid w:val="00FD585B"/>
    <w:rsid w:val="00FD6BB0"/>
    <w:rsid w:val="00FD702B"/>
    <w:rsid w:val="00FE0A19"/>
    <w:rsid w:val="00FE23FC"/>
    <w:rsid w:val="00FE281C"/>
    <w:rsid w:val="00FE2B18"/>
    <w:rsid w:val="00FE40FF"/>
    <w:rsid w:val="00FE4270"/>
    <w:rsid w:val="00FE4F75"/>
    <w:rsid w:val="00FE50CC"/>
    <w:rsid w:val="00FE53F4"/>
    <w:rsid w:val="00FE55C9"/>
    <w:rsid w:val="00FE58F1"/>
    <w:rsid w:val="00FE5A96"/>
    <w:rsid w:val="00FE6508"/>
    <w:rsid w:val="00FE66DA"/>
    <w:rsid w:val="00FE782A"/>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oNotEmbedSmartTags/>
  <w:decimalSymbol w:val=","/>
  <w:listSeparator w:val=";"/>
  <w15:docId w15:val="{97BBFA43-B9BE-4205-9BD2-79EC65E05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19FAC-B3C1-4707-AEFF-361EDE87A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6134</TotalTime>
  <Pages>1</Pages>
  <Words>4886</Words>
  <Characters>27854</Characters>
  <Application>Microsoft Office Word</Application>
  <DocSecurity>0</DocSecurity>
  <Lines>232</Lines>
  <Paragraphs>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32675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270</cp:revision>
  <cp:lastPrinted>2014-06-12T19:10:00Z</cp:lastPrinted>
  <dcterms:created xsi:type="dcterms:W3CDTF">2012-02-19T04:26:00Z</dcterms:created>
  <dcterms:modified xsi:type="dcterms:W3CDTF">2014-06-12T19:10:00Z</dcterms:modified>
</cp:coreProperties>
</file>