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A4755E" w:rsidP="00A4755E">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30</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01</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1435</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A4755E" w:rsidRDefault="00F667A2" w:rsidP="00A4755E">
      <w:pPr>
        <w:rPr>
          <w:rFonts w:ascii="Simplified Arabic" w:hAnsi="Simplified Arabic" w:cs="Simplified Arabic"/>
          <w:sz w:val="28"/>
          <w:szCs w:val="28"/>
          <w:lang w:bidi="ar-EG"/>
        </w:rPr>
      </w:pPr>
      <w:r w:rsidRPr="006C4E45">
        <w:rPr>
          <w:rtl/>
        </w:rPr>
        <w:br w:type="page"/>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lastRenderedPageBreak/>
        <w:t>السلام عليكم ورحمة الله وبركاته</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A4755E">
        <w:rPr>
          <w:rFonts w:ascii="Simplified Arabic" w:hAnsi="Simplified Arabic" w:cs="Simplified Arabic" w:hint="cs"/>
          <w:b w:val="0"/>
          <w:bCs w:val="0"/>
          <w:sz w:val="28"/>
          <w:szCs w:val="28"/>
          <w:rtl/>
          <w:lang w:bidi="ar-EG"/>
        </w:rPr>
        <w:t>آله</w:t>
      </w:r>
      <w:proofErr w:type="spellEnd"/>
      <w:r w:rsidRPr="00A4755E">
        <w:rPr>
          <w:rFonts w:ascii="Simplified Arabic" w:hAnsi="Simplified Arabic" w:cs="Simplified Arabic" w:hint="cs"/>
          <w:b w:val="0"/>
          <w:bCs w:val="0"/>
          <w:sz w:val="28"/>
          <w:szCs w:val="28"/>
          <w:rtl/>
          <w:lang w:bidi="ar-EG"/>
        </w:rPr>
        <w:t xml:space="preserve"> وصحبه أجمعين. </w:t>
      </w:r>
    </w:p>
    <w:p w:rsidR="00C931C9"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 xml:space="preserve">في الدرس الماضي في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باب من سأل وهو قائم عالم</w:t>
      </w:r>
      <w:r w:rsidRPr="00A4755E">
        <w:rPr>
          <w:rFonts w:ascii="Simplified Arabic" w:hAnsi="Simplified Arabic" w:cs="Simplified Arabic" w:hint="eastAsia"/>
          <w:sz w:val="28"/>
          <w:szCs w:val="28"/>
          <w:rtl/>
          <w:lang w:bidi="ar-EG"/>
        </w:rPr>
        <w:t>ًا</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جالس</w:t>
      </w:r>
      <w:r w:rsidRPr="00A4755E">
        <w:rPr>
          <w:rFonts w:ascii="Simplified Arabic" w:hAnsi="Simplified Arabic" w:cs="Simplified Arabic" w:hint="eastAsia"/>
          <w:sz w:val="28"/>
          <w:szCs w:val="28"/>
          <w:rtl/>
          <w:lang w:bidi="ar-EG"/>
        </w:rPr>
        <w:t>ًا</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وفي الحديث 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فرفع إليه رأسه</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وما رفع إليه رأسه إلا أنه كان قائم</w:t>
      </w:r>
      <w:r w:rsidRPr="00A4755E">
        <w:rPr>
          <w:rFonts w:ascii="Simplified Arabic" w:hAnsi="Simplified Arabic" w:cs="Simplified Arabic" w:hint="eastAsia"/>
          <w:sz w:val="28"/>
          <w:szCs w:val="28"/>
          <w:rtl/>
          <w:lang w:bidi="ar-EG"/>
        </w:rPr>
        <w:t>ًا</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يقول ابن حجر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ظاهره أن القائل هو</w:t>
      </w:r>
      <w:r w:rsidR="00C931C9">
        <w:rPr>
          <w:rFonts w:ascii="Simplified Arabic" w:hAnsi="Simplified Arabic" w:cs="Simplified Arabic" w:hint="cs"/>
          <w:sz w:val="28"/>
          <w:szCs w:val="28"/>
          <w:rtl/>
          <w:lang w:bidi="ar-EG"/>
        </w:rPr>
        <w:t>،</w:t>
      </w:r>
      <w:r w:rsidRPr="00A4755E">
        <w:rPr>
          <w:rFonts w:ascii="Simplified Arabic" w:hAnsi="Simplified Arabic" w:cs="Simplified Arabic" w:hint="cs"/>
          <w:sz w:val="28"/>
          <w:szCs w:val="28"/>
          <w:rtl/>
          <w:lang w:bidi="ar-EG"/>
        </w:rPr>
        <w:t xml:space="preserve"> </w:t>
      </w:r>
      <w:r w:rsidRPr="00A4755E">
        <w:rPr>
          <w:rFonts w:ascii="Simplified Arabic" w:hAnsi="Simplified Arabic" w:cs="Simplified Arabic"/>
          <w:sz w:val="28"/>
          <w:szCs w:val="28"/>
          <w:rtl/>
          <w:lang w:bidi="ar-EG"/>
        </w:rPr>
        <w:t>ظاهره أن القائل هو أبو موسى، ويحتمل أن يكون مَن دونه</w:t>
      </w:r>
      <w:r w:rsidR="00C931C9">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فيكون مدرجًا في أثناء الخبر)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ما تردد في كون القائل ليس البخاري مع أنه مظنة لأن يكون الإمام البخاري</w:t>
      </w:r>
      <w:r w:rsidR="00C931C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وله نظائر تقدمت</w:t>
      </w:r>
      <w:r w:rsidR="00C931C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وستأتي كثير</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الإمام البخاري يستنبط من النصوص</w:t>
      </w:r>
      <w:r w:rsidR="00C931C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والذي يظهر لي كما ذكرنا في الدرس السابق أن القائل هو البخاري</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ولذلك ترجم على الحديث بمقتضى ذلك</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من سأل وهو قائم عالم</w:t>
      </w:r>
      <w:r w:rsidRPr="00A4755E">
        <w:rPr>
          <w:rFonts w:ascii="Simplified Arabic" w:hAnsi="Simplified Arabic" w:cs="Simplified Arabic" w:hint="eastAsia"/>
          <w:sz w:val="28"/>
          <w:szCs w:val="28"/>
          <w:rtl/>
          <w:lang w:bidi="ar-EG"/>
        </w:rPr>
        <w:t>ًا</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جالس</w:t>
      </w:r>
      <w:r w:rsidRPr="00A4755E">
        <w:rPr>
          <w:rFonts w:ascii="Simplified Arabic" w:hAnsi="Simplified Arabic" w:cs="Simplified Arabic" w:hint="eastAsia"/>
          <w:sz w:val="28"/>
          <w:szCs w:val="28"/>
          <w:rtl/>
          <w:lang w:bidi="ar-EG"/>
        </w:rPr>
        <w:t>ًا</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وهذه من لفتاته الكثيرة من هذا النوع.</w:t>
      </w:r>
    </w:p>
    <w:p w:rsidR="00C931C9" w:rsidRDefault="00A4755E" w:rsidP="00C931C9">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الحديث مخرج في صحيح مسلم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باب من قاتل لتكون كلمة الله هي العليا فهو في سبيل الله،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وحدثني إسحاق بن إبراهيم</w:t>
      </w:r>
      <w:r w:rsidR="00C931C9">
        <w:rPr>
          <w:rFonts w:ascii="Simplified Arabic" w:hAnsi="Simplified Arabic" w:cs="Simplified Arabic" w:hint="cs"/>
          <w:b w:val="0"/>
          <w:bCs w:val="0"/>
          <w:sz w:val="28"/>
          <w:szCs w:val="28"/>
          <w:rtl/>
          <w:lang w:bidi="ar-EG"/>
        </w:rPr>
        <w:t xml:space="preserve"> الحنظلي</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والإمام البخاري رواه عن عثمان بن أبي شيبة،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ومسلم يقول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حدثنا إسحاق بن إبراهيم،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حدثنا جرير،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يتفقون في بقية الإسناد،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في</w:t>
      </w:r>
      <w:r w:rsidR="00C931C9">
        <w:rPr>
          <w:rFonts w:ascii="Simplified Arabic" w:hAnsi="Simplified Arabic" w:cs="Simplified Arabic" w:hint="cs"/>
          <w:b w:val="0"/>
          <w:bCs w:val="0"/>
          <w:sz w:val="28"/>
          <w:szCs w:val="28"/>
          <w:rtl/>
          <w:lang w:bidi="ar-EG"/>
        </w:rPr>
        <w:t>ه</w:t>
      </w:r>
      <w:r w:rsidRPr="00A4755E">
        <w:rPr>
          <w:rFonts w:ascii="Simplified Arabic" w:hAnsi="Simplified Arabic" w:cs="Simplified Arabic" w:hint="cs"/>
          <w:b w:val="0"/>
          <w:bCs w:val="0"/>
          <w:sz w:val="28"/>
          <w:szCs w:val="28"/>
          <w:rtl/>
          <w:lang w:bidi="ar-EG"/>
        </w:rPr>
        <w:t xml:space="preserve"> اختلاف إلا في الشيخ فقط.</w:t>
      </w:r>
      <w:r w:rsidRPr="00A4755E">
        <w:rPr>
          <w:rFonts w:ascii="Simplified Arabic" w:hAnsi="Simplified Arabic" w:cs="Simplified Arabic"/>
          <w:b w:val="0"/>
          <w:bCs w:val="0"/>
          <w:sz w:val="28"/>
          <w:szCs w:val="28"/>
          <w:rtl/>
          <w:lang w:bidi="ar-EG"/>
        </w:rPr>
        <w:t xml:space="preserve"> </w:t>
      </w:r>
    </w:p>
    <w:p w:rsidR="00A4755E" w:rsidRDefault="00A4755E" w:rsidP="00C931C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أخبرنا جرير عن منصور عن أبي وائل عن أبي موسى الأشعري أن رجلاً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سأل رسول الله -صلى الله عليه </w:t>
      </w:r>
      <w:proofErr w:type="gramStart"/>
      <w:r w:rsidRPr="00A4755E">
        <w:rPr>
          <w:rFonts w:ascii="Simplified Arabic" w:hAnsi="Simplified Arabic" w:cs="Simplified Arabic" w:hint="cs"/>
          <w:b w:val="0"/>
          <w:bCs w:val="0"/>
          <w:sz w:val="28"/>
          <w:szCs w:val="28"/>
          <w:rtl/>
          <w:lang w:bidi="ar-EG"/>
        </w:rPr>
        <w:t>وسلم- عن</w:t>
      </w:r>
      <w:proofErr w:type="gramEnd"/>
      <w:r w:rsidRPr="00A4755E">
        <w:rPr>
          <w:rFonts w:ascii="Simplified Arabic" w:hAnsi="Simplified Arabic" w:cs="Simplified Arabic" w:hint="cs"/>
          <w:b w:val="0"/>
          <w:bCs w:val="0"/>
          <w:sz w:val="28"/>
          <w:szCs w:val="28"/>
          <w:rtl/>
          <w:lang w:bidi="ar-EG"/>
        </w:rPr>
        <w:t xml:space="preserve"> القتال في سبيل الله -عزَّ وجلَّ-،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الرجل يقاتل غضب</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ويقاتل حمية،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فرفع رأسه إليه وما رفع رأسه إليه إلا أنه كان قائم</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w:t>
      </w:r>
    </w:p>
    <w:p w:rsidR="00C931C9" w:rsidRDefault="00C931C9" w:rsidP="00C931C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C931C9" w:rsidRPr="00A4755E" w:rsidRDefault="00C931C9" w:rsidP="00C931C9">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C931C9"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لحظة</w:t>
      </w:r>
      <w:r w:rsidRPr="00A4755E">
        <w:rPr>
          <w:rFonts w:ascii="Simplified Arabic" w:hAnsi="Simplified Arabic" w:cs="Simplified Arabic"/>
          <w:b w:val="0"/>
          <w:bCs w:val="0"/>
          <w:sz w:val="28"/>
          <w:szCs w:val="28"/>
          <w:rtl/>
          <w:lang w:bidi="ar-EG"/>
        </w:rPr>
        <w:t>.</w:t>
      </w:r>
    </w:p>
    <w:p w:rsidR="00C931C9" w:rsidRDefault="00A4755E" w:rsidP="00C931C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 xml:space="preserve"> وما رفع إليه رأسه إلا أنه كان قائم</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من قاتل لتكون كلمة الله هي العليا فهو في سبيل الله</w:t>
      </w:r>
      <w:r w:rsidRPr="00A4755E">
        <w:rPr>
          <w:rFonts w:ascii="Simplified Arabic" w:hAnsi="Simplified Arabic" w:cs="Simplified Arabic"/>
          <w:b w:val="0"/>
          <w:bCs w:val="0"/>
          <w:color w:val="0000FF"/>
          <w:sz w:val="28"/>
          <w:szCs w:val="28"/>
          <w:rtl/>
          <w:lang w:bidi="ar-EG"/>
        </w:rPr>
        <w:t>»</w:t>
      </w:r>
      <w:r w:rsidR="00C931C9">
        <w:rPr>
          <w:rFonts w:ascii="Simplified Arabic" w:hAnsi="Simplified Arabic" w:cs="Simplified Arabic" w:hint="cs"/>
          <w:b w:val="0"/>
          <w:bCs w:val="0"/>
          <w:sz w:val="28"/>
          <w:szCs w:val="28"/>
          <w:rtl/>
          <w:lang w:bidi="ar-EG"/>
        </w:rPr>
        <w:t>.</w:t>
      </w:r>
    </w:p>
    <w:p w:rsidR="00C931C9" w:rsidRDefault="00C931C9" w:rsidP="00C931C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C931C9" w:rsidRDefault="00A4755E" w:rsidP="00C931C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نعم،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الروايات الأخرى ما فيها شيء،</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فيه إلا هذه الرواية التي يتفق فيها مع البخاري في الإسناد إلا في شيخه عثمان بن أبي شيبة،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ومسلم يرويه عن إسحاق بن إبراهيم الحنظلي</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فالاحتمال أن يكون أحد الرواة </w:t>
      </w:r>
      <w:r w:rsidR="00C931C9">
        <w:rPr>
          <w:rFonts w:ascii="Simplified Arabic" w:hAnsi="Simplified Arabic" w:cs="Simplified Arabic" w:hint="cs"/>
          <w:b w:val="0"/>
          <w:bCs w:val="0"/>
          <w:sz w:val="28"/>
          <w:szCs w:val="28"/>
          <w:rtl/>
          <w:lang w:bidi="ar-EG"/>
        </w:rPr>
        <w:t>الذ</w:t>
      </w:r>
      <w:r w:rsidRPr="00A4755E">
        <w:rPr>
          <w:rFonts w:ascii="Simplified Arabic" w:hAnsi="Simplified Arabic" w:cs="Simplified Arabic" w:hint="cs"/>
          <w:b w:val="0"/>
          <w:bCs w:val="0"/>
          <w:sz w:val="28"/>
          <w:szCs w:val="28"/>
          <w:rtl/>
          <w:lang w:bidi="ar-EG"/>
        </w:rPr>
        <w:t>ي</w:t>
      </w:r>
      <w:r w:rsidR="00C931C9">
        <w:rPr>
          <w:rFonts w:ascii="Simplified Arabic" w:hAnsi="Simplified Arabic" w:cs="Simplified Arabic" w:hint="cs"/>
          <w:b w:val="0"/>
          <w:bCs w:val="0"/>
          <w:sz w:val="28"/>
          <w:szCs w:val="28"/>
          <w:rtl/>
          <w:lang w:bidi="ar-EG"/>
        </w:rPr>
        <w:t>ن</w:t>
      </w:r>
      <w:r w:rsidRPr="00A4755E">
        <w:rPr>
          <w:rFonts w:ascii="Simplified Arabic" w:hAnsi="Simplified Arabic" w:cs="Simplified Arabic" w:hint="cs"/>
          <w:b w:val="0"/>
          <w:bCs w:val="0"/>
          <w:sz w:val="28"/>
          <w:szCs w:val="28"/>
          <w:rtl/>
          <w:lang w:bidi="ar-EG"/>
        </w:rPr>
        <w:t xml:space="preserve"> هم جرير ومنصور وأبو وائل وأبو موسى.</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هل هذا احتمال محتمل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كل ما تضعه من احتمال مقبول في هذا المجال</w:t>
      </w:r>
      <w:r w:rsidR="00C931C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لأنه ما فيه ما يرجح</w:t>
      </w:r>
      <w:r w:rsidRPr="00A4755E">
        <w:rPr>
          <w:rFonts w:ascii="Simplified Arabic" w:hAnsi="Simplified Arabic" w:cs="Simplified Arabic"/>
          <w:b w:val="0"/>
          <w:bCs w:val="0"/>
          <w:sz w:val="28"/>
          <w:szCs w:val="28"/>
          <w:rtl/>
          <w:lang w:bidi="ar-EG"/>
        </w:rPr>
        <w:t xml:space="preserve">. </w:t>
      </w:r>
    </w:p>
    <w:p w:rsidR="00C931C9" w:rsidRDefault="00C931C9" w:rsidP="00C931C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C931C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نعم؟</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lastRenderedPageBreak/>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ما يلزم</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مسلم تلميذ البخاري،</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هل يحتمل أنه سمعه منه بهذه الزيادة</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ما ذكره،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أخذه عن البخاري،</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لكن استفاد هذا من البخاري</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زلت أقول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إن الاحتمال أن الذي ذكر هذا الإدراج هو الإمام البخاري</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وهذه من عادته،</w:t>
      </w:r>
      <w:r w:rsidRPr="00A4755E">
        <w:rPr>
          <w:rFonts w:ascii="Simplified Arabic" w:hAnsi="Simplified Arabic" w:cs="Simplified Arabic"/>
          <w:b w:val="0"/>
          <w:bCs w:val="0"/>
          <w:sz w:val="28"/>
          <w:szCs w:val="28"/>
          <w:rtl/>
          <w:lang w:bidi="ar-EG"/>
        </w:rPr>
        <w:t xml:space="preserve"> </w:t>
      </w:r>
      <w:r w:rsidR="00C931C9">
        <w:rPr>
          <w:rFonts w:ascii="Simplified Arabic" w:hAnsi="Simplified Arabic" w:cs="Simplified Arabic" w:hint="cs"/>
          <w:b w:val="0"/>
          <w:bCs w:val="0"/>
          <w:sz w:val="28"/>
          <w:szCs w:val="28"/>
          <w:rtl/>
          <w:lang w:bidi="ar-EG"/>
        </w:rPr>
        <w:t>هو الذ</w:t>
      </w:r>
      <w:r w:rsidRPr="00A4755E">
        <w:rPr>
          <w:rFonts w:ascii="Simplified Arabic" w:hAnsi="Simplified Arabic" w:cs="Simplified Arabic" w:hint="cs"/>
          <w:b w:val="0"/>
          <w:bCs w:val="0"/>
          <w:sz w:val="28"/>
          <w:szCs w:val="28"/>
          <w:rtl/>
          <w:lang w:bidi="ar-EG"/>
        </w:rPr>
        <w:t>ي له اللفتات هذه،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ما ذ</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hint="cs"/>
          <w:b w:val="0"/>
          <w:bCs w:val="0"/>
          <w:sz w:val="28"/>
          <w:szCs w:val="28"/>
          <w:rtl/>
          <w:lang w:bidi="ar-EG"/>
        </w:rPr>
        <w:t>كر أن الرواة يدخلون شيئًا من مثل هذا من الاستنباط.</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لا</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DB77FB" w:rsidRDefault="00A4755E" w:rsidP="00C931C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لا</w:t>
      </w:r>
      <w:r w:rsidR="00C931C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يصير تبناه،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يصير مسلم تبناه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أنا أقول</w:t>
      </w:r>
      <w:r w:rsidR="00C931C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إن الترجمة تدل على أنه هو الذي استنبط وترجم على الحديث بهذه الترجمة</w:t>
      </w:r>
      <w:r w:rsidR="00C931C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لأنها تدل عليه من هذا الوجه من هذا الاستنباط،</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عندنا غيره،</w:t>
      </w:r>
      <w:r w:rsidRPr="00A4755E">
        <w:rPr>
          <w:rFonts w:ascii="Simplified Arabic" w:hAnsi="Simplified Arabic" w:cs="Simplified Arabic"/>
          <w:b w:val="0"/>
          <w:bCs w:val="0"/>
          <w:sz w:val="28"/>
          <w:szCs w:val="28"/>
          <w:rtl/>
          <w:lang w:bidi="ar-EG"/>
        </w:rPr>
        <w:t xml:space="preserve"> </w:t>
      </w:r>
      <w:r w:rsidR="00C931C9">
        <w:rPr>
          <w:rFonts w:ascii="Simplified Arabic" w:hAnsi="Simplified Arabic" w:cs="Simplified Arabic" w:hint="cs"/>
          <w:b w:val="0"/>
          <w:bCs w:val="0"/>
          <w:sz w:val="28"/>
          <w:szCs w:val="28"/>
          <w:rtl/>
          <w:lang w:bidi="ar-EG"/>
        </w:rPr>
        <w:t>وما</w:t>
      </w:r>
      <w:r w:rsidRPr="00A4755E">
        <w:rPr>
          <w:rFonts w:ascii="Simplified Arabic" w:hAnsi="Simplified Arabic" w:cs="Simplified Arabic" w:hint="cs"/>
          <w:b w:val="0"/>
          <w:bCs w:val="0"/>
          <w:sz w:val="28"/>
          <w:szCs w:val="28"/>
          <w:rtl/>
          <w:lang w:bidi="ar-EG"/>
        </w:rPr>
        <w:t xml:space="preserve"> المرجحات؟</w:t>
      </w:r>
      <w:r w:rsidRPr="00A4755E">
        <w:rPr>
          <w:rFonts w:ascii="Simplified Arabic" w:hAnsi="Simplified Arabic" w:cs="Simplified Arabic"/>
          <w:b w:val="0"/>
          <w:bCs w:val="0"/>
          <w:sz w:val="28"/>
          <w:szCs w:val="28"/>
          <w:rtl/>
          <w:lang w:bidi="ar-EG"/>
        </w:rPr>
        <w:t xml:space="preserve"> </w:t>
      </w:r>
    </w:p>
    <w:p w:rsidR="00DB77FB" w:rsidRDefault="00DB77FB" w:rsidP="00C931C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B77FB" w:rsidRDefault="00A4755E" w:rsidP="00DB77FB">
      <w:pPr>
        <w:rPr>
          <w:rFonts w:ascii="Simplified Arabic" w:hAnsi="Simplified Arabic" w:cs="Simplified Arabic" w:hint="cs"/>
          <w:b w:val="0"/>
          <w:bCs w:val="0"/>
          <w:sz w:val="28"/>
          <w:szCs w:val="28"/>
          <w:rtl/>
          <w:lang w:bidi="ar-EG"/>
        </w:rPr>
      </w:pPr>
      <w:r w:rsidRPr="00A4755E">
        <w:rPr>
          <w:rFonts w:ascii="Simplified Arabic" w:hAnsi="Simplified Arabic" w:cs="Simplified Arabic" w:hint="cs"/>
          <w:b w:val="0"/>
          <w:bCs w:val="0"/>
          <w:sz w:val="28"/>
          <w:szCs w:val="28"/>
          <w:rtl/>
          <w:lang w:bidi="ar-EG"/>
        </w:rPr>
        <w:t>ما عندنا غير هذا الكلام.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وكونه يرد في صحيح مسلم بهذا اللفظ نعم لو كان ليس من عادات البخاري،</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لو لم تكن هذه من عادات البخاري دون مسلم،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مسلم ما يفعل شيئًا،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مسلم ما يستنبط إلا </w:t>
      </w:r>
      <w:r w:rsidR="00DB77FB">
        <w:rPr>
          <w:rFonts w:ascii="Simplified Arabic" w:hAnsi="Simplified Arabic" w:cs="Simplified Arabic" w:hint="cs"/>
          <w:b w:val="0"/>
          <w:bCs w:val="0"/>
          <w:sz w:val="28"/>
          <w:szCs w:val="28"/>
          <w:rtl/>
          <w:lang w:bidi="ar-EG"/>
        </w:rPr>
        <w:t xml:space="preserve">أن </w:t>
      </w:r>
      <w:r w:rsidRPr="00A4755E">
        <w:rPr>
          <w:rFonts w:ascii="Simplified Arabic" w:hAnsi="Simplified Arabic" w:cs="Simplified Arabic" w:hint="cs"/>
          <w:b w:val="0"/>
          <w:bCs w:val="0"/>
          <w:sz w:val="28"/>
          <w:szCs w:val="28"/>
          <w:rtl/>
          <w:lang w:bidi="ar-EG"/>
        </w:rPr>
        <w:t>يعقب على الأحاديث،</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يعقب على الأحاديث،</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وأكثر تعقيباته حديثيه يعني ما هي بفقهية،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يقول أبد</w:t>
      </w:r>
      <w:r w:rsidRPr="00A4755E">
        <w:rPr>
          <w:rFonts w:ascii="Simplified Arabic" w:hAnsi="Simplified Arabic" w:cs="Simplified Arabic" w:hint="eastAsia"/>
          <w:b w:val="0"/>
          <w:bCs w:val="0"/>
          <w:sz w:val="28"/>
          <w:szCs w:val="28"/>
          <w:rtl/>
          <w:lang w:bidi="ar-EG"/>
        </w:rPr>
        <w:t>ًا</w:t>
      </w:r>
      <w:r w:rsidR="00DB77FB">
        <w:rPr>
          <w:rFonts w:ascii="Simplified Arabic" w:hAnsi="Simplified Arabic" w:cs="Simplified Arabic" w:hint="cs"/>
          <w:b w:val="0"/>
          <w:bCs w:val="0"/>
          <w:sz w:val="28"/>
          <w:szCs w:val="28"/>
          <w:rtl/>
          <w:lang w:bidi="ar-EG"/>
        </w:rPr>
        <w:t>.</w:t>
      </w:r>
    </w:p>
    <w:p w:rsidR="00DB77FB" w:rsidRDefault="00DB77FB" w:rsidP="00DB77F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B77FB" w:rsidRDefault="00A4755E" w:rsidP="00DB77FB">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هذه فهم تبناه</w:t>
      </w:r>
      <w:r w:rsidRPr="00A4755E">
        <w:rPr>
          <w:rFonts w:ascii="Simplified Arabic" w:hAnsi="Simplified Arabic" w:cs="Simplified Arabic"/>
          <w:b w:val="0"/>
          <w:bCs w:val="0"/>
          <w:sz w:val="28"/>
          <w:szCs w:val="28"/>
          <w:rtl/>
          <w:lang w:bidi="ar-EG"/>
        </w:rPr>
        <w:t xml:space="preserve">. </w:t>
      </w:r>
    </w:p>
    <w:p w:rsidR="00DB77FB" w:rsidRDefault="00DB77FB" w:rsidP="00DB77F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B77FB" w:rsidRDefault="00DB77FB" w:rsidP="00DB77F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A4755E" w:rsidRPr="00A4755E">
        <w:rPr>
          <w:rFonts w:ascii="Simplified Arabic" w:hAnsi="Simplified Arabic" w:cs="Simplified Arabic" w:hint="cs"/>
          <w:b w:val="0"/>
          <w:bCs w:val="0"/>
          <w:sz w:val="28"/>
          <w:szCs w:val="28"/>
          <w:rtl/>
          <w:lang w:bidi="ar-EG"/>
        </w:rPr>
        <w:t>ين</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r w:rsidR="00A4755E" w:rsidRPr="00A4755E">
        <w:rPr>
          <w:rFonts w:ascii="Simplified Arabic" w:hAnsi="Simplified Arabic" w:cs="Simplified Arabic" w:hint="cs"/>
          <w:b w:val="0"/>
          <w:bCs w:val="0"/>
          <w:sz w:val="28"/>
          <w:szCs w:val="28"/>
          <w:rtl/>
          <w:lang w:bidi="ar-EG"/>
        </w:rPr>
        <w:t>أيهم؟</w:t>
      </w:r>
      <w:r w:rsidR="00A4755E" w:rsidRPr="00A4755E">
        <w:rPr>
          <w:rFonts w:ascii="Simplified Arabic" w:hAnsi="Simplified Arabic" w:cs="Simplified Arabic"/>
          <w:b w:val="0"/>
          <w:bCs w:val="0"/>
          <w:sz w:val="28"/>
          <w:szCs w:val="28"/>
          <w:rtl/>
          <w:lang w:bidi="ar-EG"/>
        </w:rPr>
        <w:t xml:space="preserve"> </w:t>
      </w:r>
    </w:p>
    <w:p w:rsidR="00DB77FB" w:rsidRDefault="00DB77FB" w:rsidP="00DB77F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B77FB" w:rsidRDefault="00A4755E" w:rsidP="00DB77FB">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ما زال الاحتمال يعني ما في</w:t>
      </w:r>
      <w:r w:rsidR="00DB77FB">
        <w:rPr>
          <w:rFonts w:ascii="Simplified Arabic" w:hAnsi="Simplified Arabic" w:cs="Simplified Arabic" w:hint="cs"/>
          <w:b w:val="0"/>
          <w:bCs w:val="0"/>
          <w:sz w:val="28"/>
          <w:szCs w:val="28"/>
          <w:rtl/>
          <w:lang w:bidi="ar-EG"/>
        </w:rPr>
        <w:t>ه</w:t>
      </w:r>
      <w:r w:rsidRPr="00A4755E">
        <w:rPr>
          <w:rFonts w:ascii="Simplified Arabic" w:hAnsi="Simplified Arabic" w:cs="Simplified Arabic" w:hint="cs"/>
          <w:b w:val="0"/>
          <w:bCs w:val="0"/>
          <w:sz w:val="28"/>
          <w:szCs w:val="28"/>
          <w:rtl/>
          <w:lang w:bidi="ar-EG"/>
        </w:rPr>
        <w:t xml:space="preserve"> شيء يقطع</w:t>
      </w:r>
      <w:r w:rsidR="00DB77FB">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لأنه قول ما ن</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hint="cs"/>
          <w:b w:val="0"/>
          <w:bCs w:val="0"/>
          <w:sz w:val="28"/>
          <w:szCs w:val="28"/>
          <w:rtl/>
          <w:lang w:bidi="ar-EG"/>
        </w:rPr>
        <w:t>سب إلى قائله،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كل هذه احتمالات</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لكن من عادات البخاري مثل هذا،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جرت عادته بمثل هذا الاستنباط الدقيق</w:t>
      </w:r>
      <w:r w:rsidR="00DB77FB">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وقد ترجم على الحديث به.</w:t>
      </w:r>
      <w:r w:rsidRPr="00A4755E">
        <w:rPr>
          <w:rFonts w:ascii="Simplified Arabic" w:hAnsi="Simplified Arabic" w:cs="Simplified Arabic"/>
          <w:b w:val="0"/>
          <w:bCs w:val="0"/>
          <w:sz w:val="28"/>
          <w:szCs w:val="28"/>
          <w:rtl/>
          <w:lang w:bidi="ar-EG"/>
        </w:rPr>
        <w:t xml:space="preserve"> </w:t>
      </w:r>
    </w:p>
    <w:p w:rsidR="00DB77FB" w:rsidRDefault="00A4755E" w:rsidP="00DB77FB">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 xml:space="preserve">البخاري -رحمه </w:t>
      </w:r>
      <w:proofErr w:type="gramStart"/>
      <w:r w:rsidRPr="00A4755E">
        <w:rPr>
          <w:rFonts w:ascii="Simplified Arabic" w:hAnsi="Simplified Arabic" w:cs="Simplified Arabic" w:hint="cs"/>
          <w:b w:val="0"/>
          <w:bCs w:val="0"/>
          <w:sz w:val="28"/>
          <w:szCs w:val="28"/>
          <w:rtl/>
          <w:lang w:bidi="ar-EG"/>
        </w:rPr>
        <w:t>الله- هذه</w:t>
      </w:r>
      <w:proofErr w:type="gramEnd"/>
      <w:r w:rsidRPr="00A4755E">
        <w:rPr>
          <w:rFonts w:ascii="Simplified Arabic" w:hAnsi="Simplified Arabic" w:cs="Simplified Arabic" w:hint="cs"/>
          <w:b w:val="0"/>
          <w:bCs w:val="0"/>
          <w:sz w:val="28"/>
          <w:szCs w:val="28"/>
          <w:rtl/>
          <w:lang w:bidi="ar-EG"/>
        </w:rPr>
        <w:t xml:space="preserve"> من عاداته،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ألا تعلمون أنه قد قيل في استنباطات البخاري أنها كلها ليست من فم شيوخه</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ولذلك يترجم على الحديث بترجمة</w:t>
      </w:r>
      <w:r w:rsidR="00DB77FB">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ويترجم عليه في موضع آخر بترجمة</w:t>
      </w:r>
      <w:r w:rsidR="00DB77FB">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يقول: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هذه </w:t>
      </w:r>
      <w:proofErr w:type="spellStart"/>
      <w:r w:rsidRPr="00A4755E">
        <w:rPr>
          <w:rFonts w:ascii="Simplified Arabic" w:hAnsi="Simplified Arabic" w:cs="Simplified Arabic" w:hint="cs"/>
          <w:b w:val="0"/>
          <w:bCs w:val="0"/>
          <w:sz w:val="28"/>
          <w:szCs w:val="28"/>
          <w:rtl/>
          <w:lang w:bidi="ar-EG"/>
        </w:rPr>
        <w:t>استفادها</w:t>
      </w:r>
      <w:proofErr w:type="spellEnd"/>
      <w:r w:rsidRPr="00A4755E">
        <w:rPr>
          <w:rFonts w:ascii="Simplified Arabic" w:hAnsi="Simplified Arabic" w:cs="Simplified Arabic" w:hint="cs"/>
          <w:b w:val="0"/>
          <w:bCs w:val="0"/>
          <w:sz w:val="28"/>
          <w:szCs w:val="28"/>
          <w:rtl/>
          <w:lang w:bidi="ar-EG"/>
        </w:rPr>
        <w:t xml:space="preserve"> من هذا الشيخ</w:t>
      </w:r>
      <w:r w:rsidR="00DB77FB">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وهذه </w:t>
      </w:r>
      <w:proofErr w:type="spellStart"/>
      <w:r w:rsidRPr="00A4755E">
        <w:rPr>
          <w:rFonts w:ascii="Simplified Arabic" w:hAnsi="Simplified Arabic" w:cs="Simplified Arabic" w:hint="cs"/>
          <w:b w:val="0"/>
          <w:bCs w:val="0"/>
          <w:sz w:val="28"/>
          <w:szCs w:val="28"/>
          <w:rtl/>
          <w:lang w:bidi="ar-EG"/>
        </w:rPr>
        <w:t>استفادها</w:t>
      </w:r>
      <w:proofErr w:type="spellEnd"/>
      <w:r w:rsidRPr="00A4755E">
        <w:rPr>
          <w:rFonts w:ascii="Simplified Arabic" w:hAnsi="Simplified Arabic" w:cs="Simplified Arabic" w:hint="cs"/>
          <w:b w:val="0"/>
          <w:bCs w:val="0"/>
          <w:sz w:val="28"/>
          <w:szCs w:val="28"/>
          <w:rtl/>
          <w:lang w:bidi="ar-EG"/>
        </w:rPr>
        <w:t xml:space="preserve"> من ذلك الشيخ</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هذا كلام ليس بصحيح،</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وما يردهما مع</w:t>
      </w:r>
      <w:r w:rsidR="00DB77FB">
        <w:rPr>
          <w:rFonts w:ascii="Simplified Arabic" w:hAnsi="Simplified Arabic" w:cs="Simplified Arabic" w:hint="cs"/>
          <w:b w:val="0"/>
          <w:bCs w:val="0"/>
          <w:sz w:val="28"/>
          <w:szCs w:val="28"/>
          <w:rtl/>
          <w:lang w:bidi="ar-EG"/>
        </w:rPr>
        <w:t>ن</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نقول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هذا الاستنباط من عثمان بن أبي شيبة</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لا </w:t>
      </w:r>
      <w:r w:rsidR="00DB77FB">
        <w:rPr>
          <w:rFonts w:ascii="Simplified Arabic" w:hAnsi="Simplified Arabic" w:cs="Simplified Arabic" w:hint="cs"/>
          <w:b w:val="0"/>
          <w:bCs w:val="0"/>
          <w:sz w:val="28"/>
          <w:szCs w:val="28"/>
          <w:rtl/>
          <w:lang w:bidi="ar-EG"/>
        </w:rPr>
        <w:t>ي</w:t>
      </w:r>
      <w:r w:rsidRPr="00A4755E">
        <w:rPr>
          <w:rFonts w:ascii="Simplified Arabic" w:hAnsi="Simplified Arabic" w:cs="Simplified Arabic" w:hint="cs"/>
          <w:b w:val="0"/>
          <w:bCs w:val="0"/>
          <w:sz w:val="28"/>
          <w:szCs w:val="28"/>
          <w:rtl/>
          <w:lang w:bidi="ar-EG"/>
        </w:rPr>
        <w:t>جود في صحيح مسلم عن إسحاق بعد،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فيه ذكر لعثمان.</w:t>
      </w:r>
      <w:r w:rsidRPr="00A4755E">
        <w:rPr>
          <w:rFonts w:ascii="Simplified Arabic" w:hAnsi="Simplified Arabic" w:cs="Simplified Arabic"/>
          <w:b w:val="0"/>
          <w:bCs w:val="0"/>
          <w:sz w:val="28"/>
          <w:szCs w:val="28"/>
          <w:rtl/>
          <w:lang w:bidi="ar-EG"/>
        </w:rPr>
        <w:t xml:space="preserve"> </w:t>
      </w:r>
    </w:p>
    <w:p w:rsidR="00DB77FB" w:rsidRDefault="00DB77FB" w:rsidP="00DB77F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DB77FB" w:rsidRDefault="00A4755E" w:rsidP="00DB77FB">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نعم؟</w:t>
      </w:r>
      <w:r w:rsidRPr="00A4755E">
        <w:rPr>
          <w:rFonts w:ascii="Simplified Arabic" w:hAnsi="Simplified Arabic" w:cs="Simplified Arabic"/>
          <w:b w:val="0"/>
          <w:bCs w:val="0"/>
          <w:sz w:val="28"/>
          <w:szCs w:val="28"/>
          <w:rtl/>
          <w:lang w:bidi="ar-EG"/>
        </w:rPr>
        <w:t xml:space="preserve"> </w:t>
      </w:r>
    </w:p>
    <w:p w:rsidR="007B4AB6" w:rsidRDefault="00A4755E" w:rsidP="007B4AB6">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ما ينقل،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هذا تبناه ومثل استنباط</w:t>
      </w:r>
      <w:r w:rsidR="007B4AB6">
        <w:rPr>
          <w:rFonts w:ascii="Simplified Arabic" w:hAnsi="Simplified Arabic" w:cs="Simplified Arabic" w:hint="cs"/>
          <w:b w:val="0"/>
          <w:bCs w:val="0"/>
          <w:sz w:val="28"/>
          <w:szCs w:val="28"/>
          <w:rtl/>
          <w:lang w:bidi="ar-EG"/>
        </w:rPr>
        <w:t>، لو قال</w:t>
      </w:r>
      <w:r w:rsidRPr="00A4755E">
        <w:rPr>
          <w:rFonts w:ascii="Simplified Arabic" w:hAnsi="Simplified Arabic" w:cs="Simplified Arabic" w:hint="cs"/>
          <w:b w:val="0"/>
          <w:bCs w:val="0"/>
          <w:sz w:val="28"/>
          <w:szCs w:val="28"/>
          <w:rtl/>
          <w:lang w:bidi="ar-EG"/>
        </w:rPr>
        <w:t xml:space="preserve"> </w:t>
      </w:r>
      <w:r w:rsidR="007B4AB6">
        <w:rPr>
          <w:rFonts w:ascii="Simplified Arabic" w:hAnsi="Simplified Arabic" w:cs="Simplified Arabic" w:hint="cs"/>
          <w:b w:val="0"/>
          <w:bCs w:val="0"/>
          <w:sz w:val="28"/>
          <w:szCs w:val="28"/>
          <w:rtl/>
          <w:lang w:bidi="ar-EG"/>
        </w:rPr>
        <w:t>سمعت</w:t>
      </w:r>
      <w:r w:rsidRPr="00A4755E">
        <w:rPr>
          <w:rFonts w:ascii="Simplified Arabic" w:hAnsi="Simplified Arabic" w:cs="Simplified Arabic" w:hint="cs"/>
          <w:b w:val="0"/>
          <w:bCs w:val="0"/>
          <w:sz w:val="28"/>
          <w:szCs w:val="28"/>
          <w:rtl/>
          <w:lang w:bidi="ar-EG"/>
        </w:rPr>
        <w:t xml:space="preserve"> من فلان </w:t>
      </w:r>
      <w:r w:rsidR="007B4AB6">
        <w:rPr>
          <w:rFonts w:ascii="Simplified Arabic" w:hAnsi="Simplified Arabic" w:cs="Simplified Arabic" w:hint="cs"/>
          <w:b w:val="0"/>
          <w:bCs w:val="0"/>
          <w:sz w:val="28"/>
          <w:szCs w:val="28"/>
          <w:rtl/>
          <w:lang w:bidi="ar-EG"/>
        </w:rPr>
        <w:t>أو</w:t>
      </w:r>
      <w:r w:rsidRPr="00A4755E">
        <w:rPr>
          <w:rFonts w:ascii="Simplified Arabic" w:hAnsi="Simplified Arabic" w:cs="Simplified Arabic" w:hint="cs"/>
          <w:b w:val="0"/>
          <w:bCs w:val="0"/>
          <w:sz w:val="28"/>
          <w:szCs w:val="28"/>
          <w:rtl/>
          <w:lang w:bidi="ar-EG"/>
        </w:rPr>
        <w:t xml:space="preserve"> علان يلزم أن يقول قال فلان من الفوائد العلمية.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الدقة في التعبير</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لكن هذه ليست من الحديث</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هذا استنباط</w:t>
      </w:r>
      <w:r w:rsidR="007B4AB6">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وليس من الحديث</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وما رفعه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عن الرسول -عليه الصلاة والسلام-؟</w:t>
      </w:r>
      <w:r w:rsidRPr="00A4755E">
        <w:rPr>
          <w:rFonts w:ascii="Simplified Arabic" w:hAnsi="Simplified Arabic" w:cs="Simplified Arabic"/>
          <w:b w:val="0"/>
          <w:bCs w:val="0"/>
          <w:sz w:val="28"/>
          <w:szCs w:val="28"/>
          <w:rtl/>
          <w:lang w:bidi="ar-EG"/>
        </w:rPr>
        <w:t xml:space="preserve"> </w:t>
      </w:r>
    </w:p>
    <w:p w:rsidR="007B4AB6" w:rsidRDefault="007B4AB6" w:rsidP="007B4AB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7B4AB6">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لا،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كان يقول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قال </w:t>
      </w:r>
      <w:r w:rsidR="007B4AB6">
        <w:rPr>
          <w:rFonts w:ascii="Simplified Arabic" w:hAnsi="Simplified Arabic" w:cs="Simplified Arabic" w:hint="cs"/>
          <w:b w:val="0"/>
          <w:bCs w:val="0"/>
          <w:sz w:val="28"/>
          <w:szCs w:val="28"/>
          <w:rtl/>
          <w:lang w:bidi="ar-EG"/>
        </w:rPr>
        <w:t xml:space="preserve">تحت الذي هو الراوي </w:t>
      </w:r>
      <w:r w:rsidRPr="00A4755E">
        <w:rPr>
          <w:rFonts w:ascii="Simplified Arabic" w:hAnsi="Simplified Arabic" w:cs="Simplified Arabic" w:hint="cs"/>
          <w:b w:val="0"/>
          <w:bCs w:val="0"/>
          <w:sz w:val="28"/>
          <w:szCs w:val="28"/>
          <w:rtl/>
          <w:lang w:bidi="ar-EG"/>
        </w:rPr>
        <w:t>الجلودي أو غيره سفيان،</w:t>
      </w:r>
      <w:r w:rsidRPr="00A4755E">
        <w:rPr>
          <w:rFonts w:ascii="Simplified Arabic" w:hAnsi="Simplified Arabic" w:cs="Simplified Arabic"/>
          <w:b w:val="0"/>
          <w:bCs w:val="0"/>
          <w:sz w:val="28"/>
          <w:szCs w:val="28"/>
          <w:rtl/>
          <w:lang w:bidi="ar-EG"/>
        </w:rPr>
        <w:t xml:space="preserve"> </w:t>
      </w:r>
      <w:r w:rsidR="007B4AB6">
        <w:rPr>
          <w:rFonts w:ascii="Simplified Arabic" w:hAnsi="Simplified Arabic" w:cs="Simplified Arabic" w:hint="cs"/>
          <w:b w:val="0"/>
          <w:bCs w:val="0"/>
          <w:sz w:val="28"/>
          <w:szCs w:val="28"/>
          <w:rtl/>
          <w:lang w:bidi="ar-EG"/>
        </w:rPr>
        <w:t>ما</w:t>
      </w:r>
      <w:r w:rsidRPr="00A4755E">
        <w:rPr>
          <w:rFonts w:ascii="Simplified Arabic" w:hAnsi="Simplified Arabic" w:cs="Simplified Arabic" w:hint="cs"/>
          <w:b w:val="0"/>
          <w:bCs w:val="0"/>
          <w:sz w:val="28"/>
          <w:szCs w:val="28"/>
          <w:rtl/>
          <w:lang w:bidi="ar-EG"/>
        </w:rPr>
        <w:t xml:space="preserve"> اسمه</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من هو</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لا</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7B4AB6" w:rsidP="007B4AB6">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A4755E" w:rsidRPr="00A4755E">
        <w:rPr>
          <w:rFonts w:ascii="Simplified Arabic" w:hAnsi="Simplified Arabic" w:cs="Simplified Arabic" w:hint="cs"/>
          <w:b w:val="0"/>
          <w:bCs w:val="0"/>
          <w:sz w:val="28"/>
          <w:szCs w:val="28"/>
          <w:rtl/>
          <w:lang w:bidi="ar-EG"/>
        </w:rPr>
        <w:t>هو ابن سفيان،</w:t>
      </w:r>
      <w:r w:rsidR="00A4755E" w:rsidRPr="00A4755E">
        <w:rPr>
          <w:rFonts w:ascii="Simplified Arabic" w:hAnsi="Simplified Arabic" w:cs="Simplified Arabic"/>
          <w:b w:val="0"/>
          <w:bCs w:val="0"/>
          <w:sz w:val="28"/>
          <w:szCs w:val="28"/>
          <w:rtl/>
          <w:lang w:bidi="ar-EG"/>
        </w:rPr>
        <w:t xml:space="preserve"> </w:t>
      </w:r>
      <w:r w:rsidR="00A4755E" w:rsidRPr="00A4755E">
        <w:rPr>
          <w:rFonts w:ascii="Simplified Arabic" w:hAnsi="Simplified Arabic" w:cs="Simplified Arabic" w:hint="cs"/>
          <w:b w:val="0"/>
          <w:bCs w:val="0"/>
          <w:sz w:val="28"/>
          <w:szCs w:val="28"/>
          <w:rtl/>
          <w:lang w:bidi="ar-EG"/>
        </w:rPr>
        <w:t xml:space="preserve">الحسن </w:t>
      </w:r>
      <w:r>
        <w:rPr>
          <w:rFonts w:ascii="Simplified Arabic" w:hAnsi="Simplified Arabic" w:cs="Simplified Arabic" w:hint="cs"/>
          <w:b w:val="0"/>
          <w:bCs w:val="0"/>
          <w:sz w:val="28"/>
          <w:szCs w:val="28"/>
          <w:rtl/>
          <w:lang w:bidi="ar-EG"/>
        </w:rPr>
        <w:t xml:space="preserve">بن </w:t>
      </w:r>
      <w:r w:rsidR="00A4755E" w:rsidRPr="00A4755E">
        <w:rPr>
          <w:rFonts w:ascii="Simplified Arabic" w:hAnsi="Simplified Arabic" w:cs="Simplified Arabic" w:hint="cs"/>
          <w:b w:val="0"/>
          <w:bCs w:val="0"/>
          <w:sz w:val="28"/>
          <w:szCs w:val="28"/>
          <w:rtl/>
          <w:lang w:bidi="ar-EG"/>
        </w:rPr>
        <w:t>سفيان</w:t>
      </w:r>
      <w:r w:rsidR="00A4755E"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من كلامه.</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وأحيان</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يقول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 أبو عبد الله</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أحيان</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من نفس المتن بلفظ الحديث،</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وأحيان</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من استنباطه من الحديث</w:t>
      </w:r>
      <w:r w:rsidRPr="00A4755E">
        <w:rPr>
          <w:rFonts w:ascii="Simplified Arabic" w:hAnsi="Simplified Arabic" w:cs="Simplified Arabic"/>
          <w:b w:val="0"/>
          <w:bCs w:val="0"/>
          <w:sz w:val="28"/>
          <w:szCs w:val="28"/>
          <w:rtl/>
          <w:lang w:bidi="ar-EG"/>
        </w:rPr>
        <w:t xml:space="preserve">. </w:t>
      </w:r>
    </w:p>
    <w:p w:rsidR="00A4755E" w:rsidRPr="00A4755E" w:rsidRDefault="00A4755E" w:rsidP="007B4AB6">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w:t>
      </w:r>
      <w:r w:rsidR="007B4AB6" w:rsidRPr="007B4AB6">
        <w:rPr>
          <w:rFonts w:ascii="Simplified Arabic" w:hAnsi="Simplified Arabic" w:cs="Simplified Arabic" w:hint="cs"/>
          <w:sz w:val="28"/>
          <w:szCs w:val="28"/>
          <w:rtl/>
          <w:lang w:bidi="ar-EG"/>
        </w:rPr>
        <w:t>نعم</w:t>
      </w:r>
      <w:r w:rsidRPr="00A4755E">
        <w:rPr>
          <w:rFonts w:ascii="Simplified Arabic" w:hAnsi="Simplified Arabic" w:cs="Simplified Arabic"/>
          <w:b w:val="0"/>
          <w:bCs w:val="0"/>
          <w:sz w:val="28"/>
          <w:szCs w:val="28"/>
          <w:rtl/>
          <w:lang w:bidi="ar-EG"/>
        </w:rPr>
        <w:t>.</w:t>
      </w:r>
    </w:p>
    <w:p w:rsidR="00A4755E" w:rsidRPr="00A4755E" w:rsidRDefault="00A4755E" w:rsidP="007B4AB6">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على كل حال يبقى الاحتمال قائم</w:t>
      </w:r>
      <w:r w:rsidR="007B4AB6">
        <w:rPr>
          <w:rFonts w:ascii="Simplified Arabic" w:hAnsi="Simplified Arabic" w:cs="Simplified Arabic" w:hint="cs"/>
          <w:b w:val="0"/>
          <w:bCs w:val="0"/>
          <w:sz w:val="28"/>
          <w:szCs w:val="28"/>
          <w:rtl/>
          <w:lang w:bidi="ar-EG"/>
        </w:rPr>
        <w:t>ًا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هذا مرجح باعتبار أن عادة البخاري هذا</w:t>
      </w:r>
      <w:r w:rsidRPr="00A4755E">
        <w:rPr>
          <w:rFonts w:ascii="Simplified Arabic" w:hAnsi="Simplified Arabic" w:cs="Simplified Arabic"/>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نشوف من خرجه من الأئمة،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بقية من خرجه</w:t>
      </w:r>
      <w:r w:rsidRPr="00A4755E">
        <w:rPr>
          <w:rFonts w:ascii="Simplified Arabic" w:hAnsi="Simplified Arabic" w:cs="Simplified Arabic"/>
          <w:b w:val="0"/>
          <w:bCs w:val="0"/>
          <w:sz w:val="28"/>
          <w:szCs w:val="28"/>
          <w:rtl/>
          <w:lang w:bidi="ar-EG"/>
        </w:rPr>
        <w:t>.</w:t>
      </w:r>
    </w:p>
    <w:p w:rsidR="00A4755E" w:rsidRPr="00A4755E" w:rsidRDefault="007B4AB6" w:rsidP="00A4755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A4755E" w:rsidRPr="00A4755E">
        <w:rPr>
          <w:rFonts w:ascii="Simplified Arabic" w:hAnsi="Simplified Arabic" w:cs="Simplified Arabic" w:hint="cs"/>
          <w:b w:val="0"/>
          <w:bCs w:val="0"/>
          <w:sz w:val="28"/>
          <w:szCs w:val="28"/>
          <w:rtl/>
          <w:lang w:bidi="ar-EG"/>
        </w:rPr>
        <w:t xml:space="preserve">. </w:t>
      </w:r>
    </w:p>
    <w:p w:rsidR="00A4755E" w:rsidRPr="007B4AB6" w:rsidRDefault="00A4755E" w:rsidP="00A4755E">
      <w:pPr>
        <w:rPr>
          <w:rFonts w:ascii="Simplified Arabic" w:hAnsi="Simplified Arabic" w:cs="Simplified Arabic"/>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w:t>
      </w:r>
      <w:r w:rsidRPr="007B4AB6">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7B4AB6">
        <w:rPr>
          <w:rFonts w:ascii="Simplified Arabic" w:hAnsi="Simplified Arabic" w:cs="Simplified Arabic" w:hint="cs"/>
          <w:sz w:val="28"/>
          <w:szCs w:val="28"/>
          <w:rtl/>
          <w:lang w:bidi="ar-EG"/>
        </w:rPr>
        <w:t>آله</w:t>
      </w:r>
      <w:proofErr w:type="spellEnd"/>
      <w:r w:rsidRPr="007B4AB6">
        <w:rPr>
          <w:rFonts w:ascii="Simplified Arabic" w:hAnsi="Simplified Arabic" w:cs="Simplified Arabic" w:hint="cs"/>
          <w:sz w:val="28"/>
          <w:szCs w:val="28"/>
          <w:rtl/>
          <w:lang w:bidi="ar-EG"/>
        </w:rPr>
        <w:t xml:space="preserve"> وصحبه أجمعين. </w:t>
      </w:r>
    </w:p>
    <w:p w:rsidR="00472CF9" w:rsidRDefault="00A4755E" w:rsidP="00A4755E">
      <w:pPr>
        <w:rPr>
          <w:rFonts w:ascii="Simplified Arabic" w:hAnsi="Simplified Arabic" w:cs="Simplified Arabic"/>
          <w:sz w:val="28"/>
          <w:szCs w:val="28"/>
          <w:rtl/>
          <w:lang w:bidi="ar-EG"/>
        </w:rPr>
      </w:pPr>
      <w:r w:rsidRPr="007B4AB6">
        <w:rPr>
          <w:rFonts w:ascii="Simplified Arabic" w:hAnsi="Simplified Arabic" w:cs="Simplified Arabic" w:hint="cs"/>
          <w:sz w:val="28"/>
          <w:szCs w:val="28"/>
          <w:rtl/>
          <w:lang w:bidi="ar-EG"/>
        </w:rPr>
        <w:t>قال الإمام البخاري -رَحِمَهُ اللهُ تعالى-:</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بَابُ السُّؤَالِ وَالفُتْيَا عِنْدَ رَمْيِ الجِمَارِ</w:t>
      </w:r>
      <w:r w:rsidRPr="00A4755E">
        <w:rPr>
          <w:rFonts w:ascii="Simplified Arabic" w:hAnsi="Simplified Arabic" w:cs="Simplified Arabic"/>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 xml:space="preserve">حَدَّثَنَا أَبُو نُعَيْمٍ، قَالَ: حَدَّثَنَا عَبْدُ العَزِيزِ بْنُ أَبِي سَلَمَةَ، عَنِ الزُّهْرِيِّ، عَنْ عِيسَى بْنِ طَلْحَةَ، عَنْ عَبْدِ اللَّهِ بْنِ عَمْرٍو، قَالَ: رَأَيْتُ النَّبِيَّ -صَلَّى اللهُ عَلَيْهِ </w:t>
      </w:r>
      <w:proofErr w:type="gramStart"/>
      <w:r w:rsidRPr="00A4755E">
        <w:rPr>
          <w:rFonts w:ascii="Simplified Arabic" w:hAnsi="Simplified Arabic" w:cs="Simplified Arabic" w:hint="cs"/>
          <w:sz w:val="28"/>
          <w:szCs w:val="28"/>
          <w:rtl/>
          <w:lang w:bidi="ar-EG"/>
        </w:rPr>
        <w:t>وَسَلَّمَ- عِنْدَ</w:t>
      </w:r>
      <w:proofErr w:type="gramEnd"/>
      <w:r w:rsidRPr="00A4755E">
        <w:rPr>
          <w:rFonts w:ascii="Simplified Arabic" w:hAnsi="Simplified Arabic" w:cs="Simplified Arabic" w:hint="cs"/>
          <w:sz w:val="28"/>
          <w:szCs w:val="28"/>
          <w:rtl/>
          <w:lang w:bidi="ar-EG"/>
        </w:rPr>
        <w:t xml:space="preserve"> الجَمْرَةِ وَهُوَ يُسْأَلُ، فَقَالَ رَجُلٌ: يَا رَسُولَ اللَّهِ، نَحَرْتُ قَبْلَ أَنْ أَرْمِيَ؟ قَالَ: </w:t>
      </w:r>
      <w:r w:rsidRPr="00A4755E">
        <w:rPr>
          <w:rFonts w:ascii="Simplified Arabic" w:hAnsi="Simplified Arabic" w:cs="Simplified Arabic" w:hint="cs"/>
          <w:color w:val="0000FF"/>
          <w:sz w:val="28"/>
          <w:szCs w:val="28"/>
          <w:rtl/>
          <w:lang w:bidi="ar-EG"/>
        </w:rPr>
        <w:t>«ارْمِ وَلاَ حَرَجَ»</w:t>
      </w:r>
      <w:r w:rsidRPr="00A4755E">
        <w:rPr>
          <w:rFonts w:ascii="Simplified Arabic" w:hAnsi="Simplified Arabic" w:cs="Simplified Arabic" w:hint="cs"/>
          <w:sz w:val="28"/>
          <w:szCs w:val="28"/>
          <w:rtl/>
          <w:lang w:bidi="ar-EG"/>
        </w:rPr>
        <w:t xml:space="preserve">، قَالَ آخَرُ: يَا رَسُولَ اللَّهِ، حَلَقْتُ قَبْلَ أَنْ أَنْحَرَ؟ قَالَ: </w:t>
      </w:r>
      <w:r w:rsidRPr="00A4755E">
        <w:rPr>
          <w:rFonts w:ascii="Simplified Arabic" w:hAnsi="Simplified Arabic" w:cs="Simplified Arabic" w:hint="cs"/>
          <w:color w:val="0000FF"/>
          <w:sz w:val="28"/>
          <w:szCs w:val="28"/>
          <w:rtl/>
          <w:lang w:bidi="ar-EG"/>
        </w:rPr>
        <w:t>«انْحَرْ وَلاَ حَرَجَ»</w:t>
      </w:r>
      <w:r w:rsidRPr="00A4755E">
        <w:rPr>
          <w:rFonts w:ascii="Simplified Arabic" w:hAnsi="Simplified Arabic" w:cs="Simplified Arabic" w:hint="cs"/>
          <w:sz w:val="28"/>
          <w:szCs w:val="28"/>
          <w:rtl/>
          <w:lang w:bidi="ar-EG"/>
        </w:rPr>
        <w:t xml:space="preserve">. فَمَا سُئِلَ عَنْ شَيْءٍ قُدِّمَ وَلاَ أُخِّرَ إِلَّا قَالَ: </w:t>
      </w:r>
      <w:r w:rsidRPr="00A4755E">
        <w:rPr>
          <w:rFonts w:ascii="Simplified Arabic" w:hAnsi="Simplified Arabic" w:cs="Simplified Arabic" w:hint="cs"/>
          <w:color w:val="0000FF"/>
          <w:sz w:val="28"/>
          <w:szCs w:val="28"/>
          <w:rtl/>
          <w:lang w:bidi="ar-EG"/>
        </w:rPr>
        <w:t>«افْعَلْ وَلاَ حَرَجَ»</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lastRenderedPageBreak/>
        <w:t xml:space="preserve">الحمد لله رب العالمين، وصلى الله وسلم وبارك على عبده ورسوله نبينا محمد وعلى </w:t>
      </w:r>
      <w:proofErr w:type="spellStart"/>
      <w:r w:rsidRPr="00A4755E">
        <w:rPr>
          <w:rFonts w:ascii="Simplified Arabic" w:hAnsi="Simplified Arabic" w:cs="Simplified Arabic" w:hint="cs"/>
          <w:b w:val="0"/>
          <w:bCs w:val="0"/>
          <w:sz w:val="28"/>
          <w:szCs w:val="28"/>
          <w:rtl/>
          <w:lang w:bidi="ar-EG"/>
        </w:rPr>
        <w:t>آله</w:t>
      </w:r>
      <w:proofErr w:type="spellEnd"/>
      <w:r w:rsidRPr="00A4755E">
        <w:rPr>
          <w:rFonts w:ascii="Simplified Arabic" w:hAnsi="Simplified Arabic" w:cs="Simplified Arabic" w:hint="cs"/>
          <w:b w:val="0"/>
          <w:bCs w:val="0"/>
          <w:sz w:val="28"/>
          <w:szCs w:val="28"/>
          <w:rtl/>
          <w:lang w:bidi="ar-EG"/>
        </w:rPr>
        <w:t xml:space="preserve"> وصحبه أجمعين.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أما بعد،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فيقول الإمام البخاري -رَحِمَهُ اللهُ تعالى-:</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بَابُ السُّؤَالِ وَالفُتْيَا عِنْدَ رَمْيِ الجِمَارِ</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حَدَّثَنَا أَبُو نُعَيْمٍ</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وهو الفضل بن دكين،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قَالَ: حَدَّثَنَا عَبْدُ العَزِيزِ بْنُ أَبِي سَلَمَةَ</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ابن </w:t>
      </w:r>
      <w:r w:rsidR="00472CF9">
        <w:rPr>
          <w:rFonts w:ascii="Simplified Arabic" w:hAnsi="Simplified Arabic" w:cs="Simplified Arabic" w:hint="cs"/>
          <w:b w:val="0"/>
          <w:bCs w:val="0"/>
          <w:sz w:val="28"/>
          <w:szCs w:val="28"/>
          <w:rtl/>
          <w:lang w:bidi="ar-EG"/>
        </w:rPr>
        <w:t>ال</w:t>
      </w:r>
      <w:r w:rsidRPr="00A4755E">
        <w:rPr>
          <w:rFonts w:ascii="Simplified Arabic" w:hAnsi="Simplified Arabic" w:cs="Simplified Arabic" w:hint="cs"/>
          <w:b w:val="0"/>
          <w:bCs w:val="0"/>
          <w:sz w:val="28"/>
          <w:szCs w:val="28"/>
          <w:rtl/>
          <w:lang w:bidi="ar-EG"/>
        </w:rPr>
        <w:t xml:space="preserve">ماجشون،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عَنِ الزُّهْرِيِّ، عَنْ عِيسَى بْنِ طَلْحَةَ، عَنْ عَبْدِ اللَّهِ بْنِ عَمْرٍو، قَالَ: رَأَيْتُ النَّبِيَّ -صَلَّى اللهُ عَلَيْهِ </w:t>
      </w:r>
      <w:proofErr w:type="gramStart"/>
      <w:r w:rsidRPr="00A4755E">
        <w:rPr>
          <w:rFonts w:ascii="Simplified Arabic" w:hAnsi="Simplified Arabic" w:cs="Simplified Arabic" w:hint="cs"/>
          <w:sz w:val="28"/>
          <w:szCs w:val="28"/>
          <w:rtl/>
          <w:lang w:bidi="ar-EG"/>
        </w:rPr>
        <w:t>وَسَلَّمَ- عِنْدَ</w:t>
      </w:r>
      <w:proofErr w:type="gramEnd"/>
      <w:r w:rsidRPr="00A4755E">
        <w:rPr>
          <w:rFonts w:ascii="Simplified Arabic" w:hAnsi="Simplified Arabic" w:cs="Simplified Arabic" w:hint="cs"/>
          <w:sz w:val="28"/>
          <w:szCs w:val="28"/>
          <w:rtl/>
          <w:lang w:bidi="ar-EG"/>
        </w:rPr>
        <w:t xml:space="preserve"> الجَمْرَةِ وَهُوَ يُسْأَلُ</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أي جمرة هذه</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العقبة يوم النحر،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فَقَالَ رَجُلٌ: يَا رَسُولَ اللَّهِ، نَحَرْتُ قَبْلَ أَنْ أَرْمِيَ؟ قَالَ: </w:t>
      </w:r>
      <w:r w:rsidRPr="00A4755E">
        <w:rPr>
          <w:rFonts w:ascii="Simplified Arabic" w:hAnsi="Simplified Arabic" w:cs="Simplified Arabic" w:hint="cs"/>
          <w:color w:val="0000FF"/>
          <w:sz w:val="28"/>
          <w:szCs w:val="28"/>
          <w:rtl/>
          <w:lang w:bidi="ar-EG"/>
        </w:rPr>
        <w:t>«ارْمِ وَلاَ حَرَجَ»</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متى نحر</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متى نحر</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النبي -عليه الصلاة </w:t>
      </w:r>
      <w:proofErr w:type="gramStart"/>
      <w:r w:rsidRPr="00A4755E">
        <w:rPr>
          <w:rFonts w:ascii="Simplified Arabic" w:hAnsi="Simplified Arabic" w:cs="Simplified Arabic" w:hint="cs"/>
          <w:b w:val="0"/>
          <w:bCs w:val="0"/>
          <w:sz w:val="28"/>
          <w:szCs w:val="28"/>
          <w:rtl/>
          <w:lang w:bidi="ar-EG"/>
        </w:rPr>
        <w:t>والسلام- أول</w:t>
      </w:r>
      <w:proofErr w:type="gramEnd"/>
      <w:r w:rsidRPr="00A4755E">
        <w:rPr>
          <w:rFonts w:ascii="Simplified Arabic" w:hAnsi="Simplified Arabic" w:cs="Simplified Arabic" w:hint="cs"/>
          <w:b w:val="0"/>
          <w:bCs w:val="0"/>
          <w:sz w:val="28"/>
          <w:szCs w:val="28"/>
          <w:rtl/>
          <w:lang w:bidi="ar-EG"/>
        </w:rPr>
        <w:t xml:space="preserve"> ما وصل منى ذهب إلى الجمرة</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472CF9" w:rsidP="00A4755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472CF9"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عند الجمرة</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حديث رأيت النبي عند الجمرة وهو ي</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hint="cs"/>
          <w:b w:val="0"/>
          <w:bCs w:val="0"/>
          <w:sz w:val="28"/>
          <w:szCs w:val="28"/>
          <w:rtl/>
          <w:lang w:bidi="ar-EG"/>
        </w:rPr>
        <w:t>سأل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472CF9" w:rsidRDefault="00472CF9" w:rsidP="00A4755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72CF9" w:rsidRDefault="00472CF9" w:rsidP="00A4755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p>
    <w:p w:rsidR="00472CF9" w:rsidRDefault="00472CF9" w:rsidP="00A4755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قبل طلوع الشمس أو قبل صلاة العيد أو قبل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أي وقت النحر وقت نحر الهدي</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 xml:space="preserve">يعني النبي -عليه الصلاة </w:t>
      </w:r>
      <w:proofErr w:type="gramStart"/>
      <w:r w:rsidRPr="00A4755E">
        <w:rPr>
          <w:rFonts w:ascii="Simplified Arabic" w:hAnsi="Simplified Arabic" w:cs="Simplified Arabic" w:hint="cs"/>
          <w:b w:val="0"/>
          <w:bCs w:val="0"/>
          <w:sz w:val="28"/>
          <w:szCs w:val="28"/>
          <w:rtl/>
          <w:lang w:bidi="ar-EG"/>
        </w:rPr>
        <w:t>والسلام- تأخر</w:t>
      </w:r>
      <w:proofErr w:type="gramEnd"/>
      <w:r w:rsidRPr="00A4755E">
        <w:rPr>
          <w:rFonts w:ascii="Simplified Arabic" w:hAnsi="Simplified Arabic" w:cs="Simplified Arabic" w:hint="cs"/>
          <w:b w:val="0"/>
          <w:bCs w:val="0"/>
          <w:sz w:val="28"/>
          <w:szCs w:val="28"/>
          <w:rtl/>
          <w:lang w:bidi="ar-EG"/>
        </w:rPr>
        <w:t xml:space="preserve"> في وصوله إلى الجمرة؟</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472CF9"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عند من يقول</w:t>
      </w:r>
      <w:r w:rsidR="00472CF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إن وقت نحر الهدي هو وقت نحر الأضحية،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يشكل هذا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00472CF9">
        <w:rPr>
          <w:rFonts w:ascii="Simplified Arabic" w:hAnsi="Simplified Arabic" w:cs="Simplified Arabic" w:hint="cs"/>
          <w:b w:val="0"/>
          <w:bCs w:val="0"/>
          <w:sz w:val="28"/>
          <w:szCs w:val="28"/>
          <w:rtl/>
          <w:lang w:bidi="ar-EG"/>
        </w:rPr>
        <w:t xml:space="preserve">إلا أن يكون </w:t>
      </w:r>
      <w:proofErr w:type="gramStart"/>
      <w:r w:rsidR="00472CF9">
        <w:rPr>
          <w:rFonts w:ascii="Simplified Arabic" w:hAnsi="Simplified Arabic" w:cs="Simplified Arabic" w:hint="cs"/>
          <w:b w:val="0"/>
          <w:bCs w:val="0"/>
          <w:sz w:val="28"/>
          <w:szCs w:val="28"/>
          <w:rtl/>
          <w:lang w:bidi="ar-EG"/>
        </w:rPr>
        <w:t>النبي</w:t>
      </w:r>
      <w:r w:rsidRPr="00A4755E">
        <w:rPr>
          <w:rFonts w:ascii="Simplified Arabic" w:hAnsi="Simplified Arabic" w:cs="Simplified Arabic" w:hint="cs"/>
          <w:b w:val="0"/>
          <w:bCs w:val="0"/>
          <w:sz w:val="28"/>
          <w:szCs w:val="28"/>
          <w:rtl/>
          <w:lang w:bidi="ar-EG"/>
        </w:rPr>
        <w:t>-</w:t>
      </w:r>
      <w:r w:rsidR="00472CF9">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عليه</w:t>
      </w:r>
      <w:proofErr w:type="gramEnd"/>
      <w:r w:rsidRPr="00A4755E">
        <w:rPr>
          <w:rFonts w:ascii="Simplified Arabic" w:hAnsi="Simplified Arabic" w:cs="Simplified Arabic" w:hint="cs"/>
          <w:b w:val="0"/>
          <w:bCs w:val="0"/>
          <w:sz w:val="28"/>
          <w:szCs w:val="28"/>
          <w:rtl/>
          <w:lang w:bidi="ar-EG"/>
        </w:rPr>
        <w:t xml:space="preserve"> الصلاة والسلام- تأخر في الطريق</w:t>
      </w:r>
      <w:r w:rsidRPr="00A4755E">
        <w:rPr>
          <w:rFonts w:ascii="Simplified Arabic" w:hAnsi="Simplified Arabic" w:cs="Simplified Arabic"/>
          <w:b w:val="0"/>
          <w:bCs w:val="0"/>
          <w:sz w:val="28"/>
          <w:szCs w:val="28"/>
          <w:rtl/>
          <w:lang w:bidi="ar-EG"/>
        </w:rPr>
        <w:t>.</w:t>
      </w:r>
      <w:r w:rsidRPr="00A4755E">
        <w:rPr>
          <w:rFonts w:ascii="Simplified Arabic" w:hAnsi="Simplified Arabic" w:cs="Simplified Arabic" w:hint="cs"/>
          <w:b w:val="0"/>
          <w:bCs w:val="0"/>
          <w:sz w:val="28"/>
          <w:szCs w:val="28"/>
          <w:rtl/>
          <w:lang w:bidi="ar-EG"/>
        </w:rPr>
        <w:t xml:space="preserve"> </w:t>
      </w:r>
    </w:p>
    <w:p w:rsidR="00472CF9" w:rsidRDefault="00472CF9" w:rsidP="00A4755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72CF9" w:rsidRDefault="00472CF9" w:rsidP="00A4755E">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472CF9" w:rsidP="00A4755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r w:rsidR="00A4755E" w:rsidRPr="00A4755E">
        <w:rPr>
          <w:rFonts w:ascii="Simplified Arabic" w:hAnsi="Simplified Arabic" w:cs="Simplified Arabic" w:hint="cs"/>
          <w:b w:val="0"/>
          <w:bCs w:val="0"/>
          <w:sz w:val="28"/>
          <w:szCs w:val="28"/>
          <w:rtl/>
          <w:lang w:bidi="ar-EG"/>
        </w:rPr>
        <w:t>سبق</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رأيت النبي -صلى الله عليه </w:t>
      </w:r>
      <w:proofErr w:type="gramStart"/>
      <w:r w:rsidRPr="00A4755E">
        <w:rPr>
          <w:rFonts w:ascii="Simplified Arabic" w:hAnsi="Simplified Arabic" w:cs="Simplified Arabic" w:hint="cs"/>
          <w:sz w:val="28"/>
          <w:szCs w:val="28"/>
          <w:rtl/>
          <w:lang w:bidi="ar-EG"/>
        </w:rPr>
        <w:t>وسلم- عند</w:t>
      </w:r>
      <w:proofErr w:type="gramEnd"/>
      <w:r w:rsidRPr="00A4755E">
        <w:rPr>
          <w:rFonts w:ascii="Simplified Arabic" w:hAnsi="Simplified Arabic" w:cs="Simplified Arabic" w:hint="cs"/>
          <w:sz w:val="28"/>
          <w:szCs w:val="28"/>
          <w:rtl/>
          <w:lang w:bidi="ar-EG"/>
        </w:rPr>
        <w:t xml:space="preserve"> الجمرة وهو يسأل</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قال رجل:</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يا رسول الله</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نحرت قبل أن أرمي</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قال</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color w:val="0000FF"/>
          <w:sz w:val="28"/>
          <w:szCs w:val="28"/>
          <w:rtl/>
          <w:lang w:bidi="ar-EG"/>
        </w:rPr>
        <w:t>«</w:t>
      </w:r>
      <w:r w:rsidRPr="00A4755E">
        <w:rPr>
          <w:rFonts w:ascii="Simplified Arabic" w:hAnsi="Simplified Arabic" w:cs="Simplified Arabic" w:hint="cs"/>
          <w:color w:val="0000FF"/>
          <w:sz w:val="28"/>
          <w:szCs w:val="28"/>
          <w:rtl/>
          <w:lang w:bidi="ar-EG"/>
        </w:rPr>
        <w:t>ارم ولا حرج</w:t>
      </w:r>
      <w:r w:rsidRPr="00A4755E">
        <w:rPr>
          <w:rFonts w:ascii="Simplified Arabic" w:hAnsi="Simplified Arabic" w:cs="Simplified Arabic"/>
          <w:color w:val="0000FF"/>
          <w:sz w:val="28"/>
          <w:szCs w:val="28"/>
          <w:rtl/>
          <w:lang w:bidi="ar-EG"/>
        </w:rPr>
        <w:t>»</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 قَالَ آخَرُ: يَا رَسُولَ اللَّهِ، حَلَقْتُ قَبْلَ أَنْ أَنْحَرَ؟</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00472CF9">
        <w:rPr>
          <w:rFonts w:ascii="Simplified Arabic" w:hAnsi="Simplified Arabic" w:cs="Simplified Arabic" w:hint="cs"/>
          <w:b w:val="0"/>
          <w:bCs w:val="0"/>
          <w:sz w:val="28"/>
          <w:szCs w:val="28"/>
          <w:rtl/>
          <w:lang w:bidi="ar-EG"/>
        </w:rPr>
        <w:t>الذ</w:t>
      </w:r>
      <w:r w:rsidRPr="00A4755E">
        <w:rPr>
          <w:rFonts w:ascii="Simplified Arabic" w:hAnsi="Simplified Arabic" w:cs="Simplified Arabic" w:hint="cs"/>
          <w:b w:val="0"/>
          <w:bCs w:val="0"/>
          <w:sz w:val="28"/>
          <w:szCs w:val="28"/>
          <w:rtl/>
          <w:lang w:bidi="ar-EG"/>
        </w:rPr>
        <w:t xml:space="preserve">ي حلق هذا قبل الرمي </w:t>
      </w:r>
      <w:r w:rsidR="00472CF9">
        <w:rPr>
          <w:rFonts w:ascii="Simplified Arabic" w:hAnsi="Simplified Arabic" w:cs="Simplified Arabic" w:hint="cs"/>
          <w:b w:val="0"/>
          <w:bCs w:val="0"/>
          <w:sz w:val="28"/>
          <w:szCs w:val="28"/>
          <w:rtl/>
          <w:lang w:bidi="ar-EG"/>
        </w:rPr>
        <w:t>أم</w:t>
      </w:r>
      <w:r w:rsidR="00472CF9">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بعده</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lastRenderedPageBreak/>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رمى قبل النبي -عليه الصلاة والسلام-؟</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472CF9" w:rsidP="00A4755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عند الجمرة الرسول ما زال</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قَالَ: </w:t>
      </w:r>
      <w:r w:rsidRPr="00A4755E">
        <w:rPr>
          <w:rFonts w:ascii="Simplified Arabic" w:hAnsi="Simplified Arabic" w:cs="Simplified Arabic" w:hint="cs"/>
          <w:color w:val="0000FF"/>
          <w:sz w:val="28"/>
          <w:szCs w:val="28"/>
          <w:rtl/>
          <w:lang w:bidi="ar-EG"/>
        </w:rPr>
        <w:t>«انْحَرْ وَلاَ حَرَجَ»</w:t>
      </w:r>
      <w:r w:rsidRPr="00A4755E">
        <w:rPr>
          <w:rFonts w:ascii="Simplified Arabic" w:hAnsi="Simplified Arabic" w:cs="Simplified Arabic" w:hint="cs"/>
          <w:sz w:val="28"/>
          <w:szCs w:val="28"/>
          <w:rtl/>
          <w:lang w:bidi="ar-EG"/>
        </w:rPr>
        <w:t>. فَمَا سُئِلَ عَنْ شَيْءٍ قُدِّمَ وَلاَ أُخِّرَ</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هذا الحديث مخرج للبخاري ما نشكك في ألفاظه</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لكن نستوضح</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انتهى من رميه -عليه الصلاة </w:t>
      </w:r>
      <w:proofErr w:type="gramStart"/>
      <w:r w:rsidRPr="00A4755E">
        <w:rPr>
          <w:rFonts w:ascii="Simplified Arabic" w:hAnsi="Simplified Arabic" w:cs="Simplified Arabic" w:hint="cs"/>
          <w:b w:val="0"/>
          <w:bCs w:val="0"/>
          <w:sz w:val="28"/>
          <w:szCs w:val="28"/>
          <w:rtl/>
          <w:lang w:bidi="ar-EG"/>
        </w:rPr>
        <w:t>والسلام- وجاءوا</w:t>
      </w:r>
      <w:proofErr w:type="gramEnd"/>
      <w:r w:rsidRPr="00A4755E">
        <w:rPr>
          <w:rFonts w:ascii="Simplified Arabic" w:hAnsi="Simplified Arabic" w:cs="Simplified Arabic" w:hint="cs"/>
          <w:b w:val="0"/>
          <w:bCs w:val="0"/>
          <w:sz w:val="28"/>
          <w:szCs w:val="28"/>
          <w:rtl/>
          <w:lang w:bidi="ar-EG"/>
        </w:rPr>
        <w:t xml:space="preserve"> يسألونه عند الجمرة،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نقول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كيف تقدموه فنحر هذا</w:t>
      </w:r>
      <w:r w:rsidR="00472CF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وحلق هذا؟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يعني رموا </w:t>
      </w:r>
      <w:r w:rsidR="00472CF9">
        <w:rPr>
          <w:rFonts w:ascii="Simplified Arabic" w:hAnsi="Simplified Arabic" w:cs="Simplified Arabic" w:hint="cs"/>
          <w:b w:val="0"/>
          <w:bCs w:val="0"/>
          <w:sz w:val="28"/>
          <w:szCs w:val="28"/>
          <w:rtl/>
          <w:lang w:bidi="ar-EG"/>
        </w:rPr>
        <w:t>أم</w:t>
      </w:r>
      <w:r w:rsidR="00472CF9">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رموا قبله</w:t>
      </w:r>
      <w:r w:rsidR="00472CF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w:t>
      </w:r>
      <w:r w:rsidR="00472CF9">
        <w:rPr>
          <w:rFonts w:ascii="Simplified Arabic" w:hAnsi="Simplified Arabic" w:cs="Simplified Arabic" w:hint="cs"/>
          <w:b w:val="0"/>
          <w:bCs w:val="0"/>
          <w:sz w:val="28"/>
          <w:szCs w:val="28"/>
          <w:rtl/>
          <w:lang w:bidi="ar-EG"/>
        </w:rPr>
        <w:t>أم</w:t>
      </w:r>
      <w:r w:rsidRPr="00A4755E">
        <w:rPr>
          <w:rFonts w:ascii="Simplified Arabic" w:hAnsi="Simplified Arabic" w:cs="Simplified Arabic" w:hint="cs"/>
          <w:b w:val="0"/>
          <w:bCs w:val="0"/>
          <w:sz w:val="28"/>
          <w:szCs w:val="28"/>
          <w:rtl/>
          <w:lang w:bidi="ar-EG"/>
        </w:rPr>
        <w:t xml:space="preserve"> متى يبدأ وقت النحر؟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وهل تأخر النبي -عليه الصلاة </w:t>
      </w:r>
      <w:proofErr w:type="gramStart"/>
      <w:r w:rsidRPr="00A4755E">
        <w:rPr>
          <w:rFonts w:ascii="Simplified Arabic" w:hAnsi="Simplified Arabic" w:cs="Simplified Arabic" w:hint="cs"/>
          <w:b w:val="0"/>
          <w:bCs w:val="0"/>
          <w:sz w:val="28"/>
          <w:szCs w:val="28"/>
          <w:rtl/>
          <w:lang w:bidi="ar-EG"/>
        </w:rPr>
        <w:t>والسلام- حتى</w:t>
      </w:r>
      <w:proofErr w:type="gramEnd"/>
      <w:r w:rsidRPr="00A4755E">
        <w:rPr>
          <w:rFonts w:ascii="Simplified Arabic" w:hAnsi="Simplified Arabic" w:cs="Simplified Arabic" w:hint="cs"/>
          <w:b w:val="0"/>
          <w:bCs w:val="0"/>
          <w:sz w:val="28"/>
          <w:szCs w:val="28"/>
          <w:rtl/>
          <w:lang w:bidi="ar-EG"/>
        </w:rPr>
        <w:t xml:space="preserve"> أمكن من أراد أن ينحر</w:t>
      </w:r>
      <w:r w:rsidR="00472CF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وأمكن من أراد أن يحلق</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قصدي ظاهر</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472CF9" w:rsidRDefault="00A4755E" w:rsidP="00472CF9">
      <w:pPr>
        <w:rPr>
          <w:rFonts w:ascii="Simplified Arabic" w:hAnsi="Simplified Arabic" w:cs="Simplified Arabic" w:hint="cs"/>
          <w:b w:val="0"/>
          <w:bCs w:val="0"/>
          <w:sz w:val="28"/>
          <w:szCs w:val="28"/>
          <w:rtl/>
          <w:lang w:bidi="ar-EG"/>
        </w:rPr>
      </w:pPr>
      <w:r w:rsidRPr="00A4755E">
        <w:rPr>
          <w:rFonts w:ascii="Simplified Arabic" w:hAnsi="Simplified Arabic" w:cs="Simplified Arabic" w:hint="cs"/>
          <w:b w:val="0"/>
          <w:bCs w:val="0"/>
          <w:sz w:val="28"/>
          <w:szCs w:val="28"/>
          <w:rtl/>
          <w:lang w:bidi="ar-EG"/>
        </w:rPr>
        <w:t>خلاص،</w:t>
      </w:r>
      <w:r w:rsidRPr="00A4755E">
        <w:rPr>
          <w:rFonts w:ascii="Simplified Arabic" w:hAnsi="Simplified Arabic" w:cs="Simplified Arabic"/>
          <w:b w:val="0"/>
          <w:bCs w:val="0"/>
          <w:sz w:val="28"/>
          <w:szCs w:val="28"/>
          <w:rtl/>
          <w:lang w:bidi="ar-EG"/>
        </w:rPr>
        <w:t xml:space="preserve"> </w:t>
      </w:r>
      <w:r w:rsidR="00472CF9">
        <w:rPr>
          <w:rFonts w:ascii="Simplified Arabic" w:hAnsi="Simplified Arabic" w:cs="Simplified Arabic" w:hint="cs"/>
          <w:b w:val="0"/>
          <w:bCs w:val="0"/>
          <w:sz w:val="28"/>
          <w:szCs w:val="28"/>
          <w:rtl/>
          <w:lang w:bidi="ar-EG"/>
        </w:rPr>
        <w:t>دعونا نرى</w:t>
      </w:r>
      <w:r w:rsidRPr="00A4755E">
        <w:rPr>
          <w:rFonts w:ascii="Simplified Arabic" w:hAnsi="Simplified Arabic" w:cs="Simplified Arabic" w:hint="cs"/>
          <w:b w:val="0"/>
          <w:bCs w:val="0"/>
          <w:sz w:val="28"/>
          <w:szCs w:val="28"/>
          <w:rtl/>
          <w:lang w:bidi="ar-EG"/>
        </w:rPr>
        <w:t xml:space="preserve"> لعلنا نجد حل</w:t>
      </w:r>
      <w:r w:rsidRPr="00A4755E">
        <w:rPr>
          <w:rFonts w:ascii="Simplified Arabic" w:hAnsi="Simplified Arabic" w:cs="Simplified Arabic" w:hint="eastAsia"/>
          <w:b w:val="0"/>
          <w:bCs w:val="0"/>
          <w:sz w:val="28"/>
          <w:szCs w:val="28"/>
          <w:rtl/>
          <w:lang w:bidi="ar-EG"/>
        </w:rPr>
        <w:t>ًّا</w:t>
      </w:r>
      <w:r w:rsidR="00472CF9">
        <w:rPr>
          <w:rFonts w:ascii="Simplified Arabic" w:hAnsi="Simplified Arabic" w:cs="Simplified Arabic" w:hint="cs"/>
          <w:b w:val="0"/>
          <w:bCs w:val="0"/>
          <w:sz w:val="28"/>
          <w:szCs w:val="28"/>
          <w:rtl/>
          <w:lang w:bidi="ar-EG"/>
        </w:rPr>
        <w:t>.</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لا تستعجل،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وإن وردنا الإشكال معناه أننا في طريقنا إلى الحل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أما أن نقرأ شيئًا وهو محل استشكال ولا نستشكل هذا ما يفوت</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وليس معنى أن هذا ....... في النهاية نرجع إلى سوء فهمنا،</w:t>
      </w:r>
      <w:r w:rsidRPr="00A4755E">
        <w:rPr>
          <w:rFonts w:ascii="Simplified Arabic" w:hAnsi="Simplified Arabic" w:cs="Simplified Arabic"/>
          <w:b w:val="0"/>
          <w:bCs w:val="0"/>
          <w:sz w:val="28"/>
          <w:szCs w:val="28"/>
          <w:rtl/>
          <w:lang w:bidi="ar-EG"/>
        </w:rPr>
        <w:t xml:space="preserve"> </w:t>
      </w:r>
      <w:r w:rsidR="00472CF9">
        <w:rPr>
          <w:rFonts w:ascii="Simplified Arabic" w:hAnsi="Simplified Arabic" w:cs="Simplified Arabic" w:hint="cs"/>
          <w:b w:val="0"/>
          <w:bCs w:val="0"/>
          <w:sz w:val="28"/>
          <w:szCs w:val="28"/>
          <w:rtl/>
          <w:lang w:bidi="ar-EG"/>
        </w:rPr>
        <w:t>يعني في النهاية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الحديث مخرج في الصحيح ما لأحد كلام</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قال آخر</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يا رسول الله حلقت قبل أن أنحر</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قال</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color w:val="0000FF"/>
          <w:sz w:val="28"/>
          <w:szCs w:val="28"/>
          <w:rtl/>
          <w:lang w:bidi="ar-EG"/>
        </w:rPr>
        <w:t>«</w:t>
      </w:r>
      <w:r w:rsidRPr="00A4755E">
        <w:rPr>
          <w:rFonts w:ascii="Simplified Arabic" w:hAnsi="Simplified Arabic" w:cs="Simplified Arabic" w:hint="cs"/>
          <w:color w:val="0000FF"/>
          <w:sz w:val="28"/>
          <w:szCs w:val="28"/>
          <w:rtl/>
          <w:lang w:bidi="ar-EG"/>
        </w:rPr>
        <w:t>انحر ولا حرج</w:t>
      </w:r>
      <w:r w:rsidRPr="00A4755E">
        <w:rPr>
          <w:rFonts w:ascii="Simplified Arabic" w:hAnsi="Simplified Arabic" w:cs="Simplified Arabic"/>
          <w:color w:val="0000FF"/>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فما سئل عن شيء قد</w:t>
      </w:r>
      <w:r w:rsidR="00472CF9">
        <w:rPr>
          <w:rFonts w:ascii="Simplified Arabic" w:hAnsi="Simplified Arabic" w:cs="Simplified Arabic" w:hint="cs"/>
          <w:sz w:val="28"/>
          <w:szCs w:val="28"/>
          <w:rtl/>
          <w:lang w:bidi="ar-EG"/>
        </w:rPr>
        <w:t>ِّ</w:t>
      </w:r>
      <w:r w:rsidRPr="00A4755E">
        <w:rPr>
          <w:rFonts w:ascii="Simplified Arabic" w:hAnsi="Simplified Arabic" w:cs="Simplified Arabic" w:hint="cs"/>
          <w:sz w:val="28"/>
          <w:szCs w:val="28"/>
          <w:rtl/>
          <w:lang w:bidi="ar-EG"/>
        </w:rPr>
        <w:t>م ولا أخ</w:t>
      </w:r>
      <w:r w:rsidR="00472CF9">
        <w:rPr>
          <w:rFonts w:ascii="Simplified Arabic" w:hAnsi="Simplified Arabic" w:cs="Simplified Arabic" w:hint="cs"/>
          <w:sz w:val="28"/>
          <w:szCs w:val="28"/>
          <w:rtl/>
          <w:lang w:bidi="ar-EG"/>
        </w:rPr>
        <w:t>ِّ</w:t>
      </w:r>
      <w:r w:rsidRPr="00A4755E">
        <w:rPr>
          <w:rFonts w:ascii="Simplified Arabic" w:hAnsi="Simplified Arabic" w:cs="Simplified Arabic" w:hint="cs"/>
          <w:sz w:val="28"/>
          <w:szCs w:val="28"/>
          <w:rtl/>
          <w:lang w:bidi="ar-EG"/>
        </w:rPr>
        <w:t xml:space="preserve">ر إِلَّا قَالَ: </w:t>
      </w:r>
      <w:r w:rsidRPr="00A4755E">
        <w:rPr>
          <w:rFonts w:ascii="Simplified Arabic" w:hAnsi="Simplified Arabic" w:cs="Simplified Arabic" w:hint="cs"/>
          <w:color w:val="0000FF"/>
          <w:sz w:val="28"/>
          <w:szCs w:val="28"/>
          <w:rtl/>
          <w:lang w:bidi="ar-EG"/>
        </w:rPr>
        <w:t>«افْعَلْ وَلاَ حَرَجَ»</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وهذا في أول يوم النحر.</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(قوله: باب السؤال والفتيا عند رمي الجمار)</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472CF9"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حديث ....... 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سعيت قبل أن أطوف</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فأباحه،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مع أن الخلاف بين أهل العلم في هذه المسألة .......،</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بعضهم حكم عليها بالشذوذ،</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وبعضهم 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سعيت قبل أن أطوف،</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سعيت مع طواف القدوم قبل أن أطوف للإفاضة يجزئ </w:t>
      </w:r>
      <w:r w:rsidR="00472CF9">
        <w:rPr>
          <w:rFonts w:ascii="Simplified Arabic" w:hAnsi="Simplified Arabic" w:cs="Simplified Arabic" w:hint="cs"/>
          <w:b w:val="0"/>
          <w:bCs w:val="0"/>
          <w:sz w:val="28"/>
          <w:szCs w:val="28"/>
          <w:rtl/>
          <w:lang w:bidi="ar-EG"/>
        </w:rPr>
        <w:t>أم</w:t>
      </w:r>
      <w:r w:rsidR="00472CF9">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يجزئ</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كلام الخطابي</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472CF9" w:rsidRDefault="00A4755E" w:rsidP="00472CF9">
      <w:pPr>
        <w:rPr>
          <w:rFonts w:ascii="Simplified Arabic" w:hAnsi="Simplified Arabic" w:cs="Simplified Arabic" w:hint="cs"/>
          <w:b w:val="0"/>
          <w:bCs w:val="0"/>
          <w:sz w:val="28"/>
          <w:szCs w:val="28"/>
          <w:rtl/>
          <w:lang w:bidi="ar-EG"/>
        </w:rPr>
      </w:pPr>
      <w:r w:rsidRPr="00A4755E">
        <w:rPr>
          <w:rFonts w:ascii="Simplified Arabic" w:hAnsi="Simplified Arabic" w:cs="Simplified Arabic" w:hint="cs"/>
          <w:b w:val="0"/>
          <w:bCs w:val="0"/>
          <w:sz w:val="28"/>
          <w:szCs w:val="28"/>
          <w:rtl/>
          <w:lang w:bidi="ar-EG"/>
        </w:rPr>
        <w:t>سعيت قبل أن أطوف</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افعل ولا حرج</w:t>
      </w:r>
      <w:r w:rsidRPr="00A4755E">
        <w:rPr>
          <w:rFonts w:ascii="Simplified Arabic" w:hAnsi="Simplified Arabic" w:cs="Simplified Arabic"/>
          <w:b w:val="0"/>
          <w:bCs w:val="0"/>
          <w:color w:val="0000FF"/>
          <w:sz w:val="28"/>
          <w:szCs w:val="28"/>
          <w:rtl/>
          <w:lang w:bidi="ar-EG"/>
        </w:rPr>
        <w:t>»</w:t>
      </w:r>
      <w:r w:rsidR="00472CF9">
        <w:rPr>
          <w:rFonts w:ascii="Simplified Arabic" w:hAnsi="Simplified Arabic" w:cs="Simplified Arabic" w:hint="cs"/>
          <w:b w:val="0"/>
          <w:bCs w:val="0"/>
          <w:sz w:val="28"/>
          <w:szCs w:val="28"/>
          <w:rtl/>
          <w:lang w:bidi="ar-EG"/>
        </w:rPr>
        <w:t>.</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00472CF9">
        <w:rPr>
          <w:rFonts w:ascii="Simplified Arabic" w:hAnsi="Simplified Arabic" w:cs="Simplified Arabic" w:hint="cs"/>
          <w:b w:val="0"/>
          <w:bCs w:val="0"/>
          <w:sz w:val="28"/>
          <w:szCs w:val="28"/>
          <w:rtl/>
          <w:lang w:bidi="ar-EG"/>
        </w:rPr>
        <w:t>ماذا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عامة أهل العلم أن السعي لا يصح إلا بعد الطواف</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00472CF9">
        <w:rPr>
          <w:rFonts w:ascii="Simplified Arabic" w:hAnsi="Simplified Arabic" w:cs="Simplified Arabic" w:hint="cs"/>
          <w:b w:val="0"/>
          <w:bCs w:val="0"/>
          <w:sz w:val="28"/>
          <w:szCs w:val="28"/>
          <w:rtl/>
          <w:lang w:bidi="ar-EG"/>
        </w:rPr>
        <w:t xml:space="preserve">ماذا </w:t>
      </w:r>
      <w:r w:rsidR="00472CF9">
        <w:rPr>
          <w:rFonts w:ascii="Simplified Arabic" w:hAnsi="Simplified Arabic" w:cs="Simplified Arabic" w:hint="cs"/>
          <w:b w:val="0"/>
          <w:bCs w:val="0"/>
          <w:sz w:val="28"/>
          <w:szCs w:val="28"/>
          <w:rtl/>
          <w:lang w:bidi="ar-EG"/>
        </w:rPr>
        <w:t>تفعل</w:t>
      </w:r>
      <w:r w:rsidRPr="00A4755E">
        <w:rPr>
          <w:rFonts w:ascii="Simplified Arabic" w:hAnsi="Simplified Arabic" w:cs="Simplified Arabic" w:hint="cs"/>
          <w:b w:val="0"/>
          <w:bCs w:val="0"/>
          <w:sz w:val="28"/>
          <w:szCs w:val="28"/>
          <w:rtl/>
          <w:lang w:bidi="ar-EG"/>
        </w:rPr>
        <w:t xml:space="preserve"> بهم</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الأئمة كلهم على هذا،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تهدرهم كلهم أو </w:t>
      </w:r>
      <w:r w:rsidR="00472CF9">
        <w:rPr>
          <w:rFonts w:ascii="Simplified Arabic" w:hAnsi="Simplified Arabic" w:cs="Simplified Arabic" w:hint="cs"/>
          <w:b w:val="0"/>
          <w:bCs w:val="0"/>
          <w:sz w:val="28"/>
          <w:szCs w:val="28"/>
          <w:rtl/>
          <w:lang w:bidi="ar-EG"/>
        </w:rPr>
        <w:t>تبحث عن</w:t>
      </w:r>
      <w:r w:rsidRPr="00A4755E">
        <w:rPr>
          <w:rFonts w:ascii="Simplified Arabic" w:hAnsi="Simplified Arabic" w:cs="Simplified Arabic" w:hint="cs"/>
          <w:b w:val="0"/>
          <w:bCs w:val="0"/>
          <w:sz w:val="28"/>
          <w:szCs w:val="28"/>
          <w:rtl/>
          <w:lang w:bidi="ar-EG"/>
        </w:rPr>
        <w:t xml:space="preserve"> حل؟</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472CF9"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أنت تقول</w:t>
      </w:r>
      <w:r w:rsidR="00472CF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إن الحديث على هذا </w:t>
      </w:r>
      <w:r w:rsidR="00472CF9">
        <w:rPr>
          <w:rFonts w:ascii="Simplified Arabic" w:hAnsi="Simplified Arabic" w:cs="Simplified Arabic" w:hint="cs"/>
          <w:b w:val="0"/>
          <w:bCs w:val="0"/>
          <w:sz w:val="28"/>
          <w:szCs w:val="28"/>
          <w:rtl/>
          <w:lang w:bidi="ar-EG"/>
        </w:rPr>
        <w:t>أم</w:t>
      </w:r>
      <w:r w:rsidR="00472CF9">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الحكم</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لا،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الجمهور لا يصح</w:t>
      </w:r>
      <w:r w:rsidRPr="00A4755E">
        <w:rPr>
          <w:rFonts w:ascii="Simplified Arabic" w:hAnsi="Simplified Arabic" w:cs="Simplified Arabic"/>
          <w:b w:val="0"/>
          <w:bCs w:val="0"/>
          <w:sz w:val="28"/>
          <w:szCs w:val="28"/>
          <w:rtl/>
          <w:lang w:bidi="ar-EG"/>
        </w:rPr>
        <w:t>.</w:t>
      </w:r>
    </w:p>
    <w:p w:rsidR="00472CF9" w:rsidRDefault="00A4755E" w:rsidP="00472CF9">
      <w:pPr>
        <w:rPr>
          <w:rFonts w:ascii="Simplified Arabic" w:hAnsi="Simplified Arabic" w:cs="Simplified Arabic" w:hint="cs"/>
          <w:b w:val="0"/>
          <w:bCs w:val="0"/>
          <w:sz w:val="28"/>
          <w:szCs w:val="28"/>
          <w:rtl/>
          <w:lang w:bidi="ar-EG"/>
        </w:rPr>
      </w:pPr>
      <w:r w:rsidRPr="00A4755E">
        <w:rPr>
          <w:rFonts w:ascii="Simplified Arabic" w:hAnsi="Simplified Arabic" w:cs="Simplified Arabic" w:hint="cs"/>
          <w:b w:val="0"/>
          <w:bCs w:val="0"/>
          <w:sz w:val="28"/>
          <w:szCs w:val="28"/>
          <w:rtl/>
          <w:lang w:bidi="ar-EG"/>
        </w:rPr>
        <w:t>قال الشارح -رَحِمَهُ اللهُ تعالى-:</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(مراده أن اشتغال العال</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م بالطاعة لا يمنع من سؤاله عن العلم ما لم يكن مستغرق</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ا فيها)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أما الصلاة معروف</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FF0000"/>
          <w:sz w:val="28"/>
          <w:szCs w:val="28"/>
          <w:rtl/>
          <w:lang w:bidi="ar-EG"/>
        </w:rPr>
        <w:t>{وَقُومُوا لِلَّهِ قَانِتِينَ}</w:t>
      </w:r>
      <w:r w:rsidRPr="00A4755E">
        <w:rPr>
          <w:rFonts w:ascii="Simplified Arabic" w:hAnsi="Simplified Arabic" w:cs="Simplified Arabic"/>
          <w:b w:val="0"/>
          <w:bCs w:val="0"/>
          <w:sz w:val="28"/>
          <w:szCs w:val="28"/>
          <w:rtl/>
          <w:lang w:bidi="ar-EG"/>
        </w:rPr>
        <w:t xml:space="preserve"> [البقرة: 238] </w:t>
      </w:r>
      <w:r w:rsidRPr="00A4755E">
        <w:rPr>
          <w:rFonts w:ascii="Simplified Arabic" w:hAnsi="Simplified Arabic" w:cs="Simplified Arabic" w:hint="cs"/>
          <w:b w:val="0"/>
          <w:bCs w:val="0"/>
          <w:sz w:val="28"/>
          <w:szCs w:val="28"/>
          <w:rtl/>
          <w:lang w:bidi="ar-EG"/>
        </w:rPr>
        <w:t>نهي عن الكلام،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وإذا كان يدعو مستغرق</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في الدعاء مثلاً،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تأتي وتقطع عليه دعاءه وتسأل </w:t>
      </w:r>
      <w:r w:rsidR="00472CF9">
        <w:rPr>
          <w:rFonts w:ascii="Simplified Arabic" w:hAnsi="Simplified Arabic" w:cs="Simplified Arabic" w:hint="cs"/>
          <w:b w:val="0"/>
          <w:bCs w:val="0"/>
          <w:sz w:val="28"/>
          <w:szCs w:val="28"/>
          <w:rtl/>
          <w:lang w:bidi="ar-EG"/>
        </w:rPr>
        <w:t>أم</w:t>
      </w:r>
      <w:r w:rsidR="00472CF9">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تصبر </w:t>
      </w:r>
      <w:r w:rsidR="00472CF9">
        <w:rPr>
          <w:rFonts w:ascii="Simplified Arabic" w:hAnsi="Simplified Arabic" w:cs="Simplified Arabic" w:hint="cs"/>
          <w:b w:val="0"/>
          <w:bCs w:val="0"/>
          <w:sz w:val="28"/>
          <w:szCs w:val="28"/>
          <w:rtl/>
          <w:lang w:bidi="ar-EG"/>
        </w:rPr>
        <w:t>إلى أ</w:t>
      </w:r>
      <w:r w:rsidRPr="00A4755E">
        <w:rPr>
          <w:rFonts w:ascii="Simplified Arabic" w:hAnsi="Simplified Arabic" w:cs="Simplified Arabic" w:hint="cs"/>
          <w:b w:val="0"/>
          <w:bCs w:val="0"/>
          <w:sz w:val="28"/>
          <w:szCs w:val="28"/>
          <w:rtl/>
          <w:lang w:bidi="ar-EG"/>
        </w:rPr>
        <w:t>ن ينتهي،</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ما لم يكن مستغرق</w:t>
      </w:r>
      <w:r w:rsidRPr="00A4755E">
        <w:rPr>
          <w:rFonts w:ascii="Simplified Arabic" w:hAnsi="Simplified Arabic" w:cs="Simplified Arabic" w:hint="eastAsia"/>
          <w:sz w:val="28"/>
          <w:szCs w:val="28"/>
          <w:rtl/>
          <w:lang w:bidi="ar-EG"/>
        </w:rPr>
        <w:t>ًا</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فيها</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أو يقرأ قرآن</w:t>
      </w:r>
      <w:r w:rsidR="00472CF9">
        <w:rPr>
          <w:rFonts w:ascii="Simplified Arabic" w:hAnsi="Simplified Arabic" w:cs="Simplified Arabic" w:hint="cs"/>
          <w:b w:val="0"/>
          <w:bCs w:val="0"/>
          <w:sz w:val="28"/>
          <w:szCs w:val="28"/>
          <w:rtl/>
          <w:lang w:bidi="ar-EG"/>
        </w:rPr>
        <w:t>ًا</w:t>
      </w:r>
      <w:r w:rsidRPr="00A4755E">
        <w:rPr>
          <w:rFonts w:ascii="Simplified Arabic" w:hAnsi="Simplified Arabic" w:cs="Simplified Arabic" w:hint="cs"/>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ولا شك أن هناك أشياء تفوت</w:t>
      </w:r>
      <w:r w:rsidR="00472CF9">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وأشياء يمكن تأجيلها،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الأمر في هذا واسع إن شاء الله</w:t>
      </w:r>
      <w:r w:rsidR="00472CF9">
        <w:rPr>
          <w:rFonts w:ascii="Simplified Arabic" w:hAnsi="Simplified Arabic" w:cs="Simplified Arabic" w:hint="cs"/>
          <w:b w:val="0"/>
          <w:bCs w:val="0"/>
          <w:sz w:val="28"/>
          <w:szCs w:val="28"/>
          <w:rtl/>
          <w:lang w:bidi="ar-EG"/>
        </w:rPr>
        <w:t>.</w:t>
      </w:r>
    </w:p>
    <w:p w:rsidR="00472CF9"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(وأن الكلام في الرمي وغيره من المناسك جائز)</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عند رمي الجمار،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(وأن الكلام في الرمي وغيره من المناسك جائز)</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ليس حكمها حكم الصلاة لا يجوز الكلام فيها،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بما في ذلك الطواف</w:t>
      </w:r>
      <w:r w:rsidRPr="00A4755E">
        <w:rPr>
          <w:rFonts w:ascii="Simplified Arabic" w:hAnsi="Simplified Arabic" w:cs="Simplified Arabic"/>
          <w:b w:val="0"/>
          <w:bCs w:val="0"/>
          <w:sz w:val="28"/>
          <w:szCs w:val="28"/>
          <w:rtl/>
          <w:lang w:bidi="ar-EG"/>
        </w:rPr>
        <w:t xml:space="preserve">. </w:t>
      </w:r>
    </w:p>
    <w:p w:rsidR="00472CF9" w:rsidRDefault="00A4755E" w:rsidP="00472CF9">
      <w:pPr>
        <w:rPr>
          <w:rFonts w:ascii="Simplified Arabic" w:hAnsi="Simplified Arabic" w:cs="Simplified Arabic"/>
          <w:sz w:val="28"/>
          <w:szCs w:val="28"/>
          <w:rtl/>
          <w:lang w:bidi="ar-EG"/>
        </w:rPr>
      </w:pPr>
      <w:r w:rsidRPr="00A4755E">
        <w:rPr>
          <w:rFonts w:ascii="Simplified Arabic" w:hAnsi="Simplified Arabic" w:cs="Simplified Arabic"/>
          <w:sz w:val="28"/>
          <w:szCs w:val="28"/>
          <w:rtl/>
          <w:lang w:bidi="ar-EG"/>
        </w:rPr>
        <w:t>(وقد تقدم هذا الحديث في باب الفتيا على الدابة، وأخ</w:t>
      </w:r>
      <w:r w:rsidR="00472CF9">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ر الكلام على المتن إلى الحج.</w:t>
      </w:r>
    </w:p>
    <w:p w:rsidR="00472CF9" w:rsidRDefault="00A4755E" w:rsidP="00472CF9">
      <w:pPr>
        <w:rPr>
          <w:rFonts w:ascii="Simplified Arabic" w:hAnsi="Simplified Arabic" w:cs="Simplified Arabic"/>
          <w:sz w:val="28"/>
          <w:szCs w:val="28"/>
          <w:rtl/>
          <w:lang w:bidi="ar-EG"/>
        </w:rPr>
      </w:pPr>
      <w:r w:rsidRPr="00A4755E">
        <w:rPr>
          <w:rFonts w:ascii="Simplified Arabic" w:hAnsi="Simplified Arabic" w:cs="Simplified Arabic"/>
          <w:sz w:val="28"/>
          <w:szCs w:val="28"/>
          <w:rtl/>
          <w:lang w:bidi="ar-EG"/>
        </w:rPr>
        <w:t xml:space="preserve"> وعبد العزيز بن أبي سلمة هو ابن عبد الله نُسب إلى جده أبي سلمة الماجشون بكسر الجيم وبشين معجمة، وقد اعترض بعضهم على الترجمة بأنه ليس في الخبر أن المسألة وقعت في حال الرمي، بل فيه أنه كان واقفًا عندها فقط؟ </w:t>
      </w:r>
    </w:p>
    <w:p w:rsidR="00472CF9" w:rsidRDefault="00A4755E" w:rsidP="00472CF9">
      <w:pPr>
        <w:rPr>
          <w:rFonts w:ascii="Simplified Arabic" w:hAnsi="Simplified Arabic" w:cs="Simplified Arabic"/>
          <w:sz w:val="28"/>
          <w:szCs w:val="28"/>
          <w:rtl/>
          <w:lang w:bidi="ar-EG"/>
        </w:rPr>
      </w:pPr>
      <w:r w:rsidRPr="00A4755E">
        <w:rPr>
          <w:rFonts w:ascii="Simplified Arabic" w:hAnsi="Simplified Arabic" w:cs="Simplified Arabic"/>
          <w:sz w:val="28"/>
          <w:szCs w:val="28"/>
          <w:rtl/>
          <w:lang w:bidi="ar-EG"/>
        </w:rPr>
        <w:t xml:space="preserve">وأجيب بأن المصنف كثيرًا ما يتمسك بالعموم، فوقوع السؤال عند الجمرة أعم من أن يكون في حال اشتغاله بالرمي أو بعد الفراغ منه. </w:t>
      </w:r>
    </w:p>
    <w:p w:rsidR="00472CF9" w:rsidRDefault="00A4755E" w:rsidP="00472CF9">
      <w:pPr>
        <w:rPr>
          <w:rFonts w:ascii="Simplified Arabic" w:hAnsi="Simplified Arabic" w:cs="Simplified Arabic" w:hint="cs"/>
          <w:b w:val="0"/>
          <w:bCs w:val="0"/>
          <w:sz w:val="28"/>
          <w:szCs w:val="28"/>
          <w:rtl/>
          <w:lang w:bidi="ar-EG"/>
        </w:rPr>
      </w:pPr>
      <w:r w:rsidRPr="00A4755E">
        <w:rPr>
          <w:rFonts w:ascii="Simplified Arabic" w:hAnsi="Simplified Arabic" w:cs="Simplified Arabic"/>
          <w:sz w:val="28"/>
          <w:szCs w:val="28"/>
          <w:rtl/>
          <w:lang w:bidi="ar-EG"/>
        </w:rPr>
        <w:t>واستدل الإسماعيلي بالخبر على أن الترتيب قائم مقام اللفظ، أي بأي صيغة ورد ما لم يقم دليل على عدم إرادته</w:t>
      </w:r>
      <w:r w:rsidR="00472CF9">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والله أعلم)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ترتيبه -عليه الصلاة والسلام- لأفعال الحج كأنه 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افعلوا كذا ثم كذا ثم كذا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فجاءوا يستشكلون،</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(وحاصله أنه لو لم يفهموا أن ذلك هو الأصل لما احتاجوا إلى السؤال عن حكم تقديم الأول على الثاني، وإذا ورد الأمر لشيئين معطوفًا بالواو فيقال: الأصل العمل بتقديم ما قُدم</w:t>
      </w:r>
      <w:r w:rsidR="00472CF9">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وتأخير ما أُخر)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من باب:</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 xml:space="preserve">ابدأوا بما بدأ </w:t>
      </w:r>
      <w:r w:rsidRPr="00A4755E">
        <w:rPr>
          <w:rFonts w:ascii="Simplified Arabic" w:hAnsi="Simplified Arabic" w:cs="Simplified Arabic" w:hint="cs"/>
          <w:b w:val="0"/>
          <w:bCs w:val="0"/>
          <w:color w:val="0000FF"/>
          <w:sz w:val="28"/>
          <w:szCs w:val="28"/>
          <w:rtl/>
          <w:lang w:bidi="ar-EG"/>
        </w:rPr>
        <w:lastRenderedPageBreak/>
        <w:t>الله به</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(فيقال: الأصل العمل بتقديم ما قُدم وتأخير ما أُخر)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وبهذا يتم الاقتداء </w:t>
      </w:r>
      <w:proofErr w:type="spellStart"/>
      <w:r w:rsidRPr="00A4755E">
        <w:rPr>
          <w:rFonts w:ascii="Simplified Arabic" w:hAnsi="Simplified Arabic" w:cs="Simplified Arabic" w:hint="cs"/>
          <w:b w:val="0"/>
          <w:bCs w:val="0"/>
          <w:sz w:val="28"/>
          <w:szCs w:val="28"/>
          <w:rtl/>
          <w:lang w:bidi="ar-EG"/>
        </w:rPr>
        <w:t>والائتساء</w:t>
      </w:r>
      <w:proofErr w:type="spellEnd"/>
      <w:r w:rsidRPr="00A4755E">
        <w:rPr>
          <w:rFonts w:ascii="Simplified Arabic" w:hAnsi="Simplified Arabic" w:cs="Simplified Arabic" w:hint="cs"/>
          <w:b w:val="0"/>
          <w:bCs w:val="0"/>
          <w:sz w:val="28"/>
          <w:szCs w:val="28"/>
          <w:rtl/>
          <w:lang w:bidi="ar-EG"/>
        </w:rPr>
        <w:t xml:space="preserve"> به -عليه الصلاة والسلام- مع قوله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خذوا عني مناسككم</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بما فيها هذا الترتيب،</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(حتى يقوم الدليل على التسوية، ولمن يقول بعدم الترتيب أصلاً أن يتمسك بهذا الخبر يقول)</w:t>
      </w:r>
      <w:r w:rsidR="00472CF9">
        <w:rPr>
          <w:rFonts w:ascii="Simplified Arabic" w:hAnsi="Simplified Arabic" w:cs="Simplified Arabic" w:hint="cs"/>
          <w:b w:val="0"/>
          <w:bCs w:val="0"/>
          <w:sz w:val="28"/>
          <w:szCs w:val="28"/>
          <w:rtl/>
          <w:lang w:bidi="ar-EG"/>
        </w:rPr>
        <w:t>.</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72CF9" w:rsidRDefault="00A4755E" w:rsidP="00472CF9">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00472CF9">
        <w:rPr>
          <w:rFonts w:ascii="Simplified Arabic" w:hAnsi="Simplified Arabic" w:cs="Simplified Arabic" w:hint="cs"/>
          <w:b w:val="0"/>
          <w:bCs w:val="0"/>
          <w:sz w:val="28"/>
          <w:szCs w:val="28"/>
          <w:rtl/>
          <w:lang w:bidi="ar-EG"/>
        </w:rPr>
        <w:t>ماذا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A4755E" w:rsidRPr="00A4755E">
        <w:rPr>
          <w:rFonts w:ascii="Simplified Arabic" w:hAnsi="Simplified Arabic" w:cs="Simplified Arabic" w:hint="eastAsia"/>
          <w:b w:val="0"/>
          <w:bCs w:val="0"/>
          <w:sz w:val="28"/>
          <w:szCs w:val="28"/>
          <w:rtl/>
          <w:lang w:bidi="ar-EG"/>
        </w:rPr>
        <w:t>؟</w:t>
      </w:r>
    </w:p>
    <w:p w:rsidR="00472CF9" w:rsidRDefault="00472CF9" w:rsidP="00472CF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A4755E" w:rsidRPr="00472CF9" w:rsidRDefault="00A4755E" w:rsidP="00472CF9">
      <w:pPr>
        <w:rPr>
          <w:rFonts w:ascii="Simplified Arabic" w:hAnsi="Simplified Arabic" w:cs="Simplified Arabic"/>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يقول</w:t>
      </w:r>
      <w:r w:rsidRPr="00A4755E">
        <w:rPr>
          <w:rFonts w:ascii="Simplified Arabic" w:hAnsi="Simplified Arabic" w:cs="Simplified Arabic"/>
          <w:sz w:val="28"/>
          <w:szCs w:val="28"/>
          <w:rtl/>
          <w:lang w:bidi="ar-EG"/>
        </w:rPr>
        <w:t>: حتى يقوم دليل على وجوب الترتيب)</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عندنا المحشي 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ولعل لفظة يقول زائدة</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 xml:space="preserve">موجودة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حتى يقوم دليل على وجوب الترتيب</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يدافع عن قوله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فيقول</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حتى يقوم دليل على وجوب الترتيب</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فليست بزائدة</w:t>
      </w:r>
      <w:r w:rsidRPr="00A4755E">
        <w:rPr>
          <w:rFonts w:ascii="Simplified Arabic" w:hAnsi="Simplified Arabic" w:cs="Simplified Arabic"/>
          <w:b w:val="0"/>
          <w:bCs w:val="0"/>
          <w:sz w:val="28"/>
          <w:szCs w:val="28"/>
          <w:rtl/>
          <w:lang w:bidi="ar-EG"/>
        </w:rPr>
        <w:t>.</w:t>
      </w:r>
    </w:p>
    <w:p w:rsidR="00F559D0" w:rsidRDefault="00A4755E" w:rsidP="00F559D0">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(واعترض الإسماعيلي أيضًا على الترجمة فقال: لا فائدة في ذكر المكان الذي وقع السؤال فيه حتى يفر</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د بباب، وعلى تقدير اعتبار مثل ذلك فليترج</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م بباب السؤال والمس</w:t>
      </w:r>
      <w:r w:rsidR="00F559D0">
        <w:rPr>
          <w:rFonts w:ascii="Simplified Arabic" w:hAnsi="Simplified Arabic" w:cs="Simplified Arabic" w:hint="cs"/>
          <w:sz w:val="28"/>
          <w:szCs w:val="28"/>
          <w:rtl/>
          <w:lang w:bidi="ar-EG"/>
        </w:rPr>
        <w:t>ؤ</w:t>
      </w:r>
      <w:r w:rsidRPr="00A4755E">
        <w:rPr>
          <w:rFonts w:ascii="Simplified Arabic" w:hAnsi="Simplified Arabic" w:cs="Simplified Arabic"/>
          <w:sz w:val="28"/>
          <w:szCs w:val="28"/>
          <w:rtl/>
          <w:lang w:bidi="ar-EG"/>
        </w:rPr>
        <w:t>ول على الراحلة وبباب السؤال يوم النحر)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ل</w:t>
      </w:r>
      <w:r w:rsidR="00F559D0">
        <w:rPr>
          <w:rFonts w:ascii="Simplified Arabic" w:hAnsi="Simplified Arabic" w:cs="Simplified Arabic" w:hint="cs"/>
          <w:b w:val="0"/>
          <w:bCs w:val="0"/>
          <w:sz w:val="28"/>
          <w:szCs w:val="28"/>
          <w:rtl/>
          <w:lang w:bidi="ar-EG"/>
        </w:rPr>
        <w:t>ماذا</w:t>
      </w:r>
      <w:r w:rsidRPr="00A4755E">
        <w:rPr>
          <w:rFonts w:ascii="Simplified Arabic" w:hAnsi="Simplified Arabic" w:cs="Simplified Arabic" w:hint="cs"/>
          <w:b w:val="0"/>
          <w:bCs w:val="0"/>
          <w:sz w:val="28"/>
          <w:szCs w:val="28"/>
          <w:rtl/>
          <w:lang w:bidi="ar-EG"/>
        </w:rPr>
        <w:t xml:space="preserve"> ما ترجم على كل لفظ من أبواب الحديث</w:t>
      </w:r>
      <w:r w:rsidRPr="00A4755E">
        <w:rPr>
          <w:rFonts w:ascii="Simplified Arabic" w:hAnsi="Simplified Arabic" w:cs="Simplified Arabic" w:hint="eastAsia"/>
          <w:b w:val="0"/>
          <w:bCs w:val="0"/>
          <w:sz w:val="28"/>
          <w:szCs w:val="28"/>
          <w:rtl/>
          <w:lang w:bidi="ar-EG"/>
        </w:rPr>
        <w:t>؟</w:t>
      </w:r>
    </w:p>
    <w:p w:rsidR="00F559D0" w:rsidRDefault="00F559D0" w:rsidP="00F559D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F559D0">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00F559D0">
        <w:rPr>
          <w:rFonts w:ascii="Simplified Arabic" w:hAnsi="Simplified Arabic" w:cs="Simplified Arabic" w:hint="cs"/>
          <w:b w:val="0"/>
          <w:bCs w:val="0"/>
          <w:sz w:val="28"/>
          <w:szCs w:val="28"/>
          <w:rtl/>
          <w:lang w:bidi="ar-EG"/>
        </w:rPr>
        <w:t>ماذا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ترجم</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F559D0" w:rsidP="00F559D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A4755E" w:rsidRPr="00A4755E">
        <w:rPr>
          <w:rFonts w:ascii="Simplified Arabic" w:hAnsi="Simplified Arabic" w:cs="Simplified Arabic" w:hint="cs"/>
          <w:b w:val="0"/>
          <w:bCs w:val="0"/>
          <w:sz w:val="28"/>
          <w:szCs w:val="28"/>
          <w:rtl/>
          <w:lang w:bidi="ar-EG"/>
        </w:rPr>
        <w:t>معروف لكن الثاني</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النحر لا يحتاج لترجمة كغيره من الأيام،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فمثل هذا الاشتراك ليس ....... </w:t>
      </w:r>
    </w:p>
    <w:p w:rsidR="00A4755E" w:rsidRPr="00A4755E" w:rsidRDefault="00A4755E" w:rsidP="00F559D0">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(قلت: أما نفي الفائدة فتقدم الجواب عنه)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البخاري -رَحمةُ اللهِ </w:t>
      </w:r>
      <w:proofErr w:type="gramStart"/>
      <w:r w:rsidRPr="00A4755E">
        <w:rPr>
          <w:rFonts w:ascii="Simplified Arabic" w:hAnsi="Simplified Arabic" w:cs="Simplified Arabic" w:hint="cs"/>
          <w:b w:val="0"/>
          <w:bCs w:val="0"/>
          <w:sz w:val="28"/>
          <w:szCs w:val="28"/>
          <w:rtl/>
          <w:lang w:bidi="ar-EG"/>
        </w:rPr>
        <w:t>عَليهِ- أحيان</w:t>
      </w:r>
      <w:r w:rsidRPr="00A4755E">
        <w:rPr>
          <w:rFonts w:ascii="Simplified Arabic" w:hAnsi="Simplified Arabic" w:cs="Simplified Arabic" w:hint="eastAsia"/>
          <w:b w:val="0"/>
          <w:bCs w:val="0"/>
          <w:sz w:val="28"/>
          <w:szCs w:val="28"/>
          <w:rtl/>
          <w:lang w:bidi="ar-EG"/>
        </w:rPr>
        <w:t>ًا</w:t>
      </w:r>
      <w:proofErr w:type="gramEnd"/>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يترجم بتراجم ظاهرة واضحة،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لكن لا بد أن يكون هناك قصد دقيق،</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من أوضح ما ترجم: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باب قول الرجل</w:t>
      </w:r>
      <w:r w:rsidR="00F559D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ما صلينا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لو قيل</w:t>
      </w:r>
      <w:r w:rsidR="00F559D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أنت صليت </w:t>
      </w:r>
      <w:r w:rsidR="00F559D0">
        <w:rPr>
          <w:rFonts w:ascii="Simplified Arabic" w:hAnsi="Simplified Arabic" w:cs="Simplified Arabic" w:hint="cs"/>
          <w:b w:val="0"/>
          <w:bCs w:val="0"/>
          <w:sz w:val="28"/>
          <w:szCs w:val="28"/>
          <w:rtl/>
          <w:lang w:bidi="ar-EG"/>
        </w:rPr>
        <w:t>أم</w:t>
      </w:r>
      <w:r w:rsidR="00F559D0">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صليت</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تقول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صليت؟</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فيه شيء؟</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يخطر على باله في هذا إشكال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كره بعض السلف أن يقول</w:t>
      </w:r>
      <w:r w:rsidR="00F559D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ما صليت،</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فترجم ليرد هذه الكراهة لقوله -عليه الصلاة والسلام-: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والله وأنا ما صليتها</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جواب</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لعمر</w:t>
      </w:r>
      <w:r w:rsidRPr="00A4755E">
        <w:rPr>
          <w:rFonts w:ascii="Simplified Arabic" w:hAnsi="Simplified Arabic" w:cs="Simplified Arabic"/>
          <w:b w:val="0"/>
          <w:bCs w:val="0"/>
          <w:sz w:val="28"/>
          <w:szCs w:val="28"/>
          <w:rtl/>
          <w:lang w:bidi="ar-EG"/>
        </w:rPr>
        <w:t xml:space="preserve">. </w:t>
      </w:r>
    </w:p>
    <w:p w:rsidR="00F559D0" w:rsidRDefault="00A4755E" w:rsidP="00A4755E">
      <w:pPr>
        <w:rPr>
          <w:rFonts w:ascii="Simplified Arabic" w:hAnsi="Simplified Arabic" w:cs="Simplified Arabic" w:hint="cs"/>
          <w:b w:val="0"/>
          <w:bCs w:val="0"/>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قلت</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أما نفي الفائدة فتقدم الجواب عنه،</w:t>
      </w:r>
      <w:r w:rsidRPr="00A4755E">
        <w:rPr>
          <w:rFonts w:ascii="Simplified Arabic" w:hAnsi="Simplified Arabic" w:cs="Simplified Arabic"/>
          <w:sz w:val="28"/>
          <w:szCs w:val="28"/>
          <w:rtl/>
          <w:lang w:bidi="ar-EG"/>
        </w:rPr>
        <w:t xml:space="preserve"> ويراد أن سؤال من لا يعرف</w:t>
      </w:r>
      <w:proofErr w:type="gramStart"/>
      <w:r w:rsidRPr="00A4755E">
        <w:rPr>
          <w:rFonts w:ascii="Simplified Arabic" w:hAnsi="Simplified Arabic" w:cs="Simplified Arabic"/>
          <w:sz w:val="28"/>
          <w:szCs w:val="28"/>
          <w:rtl/>
          <w:lang w:bidi="ar-EG"/>
        </w:rPr>
        <w:t>)</w:t>
      </w:r>
      <w:r w:rsidR="00F559D0">
        <w:rPr>
          <w:rFonts w:ascii="Simplified Arabic" w:hAnsi="Simplified Arabic" w:cs="Simplified Arabic" w:hint="cs"/>
          <w:b w:val="0"/>
          <w:bCs w:val="0"/>
          <w:sz w:val="28"/>
          <w:szCs w:val="28"/>
          <w:rtl/>
          <w:lang w:bidi="ar-EG"/>
        </w:rPr>
        <w:t>..</w:t>
      </w:r>
      <w:proofErr w:type="gramEnd"/>
    </w:p>
    <w:p w:rsidR="00F559D0" w:rsidRDefault="00F559D0" w:rsidP="00A4755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559D0" w:rsidRDefault="00A4755E" w:rsidP="00F559D0">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00F559D0">
        <w:rPr>
          <w:rFonts w:ascii="Simplified Arabic" w:hAnsi="Simplified Arabic" w:cs="Simplified Arabic" w:hint="cs"/>
          <w:b w:val="0"/>
          <w:bCs w:val="0"/>
          <w:sz w:val="28"/>
          <w:szCs w:val="28"/>
          <w:rtl/>
          <w:lang w:bidi="ar-EG"/>
        </w:rPr>
        <w:t>ماذا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F559D0" w:rsidRDefault="00A4755E" w:rsidP="00F559D0">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lastRenderedPageBreak/>
        <w:t>نعم،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ويزاد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عندك نقطة يا أب</w:t>
      </w:r>
      <w:r w:rsidR="00F559D0">
        <w:rPr>
          <w:rFonts w:ascii="Simplified Arabic" w:hAnsi="Simplified Arabic" w:cs="Simplified Arabic" w:hint="cs"/>
          <w:b w:val="0"/>
          <w:bCs w:val="0"/>
          <w:sz w:val="28"/>
          <w:szCs w:val="28"/>
          <w:rtl/>
          <w:lang w:bidi="ar-EG"/>
        </w:rPr>
        <w:t>ا</w:t>
      </w:r>
      <w:r w:rsidRPr="00A4755E">
        <w:rPr>
          <w:rFonts w:ascii="Simplified Arabic" w:hAnsi="Simplified Arabic" w:cs="Simplified Arabic" w:hint="cs"/>
          <w:b w:val="0"/>
          <w:bCs w:val="0"/>
          <w:sz w:val="28"/>
          <w:szCs w:val="28"/>
          <w:rtl/>
          <w:lang w:bidi="ar-EG"/>
        </w:rPr>
        <w:t xml:space="preserve"> عبد الله</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F559D0" w:rsidRDefault="00F559D0" w:rsidP="00F559D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F559D0" w:rsidP="00F559D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و</w:t>
      </w:r>
      <w:r>
        <w:rPr>
          <w:rFonts w:ascii="Simplified Arabic" w:hAnsi="Simplified Arabic" w:cs="Simplified Arabic" w:hint="cs"/>
          <w:b w:val="0"/>
          <w:bCs w:val="0"/>
          <w:sz w:val="28"/>
          <w:szCs w:val="28"/>
          <w:rtl/>
          <w:lang w:bidi="ar-EG"/>
        </w:rPr>
        <w:t xml:space="preserve">ماذا </w:t>
      </w:r>
      <w:r w:rsidR="00A4755E" w:rsidRPr="00A4755E">
        <w:rPr>
          <w:rFonts w:ascii="Simplified Arabic" w:hAnsi="Simplified Arabic" w:cs="Simplified Arabic" w:hint="cs"/>
          <w:b w:val="0"/>
          <w:bCs w:val="0"/>
          <w:sz w:val="28"/>
          <w:szCs w:val="28"/>
          <w:rtl/>
          <w:lang w:bidi="ar-EG"/>
        </w:rPr>
        <w:t>عندك أنت</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w:t>
      </w:r>
      <w:r w:rsidRPr="00F559D0">
        <w:rPr>
          <w:rFonts w:ascii="Simplified Arabic" w:hAnsi="Simplified Arabic" w:cs="Simplified Arabic" w:hint="cs"/>
          <w:sz w:val="28"/>
          <w:szCs w:val="28"/>
          <w:rtl/>
          <w:lang w:bidi="ar-EG"/>
        </w:rPr>
        <w:t>ويزاد</w:t>
      </w:r>
      <w:r w:rsidRPr="00A4755E">
        <w:rPr>
          <w:rFonts w:ascii="Simplified Arabic" w:hAnsi="Simplified Arabic" w:cs="Simplified Arabic"/>
          <w:b w:val="0"/>
          <w:bCs w:val="0"/>
          <w:sz w:val="28"/>
          <w:szCs w:val="28"/>
          <w:rtl/>
          <w:lang w:bidi="ar-EG"/>
        </w:rPr>
        <w:t>.</w:t>
      </w:r>
    </w:p>
    <w:p w:rsidR="00A4755E" w:rsidRPr="00A4755E" w:rsidRDefault="00F559D0" w:rsidP="00F559D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A4755E" w:rsidRPr="00A4755E">
        <w:rPr>
          <w:rFonts w:ascii="Simplified Arabic" w:hAnsi="Simplified Arabic" w:cs="Simplified Arabic" w:hint="cs"/>
          <w:b w:val="0"/>
          <w:bCs w:val="0"/>
          <w:sz w:val="28"/>
          <w:szCs w:val="28"/>
          <w:rtl/>
          <w:lang w:bidi="ar-EG"/>
        </w:rPr>
        <w:t xml:space="preserve"> الطبعة ال</w:t>
      </w:r>
      <w:r>
        <w:rPr>
          <w:rFonts w:ascii="Simplified Arabic" w:hAnsi="Simplified Arabic" w:cs="Simplified Arabic" w:hint="cs"/>
          <w:b w:val="0"/>
          <w:bCs w:val="0"/>
          <w:sz w:val="28"/>
          <w:szCs w:val="28"/>
          <w:rtl/>
          <w:lang w:bidi="ar-EG"/>
        </w:rPr>
        <w:t>ت</w:t>
      </w:r>
      <w:r w:rsidR="00A4755E" w:rsidRPr="00A4755E">
        <w:rPr>
          <w:rFonts w:ascii="Simplified Arabic" w:hAnsi="Simplified Arabic" w:cs="Simplified Arabic" w:hint="cs"/>
          <w:b w:val="0"/>
          <w:bCs w:val="0"/>
          <w:sz w:val="28"/>
          <w:szCs w:val="28"/>
          <w:rtl/>
          <w:lang w:bidi="ar-EG"/>
        </w:rPr>
        <w:t>ي معك</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F559D0" w:rsidRDefault="00A4755E" w:rsidP="00A4755E">
      <w:pPr>
        <w:rPr>
          <w:rFonts w:ascii="Simplified Arabic" w:hAnsi="Simplified Arabic" w:cs="Simplified Arabic" w:hint="cs"/>
          <w:b w:val="0"/>
          <w:bCs w:val="0"/>
          <w:sz w:val="28"/>
          <w:szCs w:val="28"/>
          <w:rtl/>
          <w:lang w:bidi="ar-EG"/>
        </w:rPr>
      </w:pPr>
      <w:r w:rsidRPr="00A4755E">
        <w:rPr>
          <w:rFonts w:ascii="Simplified Arabic" w:hAnsi="Simplified Arabic" w:cs="Simplified Arabic" w:hint="cs"/>
          <w:b w:val="0"/>
          <w:bCs w:val="0"/>
          <w:sz w:val="28"/>
          <w:szCs w:val="28"/>
          <w:rtl/>
          <w:lang w:bidi="ar-EG"/>
        </w:rPr>
        <w:t>خلونا على يراد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ويراد أن سؤال من لا يعرف</w:t>
      </w:r>
      <w:r w:rsidRPr="00A4755E">
        <w:rPr>
          <w:rFonts w:ascii="Simplified Arabic" w:hAnsi="Simplified Arabic" w:cs="Simplified Arabic"/>
          <w:sz w:val="28"/>
          <w:szCs w:val="28"/>
          <w:rtl/>
          <w:lang w:bidi="ar-EG"/>
        </w:rPr>
        <w:t xml:space="preserve"> الحكم عنه في موضع فعله حسن بل واجب عليه)</w:t>
      </w:r>
      <w:r w:rsidR="00F559D0">
        <w:rPr>
          <w:rFonts w:ascii="Simplified Arabic" w:hAnsi="Simplified Arabic" w:cs="Simplified Arabic" w:hint="cs"/>
          <w:b w:val="0"/>
          <w:bCs w:val="0"/>
          <w:sz w:val="28"/>
          <w:szCs w:val="28"/>
          <w:rtl/>
          <w:lang w:bidi="ar-EG"/>
        </w:rPr>
        <w:t>.</w:t>
      </w:r>
    </w:p>
    <w:p w:rsidR="00F559D0" w:rsidRDefault="00F559D0" w:rsidP="00A4755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F559D0">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00F559D0">
        <w:rPr>
          <w:rFonts w:ascii="Simplified Arabic" w:hAnsi="Simplified Arabic" w:cs="Simplified Arabic" w:hint="cs"/>
          <w:b w:val="0"/>
          <w:bCs w:val="0"/>
          <w:sz w:val="28"/>
          <w:szCs w:val="28"/>
          <w:rtl/>
          <w:lang w:bidi="ar-EG"/>
        </w:rPr>
        <w:t>ماذا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9C15E2" w:rsidRDefault="00F559D0" w:rsidP="009C15E2">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A4755E" w:rsidRPr="00A4755E">
        <w:rPr>
          <w:rFonts w:ascii="Simplified Arabic" w:hAnsi="Simplified Arabic" w:cs="Simplified Arabic" w:hint="cs"/>
          <w:b w:val="0"/>
          <w:bCs w:val="0"/>
          <w:sz w:val="28"/>
          <w:szCs w:val="28"/>
          <w:rtl/>
          <w:lang w:bidi="ar-EG"/>
        </w:rPr>
        <w:t>واضح الزيادة ....... الخطأ والصواب</w:t>
      </w:r>
      <w:r w:rsidR="009C15E2">
        <w:rPr>
          <w:rFonts w:ascii="Simplified Arabic" w:hAnsi="Simplified Arabic" w:cs="Simplified Arabic" w:hint="cs"/>
          <w:b w:val="0"/>
          <w:bCs w:val="0"/>
          <w:sz w:val="28"/>
          <w:szCs w:val="28"/>
          <w:rtl/>
          <w:lang w:bidi="ar-EG"/>
        </w:rPr>
        <w:t>.</w:t>
      </w:r>
    </w:p>
    <w:p w:rsidR="009C15E2" w:rsidRDefault="009C15E2" w:rsidP="009C15E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C15E2" w:rsidRDefault="00A4755E" w:rsidP="009C15E2">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009C15E2">
        <w:rPr>
          <w:rFonts w:ascii="Simplified Arabic" w:hAnsi="Simplified Arabic" w:cs="Simplified Arabic" w:hint="cs"/>
          <w:b w:val="0"/>
          <w:bCs w:val="0"/>
          <w:sz w:val="28"/>
          <w:szCs w:val="28"/>
          <w:rtl/>
          <w:lang w:bidi="ar-EG"/>
        </w:rPr>
        <w:t>ماذا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9C15E2" w:rsidRDefault="009C15E2" w:rsidP="009C15E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9C15E2">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 xml:space="preserve">نجعلها ....... </w:t>
      </w:r>
    </w:p>
    <w:p w:rsidR="00517806" w:rsidRDefault="00A4755E" w:rsidP="009C15E2">
      <w:pPr>
        <w:rPr>
          <w:rFonts w:ascii="Simplified Arabic" w:hAnsi="Simplified Arabic" w:cs="Simplified Arabic" w:hint="cs"/>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ويزاد</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يعني على ما تقدم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أن سؤاله من لا يعرف الحكم عنه في موضع فعله حسن بل واجب عليه</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بل واجب عليه أن يعبد الله على بصيرة على ضوء ما جاء عن النبي -عليه الصلاة والسلام-</w:t>
      </w:r>
      <w:r w:rsidR="009C15E2">
        <w:rPr>
          <w:rFonts w:ascii="Simplified Arabic" w:hAnsi="Simplified Arabic" w:cs="Simplified Arabic" w:hint="cs"/>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(لأن صحة العمل متوقفة على العلم بكيفيته، وأن سؤال العالم على قارعة الطريق عما يحتاج إليه السائل لا</w:t>
      </w:r>
      <w:r w:rsidRPr="00A4755E">
        <w:rPr>
          <w:rFonts w:ascii="Simplified Arabic" w:hAnsi="Simplified Arabic" w:cs="Simplified Arabic" w:hint="cs"/>
          <w:sz w:val="28"/>
          <w:szCs w:val="28"/>
          <w:rtl/>
          <w:lang w:bidi="ar-EG"/>
        </w:rPr>
        <w:t xml:space="preserve"> </w:t>
      </w:r>
      <w:r w:rsidRPr="00A4755E">
        <w:rPr>
          <w:rFonts w:ascii="Simplified Arabic" w:hAnsi="Simplified Arabic" w:cs="Simplified Arabic"/>
          <w:sz w:val="28"/>
          <w:szCs w:val="28"/>
          <w:rtl/>
          <w:lang w:bidi="ar-EG"/>
        </w:rPr>
        <w:t>نقص فيه على العالم إذا أجاب ولا لوم على السائل)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لا يقال</w:t>
      </w:r>
      <w:r w:rsidR="009C15E2">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ينزه العلم عن الطرقات وعن أماكن تجمعات الناس،</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ولا لوم على السائل</w:t>
      </w:r>
      <w:r w:rsidRPr="00A4755E">
        <w:rPr>
          <w:rFonts w:ascii="Simplified Arabic" w:hAnsi="Simplified Arabic" w:cs="Simplified Arabic"/>
          <w:sz w:val="28"/>
          <w:szCs w:val="28"/>
          <w:rtl/>
          <w:lang w:bidi="ar-EG"/>
        </w:rPr>
        <w:t>، ويستفاد منه أيضًا دفع توه</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م من يظن أن في الاشتغال بالسؤال والجواب عند الجمرة تضييقًا على الرامين)</w:t>
      </w:r>
      <w:r w:rsidR="00517806">
        <w:rPr>
          <w:rFonts w:ascii="Simplified Arabic" w:hAnsi="Simplified Arabic" w:cs="Simplified Arabic" w:hint="cs"/>
          <w:sz w:val="28"/>
          <w:szCs w:val="28"/>
          <w:rtl/>
          <w:lang w:bidi="ar-EG"/>
        </w:rPr>
        <w:t>.</w:t>
      </w:r>
    </w:p>
    <w:p w:rsidR="00517806" w:rsidRDefault="00A4755E" w:rsidP="009C15E2">
      <w:pPr>
        <w:rPr>
          <w:rFonts w:ascii="Simplified Arabic" w:hAnsi="Simplified Arabic" w:cs="Simplified Arabic" w:hint="cs"/>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يمكن هذا هو سبب الترجمة،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يمكن أحد من أهل العلم كره ذلك</w:t>
      </w:r>
      <w:r w:rsidR="00517806">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لئلا يضيق على الرامين،</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(ويستفاد منه أيضًا دفع توه</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م من يظن أن في الاشتغال بالسؤال والجواب عند الجمرة تضييقًا على الرامين، وهذا وإن كان كذلك</w:t>
      </w:r>
      <w:r w:rsidR="00517806">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لكن يستثنى من المنع ما إذا كان فيما يتعلق بحكم تلك العبادة، وأما إلزام الإسماعيلي فجوابه أنه ترجم للأول فيما مضى باب الفتيا</w:t>
      </w:r>
      <w:r w:rsidR="00517806">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وهو واقف على الدابة، وأما الثاني فكأنه أراد أن يقابل المكان بالزمان وهو متجه، وإن كان معلومًا أن السؤال عن العلم لا يتقيد بيوم دون يوم، لكن قد يتخيل متخيل من كون يوم العيد يوم لهو</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امتناع</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السؤال عن العلم فيه</w:t>
      </w:r>
      <w:r w:rsidR="00517806">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والله أعلم)</w:t>
      </w:r>
      <w:r w:rsidR="00517806">
        <w:rPr>
          <w:rFonts w:ascii="Simplified Arabic" w:hAnsi="Simplified Arabic" w:cs="Simplified Arabic" w:hint="cs"/>
          <w:b w:val="0"/>
          <w:bCs w:val="0"/>
          <w:sz w:val="28"/>
          <w:szCs w:val="28"/>
          <w:rtl/>
          <w:lang w:bidi="ar-EG"/>
        </w:rPr>
        <w:t>.</w:t>
      </w:r>
    </w:p>
    <w:p w:rsidR="00517806" w:rsidRDefault="00517806" w:rsidP="009C15E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A4755E" w:rsidRPr="00A4755E" w:rsidRDefault="00A4755E" w:rsidP="00517806">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00517806">
        <w:rPr>
          <w:rFonts w:ascii="Simplified Arabic" w:hAnsi="Simplified Arabic" w:cs="Simplified Arabic" w:hint="cs"/>
          <w:b w:val="0"/>
          <w:bCs w:val="0"/>
          <w:sz w:val="28"/>
          <w:szCs w:val="28"/>
          <w:rtl/>
          <w:lang w:bidi="ar-EG"/>
        </w:rPr>
        <w:t>ماذا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ميزة الطبعات الجديدة الربط بالسابق واللاحق في الأطراف</w:t>
      </w:r>
      <w:r w:rsidRPr="00A4755E">
        <w:rPr>
          <w:rFonts w:ascii="Simplified Arabic" w:hAnsi="Simplified Arabic" w:cs="Simplified Arabic"/>
          <w:b w:val="0"/>
          <w:bCs w:val="0"/>
          <w:sz w:val="28"/>
          <w:szCs w:val="28"/>
          <w:rtl/>
          <w:lang w:bidi="ar-EG"/>
        </w:rPr>
        <w:t>.</w:t>
      </w:r>
    </w:p>
    <w:p w:rsidR="00A4755E" w:rsidRPr="00A4755E" w:rsidRDefault="00517806" w:rsidP="00A4755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A4755E" w:rsidRPr="00A4755E">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517806" w:rsidRDefault="00A4755E" w:rsidP="00A4755E">
      <w:pPr>
        <w:rPr>
          <w:rFonts w:ascii="Simplified Arabic" w:hAnsi="Simplified Arabic" w:cs="Simplified Arabic"/>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بَابُ قَوْلِ اللَّهِ تَعَالَى: </w:t>
      </w:r>
      <w:r w:rsidRPr="00A4755E">
        <w:rPr>
          <w:rFonts w:ascii="Simplified Arabic" w:hAnsi="Simplified Arabic" w:cs="Simplified Arabic" w:hint="cs"/>
          <w:color w:val="FF0000"/>
          <w:sz w:val="28"/>
          <w:szCs w:val="28"/>
          <w:rtl/>
          <w:lang w:bidi="ar-EG"/>
        </w:rPr>
        <w:t>{وَمَا أُوتِيتُمْ مِنَ العِلْمِ إِلَّا قَلِيلاً}</w:t>
      </w:r>
      <w:r w:rsidRPr="00A4755E">
        <w:rPr>
          <w:rFonts w:ascii="Simplified Arabic" w:hAnsi="Simplified Arabic" w:cs="Simplified Arabic" w:hint="cs"/>
          <w:sz w:val="28"/>
          <w:szCs w:val="28"/>
          <w:rtl/>
          <w:lang w:bidi="ar-EG"/>
        </w:rPr>
        <w:t xml:space="preserve"> [الإسراء: 85]</w:t>
      </w:r>
      <w:r w:rsidRPr="00A4755E">
        <w:rPr>
          <w:rFonts w:ascii="Simplified Arabic" w:hAnsi="Simplified Arabic" w:cs="Simplified Arabic"/>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 xml:space="preserve">حَدَّثَنَا قَيْسُ بْنُ حَفْصٍ، قَالَ: حَدَّثَنَا عَبْدُ الوَاحِدِ، قَالَ: حَدَّثَنَا الأَعْمَشُ سُلَيْمَانُ بْنُ مِهْرَانَ عَنْ إِبْرَاهِيمَ، عَنْ عَلْقَمَةَ، عَنْ عَبْدِ اللَّهِ، قَالَ: بَيْنَا أَنَا أَمْشِي مَعَ النَّبِيِّ -صَلَّى اللهُ عَلَيْهِ </w:t>
      </w:r>
      <w:proofErr w:type="gramStart"/>
      <w:r w:rsidRPr="00A4755E">
        <w:rPr>
          <w:rFonts w:ascii="Simplified Arabic" w:hAnsi="Simplified Arabic" w:cs="Simplified Arabic" w:hint="cs"/>
          <w:sz w:val="28"/>
          <w:szCs w:val="28"/>
          <w:rtl/>
          <w:lang w:bidi="ar-EG"/>
        </w:rPr>
        <w:t>وَسَلَّمَ- فِي</w:t>
      </w:r>
      <w:proofErr w:type="gramEnd"/>
      <w:r w:rsidRPr="00A4755E">
        <w:rPr>
          <w:rFonts w:ascii="Simplified Arabic" w:hAnsi="Simplified Arabic" w:cs="Simplified Arabic" w:hint="cs"/>
          <w:sz w:val="28"/>
          <w:szCs w:val="28"/>
          <w:rtl/>
          <w:lang w:bidi="ar-EG"/>
        </w:rPr>
        <w:t xml:space="preserve"> خِرَبِ المَدِينَةِ، وَهُوَ يَتَوَكَّأُ عَلَى عَسِيبٍ مَعَهُ، فَمَرَّ بِنَفَرٍ مِنَ اليَهُودِ، فَقَالَ بَعْضُهُمْ لِبَعْضٍ: سَلُوهُ عَنِ الرُّوحِ؟ وَقَالَ بَعْضُهُمْ: لاَ تَسْأَلُوهُ، لاَ يَجِيءُ فِيهِ بِشَيْءٍ تَكْرَهُونَهُ، فَقَالَ بَعْضُهُمْ: </w:t>
      </w:r>
      <w:proofErr w:type="spellStart"/>
      <w:r w:rsidRPr="00A4755E">
        <w:rPr>
          <w:rFonts w:ascii="Simplified Arabic" w:hAnsi="Simplified Arabic" w:cs="Simplified Arabic" w:hint="cs"/>
          <w:sz w:val="28"/>
          <w:szCs w:val="28"/>
          <w:rtl/>
          <w:lang w:bidi="ar-EG"/>
        </w:rPr>
        <w:t>لَنَسْأَلَنَّهُ</w:t>
      </w:r>
      <w:proofErr w:type="spellEnd"/>
      <w:r w:rsidRPr="00A4755E">
        <w:rPr>
          <w:rFonts w:ascii="Simplified Arabic" w:hAnsi="Simplified Arabic" w:cs="Simplified Arabic" w:hint="cs"/>
          <w:sz w:val="28"/>
          <w:szCs w:val="28"/>
          <w:rtl/>
          <w:lang w:bidi="ar-EG"/>
        </w:rPr>
        <w:t xml:space="preserve">، فَقَامَ رَجُلٌ مِنْهُمْ، فَقَالَ: يَا أَبَا القَاسِمِ مَا الرُّوحُ؟ فَسَكَتَ، فَقُلْتُ: إِنَّهُ يُوحَى إِلَيْهِ، فَقُمْتُ، فَلَمَّا انْجَلَى عَنْهُ، قَالَ: </w:t>
      </w:r>
      <w:r w:rsidRPr="00A4755E">
        <w:rPr>
          <w:rFonts w:ascii="Simplified Arabic" w:hAnsi="Simplified Arabic" w:cs="Simplified Arabic" w:hint="cs"/>
          <w:color w:val="0000FF"/>
          <w:sz w:val="28"/>
          <w:szCs w:val="28"/>
          <w:rtl/>
          <w:lang w:bidi="ar-EG"/>
        </w:rPr>
        <w:t>«</w:t>
      </w:r>
      <w:r w:rsidRPr="00A4755E">
        <w:rPr>
          <w:rFonts w:ascii="Simplified Arabic" w:hAnsi="Simplified Arabic" w:cs="Simplified Arabic"/>
          <w:color w:val="FF0000"/>
          <w:sz w:val="28"/>
          <w:szCs w:val="28"/>
          <w:rtl/>
          <w:lang w:bidi="ar-EG"/>
        </w:rPr>
        <w:t>{وَيَسْأَلُونَكَ عَنِ الرُّوحِ قُلِ الرُّوحُ مِنْ أَمْرِ رَبِّي وَمَا أُوتِيتُمْ مِنَ الْعِلْمِ إِلَّا قَلِيلاً}</w:t>
      </w:r>
      <w:r w:rsidRPr="00A4755E">
        <w:rPr>
          <w:rFonts w:ascii="Simplified Arabic" w:hAnsi="Simplified Arabic" w:cs="Simplified Arabic"/>
          <w:color w:val="0000FF"/>
          <w:sz w:val="28"/>
          <w:szCs w:val="28"/>
          <w:rtl/>
          <w:lang w:bidi="ar-EG"/>
        </w:rPr>
        <w:t xml:space="preserve"> [الإسراء: 85]</w:t>
      </w:r>
      <w:r w:rsidRPr="00A4755E">
        <w:rPr>
          <w:rFonts w:ascii="Simplified Arabic" w:hAnsi="Simplified Arabic" w:cs="Simplified Arabic" w:hint="cs"/>
          <w:color w:val="0000FF"/>
          <w:sz w:val="28"/>
          <w:szCs w:val="28"/>
          <w:rtl/>
          <w:lang w:bidi="ar-EG"/>
        </w:rPr>
        <w:t>»</w:t>
      </w:r>
      <w:r w:rsidRPr="00A4755E">
        <w:rPr>
          <w:rFonts w:ascii="Simplified Arabic" w:hAnsi="Simplified Arabic" w:cs="Simplified Arabic" w:hint="cs"/>
          <w:sz w:val="28"/>
          <w:szCs w:val="28"/>
          <w:rtl/>
          <w:lang w:bidi="ar-EG"/>
        </w:rPr>
        <w:t>. قَالَ الأَعْمَشُ: هَكَذَا فِي قِرَاءَتِنَا</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w:t>
      </w:r>
    </w:p>
    <w:p w:rsidR="00A4755E" w:rsidRPr="00A4755E" w:rsidRDefault="00A4755E" w:rsidP="00517806">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وما أوتوا</w:t>
      </w:r>
      <w:r w:rsidRPr="00A4755E">
        <w:rPr>
          <w:rFonts w:ascii="Simplified Arabic" w:hAnsi="Simplified Arabic" w:cs="Simplified Arabic"/>
          <w:b w:val="0"/>
          <w:bCs w:val="0"/>
          <w:sz w:val="28"/>
          <w:szCs w:val="28"/>
          <w:rtl/>
          <w:lang w:bidi="ar-EG"/>
        </w:rPr>
        <w:t xml:space="preserve">. </w:t>
      </w:r>
      <w:r w:rsidR="00517806">
        <w:rPr>
          <w:rFonts w:ascii="Simplified Arabic" w:hAnsi="Simplified Arabic" w:cs="Simplified Arabic" w:hint="cs"/>
          <w:b w:val="0"/>
          <w:bCs w:val="0"/>
          <w:sz w:val="28"/>
          <w:szCs w:val="28"/>
          <w:rtl/>
          <w:lang w:bidi="ar-EG"/>
        </w:rPr>
        <w:t xml:space="preserve">ماذا </w:t>
      </w:r>
      <w:r w:rsidRPr="00A4755E">
        <w:rPr>
          <w:rFonts w:ascii="Simplified Arabic" w:hAnsi="Simplified Arabic" w:cs="Simplified Arabic" w:hint="cs"/>
          <w:b w:val="0"/>
          <w:bCs w:val="0"/>
          <w:sz w:val="28"/>
          <w:szCs w:val="28"/>
          <w:rtl/>
          <w:lang w:bidi="ar-EG"/>
        </w:rPr>
        <w:t>عندك</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A4755E" w:rsidRPr="00517806" w:rsidRDefault="00A4755E" w:rsidP="00A4755E">
      <w:pPr>
        <w:rPr>
          <w:rFonts w:ascii="Simplified Arabic" w:hAnsi="Simplified Arabic" w:cs="Simplified Arabic"/>
          <w:sz w:val="28"/>
          <w:szCs w:val="28"/>
          <w:rtl/>
          <w:lang w:bidi="ar-EG"/>
        </w:rPr>
      </w:pPr>
      <w:r w:rsidRPr="00517806">
        <w:rPr>
          <w:rFonts w:ascii="Simplified Arabic" w:hAnsi="Simplified Arabic" w:cs="Simplified Arabic" w:hint="cs"/>
          <w:sz w:val="28"/>
          <w:szCs w:val="28"/>
          <w:rtl/>
          <w:lang w:bidi="ar-EG"/>
        </w:rPr>
        <w:t xml:space="preserve">طالب: أنا قرأتها </w:t>
      </w:r>
      <w:r w:rsidRPr="00517806">
        <w:rPr>
          <w:rFonts w:ascii="Simplified Arabic" w:hAnsi="Simplified Arabic" w:cs="Simplified Arabic" w:hint="cs"/>
          <w:color w:val="FF0000"/>
          <w:sz w:val="28"/>
          <w:szCs w:val="28"/>
          <w:rtl/>
          <w:lang w:bidi="ar-EG"/>
        </w:rPr>
        <w:t>{</w:t>
      </w:r>
      <w:r w:rsidRPr="00517806">
        <w:rPr>
          <w:rFonts w:ascii="Simplified Arabic" w:hAnsi="Simplified Arabic" w:cs="Simplified Arabic"/>
          <w:color w:val="FF0000"/>
          <w:sz w:val="28"/>
          <w:szCs w:val="28"/>
          <w:rtl/>
          <w:lang w:bidi="ar-EG"/>
        </w:rPr>
        <w:t>وَمَا أُوتِيتُم</w:t>
      </w:r>
      <w:r w:rsidRPr="00517806">
        <w:rPr>
          <w:rFonts w:ascii="Simplified Arabic" w:hAnsi="Simplified Arabic" w:cs="Simplified Arabic" w:hint="cs"/>
          <w:color w:val="FF0000"/>
          <w:sz w:val="28"/>
          <w:szCs w:val="28"/>
          <w:rtl/>
          <w:lang w:bidi="ar-EG"/>
        </w:rPr>
        <w:t>}</w:t>
      </w:r>
      <w:r w:rsidRPr="00517806">
        <w:rPr>
          <w:rFonts w:ascii="Simplified Arabic" w:hAnsi="Simplified Arabic" w:cs="Simplified Arabic"/>
          <w:sz w:val="28"/>
          <w:szCs w:val="28"/>
          <w:rtl/>
          <w:lang w:bidi="ar-EG"/>
        </w:rPr>
        <w:t xml:space="preserve">، </w:t>
      </w:r>
      <w:r w:rsidRPr="00517806">
        <w:rPr>
          <w:rFonts w:ascii="Simplified Arabic" w:hAnsi="Simplified Arabic" w:cs="Simplified Arabic" w:hint="cs"/>
          <w:sz w:val="28"/>
          <w:szCs w:val="28"/>
          <w:rtl/>
          <w:lang w:bidi="ar-EG"/>
        </w:rPr>
        <w:t>وهي عندي:</w:t>
      </w:r>
      <w:r w:rsidRPr="00517806">
        <w:rPr>
          <w:rFonts w:ascii="Simplified Arabic" w:hAnsi="Simplified Arabic" w:cs="Simplified Arabic"/>
          <w:sz w:val="28"/>
          <w:szCs w:val="28"/>
          <w:rtl/>
          <w:lang w:bidi="ar-EG"/>
        </w:rPr>
        <w:t xml:space="preserve"> </w:t>
      </w:r>
      <w:r w:rsidRPr="00517806">
        <w:rPr>
          <w:rFonts w:ascii="Simplified Arabic" w:hAnsi="Simplified Arabic" w:cs="Simplified Arabic" w:hint="cs"/>
          <w:sz w:val="28"/>
          <w:szCs w:val="28"/>
          <w:rtl/>
          <w:lang w:bidi="ar-EG"/>
        </w:rPr>
        <w:t>وما أوتوا</w:t>
      </w:r>
      <w:r w:rsidRPr="00517806">
        <w:rPr>
          <w:rFonts w:ascii="Simplified Arabic" w:hAnsi="Simplified Arabic" w:cs="Simplified Arabic"/>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وما أوتوا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وفي بعض الروايات الصحيحة: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color w:val="FF0000"/>
          <w:sz w:val="28"/>
          <w:szCs w:val="28"/>
          <w:rtl/>
          <w:lang w:bidi="ar-EG"/>
        </w:rPr>
        <w:t>{</w:t>
      </w:r>
      <w:r w:rsidRPr="00A4755E">
        <w:rPr>
          <w:rFonts w:ascii="Simplified Arabic" w:hAnsi="Simplified Arabic" w:cs="Simplified Arabic"/>
          <w:b w:val="0"/>
          <w:bCs w:val="0"/>
          <w:color w:val="FF0000"/>
          <w:sz w:val="28"/>
          <w:szCs w:val="28"/>
          <w:rtl/>
          <w:lang w:bidi="ar-EG"/>
        </w:rPr>
        <w:t>وَمَا أُوتِيتُم</w:t>
      </w:r>
      <w:r w:rsidRPr="00A4755E">
        <w:rPr>
          <w:rFonts w:ascii="Simplified Arabic" w:hAnsi="Simplified Arabic" w:cs="Simplified Arabic" w:hint="cs"/>
          <w:b w:val="0"/>
          <w:bCs w:val="0"/>
          <w:color w:val="FF000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على لفظ الآية</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قَالَ الأَعْمَشُ: هَكَذَا فِي قِرَاءَتِنَا</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على لفظ الآية</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يقول -رَحِمَهُ اللهُ تعالى-:</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بَابُ قَوْلِ اللَّهِ تَعَالَى: </w:t>
      </w:r>
      <w:r w:rsidRPr="00A4755E">
        <w:rPr>
          <w:rFonts w:ascii="Simplified Arabic" w:hAnsi="Simplified Arabic" w:cs="Simplified Arabic" w:hint="cs"/>
          <w:color w:val="FF0000"/>
          <w:sz w:val="28"/>
          <w:szCs w:val="28"/>
          <w:rtl/>
          <w:lang w:bidi="ar-EG"/>
        </w:rPr>
        <w:t>{وَمَا أُوتِيتُمْ مِنَ العِلْمِ إِلَّا قَلِيلاً}</w:t>
      </w:r>
      <w:r w:rsidRPr="00A4755E">
        <w:rPr>
          <w:rFonts w:ascii="Simplified Arabic" w:hAnsi="Simplified Arabic" w:cs="Simplified Arabic" w:hint="cs"/>
          <w:sz w:val="28"/>
          <w:szCs w:val="28"/>
          <w:rtl/>
          <w:lang w:bidi="ar-EG"/>
        </w:rPr>
        <w:t xml:space="preserve"> [الإسراء: 85]</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w:t>
      </w:r>
    </w:p>
    <w:p w:rsidR="00ED4A10" w:rsidRDefault="00A4755E" w:rsidP="00ED4A10">
      <w:pPr>
        <w:rPr>
          <w:rFonts w:ascii="Simplified Arabic" w:hAnsi="Simplified Arabic" w:cs="Simplified Arabic" w:hint="cs"/>
          <w:b w:val="0"/>
          <w:bCs w:val="0"/>
          <w:sz w:val="28"/>
          <w:szCs w:val="28"/>
          <w:rtl/>
          <w:lang w:bidi="ar-EG"/>
        </w:rPr>
      </w:pPr>
      <w:r w:rsidRPr="00A4755E">
        <w:rPr>
          <w:rFonts w:ascii="Simplified Arabic" w:hAnsi="Simplified Arabic" w:cs="Simplified Arabic" w:hint="cs"/>
          <w:b w:val="0"/>
          <w:bCs w:val="0"/>
          <w:sz w:val="28"/>
          <w:szCs w:val="28"/>
          <w:rtl/>
          <w:lang w:bidi="ar-EG"/>
        </w:rPr>
        <w:t>قال -رَحِمَهُ اللهُ-: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حَدَّثَنَا قَيْسُ بْنُ حَفْصٍ، قَالَ: حَدَّثَنَا عَبْدُ الوَاحِدِ، قَالَ: حَدَّثَنَا الأَعْمَشُ سُلَيْمَانُ بْنُ مِهْرَانَ عَنْ إِبْرَاهِيمَ، عَنْ عَلْقَمَةَ</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إبراهيم النخعي عن علقمة أيضًا النخعي،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عَنْ عَبْدِ اللَّهِ</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ابن مسعود،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قَالَ: بَيْنَا أَنَا أَمْشِي مَعَ النَّبِيِّ -صَلَّى اللهُ عَلَيْهِ وَسَلَّمَ- فِي خِرَبِ</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أو في خَرَبِ،</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بفتح الخاء وكسرها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المَدِينَةِ، وَهُوَ يَتَوَكَّأُ عَلَى عَسِيبٍ مَعَهُ، فَمَرَّ بِنَفَرٍ مِنَ اليَهُودِ، فَقَالَ بَعْضُهُمْ لِبَعْضٍ: سَلُوهُ عَنِ الرُّوحِ؟</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ويريد من باب التعجيز والاختبار،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سَلُوهُ عَنِ الرُّوحِ؟ وَقَالَ بَعْضُهُمْ: لاَ تَسْأَلُوهُ، لاَ يَجِيءُ فِيهِ بِشَيْءٍ تَكْرَهُونَهُ، فَقَالَ بَعْضُهُمْ: </w:t>
      </w:r>
      <w:proofErr w:type="spellStart"/>
      <w:r w:rsidRPr="00A4755E">
        <w:rPr>
          <w:rFonts w:ascii="Simplified Arabic" w:hAnsi="Simplified Arabic" w:cs="Simplified Arabic" w:hint="cs"/>
          <w:sz w:val="28"/>
          <w:szCs w:val="28"/>
          <w:rtl/>
          <w:lang w:bidi="ar-EG"/>
        </w:rPr>
        <w:t>لَنَسْأَلَنَّهُ</w:t>
      </w:r>
      <w:proofErr w:type="spellEnd"/>
      <w:r w:rsidRPr="00A4755E">
        <w:rPr>
          <w:rFonts w:ascii="Simplified Arabic" w:hAnsi="Simplified Arabic" w:cs="Simplified Arabic" w:hint="cs"/>
          <w:sz w:val="28"/>
          <w:szCs w:val="28"/>
          <w:rtl/>
          <w:lang w:bidi="ar-EG"/>
        </w:rPr>
        <w:t>، فَقَامَ رَجُلٌ مِنْهُمْ، فَقَالَ: يَا أَبَا القَاسِمِ مَا الرُّوحُ؟ فَسَكَتَ، فَقُلْتُ: إِنَّهُ يُوحَى إِلَيْهِ</w:t>
      </w:r>
      <w:r w:rsidRPr="00A4755E">
        <w:rPr>
          <w:rFonts w:ascii="Simplified Arabic" w:hAnsi="Simplified Arabic" w:cs="Simplified Arabic"/>
          <w:sz w:val="28"/>
          <w:szCs w:val="28"/>
          <w:rtl/>
          <w:lang w:bidi="ar-EG"/>
        </w:rPr>
        <w:t>"</w:t>
      </w:r>
      <w:r w:rsidR="00ED4A10">
        <w:rPr>
          <w:rFonts w:ascii="Simplified Arabic" w:hAnsi="Simplified Arabic" w:cs="Simplified Arabic" w:hint="cs"/>
          <w:b w:val="0"/>
          <w:bCs w:val="0"/>
          <w:sz w:val="28"/>
          <w:szCs w:val="28"/>
          <w:rtl/>
          <w:lang w:bidi="ar-EG"/>
        </w:rPr>
        <w:t>.</w:t>
      </w:r>
    </w:p>
    <w:p w:rsidR="00ED4A10" w:rsidRDefault="00A4755E" w:rsidP="00ED4A10">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سكت</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كثير</w:t>
      </w:r>
      <w:r w:rsidRPr="00A4755E">
        <w:rPr>
          <w:rFonts w:ascii="Simplified Arabic" w:hAnsi="Simplified Arabic" w:cs="Simplified Arabic" w:hint="eastAsia"/>
          <w:b w:val="0"/>
          <w:bCs w:val="0"/>
          <w:sz w:val="28"/>
          <w:szCs w:val="28"/>
          <w:rtl/>
          <w:lang w:bidi="ar-EG"/>
        </w:rPr>
        <w:t>ًا</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يسكت إذا سئل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والغالب أنه ينتظر الوحي،</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وفي بعض المواضع لا سيما إذا أجاب بلفظه هو لا بلفظ الوحي،</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يستنبط منه بعض أهل العلم أن على المس</w:t>
      </w:r>
      <w:r w:rsidR="00ED4A10">
        <w:rPr>
          <w:rFonts w:ascii="Simplified Arabic" w:hAnsi="Simplified Arabic" w:cs="Simplified Arabic" w:hint="cs"/>
          <w:b w:val="0"/>
          <w:bCs w:val="0"/>
          <w:sz w:val="28"/>
          <w:szCs w:val="28"/>
          <w:rtl/>
          <w:lang w:bidi="ar-EG"/>
        </w:rPr>
        <w:t>ؤ</w:t>
      </w:r>
      <w:r w:rsidRPr="00A4755E">
        <w:rPr>
          <w:rFonts w:ascii="Simplified Arabic" w:hAnsi="Simplified Arabic" w:cs="Simplified Arabic" w:hint="cs"/>
          <w:b w:val="0"/>
          <w:bCs w:val="0"/>
          <w:sz w:val="28"/>
          <w:szCs w:val="28"/>
          <w:rtl/>
          <w:lang w:bidi="ar-EG"/>
        </w:rPr>
        <w:t>ول أن يتأنى ولا يبادر بالجواب قبل أن يتأمله،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وفي هذا تربية للمفتين</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لأن بعضهم يجيب قبل أن يفهم السؤال</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hint="cs"/>
          <w:b w:val="0"/>
          <w:bCs w:val="0"/>
          <w:sz w:val="28"/>
          <w:szCs w:val="28"/>
          <w:rtl/>
          <w:lang w:bidi="ar-EG"/>
        </w:rPr>
        <w:lastRenderedPageBreak/>
        <w:t>وقبل أن يتأمل فيه</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بل ح</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hint="cs"/>
          <w:b w:val="0"/>
          <w:bCs w:val="0"/>
          <w:sz w:val="28"/>
          <w:szCs w:val="28"/>
          <w:rtl/>
          <w:lang w:bidi="ar-EG"/>
        </w:rPr>
        <w:t>فظ عن بعضهم أنه أجاب بنقيض المقصود من عجلته يخطف السؤال ثم يجيب بنقيض المقصود</w:t>
      </w:r>
      <w:r w:rsidRPr="00A4755E">
        <w:rPr>
          <w:rFonts w:ascii="Simplified Arabic" w:hAnsi="Simplified Arabic" w:cs="Simplified Arabic"/>
          <w:b w:val="0"/>
          <w:bCs w:val="0"/>
          <w:sz w:val="28"/>
          <w:szCs w:val="28"/>
          <w:rtl/>
          <w:lang w:bidi="ar-EG"/>
        </w:rPr>
        <w:t xml:space="preserve">. </w:t>
      </w:r>
    </w:p>
    <w:p w:rsidR="00ED4A10" w:rsidRDefault="00A4755E" w:rsidP="00ED4A10">
      <w:pPr>
        <w:rPr>
          <w:rFonts w:ascii="Simplified Arabic" w:hAnsi="Simplified Arabic" w:cs="Simplified Arabic" w:hint="cs"/>
          <w:b w:val="0"/>
          <w:bCs w:val="0"/>
          <w:sz w:val="28"/>
          <w:szCs w:val="28"/>
          <w:rtl/>
          <w:lang w:bidi="ar-EG"/>
        </w:rPr>
      </w:pPr>
      <w:r w:rsidRPr="00A4755E">
        <w:rPr>
          <w:rFonts w:ascii="Simplified Arabic" w:hAnsi="Simplified Arabic" w:cs="Simplified Arabic" w:hint="cs"/>
          <w:b w:val="0"/>
          <w:bCs w:val="0"/>
          <w:sz w:val="28"/>
          <w:szCs w:val="28"/>
          <w:rtl/>
          <w:lang w:bidi="ar-EG"/>
        </w:rPr>
        <w:t>واحد يسأل يقول</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إن ابنه يضربه فهل من كلمة توجيهية لهذا الابن</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ضرب الابن مشروع</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ومن باب التأديب</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ومن كذا وكذا! عكس المراد،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لكن لو تأمل في السؤال ما أخطأ مثل هذا الخطأ</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00ED4A10">
        <w:rPr>
          <w:rFonts w:ascii="Simplified Arabic" w:hAnsi="Simplified Arabic" w:cs="Simplified Arabic" w:hint="cs"/>
          <w:b w:val="0"/>
          <w:bCs w:val="0"/>
          <w:sz w:val="28"/>
          <w:szCs w:val="28"/>
          <w:rtl/>
          <w:lang w:bidi="ar-EG"/>
        </w:rPr>
        <w:t xml:space="preserve">الآن الولد </w:t>
      </w:r>
      <w:r w:rsidRPr="00A4755E">
        <w:rPr>
          <w:rFonts w:ascii="Simplified Arabic" w:hAnsi="Simplified Arabic" w:cs="Simplified Arabic" w:hint="cs"/>
          <w:b w:val="0"/>
          <w:bCs w:val="0"/>
          <w:sz w:val="28"/>
          <w:szCs w:val="28"/>
          <w:rtl/>
          <w:lang w:bidi="ar-EG"/>
        </w:rPr>
        <w:t>يزيد</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لأن ضرب الولد هل هي من إضافة المصدر للفاعل أو من إضافته إلى المفعول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ضرب الولد لوالده</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ويتسق المعنى! ضرب الولد أن يضاف المصدر إلى الفاعل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ضرب الولد والده</w:t>
      </w:r>
      <w:r w:rsidR="00ED4A10">
        <w:rPr>
          <w:rFonts w:ascii="Simplified Arabic" w:hAnsi="Simplified Arabic" w:cs="Simplified Arabic" w:hint="cs"/>
          <w:b w:val="0"/>
          <w:bCs w:val="0"/>
          <w:sz w:val="28"/>
          <w:szCs w:val="28"/>
          <w:rtl/>
          <w:lang w:bidi="ar-EG"/>
        </w:rPr>
        <w:t>.</w:t>
      </w:r>
    </w:p>
    <w:p w:rsidR="00ED4A10" w:rsidRDefault="00ED4A10" w:rsidP="00ED4A1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ED4A10">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أو ضرب الولد من قبل والده</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فالضارب هو الوالد،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فيكون من إضافة المصدر إلى المصدر؟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المس</w:t>
      </w:r>
      <w:r w:rsidR="00ED4A10">
        <w:rPr>
          <w:rFonts w:ascii="Simplified Arabic" w:hAnsi="Simplified Arabic" w:cs="Simplified Arabic" w:hint="cs"/>
          <w:b w:val="0"/>
          <w:bCs w:val="0"/>
          <w:sz w:val="28"/>
          <w:szCs w:val="28"/>
          <w:rtl/>
          <w:lang w:bidi="ar-EG"/>
        </w:rPr>
        <w:t>ؤ</w:t>
      </w:r>
      <w:r w:rsidRPr="00A4755E">
        <w:rPr>
          <w:rFonts w:ascii="Simplified Arabic" w:hAnsi="Simplified Arabic" w:cs="Simplified Arabic" w:hint="cs"/>
          <w:b w:val="0"/>
          <w:bCs w:val="0"/>
          <w:sz w:val="28"/>
          <w:szCs w:val="28"/>
          <w:rtl/>
          <w:lang w:bidi="ar-EG"/>
        </w:rPr>
        <w:t>ول فهم أن الأب هو ال</w:t>
      </w:r>
      <w:r w:rsidR="00ED4A10">
        <w:rPr>
          <w:rFonts w:ascii="Simplified Arabic" w:hAnsi="Simplified Arabic" w:cs="Simplified Arabic" w:hint="cs"/>
          <w:b w:val="0"/>
          <w:bCs w:val="0"/>
          <w:sz w:val="28"/>
          <w:szCs w:val="28"/>
          <w:rtl/>
          <w:lang w:bidi="ar-EG"/>
        </w:rPr>
        <w:t>ذ</w:t>
      </w:r>
      <w:r w:rsidRPr="00A4755E">
        <w:rPr>
          <w:rFonts w:ascii="Simplified Arabic" w:hAnsi="Simplified Arabic" w:cs="Simplified Arabic" w:hint="cs"/>
          <w:b w:val="0"/>
          <w:bCs w:val="0"/>
          <w:sz w:val="28"/>
          <w:szCs w:val="28"/>
          <w:rtl/>
          <w:lang w:bidi="ar-EG"/>
        </w:rPr>
        <w:t>ي يضرب الولد،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مع أن السائل هو الأب</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وهو المتظلم،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لكن من العجلة.</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وكثير</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ما يسكت النبي -عليه الصلاة </w:t>
      </w:r>
      <w:proofErr w:type="gramStart"/>
      <w:r w:rsidRPr="00A4755E">
        <w:rPr>
          <w:rFonts w:ascii="Simplified Arabic" w:hAnsi="Simplified Arabic" w:cs="Simplified Arabic" w:hint="cs"/>
          <w:b w:val="0"/>
          <w:bCs w:val="0"/>
          <w:sz w:val="28"/>
          <w:szCs w:val="28"/>
          <w:rtl/>
          <w:lang w:bidi="ar-EG"/>
        </w:rPr>
        <w:t xml:space="preserve">والسلام- </w:t>
      </w:r>
      <w:r w:rsidRPr="00A4755E">
        <w:rPr>
          <w:rFonts w:ascii="Simplified Arabic" w:hAnsi="Simplified Arabic" w:cs="Simplified Arabic"/>
          <w:sz w:val="28"/>
          <w:szCs w:val="28"/>
          <w:rtl/>
          <w:lang w:bidi="ar-EG"/>
        </w:rPr>
        <w:t>"</w:t>
      </w:r>
      <w:proofErr w:type="gramEnd"/>
      <w:r w:rsidRPr="00A4755E">
        <w:rPr>
          <w:rFonts w:ascii="Simplified Arabic" w:hAnsi="Simplified Arabic" w:cs="Simplified Arabic" w:hint="cs"/>
          <w:sz w:val="28"/>
          <w:szCs w:val="28"/>
          <w:rtl/>
          <w:lang w:bidi="ar-EG"/>
        </w:rPr>
        <w:t>فقلت:</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إنه يوحى إليه</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يقول ابن مسعود -رَضِيَ اللهُ عنهُ-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فَلَمَّا انْجَلَى عَنْهُ، قَالَ: </w:t>
      </w:r>
      <w:r w:rsidRPr="00A4755E">
        <w:rPr>
          <w:rFonts w:ascii="Simplified Arabic" w:hAnsi="Simplified Arabic" w:cs="Simplified Arabic" w:hint="cs"/>
          <w:color w:val="0000FF"/>
          <w:sz w:val="28"/>
          <w:szCs w:val="28"/>
          <w:rtl/>
          <w:lang w:bidi="ar-EG"/>
        </w:rPr>
        <w:t>«</w:t>
      </w:r>
      <w:r w:rsidRPr="00A4755E">
        <w:rPr>
          <w:rFonts w:ascii="Simplified Arabic" w:hAnsi="Simplified Arabic" w:cs="Simplified Arabic"/>
          <w:color w:val="FF0000"/>
          <w:sz w:val="28"/>
          <w:szCs w:val="28"/>
          <w:rtl/>
          <w:lang w:bidi="ar-EG"/>
        </w:rPr>
        <w:t>{وَيَسْأَلُونَكَ عَنِ الرُّوحِ قُلِ الرُّوحُ مِنْ أَمْرِ رَبِّي وَمَا أُوتِيتُمْ مِنَ الْعِلْمِ إِلَّا قَلِيلاً}</w:t>
      </w:r>
      <w:r w:rsidRPr="00A4755E">
        <w:rPr>
          <w:rFonts w:ascii="Simplified Arabic" w:hAnsi="Simplified Arabic" w:cs="Simplified Arabic"/>
          <w:color w:val="0000FF"/>
          <w:sz w:val="28"/>
          <w:szCs w:val="28"/>
          <w:rtl/>
          <w:lang w:bidi="ar-EG"/>
        </w:rPr>
        <w:t xml:space="preserve"> [الإسراء: 85]</w:t>
      </w:r>
      <w:r w:rsidRPr="00A4755E">
        <w:rPr>
          <w:rFonts w:ascii="Simplified Arabic" w:hAnsi="Simplified Arabic" w:cs="Simplified Arabic" w:hint="cs"/>
          <w:color w:val="0000FF"/>
          <w:sz w:val="28"/>
          <w:szCs w:val="28"/>
          <w:rtl/>
          <w:lang w:bidi="ar-EG"/>
        </w:rPr>
        <w:t>»</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في هذا الجواب الكافي الشافي بلفظ الآية.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قَالَ الأَعْمَشُ: هَكَذَا</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b w:val="0"/>
          <w:bCs w:val="0"/>
          <w:color w:val="FF0000"/>
          <w:sz w:val="28"/>
          <w:szCs w:val="28"/>
          <w:rtl/>
          <w:lang w:bidi="ar-EG"/>
        </w:rPr>
        <w:t xml:space="preserve">{وَمَا </w:t>
      </w:r>
      <w:r w:rsidRPr="00A4755E">
        <w:rPr>
          <w:rFonts w:ascii="Simplified Arabic" w:hAnsi="Simplified Arabic" w:cs="Simplified Arabic" w:hint="cs"/>
          <w:b w:val="0"/>
          <w:bCs w:val="0"/>
          <w:color w:val="FF0000"/>
          <w:sz w:val="28"/>
          <w:szCs w:val="28"/>
          <w:rtl/>
          <w:lang w:bidi="ar-EG"/>
        </w:rPr>
        <w:t>أُوتُوا</w:t>
      </w:r>
      <w:r w:rsidRPr="00A4755E">
        <w:rPr>
          <w:rFonts w:ascii="Simplified Arabic" w:hAnsi="Simplified Arabic" w:cs="Simplified Arabic"/>
          <w:b w:val="0"/>
          <w:bCs w:val="0"/>
          <w:color w:val="FF000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FF0000"/>
          <w:sz w:val="28"/>
          <w:szCs w:val="28"/>
          <w:rtl/>
          <w:lang w:bidi="ar-EG"/>
        </w:rPr>
        <w:t xml:space="preserve">{وَيَسْأَلُونَكَ عَنِ الرُّوحِ قُلِ الرُّوحُ مِنْ أَمْرِ رَبِّي وَمَا </w:t>
      </w:r>
      <w:r w:rsidRPr="00A4755E">
        <w:rPr>
          <w:rFonts w:ascii="Simplified Arabic" w:hAnsi="Simplified Arabic" w:cs="Simplified Arabic" w:hint="cs"/>
          <w:b w:val="0"/>
          <w:bCs w:val="0"/>
          <w:color w:val="FF0000"/>
          <w:sz w:val="28"/>
          <w:szCs w:val="28"/>
          <w:rtl/>
          <w:lang w:bidi="ar-EG"/>
        </w:rPr>
        <w:t>أُوتُوا</w:t>
      </w:r>
      <w:r w:rsidRPr="00A4755E">
        <w:rPr>
          <w:rFonts w:ascii="Simplified Arabic" w:hAnsi="Simplified Arabic" w:cs="Simplified Arabic"/>
          <w:b w:val="0"/>
          <w:bCs w:val="0"/>
          <w:color w:val="FF0000"/>
          <w:sz w:val="28"/>
          <w:szCs w:val="28"/>
          <w:rtl/>
          <w:lang w:bidi="ar-EG"/>
        </w:rPr>
        <w:t xml:space="preserve"> مِنَ الْعِلْمِ إِلَّا قَلِيلاً}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قال الأعمش</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هكذا فِي قِرَاءَتِنَا</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w:t>
      </w:r>
    </w:p>
    <w:p w:rsidR="00ED4A10" w:rsidRDefault="00A4755E" w:rsidP="00ED4A10">
      <w:pPr>
        <w:rPr>
          <w:rFonts w:ascii="Simplified Arabic" w:hAnsi="Simplified Arabic" w:cs="Simplified Arabic" w:hint="cs"/>
          <w:b w:val="0"/>
          <w:bCs w:val="0"/>
          <w:sz w:val="28"/>
          <w:szCs w:val="28"/>
          <w:rtl/>
          <w:lang w:bidi="ar-EG"/>
        </w:rPr>
      </w:pPr>
      <w:r w:rsidRPr="00A4755E">
        <w:rPr>
          <w:rFonts w:ascii="Simplified Arabic" w:hAnsi="Simplified Arabic" w:cs="Simplified Arabic" w:hint="cs"/>
          <w:b w:val="0"/>
          <w:bCs w:val="0"/>
          <w:sz w:val="28"/>
          <w:szCs w:val="28"/>
          <w:rtl/>
          <w:lang w:bidi="ar-EG"/>
        </w:rPr>
        <w:t>يقول الشارح -رحمه الله-: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 xml:space="preserve">(قوله: باب قول الله </w:t>
      </w:r>
      <w:r w:rsidRPr="00A4755E">
        <w:rPr>
          <w:rFonts w:ascii="Simplified Arabic" w:hAnsi="Simplified Arabic" w:cs="Simplified Arabic" w:hint="cs"/>
          <w:sz w:val="28"/>
          <w:szCs w:val="28"/>
          <w:rtl/>
          <w:lang w:bidi="ar-EG"/>
        </w:rPr>
        <w:t>-عزَّ وجلَّ-</w:t>
      </w:r>
      <w:r w:rsidR="00ED4A10">
        <w:rPr>
          <w:rFonts w:ascii="Simplified Arabic" w:hAnsi="Simplified Arabic" w:cs="Simplified Arabic" w:hint="cs"/>
          <w:sz w:val="28"/>
          <w:szCs w:val="28"/>
          <w:rtl/>
          <w:lang w:bidi="ar-EG"/>
        </w:rPr>
        <w:t>:</w:t>
      </w:r>
      <w:r w:rsidRPr="00A4755E">
        <w:rPr>
          <w:rFonts w:ascii="Simplified Arabic" w:hAnsi="Simplified Arabic" w:cs="Simplified Arabic" w:hint="cs"/>
          <w:sz w:val="28"/>
          <w:szCs w:val="28"/>
          <w:rtl/>
          <w:lang w:bidi="ar-EG"/>
        </w:rPr>
        <w:t xml:space="preserve"> </w:t>
      </w:r>
      <w:r w:rsidRPr="00A4755E">
        <w:rPr>
          <w:rFonts w:ascii="Simplified Arabic" w:hAnsi="Simplified Arabic" w:cs="Simplified Arabic"/>
          <w:sz w:val="28"/>
          <w:szCs w:val="28"/>
          <w:rtl/>
          <w:lang w:bidi="ar-EG"/>
        </w:rPr>
        <w:t xml:space="preserve">وما أوتيتم من العلم </w:t>
      </w:r>
      <w:r w:rsidR="00ED4A10">
        <w:rPr>
          <w:rFonts w:ascii="Simplified Arabic" w:hAnsi="Simplified Arabic" w:cs="Simplified Arabic" w:hint="cs"/>
          <w:sz w:val="28"/>
          <w:szCs w:val="28"/>
          <w:rtl/>
          <w:lang w:bidi="ar-EG"/>
        </w:rPr>
        <w:t>إ</w:t>
      </w:r>
      <w:r w:rsidRPr="00A4755E">
        <w:rPr>
          <w:rFonts w:ascii="Simplified Arabic" w:hAnsi="Simplified Arabic" w:cs="Simplified Arabic"/>
          <w:sz w:val="28"/>
          <w:szCs w:val="28"/>
          <w:rtl/>
          <w:lang w:bidi="ar-EG"/>
        </w:rPr>
        <w:t>لا قليلاً</w:t>
      </w:r>
      <w:r w:rsidRPr="00A4755E">
        <w:rPr>
          <w:rFonts w:ascii="Simplified Arabic" w:hAnsi="Simplified Arabic" w:cs="Simplified Arabic" w:hint="cs"/>
          <w:sz w:val="28"/>
          <w:szCs w:val="28"/>
          <w:rtl/>
          <w:lang w:bidi="ar-EG"/>
        </w:rPr>
        <w:t xml:space="preserve">، </w:t>
      </w:r>
      <w:r w:rsidRPr="00A4755E">
        <w:rPr>
          <w:rFonts w:ascii="Simplified Arabic" w:hAnsi="Simplified Arabic" w:cs="Simplified Arabic"/>
          <w:sz w:val="28"/>
          <w:szCs w:val="28"/>
          <w:rtl/>
          <w:lang w:bidi="ar-EG"/>
        </w:rPr>
        <w:t xml:space="preserve">عبد الواحد هو ابن زياد البصري، وإسناد الأعمش إلى منتهاه مما قيل </w:t>
      </w:r>
      <w:r w:rsidRPr="00A4755E">
        <w:rPr>
          <w:rFonts w:ascii="Simplified Arabic" w:hAnsi="Simplified Arabic" w:cs="Simplified Arabic" w:hint="cs"/>
          <w:sz w:val="28"/>
          <w:szCs w:val="28"/>
          <w:rtl/>
          <w:lang w:bidi="ar-EG"/>
        </w:rPr>
        <w:t>فيه</w:t>
      </w:r>
      <w:r w:rsidR="00ED4A10">
        <w:rPr>
          <w:rFonts w:ascii="Simplified Arabic" w:hAnsi="Simplified Arabic" w:cs="Simplified Arabic" w:hint="cs"/>
          <w:sz w:val="28"/>
          <w:szCs w:val="28"/>
          <w:rtl/>
          <w:lang w:bidi="ar-EG"/>
        </w:rPr>
        <w:t>:</w:t>
      </w:r>
      <w:r w:rsidRPr="00A4755E">
        <w:rPr>
          <w:rFonts w:ascii="Simplified Arabic" w:hAnsi="Simplified Arabic" w:cs="Simplified Arabic" w:hint="cs"/>
          <w:sz w:val="28"/>
          <w:szCs w:val="28"/>
          <w:rtl/>
          <w:lang w:bidi="ar-EG"/>
        </w:rPr>
        <w:t xml:space="preserve"> </w:t>
      </w:r>
      <w:r w:rsidRPr="00A4755E">
        <w:rPr>
          <w:rFonts w:ascii="Simplified Arabic" w:hAnsi="Simplified Arabic" w:cs="Simplified Arabic"/>
          <w:sz w:val="28"/>
          <w:szCs w:val="28"/>
          <w:rtl/>
          <w:lang w:bidi="ar-EG"/>
        </w:rPr>
        <w:t>إنه أصح الأسانيد)</w:t>
      </w:r>
      <w:r w:rsidR="00ED4A10">
        <w:rPr>
          <w:rFonts w:ascii="Simplified Arabic" w:hAnsi="Simplified Arabic" w:cs="Simplified Arabic" w:hint="cs"/>
          <w:b w:val="0"/>
          <w:bCs w:val="0"/>
          <w:sz w:val="28"/>
          <w:szCs w:val="28"/>
          <w:rtl/>
          <w:lang w:bidi="ar-EG"/>
        </w:rPr>
        <w:t>.</w:t>
      </w:r>
    </w:p>
    <w:p w:rsidR="00ED4A10" w:rsidRPr="00ED4A10" w:rsidRDefault="00A4755E" w:rsidP="00ED4A10">
      <w:pPr>
        <w:rPr>
          <w:rFonts w:ascii="Simplified Arabic" w:hAnsi="Simplified Arabic" w:cs="Simplified Arabic" w:hint="cs"/>
          <w:sz w:val="28"/>
          <w:szCs w:val="28"/>
          <w:rtl/>
          <w:lang w:bidi="ar-EG"/>
        </w:rPr>
      </w:pPr>
      <w:r w:rsidRPr="00ED4A10">
        <w:rPr>
          <w:rFonts w:ascii="Simplified Arabic" w:hAnsi="Simplified Arabic" w:cs="Simplified Arabic"/>
          <w:sz w:val="28"/>
          <w:szCs w:val="28"/>
          <w:rtl/>
          <w:lang w:bidi="ar-EG"/>
        </w:rPr>
        <w:t xml:space="preserve"> </w:t>
      </w:r>
      <w:r w:rsidRPr="00ED4A10">
        <w:rPr>
          <w:rFonts w:ascii="Simplified Arabic" w:hAnsi="Simplified Arabic" w:cs="Simplified Arabic" w:hint="cs"/>
          <w:sz w:val="28"/>
          <w:szCs w:val="28"/>
          <w:rtl/>
          <w:lang w:bidi="ar-EG"/>
        </w:rPr>
        <w:t xml:space="preserve">عن الأعمش عن ابن قيس علقمة </w:t>
      </w:r>
      <w:r w:rsidR="00ED4A10" w:rsidRPr="00ED4A10">
        <w:rPr>
          <w:rFonts w:ascii="Simplified Arabic" w:hAnsi="Simplified Arabic" w:cs="Simplified Arabic" w:hint="cs"/>
          <w:sz w:val="28"/>
          <w:szCs w:val="28"/>
          <w:rtl/>
          <w:lang w:bidi="ar-EG"/>
        </w:rPr>
        <w:t xml:space="preserve">           </w:t>
      </w:r>
      <w:r w:rsidRPr="00ED4A10">
        <w:rPr>
          <w:rFonts w:ascii="Simplified Arabic" w:hAnsi="Simplified Arabic" w:cs="Simplified Arabic" w:hint="cs"/>
          <w:sz w:val="28"/>
          <w:szCs w:val="28"/>
          <w:rtl/>
          <w:lang w:bidi="ar-EG"/>
        </w:rPr>
        <w:t>عن ابن مسعود ولم من عمم</w:t>
      </w:r>
      <w:r w:rsidR="00ED4A10" w:rsidRPr="00ED4A10">
        <w:rPr>
          <w:rFonts w:ascii="Simplified Arabic" w:hAnsi="Simplified Arabic" w:cs="Simplified Arabic" w:hint="cs"/>
          <w:sz w:val="28"/>
          <w:szCs w:val="28"/>
          <w:rtl/>
          <w:lang w:bidi="ar-EG"/>
        </w:rPr>
        <w:t>ه</w:t>
      </w:r>
    </w:p>
    <w:p w:rsidR="00ED4A10" w:rsidRDefault="00ED4A10" w:rsidP="00ED4A1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A4755E" w:rsidRDefault="00A4755E" w:rsidP="00ED4A10">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نعم</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النخعي عن ابن قيس علقمة عن ابن مسعود ولم من عمم</w:t>
      </w:r>
      <w:r w:rsidR="00ED4A10">
        <w:rPr>
          <w:rFonts w:ascii="Simplified Arabic" w:hAnsi="Simplified Arabic" w:cs="Simplified Arabic" w:hint="cs"/>
          <w:b w:val="0"/>
          <w:bCs w:val="0"/>
          <w:sz w:val="28"/>
          <w:szCs w:val="28"/>
          <w:rtl/>
          <w:lang w:bidi="ar-EG"/>
        </w:rPr>
        <w:t>ه</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w:t>
      </w:r>
      <w:r w:rsidR="00ED4A10">
        <w:rPr>
          <w:rFonts w:ascii="Simplified Arabic" w:hAnsi="Simplified Arabic" w:cs="Simplified Arabic" w:hint="cs"/>
          <w:b w:val="0"/>
          <w:bCs w:val="0"/>
          <w:sz w:val="28"/>
          <w:szCs w:val="28"/>
          <w:rtl/>
          <w:lang w:bidi="ar-EG"/>
        </w:rPr>
        <w:t>ا</w:t>
      </w:r>
      <w:r w:rsidRPr="00A4755E">
        <w:rPr>
          <w:rFonts w:ascii="Simplified Arabic" w:hAnsi="Simplified Arabic" w:cs="Simplified Arabic" w:hint="cs"/>
          <w:b w:val="0"/>
          <w:bCs w:val="0"/>
          <w:sz w:val="28"/>
          <w:szCs w:val="28"/>
          <w:rtl/>
          <w:lang w:bidi="ar-EG"/>
        </w:rPr>
        <w:t xml:space="preserve"> أحد الأسانيد الستة عشر التي قيل فيها</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إنها أصح الأسانيد</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وبنى عليها الحافظ العراقي كتابه تقريب الأسانيد،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أورد أسانيد في الأحكام كلها قيل فيها</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إنها أصح الأسانيد،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وشرح بشرح من أنفس الشروح الحديثية اسمه طرح التثريب للحافظ العراقي نفسه ولابنه أبي زرعة،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وما تجد فرق</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بين الشرحين؛</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لأن الابن في هذا المقام بارع مثل أبيه</w:t>
      </w:r>
      <w:r w:rsidRPr="00A4755E">
        <w:rPr>
          <w:rFonts w:ascii="Simplified Arabic" w:hAnsi="Simplified Arabic" w:cs="Simplified Arabic"/>
          <w:b w:val="0"/>
          <w:bCs w:val="0"/>
          <w:sz w:val="28"/>
          <w:szCs w:val="28"/>
          <w:rtl/>
          <w:lang w:bidi="ar-EG"/>
        </w:rPr>
        <w:t xml:space="preserve">. </w:t>
      </w:r>
    </w:p>
    <w:p w:rsidR="00ED4A10" w:rsidRDefault="00A4755E" w:rsidP="00A4755E">
      <w:pPr>
        <w:rPr>
          <w:rFonts w:ascii="Simplified Arabic" w:hAnsi="Simplified Arabic" w:cs="Simplified Arabic"/>
          <w:sz w:val="28"/>
          <w:szCs w:val="28"/>
          <w:rtl/>
          <w:lang w:bidi="ar-EG"/>
        </w:rPr>
      </w:pPr>
      <w:r w:rsidRPr="00A4755E">
        <w:rPr>
          <w:rFonts w:ascii="Simplified Arabic" w:hAnsi="Simplified Arabic" w:cs="Simplified Arabic"/>
          <w:sz w:val="28"/>
          <w:szCs w:val="28"/>
          <w:rtl/>
          <w:lang w:bidi="ar-EG"/>
        </w:rPr>
        <w:t>(قوله: خِرب بكسر الخاء المعجمة وفتح الراء جمع خربة</w:t>
      </w:r>
      <w:r w:rsidR="00ED4A10">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ويقال بالعكس)</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خَرِب،</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(والخرب ضد العامر، ووقع في موضع آخر بفتح المهملة وإسكان الراء بعدها مثلثة)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حَرْث</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نعم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بفتح المهملة وإسكان الراء</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يعني حاء بعدها راء ساكنة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بعدها مثلثة</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حرث.</w:t>
      </w:r>
      <w:r w:rsidRPr="00A4755E">
        <w:rPr>
          <w:rFonts w:ascii="Simplified Arabic" w:hAnsi="Simplified Arabic" w:cs="Simplified Arabic"/>
          <w:b w:val="0"/>
          <w:bCs w:val="0"/>
          <w:sz w:val="28"/>
          <w:szCs w:val="28"/>
          <w:rtl/>
          <w:lang w:bidi="ar-EG"/>
        </w:rPr>
        <w:t xml:space="preserve"> </w:t>
      </w:r>
    </w:p>
    <w:p w:rsidR="00ED4A10" w:rsidRDefault="00A4755E" w:rsidP="00A4755E">
      <w:pPr>
        <w:rPr>
          <w:rFonts w:ascii="Simplified Arabic" w:hAnsi="Simplified Arabic" w:cs="Simplified Arabic"/>
          <w:sz w:val="28"/>
          <w:szCs w:val="28"/>
          <w:rtl/>
          <w:lang w:bidi="ar-EG"/>
        </w:rPr>
      </w:pPr>
      <w:r w:rsidRPr="00A4755E">
        <w:rPr>
          <w:rFonts w:ascii="Simplified Arabic" w:hAnsi="Simplified Arabic" w:cs="Simplified Arabic"/>
          <w:sz w:val="28"/>
          <w:szCs w:val="28"/>
          <w:rtl/>
          <w:lang w:bidi="ar-EG"/>
        </w:rPr>
        <w:lastRenderedPageBreak/>
        <w:t>(قوله: عسيب أي عصًا من جريد النخل. قوله: بنفر من اليهود لم أقف على أسمائهم. قوله: لا تسألوه لا يجيء، في روايتنا بالجزم على جواب النهي)</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لا يسألوه لا يجئ</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(ويجوز النصب، والمعنى لا تسألوه</w:t>
      </w:r>
      <w:r w:rsidR="00ED4A10">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خشية أن يجيء فيه بشيء، ويجوز الرفع على الاستئناف)</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لا تسألوه لا يجئ</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والجزم على جواب النهي يعني مثل جواب الطلب،</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ويكون مجزوم</w:t>
      </w:r>
      <w:r w:rsidR="00ED4A10">
        <w:rPr>
          <w:rFonts w:ascii="Simplified Arabic" w:hAnsi="Simplified Arabic" w:cs="Simplified Arabic" w:hint="cs"/>
          <w:b w:val="0"/>
          <w:bCs w:val="0"/>
          <w:sz w:val="28"/>
          <w:szCs w:val="28"/>
          <w:rtl/>
          <w:lang w:bidi="ar-EG"/>
        </w:rPr>
        <w:t>ًا</w:t>
      </w:r>
      <w:r w:rsidRPr="00A4755E">
        <w:rPr>
          <w:rFonts w:ascii="Simplified Arabic" w:hAnsi="Simplified Arabic" w:cs="Simplified Arabic" w:hint="cs"/>
          <w:b w:val="0"/>
          <w:bCs w:val="0"/>
          <w:sz w:val="28"/>
          <w:szCs w:val="28"/>
          <w:rtl/>
          <w:lang w:bidi="ar-EG"/>
        </w:rPr>
        <w:t xml:space="preserve"> بشرط مقدر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إن تسألوه يجئ،</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ويجوز النصب</w:t>
      </w:r>
      <w:r w:rsidR="00ED4A10">
        <w:rPr>
          <w:rFonts w:ascii="Simplified Arabic" w:hAnsi="Simplified Arabic" w:cs="Simplified Arabic" w:hint="cs"/>
          <w:sz w:val="28"/>
          <w:szCs w:val="28"/>
          <w:rtl/>
          <w:lang w:bidi="ar-EG"/>
        </w:rPr>
        <w:t>،</w:t>
      </w:r>
      <w:r w:rsidRPr="00A4755E">
        <w:rPr>
          <w:rFonts w:ascii="Simplified Arabic" w:hAnsi="Simplified Arabic" w:cs="Simplified Arabic" w:hint="cs"/>
          <w:sz w:val="28"/>
          <w:szCs w:val="28"/>
          <w:rtl/>
          <w:lang w:bidi="ar-EG"/>
        </w:rPr>
        <w:t xml:space="preserve"> والمعنى لا تسألوه خشية أن يجيء فيه بشيء</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لئلا يجيء،</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لا تسألوه</w:t>
      </w:r>
      <w:r w:rsidR="00ED4A10">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لئلا يجيء فيه بشيء،</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ويجوز الرفع على الاستئناف</w:t>
      </w:r>
      <w:r w:rsidRPr="00A4755E">
        <w:rPr>
          <w:rFonts w:ascii="Simplified Arabic" w:hAnsi="Simplified Arabic" w:cs="Simplified Arabic"/>
          <w:sz w:val="28"/>
          <w:szCs w:val="28"/>
          <w:rtl/>
          <w:lang w:bidi="ar-EG"/>
        </w:rPr>
        <w:t xml:space="preserve">. </w:t>
      </w:r>
    </w:p>
    <w:p w:rsidR="00ED4A10" w:rsidRDefault="00A4755E" w:rsidP="00ED4A10">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 xml:space="preserve">قوله: </w:t>
      </w:r>
      <w:proofErr w:type="spellStart"/>
      <w:r w:rsidRPr="00A4755E">
        <w:rPr>
          <w:rFonts w:ascii="Simplified Arabic" w:hAnsi="Simplified Arabic" w:cs="Simplified Arabic"/>
          <w:sz w:val="28"/>
          <w:szCs w:val="28"/>
          <w:rtl/>
          <w:lang w:bidi="ar-EG"/>
        </w:rPr>
        <w:t>لنسألنه</w:t>
      </w:r>
      <w:proofErr w:type="spellEnd"/>
      <w:r w:rsidRPr="00A4755E">
        <w:rPr>
          <w:rFonts w:ascii="Simplified Arabic" w:hAnsi="Simplified Arabic" w:cs="Simplified Arabic"/>
          <w:sz w:val="28"/>
          <w:szCs w:val="28"/>
          <w:rtl/>
          <w:lang w:bidi="ar-EG"/>
        </w:rPr>
        <w:t>، جواب القسم المحذوف)</w:t>
      </w:r>
      <w:r w:rsidRPr="00A4755E">
        <w:rPr>
          <w:rFonts w:ascii="Simplified Arabic" w:hAnsi="Simplified Arabic" w:cs="Simplified Arabic"/>
          <w:b w:val="0"/>
          <w:bCs w:val="0"/>
          <w:sz w:val="28"/>
          <w:szCs w:val="28"/>
          <w:rtl/>
          <w:lang w:bidi="ar-EG"/>
        </w:rPr>
        <w:t xml:space="preserve"> </w:t>
      </w:r>
      <w:proofErr w:type="spellStart"/>
      <w:r w:rsidRPr="00A4755E">
        <w:rPr>
          <w:rFonts w:ascii="Simplified Arabic" w:hAnsi="Simplified Arabic" w:cs="Simplified Arabic" w:hint="cs"/>
          <w:b w:val="0"/>
          <w:bCs w:val="0"/>
          <w:sz w:val="28"/>
          <w:szCs w:val="28"/>
          <w:rtl/>
          <w:lang w:bidi="ar-EG"/>
        </w:rPr>
        <w:t>لنسألنه</w:t>
      </w:r>
      <w:proofErr w:type="spellEnd"/>
      <w:r w:rsidRPr="00A4755E">
        <w:rPr>
          <w:rFonts w:ascii="Simplified Arabic" w:hAnsi="Simplified Arabic" w:cs="Simplified Arabic" w:hint="cs"/>
          <w:b w:val="0"/>
          <w:bCs w:val="0"/>
          <w:sz w:val="28"/>
          <w:szCs w:val="28"/>
          <w:rtl/>
          <w:lang w:bidi="ar-EG"/>
        </w:rPr>
        <w:t xml:space="preserve"> اللام واقعة في جواب قسم محذوف تقديره: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والله </w:t>
      </w:r>
      <w:proofErr w:type="spellStart"/>
      <w:r w:rsidRPr="00A4755E">
        <w:rPr>
          <w:rFonts w:ascii="Simplified Arabic" w:hAnsi="Simplified Arabic" w:cs="Simplified Arabic" w:hint="cs"/>
          <w:b w:val="0"/>
          <w:bCs w:val="0"/>
          <w:sz w:val="28"/>
          <w:szCs w:val="28"/>
          <w:rtl/>
          <w:lang w:bidi="ar-EG"/>
        </w:rPr>
        <w:t>لنسألنه</w:t>
      </w:r>
      <w:proofErr w:type="spellEnd"/>
      <w:r w:rsidRPr="00A4755E">
        <w:rPr>
          <w:rFonts w:ascii="Simplified Arabic" w:hAnsi="Simplified Arabic" w:cs="Simplified Arabic" w:hint="cs"/>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(قوله: فقمت أي حتى لا أكون مشوشًا عليه، أو فقمت قائمًا حائلاً بينه وبينهم)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لأن وضعه -عليه الصلاة </w:t>
      </w:r>
      <w:proofErr w:type="gramStart"/>
      <w:r w:rsidRPr="00A4755E">
        <w:rPr>
          <w:rFonts w:ascii="Simplified Arabic" w:hAnsi="Simplified Arabic" w:cs="Simplified Arabic" w:hint="cs"/>
          <w:b w:val="0"/>
          <w:bCs w:val="0"/>
          <w:sz w:val="28"/>
          <w:szCs w:val="28"/>
          <w:rtl/>
          <w:lang w:bidi="ar-EG"/>
        </w:rPr>
        <w:t>والسلام- في</w:t>
      </w:r>
      <w:proofErr w:type="gramEnd"/>
      <w:r w:rsidRPr="00A4755E">
        <w:rPr>
          <w:rFonts w:ascii="Simplified Arabic" w:hAnsi="Simplified Arabic" w:cs="Simplified Arabic" w:hint="cs"/>
          <w:b w:val="0"/>
          <w:bCs w:val="0"/>
          <w:sz w:val="28"/>
          <w:szCs w:val="28"/>
          <w:rtl/>
          <w:lang w:bidi="ar-EG"/>
        </w:rPr>
        <w:t xml:space="preserve"> حال الوحي والتنزيل أنه يصيبه شيء من الغشي. </w:t>
      </w:r>
      <w:r w:rsidR="00ED4A10">
        <w:rPr>
          <w:rFonts w:ascii="Simplified Arabic" w:hAnsi="Simplified Arabic" w:cs="Simplified Arabic" w:hint="cs"/>
          <w:sz w:val="28"/>
          <w:szCs w:val="28"/>
          <w:rtl/>
          <w:lang w:bidi="ar-EG"/>
        </w:rPr>
        <w:t>طالب:</w:t>
      </w:r>
      <w:r w:rsidR="00ED4A10">
        <w:rPr>
          <w:rFonts w:ascii="Simplified Arabic" w:hAnsi="Simplified Arabic" w:cs="Simplified Arabic" w:hint="cs"/>
          <w:b w:val="0"/>
          <w:bCs w:val="0"/>
          <w:sz w:val="28"/>
          <w:szCs w:val="28"/>
          <w:rtl/>
          <w:lang w:bidi="ar-EG"/>
        </w:rPr>
        <w:t xml:space="preserve"> ....... </w:t>
      </w:r>
    </w:p>
    <w:p w:rsidR="00ED4A10" w:rsidRDefault="00ED4A10" w:rsidP="00ED4A1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A4755E" w:rsidRPr="00A4755E">
        <w:rPr>
          <w:rFonts w:ascii="Simplified Arabic" w:hAnsi="Simplified Arabic" w:cs="Simplified Arabic" w:hint="cs"/>
          <w:b w:val="0"/>
          <w:bCs w:val="0"/>
          <w:sz w:val="28"/>
          <w:szCs w:val="28"/>
          <w:rtl/>
          <w:lang w:bidi="ar-EG"/>
        </w:rPr>
        <w:t>يجلس</w:t>
      </w:r>
      <w:r w:rsidR="00A4755E" w:rsidRPr="00A4755E">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كل إنسان يحس بتغير حاله </w:t>
      </w:r>
      <w:r w:rsidR="00A4755E" w:rsidRPr="00A4755E">
        <w:rPr>
          <w:rFonts w:ascii="Simplified Arabic" w:hAnsi="Simplified Arabic" w:cs="Simplified Arabic" w:hint="cs"/>
          <w:b w:val="0"/>
          <w:bCs w:val="0"/>
          <w:sz w:val="28"/>
          <w:szCs w:val="28"/>
          <w:rtl/>
          <w:lang w:bidi="ar-EG"/>
        </w:rPr>
        <w:t>يجلس</w:t>
      </w:r>
      <w:r w:rsidR="00A4755E" w:rsidRPr="00A4755E">
        <w:rPr>
          <w:rFonts w:ascii="Simplified Arabic" w:hAnsi="Simplified Arabic" w:cs="Simplified Arabic"/>
          <w:b w:val="0"/>
          <w:bCs w:val="0"/>
          <w:sz w:val="28"/>
          <w:szCs w:val="28"/>
          <w:rtl/>
          <w:lang w:bidi="ar-EG"/>
        </w:rPr>
        <w:t xml:space="preserve">. </w:t>
      </w:r>
    </w:p>
    <w:p w:rsidR="00A4755E" w:rsidRPr="00A4755E" w:rsidRDefault="00A4755E" w:rsidP="00ED4A10">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(قوله: فلما انجلى أي الكرب الذي كان يغشاه حال الوحي. قوله: الروح، الأكثر على أنهم سألوه عن حقيقة الروح)</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ماهيتها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التي </w:t>
      </w:r>
      <w:r w:rsidRPr="00A4755E">
        <w:rPr>
          <w:rFonts w:ascii="Simplified Arabic" w:hAnsi="Simplified Arabic" w:cs="Simplified Arabic"/>
          <w:sz w:val="28"/>
          <w:szCs w:val="28"/>
          <w:rtl/>
          <w:lang w:bidi="ar-EG"/>
        </w:rPr>
        <w:t>(في الحيوان، وقيل</w:t>
      </w:r>
      <w:r w:rsidR="00ED4A10">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عن جبريل)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FF0000"/>
          <w:sz w:val="28"/>
          <w:szCs w:val="28"/>
          <w:rtl/>
          <w:lang w:bidi="ar-EG"/>
        </w:rPr>
        <w:t>{تَنَزَّلُ الْمَلَائِكَةُ وَالرُّوحُ}</w:t>
      </w:r>
      <w:r w:rsidRPr="00A4755E">
        <w:rPr>
          <w:rFonts w:ascii="Simplified Arabic" w:hAnsi="Simplified Arabic" w:cs="Simplified Arabic"/>
          <w:b w:val="0"/>
          <w:bCs w:val="0"/>
          <w:sz w:val="28"/>
          <w:szCs w:val="28"/>
          <w:rtl/>
          <w:lang w:bidi="ar-EG"/>
        </w:rPr>
        <w:t xml:space="preserve"> [القدر: 4]، </w:t>
      </w:r>
      <w:r w:rsidRPr="00A4755E">
        <w:rPr>
          <w:rFonts w:ascii="Simplified Arabic" w:hAnsi="Simplified Arabic" w:cs="Simplified Arabic" w:hint="cs"/>
          <w:b w:val="0"/>
          <w:bCs w:val="0"/>
          <w:sz w:val="28"/>
          <w:szCs w:val="28"/>
          <w:rtl/>
          <w:lang w:bidi="ar-EG"/>
        </w:rPr>
        <w:t>المقصود به جبريل.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وقيل</w:t>
      </w:r>
      <w:r w:rsidR="00ED4A10">
        <w:rPr>
          <w:rFonts w:ascii="Simplified Arabic" w:hAnsi="Simplified Arabic" w:cs="Simplified Arabic" w:hint="cs"/>
          <w:sz w:val="28"/>
          <w:szCs w:val="28"/>
          <w:rtl/>
          <w:lang w:bidi="ar-EG"/>
        </w:rPr>
        <w:t>:</w:t>
      </w:r>
      <w:r w:rsidRPr="00A4755E">
        <w:rPr>
          <w:rFonts w:ascii="Simplified Arabic" w:hAnsi="Simplified Arabic" w:cs="Simplified Arabic" w:hint="cs"/>
          <w:sz w:val="28"/>
          <w:szCs w:val="28"/>
          <w:rtl/>
          <w:lang w:bidi="ar-EG"/>
        </w:rPr>
        <w:t xml:space="preserve"> عن جبريل،</w:t>
      </w:r>
      <w:r w:rsidRPr="00A4755E">
        <w:rPr>
          <w:rFonts w:ascii="Simplified Arabic" w:hAnsi="Simplified Arabic" w:cs="Simplified Arabic"/>
          <w:sz w:val="28"/>
          <w:szCs w:val="28"/>
          <w:rtl/>
          <w:lang w:bidi="ar-EG"/>
        </w:rPr>
        <w:t xml:space="preserve"> وقيل</w:t>
      </w:r>
      <w:r w:rsidR="00ED4A10">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عن عيسى)</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روح الله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(وقيل</w:t>
      </w:r>
      <w:r w:rsidR="00ED4A10">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عن القرآن)</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لأنه روح.</w:t>
      </w:r>
    </w:p>
    <w:p w:rsidR="00A4755E" w:rsidRPr="00ED4A10" w:rsidRDefault="00A4755E" w:rsidP="00A4755E">
      <w:pPr>
        <w:rPr>
          <w:rFonts w:ascii="Simplified Arabic" w:hAnsi="Simplified Arabic" w:cs="Simplified Arabic"/>
          <w:sz w:val="28"/>
          <w:szCs w:val="28"/>
          <w:rtl/>
          <w:lang w:bidi="ar-EG"/>
        </w:rPr>
      </w:pPr>
      <w:r w:rsidRPr="00ED4A10">
        <w:rPr>
          <w:rFonts w:ascii="Simplified Arabic" w:hAnsi="Simplified Arabic" w:cs="Simplified Arabic" w:hint="cs"/>
          <w:sz w:val="28"/>
          <w:szCs w:val="28"/>
          <w:rtl/>
          <w:lang w:bidi="ar-EG"/>
        </w:rPr>
        <w:t xml:space="preserve">طالب: </w:t>
      </w:r>
      <w:r w:rsidRPr="00ED4A10">
        <w:rPr>
          <w:rFonts w:ascii="Simplified Arabic" w:hAnsi="Simplified Arabic" w:cs="Simplified Arabic"/>
          <w:color w:val="FF0000"/>
          <w:sz w:val="28"/>
          <w:szCs w:val="28"/>
          <w:rtl/>
          <w:lang w:bidi="ar-EG"/>
        </w:rPr>
        <w:t>{رُوحًا مِنْ أَمْرِنَا}</w:t>
      </w:r>
      <w:r w:rsidRPr="00ED4A10">
        <w:rPr>
          <w:rFonts w:ascii="Simplified Arabic" w:hAnsi="Simplified Arabic" w:cs="Simplified Arabic"/>
          <w:sz w:val="28"/>
          <w:szCs w:val="28"/>
          <w:rtl/>
          <w:lang w:bidi="ar-EG"/>
        </w:rPr>
        <w:t xml:space="preserve"> [الشورى: 52].</w:t>
      </w:r>
    </w:p>
    <w:p w:rsidR="00ED4A10" w:rsidRDefault="00A4755E" w:rsidP="00ED4A10">
      <w:pPr>
        <w:rPr>
          <w:rFonts w:ascii="Simplified Arabic" w:hAnsi="Simplified Arabic" w:cs="Simplified Arabic" w:hint="cs"/>
          <w:b w:val="0"/>
          <w:bCs w:val="0"/>
          <w:sz w:val="28"/>
          <w:szCs w:val="28"/>
          <w:rtl/>
          <w:lang w:bidi="ar-EG"/>
        </w:rPr>
      </w:pPr>
      <w:r w:rsidRPr="00A4755E">
        <w:rPr>
          <w:rFonts w:ascii="Simplified Arabic" w:hAnsi="Simplified Arabic" w:cs="Simplified Arabic" w:hint="cs"/>
          <w:b w:val="0"/>
          <w:bCs w:val="0"/>
          <w:sz w:val="28"/>
          <w:szCs w:val="28"/>
          <w:rtl/>
          <w:lang w:bidi="ar-EG"/>
        </w:rPr>
        <w:t>به حياة القلوب،</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وقيل</w:t>
      </w:r>
      <w:r w:rsidR="00ED4A10">
        <w:rPr>
          <w:rFonts w:ascii="Simplified Arabic" w:hAnsi="Simplified Arabic" w:cs="Simplified Arabic" w:hint="cs"/>
          <w:sz w:val="28"/>
          <w:szCs w:val="28"/>
          <w:rtl/>
          <w:lang w:bidi="ar-EG"/>
        </w:rPr>
        <w:t>:</w:t>
      </w:r>
      <w:r w:rsidRPr="00A4755E">
        <w:rPr>
          <w:rFonts w:ascii="Simplified Arabic" w:hAnsi="Simplified Arabic" w:cs="Simplified Arabic" w:hint="cs"/>
          <w:sz w:val="28"/>
          <w:szCs w:val="28"/>
          <w:rtl/>
          <w:lang w:bidi="ar-EG"/>
        </w:rPr>
        <w:t xml:space="preserve"> عن القرآن،</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وقيل</w:t>
      </w:r>
      <w:r w:rsidR="00ED4A10">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عن خلق عظيم روحاني، وقيل</w:t>
      </w:r>
      <w:r w:rsidR="00ED4A10">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غير ذلك)</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والذي يظهر أنها الروح التي إذا قارنت البدن </w:t>
      </w:r>
      <w:proofErr w:type="spellStart"/>
      <w:r w:rsidRPr="00A4755E">
        <w:rPr>
          <w:rFonts w:ascii="Simplified Arabic" w:hAnsi="Simplified Arabic" w:cs="Simplified Arabic" w:hint="cs"/>
          <w:b w:val="0"/>
          <w:bCs w:val="0"/>
          <w:sz w:val="28"/>
          <w:szCs w:val="28"/>
          <w:rtl/>
          <w:lang w:bidi="ar-EG"/>
        </w:rPr>
        <w:t>حي</w:t>
      </w:r>
      <w:r w:rsidR="00ED4A10">
        <w:rPr>
          <w:rFonts w:ascii="Simplified Arabic" w:hAnsi="Simplified Arabic" w:cs="Simplified Arabic" w:hint="cs"/>
          <w:b w:val="0"/>
          <w:bCs w:val="0"/>
          <w:sz w:val="28"/>
          <w:szCs w:val="28"/>
          <w:rtl/>
          <w:lang w:bidi="ar-EG"/>
        </w:rPr>
        <w:t>ى</w:t>
      </w:r>
      <w:proofErr w:type="spellEnd"/>
      <w:r w:rsidRPr="00A4755E">
        <w:rPr>
          <w:rFonts w:ascii="Simplified Arabic" w:hAnsi="Simplified Arabic" w:cs="Simplified Arabic" w:hint="cs"/>
          <w:b w:val="0"/>
          <w:bCs w:val="0"/>
          <w:sz w:val="28"/>
          <w:szCs w:val="28"/>
          <w:rtl/>
          <w:lang w:bidi="ar-EG"/>
        </w:rPr>
        <w:t xml:space="preserve"> وإذا فارقته مات</w:t>
      </w:r>
      <w:r w:rsidR="00ED4A10">
        <w:rPr>
          <w:rFonts w:ascii="Simplified Arabic" w:hAnsi="Simplified Arabic" w:cs="Simplified Arabic" w:hint="cs"/>
          <w:b w:val="0"/>
          <w:bCs w:val="0"/>
          <w:sz w:val="28"/>
          <w:szCs w:val="28"/>
          <w:rtl/>
          <w:lang w:bidi="ar-EG"/>
        </w:rPr>
        <w:t>.</w:t>
      </w:r>
    </w:p>
    <w:p w:rsidR="00ED4A10" w:rsidRDefault="00ED4A10" w:rsidP="00ED4A1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ED4A10" w:rsidRDefault="00A4755E" w:rsidP="00ED4A10">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هذا الذي يظن</w:t>
      </w:r>
      <w:r w:rsidRPr="00A4755E">
        <w:rPr>
          <w:rFonts w:ascii="Simplified Arabic" w:hAnsi="Simplified Arabic" w:cs="Simplified Arabic"/>
          <w:b w:val="0"/>
          <w:bCs w:val="0"/>
          <w:sz w:val="28"/>
          <w:szCs w:val="28"/>
          <w:rtl/>
          <w:lang w:bidi="ar-EG"/>
        </w:rPr>
        <w:t>.</w:t>
      </w:r>
      <w:r w:rsidRPr="00A4755E">
        <w:rPr>
          <w:rFonts w:ascii="Simplified Arabic" w:hAnsi="Simplified Arabic" w:cs="Simplified Arabic" w:hint="cs"/>
          <w:b w:val="0"/>
          <w:bCs w:val="0"/>
          <w:sz w:val="28"/>
          <w:szCs w:val="28"/>
          <w:rtl/>
          <w:lang w:bidi="ar-EG"/>
        </w:rPr>
        <w:t xml:space="preserve"> </w:t>
      </w:r>
    </w:p>
    <w:p w:rsidR="00A4755E" w:rsidRPr="00A4755E" w:rsidRDefault="00A4755E" w:rsidP="00ED4A10">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وقيل غير ذلك،</w:t>
      </w:r>
      <w:r w:rsidRPr="00A4755E">
        <w:rPr>
          <w:rFonts w:ascii="Simplified Arabic" w:hAnsi="Simplified Arabic" w:cs="Simplified Arabic"/>
          <w:sz w:val="28"/>
          <w:szCs w:val="28"/>
          <w:rtl/>
          <w:lang w:bidi="ar-EG"/>
        </w:rPr>
        <w:t xml:space="preserve"> وسيأتي بسط ذلك في كتاب التفسير إن شاء الله تعالى، ونشير هناك إلى ما قيل في الروح الحيواني، وأن الأصح أن حقيقته مما استأثر الله بعلمه)</w:t>
      </w:r>
      <w:r w:rsidR="00ED4A10">
        <w:rPr>
          <w:rFonts w:ascii="Simplified Arabic" w:hAnsi="Simplified Arabic" w:cs="Simplified Arabic" w:hint="cs"/>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ولذلك جاء في الجواب في الآية: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FF0000"/>
          <w:sz w:val="28"/>
          <w:szCs w:val="28"/>
          <w:rtl/>
          <w:lang w:bidi="ar-EG"/>
        </w:rPr>
        <w:t>{وَيَسْأَلُونَكَ عَنِ الرُّوحِ قُلِ الرُّوحُ مِنْ أَمْرِ رَبِّي}</w:t>
      </w:r>
      <w:r w:rsidRPr="00A4755E">
        <w:rPr>
          <w:rFonts w:ascii="Simplified Arabic" w:hAnsi="Simplified Arabic" w:cs="Simplified Arabic"/>
          <w:b w:val="0"/>
          <w:bCs w:val="0"/>
          <w:sz w:val="28"/>
          <w:szCs w:val="28"/>
          <w:rtl/>
          <w:lang w:bidi="ar-EG"/>
        </w:rPr>
        <w:t xml:space="preserve"> [الإسراء: 85]، </w:t>
      </w:r>
      <w:r w:rsidRPr="00A4755E">
        <w:rPr>
          <w:rFonts w:ascii="Simplified Arabic" w:hAnsi="Simplified Arabic" w:cs="Simplified Arabic" w:hint="cs"/>
          <w:b w:val="0"/>
          <w:bCs w:val="0"/>
          <w:sz w:val="28"/>
          <w:szCs w:val="28"/>
          <w:rtl/>
          <w:lang w:bidi="ar-EG"/>
        </w:rPr>
        <w:t>هذا اسمه أسلوب الحكيم،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وهو صرف السائل عما سأل عنه إلى ما هو أهم منه،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وهو التسليم لمثل هذا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 xml:space="preserve">(قوله: هي كذا، </w:t>
      </w:r>
      <w:proofErr w:type="spellStart"/>
      <w:r w:rsidRPr="00A4755E">
        <w:rPr>
          <w:rFonts w:ascii="Simplified Arabic" w:hAnsi="Simplified Arabic" w:cs="Simplified Arabic"/>
          <w:sz w:val="28"/>
          <w:szCs w:val="28"/>
          <w:rtl/>
          <w:lang w:bidi="ar-EG"/>
        </w:rPr>
        <w:t>وللكشميهني</w:t>
      </w:r>
      <w:proofErr w:type="spellEnd"/>
      <w:r w:rsidRPr="00A4755E">
        <w:rPr>
          <w:rFonts w:ascii="Simplified Arabic" w:hAnsi="Simplified Arabic" w:cs="Simplified Arabic"/>
          <w:sz w:val="28"/>
          <w:szCs w:val="28"/>
          <w:rtl/>
          <w:lang w:bidi="ar-EG"/>
        </w:rPr>
        <w:t xml:space="preserve"> هكذا في قراءتنا أي قراءة الأعمش، وليست هذه القراءة في السبعة، بل ولا في المشهور من غيرها، وقد أغفلها أبو عبيد في كتاب القراءات له من قراءة الأعمش والله أعلم)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فاتت عليه</w:t>
      </w:r>
      <w:r w:rsidRPr="00A4755E">
        <w:rPr>
          <w:rFonts w:ascii="Simplified Arabic" w:hAnsi="Simplified Arabic" w:cs="Simplified Arabic"/>
          <w:b w:val="0"/>
          <w:bCs w:val="0"/>
          <w:sz w:val="28"/>
          <w:szCs w:val="28"/>
          <w:rtl/>
          <w:lang w:bidi="ar-EG"/>
        </w:rPr>
        <w:t>.</w:t>
      </w:r>
    </w:p>
    <w:p w:rsidR="00A4755E" w:rsidRPr="00A4755E" w:rsidRDefault="00F50E21" w:rsidP="00A4755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A4755E" w:rsidRPr="00A4755E">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F50E21" w:rsidRDefault="00A4755E" w:rsidP="00A4755E">
      <w:pPr>
        <w:rPr>
          <w:rFonts w:ascii="Simplified Arabic" w:hAnsi="Simplified Arabic" w:cs="Simplified Arabic"/>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بَابُ مَنْ تَرَكَ بَعْضَ الِاخْتِيَارِ، مَخَافَةَ أَنْ يَقْصُرَ فَهْمُ بَعْضِ النَّاسِ عَنْهُ، فَيَقَعُوا فِي أَشَدَّ مِنْهُ</w:t>
      </w:r>
      <w:r w:rsidRPr="00A4755E">
        <w:rPr>
          <w:rFonts w:ascii="Simplified Arabic" w:hAnsi="Simplified Arabic" w:cs="Simplified Arabic"/>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lastRenderedPageBreak/>
        <w:t xml:space="preserve"> </w:t>
      </w:r>
      <w:r w:rsidRPr="00A4755E">
        <w:rPr>
          <w:rFonts w:ascii="Simplified Arabic" w:hAnsi="Simplified Arabic" w:cs="Simplified Arabic" w:hint="cs"/>
          <w:sz w:val="28"/>
          <w:szCs w:val="28"/>
          <w:rtl/>
          <w:lang w:bidi="ar-EG"/>
        </w:rPr>
        <w:t xml:space="preserve">حَدَّثَنَا عُبَيْدُ اللَّهِ بْنُ مُوسَى، عَنْ إِسْرَائِيلَ، عَنْ أَبِي إِسْحَاقَ، عَنِ الأَسْوَدِ، قَالَ: قَالَ لِي ابْنُ الزُّبَيْرِ، كَانَتْ عَائِشَةُ -رَضِيَ اللهُ </w:t>
      </w:r>
      <w:proofErr w:type="gramStart"/>
      <w:r w:rsidRPr="00A4755E">
        <w:rPr>
          <w:rFonts w:ascii="Simplified Arabic" w:hAnsi="Simplified Arabic" w:cs="Simplified Arabic" w:hint="cs"/>
          <w:sz w:val="28"/>
          <w:szCs w:val="28"/>
          <w:rtl/>
          <w:lang w:bidi="ar-EG"/>
        </w:rPr>
        <w:t>عَنها- تُسِرُّ</w:t>
      </w:r>
      <w:proofErr w:type="gramEnd"/>
      <w:r w:rsidRPr="00A4755E">
        <w:rPr>
          <w:rFonts w:ascii="Simplified Arabic" w:hAnsi="Simplified Arabic" w:cs="Simplified Arabic" w:hint="cs"/>
          <w:sz w:val="28"/>
          <w:szCs w:val="28"/>
          <w:rtl/>
          <w:lang w:bidi="ar-EG"/>
        </w:rPr>
        <w:t xml:space="preserve"> إِلَيْكَ كَثِيرًا فَمَا حَدَّثَتْكَ فِي الكَعْبَةِ؟ قُلْتُ: قَالَتْ لِي: قَالَ النَّبِيُّ -صَلَّى اللهُ عَلَيْهِ وَسَلَّمَ-: </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hint="cs"/>
          <w:color w:val="0000FF"/>
          <w:sz w:val="28"/>
          <w:szCs w:val="28"/>
          <w:rtl/>
          <w:lang w:bidi="ar-EG"/>
        </w:rPr>
        <w:t xml:space="preserve">يَا عَائِشَةُ لَوْلاَ قَوْمُكِ حَدِيثٌ عَهْدُهُمْ -قَالَ ابْنُ </w:t>
      </w:r>
      <w:proofErr w:type="gramStart"/>
      <w:r w:rsidRPr="00A4755E">
        <w:rPr>
          <w:rFonts w:ascii="Simplified Arabic" w:hAnsi="Simplified Arabic" w:cs="Simplified Arabic" w:hint="cs"/>
          <w:color w:val="0000FF"/>
          <w:sz w:val="28"/>
          <w:szCs w:val="28"/>
          <w:rtl/>
          <w:lang w:bidi="ar-EG"/>
        </w:rPr>
        <w:t>الزُّبَيْرِ- بِكُفْرٍ</w:t>
      </w:r>
      <w:proofErr w:type="gramEnd"/>
      <w:r w:rsidRPr="00A4755E">
        <w:rPr>
          <w:rFonts w:ascii="Simplified Arabic" w:hAnsi="Simplified Arabic" w:cs="Simplified Arabic" w:hint="cs"/>
          <w:color w:val="0000FF"/>
          <w:sz w:val="28"/>
          <w:szCs w:val="28"/>
          <w:rtl/>
          <w:lang w:bidi="ar-EG"/>
        </w:rPr>
        <w:t>، لَنَقَضْتُ الكَعْبَةَ فَجَعَلْتُ لَهَا بَابَيْنِ: بَابٌ يَدْخُلُ النَّاسُ وَبَابٌ يَخْرُجُونَ</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فَفَعَلَهُ ابْنُ الزُّبَيْرِ</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يقول -رَحِمَهُ اللهُ تعالى-:</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بَابُ مَنْ تَرَكَ بَعْضَ الِاخْتِيَارِ</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أي يترجح قول أو فعل ثم يتركه العالم</w:t>
      </w:r>
      <w:r w:rsidR="00F50E21">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خشية أن يفتتن الناس</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لا سيما إذا كان في بيئة تختلف عن بيئته،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أو يخشى على الناس من الفتنة بمثل هذه الفتوى،</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أو يخشى من الإثارة،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لا سيما إذا كان القول الذي أظهره محتمل</w:t>
      </w:r>
      <w:r w:rsidR="00F50E21">
        <w:rPr>
          <w:rFonts w:ascii="Simplified Arabic" w:hAnsi="Simplified Arabic" w:cs="Simplified Arabic" w:hint="cs"/>
          <w:b w:val="0"/>
          <w:bCs w:val="0"/>
          <w:sz w:val="28"/>
          <w:szCs w:val="28"/>
          <w:rtl/>
          <w:lang w:bidi="ar-EG"/>
        </w:rPr>
        <w:t>ًا</w:t>
      </w:r>
      <w:r w:rsidRPr="00A4755E">
        <w:rPr>
          <w:rFonts w:ascii="Simplified Arabic" w:hAnsi="Simplified Arabic" w:cs="Simplified Arabic" w:hint="cs"/>
          <w:b w:val="0"/>
          <w:bCs w:val="0"/>
          <w:sz w:val="28"/>
          <w:szCs w:val="28"/>
          <w:rtl/>
          <w:lang w:bidi="ar-EG"/>
        </w:rPr>
        <w:t xml:space="preserve"> من حيث الأدلة</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فإذا كان لا وجه له فلا محيص ولا مفر من الصدع بالقول الصحيح،</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لكن إذا كان القول الثاني له حظ من النظر</w:t>
      </w:r>
      <w:r w:rsidR="00F50E21">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وخشي من ترجيح أو إظهار ما ترجح لديه فلا مانع أن يعدل إلى القول المرجوح عند جلب مصلحة أو درء مفسدة</w:t>
      </w:r>
      <w:r w:rsidRPr="00A4755E">
        <w:rPr>
          <w:rFonts w:ascii="Simplified Arabic" w:hAnsi="Simplified Arabic" w:cs="Simplified Arabic"/>
          <w:b w:val="0"/>
          <w:bCs w:val="0"/>
          <w:sz w:val="28"/>
          <w:szCs w:val="28"/>
          <w:rtl/>
          <w:lang w:bidi="ar-EG"/>
        </w:rPr>
        <w:t>.</w:t>
      </w:r>
    </w:p>
    <w:p w:rsidR="00F50E21" w:rsidRDefault="00A4755E" w:rsidP="00F50E21">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بَابُ مَنْ تَرَكَ بَعْضَ الِاخْتِيَارِ، مَخَافَةَ أَنْ يَقْصُرَ فَهْمُ بَعْضِ النَّاسِ عَنْهُ، فَيَقَعُوا فِي أَشَدَّ مِنْهُ</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حَدَّثَنَا عُبَيْدُ اللَّهِ بْنُ مُوسَى، عَنْ إِسْرَائِيلَ</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ابن أبي إسحاق</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عَنْ</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أبيه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أَبِي إِسْحَاقَ</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السبيعي،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عَنِ الأَسْوَدِ، قَالَ: قَالَ لِي ابْنُ الزُّبَيْرِ</w:t>
      </w:r>
      <w:r w:rsidRPr="00A4755E">
        <w:rPr>
          <w:rFonts w:ascii="Simplified Arabic" w:hAnsi="Simplified Arabic" w:cs="Simplified Arabic"/>
          <w:sz w:val="28"/>
          <w:szCs w:val="28"/>
          <w:rtl/>
          <w:lang w:bidi="ar-EG"/>
        </w:rPr>
        <w:t>"</w:t>
      </w:r>
      <w:r w:rsidRPr="00A4755E">
        <w:rPr>
          <w:rFonts w:ascii="Simplified Arabic" w:hAnsi="Simplified Arabic" w:cs="Simplified Arabic" w:hint="cs"/>
          <w:b w:val="0"/>
          <w:bCs w:val="0"/>
          <w:sz w:val="28"/>
          <w:szCs w:val="28"/>
          <w:rtl/>
          <w:lang w:bidi="ar-EG"/>
        </w:rPr>
        <w:t xml:space="preserve"> عبد الله بن الزبير بن العوام،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كَانَتْ عَائِشَةُ تُسِرُّ إِلَيْكَ كَثِيرًا فَمَا حَدَّثَتْكَ فِي الكَعْبَةِ؟</w:t>
      </w:r>
      <w:r w:rsidRPr="00A4755E">
        <w:rPr>
          <w:rFonts w:ascii="Simplified Arabic" w:hAnsi="Simplified Arabic" w:cs="Simplified Arabic"/>
          <w:sz w:val="28"/>
          <w:szCs w:val="28"/>
          <w:rtl/>
          <w:lang w:bidi="ar-EG"/>
        </w:rPr>
        <w:t>"</w:t>
      </w:r>
      <w:r w:rsidR="00F50E21">
        <w:rPr>
          <w:rFonts w:ascii="Simplified Arabic" w:hAnsi="Simplified Arabic" w:cs="Simplified Arabic" w:hint="cs"/>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تولى إمارة مكة،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إمرة المؤمنين في الحجاز،</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وتعرفون أن من تولى وسنحت له الفرصة يتقرب فيها إلى الله -جَلَّ وعَلا-،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وخير ما يتقرب به بيته من تنظيف وتوسعة وإزالة ما يعوق الناس من مزاولة عباداتهم،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هذا من أفضل ما يتقرب به</w:t>
      </w:r>
      <w:r w:rsidRPr="00A4755E">
        <w:rPr>
          <w:rFonts w:ascii="Simplified Arabic" w:hAnsi="Simplified Arabic" w:cs="Simplified Arabic"/>
          <w:b w:val="0"/>
          <w:bCs w:val="0"/>
          <w:sz w:val="28"/>
          <w:szCs w:val="28"/>
          <w:rtl/>
          <w:lang w:bidi="ar-EG"/>
        </w:rPr>
        <w:t>.</w:t>
      </w:r>
    </w:p>
    <w:p w:rsidR="00906FD8" w:rsidRDefault="00A4755E" w:rsidP="00F50E21">
      <w:pPr>
        <w:rPr>
          <w:rFonts w:ascii="Simplified Arabic" w:hAnsi="Simplified Arabic" w:cs="Simplified Arabic" w:hint="cs"/>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ماذا قالت لك عائشة</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فما حدثتك في الكعبة</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 xml:space="preserve">قُلْتُ: قَالَتْ لِي: قَالَ النَّبِيُّ -صَلَّى اللهُ عَلَيْهِ وَسَلَّمَ-: </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hint="cs"/>
          <w:color w:val="0000FF"/>
          <w:sz w:val="28"/>
          <w:szCs w:val="28"/>
          <w:rtl/>
          <w:lang w:bidi="ar-EG"/>
        </w:rPr>
        <w:t>يَا عَائِشَةُ لَوْلاَ أن قَوْمَكِ حَدِيثٌ عَهْدُهُمْ</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حديث عهدهم</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فاعل ....... صفة مشبهة باسم الفاعل</w:t>
      </w:r>
      <w:r w:rsidR="00906FD8">
        <w:rPr>
          <w:rFonts w:ascii="Simplified Arabic" w:hAnsi="Simplified Arabic" w:cs="Simplified Arabic" w:hint="cs"/>
          <w:b w:val="0"/>
          <w:bCs w:val="0"/>
          <w:sz w:val="28"/>
          <w:szCs w:val="28"/>
          <w:rtl/>
          <w:lang w:bidi="ar-EG"/>
        </w:rPr>
        <w:t>.</w:t>
      </w:r>
    </w:p>
    <w:p w:rsidR="00A4755E" w:rsidRPr="00A4755E" w:rsidRDefault="00A4755E" w:rsidP="00906FD8">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قَالَ ابْنُ الزُّبَيْرِ: </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hint="cs"/>
          <w:color w:val="0000FF"/>
          <w:sz w:val="28"/>
          <w:szCs w:val="28"/>
          <w:rtl/>
          <w:lang w:bidi="ar-EG"/>
        </w:rPr>
        <w:t>بِكُفْرٍ</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عهدهم بجاهلية أو بكفر</w:t>
      </w:r>
      <w:r w:rsidR="00906FD8">
        <w:rPr>
          <w:rFonts w:ascii="Simplified Arabic" w:hAnsi="Simplified Arabic" w:cs="Simplified Arabic" w:hint="cs"/>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 ابن الزبير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color w:val="0000FF"/>
          <w:sz w:val="28"/>
          <w:szCs w:val="28"/>
          <w:rtl/>
          <w:lang w:bidi="ar-EG"/>
        </w:rPr>
        <w:t>«</w:t>
      </w:r>
      <w:r w:rsidRPr="00A4755E">
        <w:rPr>
          <w:rFonts w:ascii="Simplified Arabic" w:hAnsi="Simplified Arabic" w:cs="Simplified Arabic" w:hint="cs"/>
          <w:color w:val="0000FF"/>
          <w:sz w:val="28"/>
          <w:szCs w:val="28"/>
          <w:rtl/>
          <w:lang w:bidi="ar-EG"/>
        </w:rPr>
        <w:t>بكفر، لَنَقَضْتُ الكَعْبَةَ فَجَعَلْتُ لَهَا بَابَيْنِ</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لو قال: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باب</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وباب</w:t>
      </w:r>
      <w:r w:rsidRPr="00A4755E">
        <w:rPr>
          <w:rFonts w:ascii="Simplified Arabic" w:hAnsi="Simplified Arabic" w:cs="Simplified Arabic" w:hint="eastAsia"/>
          <w:b w:val="0"/>
          <w:bCs w:val="0"/>
          <w:sz w:val="28"/>
          <w:szCs w:val="28"/>
          <w:rtl/>
          <w:lang w:bidi="ar-EG"/>
        </w:rPr>
        <w:t>ًا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من باب البدل،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والرفع على إضمار مبتدأ،</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هما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بَابٌ يَدْخُلُ النَّاسُ وَبَابٌ يَخْرُجُونَ</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فَفَعَلَهُ ابْنُ الزُّبَيْرِ</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يعني المفسدة ارتفعت في عهد ابن الزبير</w:t>
      </w:r>
      <w:r w:rsidR="00906FD8">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لأن الناس طال عهدهم بالجاهلية وبالكفر</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وهذا حديث ثابت عنه -عليه الصلاة </w:t>
      </w:r>
      <w:proofErr w:type="gramStart"/>
      <w:r w:rsidRPr="00A4755E">
        <w:rPr>
          <w:rFonts w:ascii="Simplified Arabic" w:hAnsi="Simplified Arabic" w:cs="Simplified Arabic" w:hint="cs"/>
          <w:b w:val="0"/>
          <w:bCs w:val="0"/>
          <w:sz w:val="28"/>
          <w:szCs w:val="28"/>
          <w:rtl/>
          <w:lang w:bidi="ar-EG"/>
        </w:rPr>
        <w:t>والسلام- وإذا</w:t>
      </w:r>
      <w:proofErr w:type="gramEnd"/>
      <w:r w:rsidRPr="00A4755E">
        <w:rPr>
          <w:rFonts w:ascii="Simplified Arabic" w:hAnsi="Simplified Arabic" w:cs="Simplified Arabic" w:hint="cs"/>
          <w:b w:val="0"/>
          <w:bCs w:val="0"/>
          <w:sz w:val="28"/>
          <w:szCs w:val="28"/>
          <w:rtl/>
          <w:lang w:bidi="ar-EG"/>
        </w:rPr>
        <w:t xml:space="preserve"> سمعوا </w:t>
      </w:r>
      <w:r w:rsidR="00906FD8">
        <w:rPr>
          <w:rFonts w:ascii="Simplified Arabic" w:hAnsi="Simplified Arabic" w:cs="Simplified Arabic" w:hint="cs"/>
          <w:b w:val="0"/>
          <w:bCs w:val="0"/>
          <w:sz w:val="28"/>
          <w:szCs w:val="28"/>
          <w:rtl/>
          <w:lang w:bidi="ar-EG"/>
        </w:rPr>
        <w:t>ف</w:t>
      </w:r>
      <w:r w:rsidRPr="00A4755E">
        <w:rPr>
          <w:rFonts w:ascii="Simplified Arabic" w:hAnsi="Simplified Arabic" w:cs="Simplified Arabic" w:hint="cs"/>
          <w:b w:val="0"/>
          <w:bCs w:val="0"/>
          <w:sz w:val="28"/>
          <w:szCs w:val="28"/>
          <w:rtl/>
          <w:lang w:bidi="ar-EG"/>
        </w:rPr>
        <w:t xml:space="preserve">ما </w:t>
      </w:r>
      <w:r w:rsidR="00906FD8">
        <w:rPr>
          <w:rFonts w:ascii="Simplified Arabic" w:hAnsi="Simplified Arabic" w:cs="Simplified Arabic" w:hint="cs"/>
          <w:b w:val="0"/>
          <w:bCs w:val="0"/>
          <w:sz w:val="28"/>
          <w:szCs w:val="28"/>
          <w:rtl/>
          <w:lang w:bidi="ar-EG"/>
        </w:rPr>
        <w:t>ل</w:t>
      </w:r>
      <w:r w:rsidRPr="00A4755E">
        <w:rPr>
          <w:rFonts w:ascii="Simplified Arabic" w:hAnsi="Simplified Arabic" w:cs="Simplified Arabic" w:hint="cs"/>
          <w:b w:val="0"/>
          <w:bCs w:val="0"/>
          <w:sz w:val="28"/>
          <w:szCs w:val="28"/>
          <w:rtl/>
          <w:lang w:bidi="ar-EG"/>
        </w:rPr>
        <w:t xml:space="preserve">أحد </w:t>
      </w:r>
      <w:r w:rsidR="00906FD8">
        <w:rPr>
          <w:rFonts w:ascii="Simplified Arabic" w:hAnsi="Simplified Arabic" w:cs="Simplified Arabic" w:hint="cs"/>
          <w:b w:val="0"/>
          <w:bCs w:val="0"/>
          <w:sz w:val="28"/>
          <w:szCs w:val="28"/>
          <w:rtl/>
          <w:lang w:bidi="ar-EG"/>
        </w:rPr>
        <w:t>كلام.</w:t>
      </w:r>
    </w:p>
    <w:p w:rsidR="00906FD8"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(قوله: باب من ترك بعض الاختيار</w:t>
      </w:r>
      <w:r w:rsidRPr="00A4755E">
        <w:rPr>
          <w:rFonts w:ascii="Simplified Arabic" w:hAnsi="Simplified Arabic" w:cs="Simplified Arabic" w:hint="cs"/>
          <w:sz w:val="28"/>
          <w:szCs w:val="28"/>
          <w:rtl/>
          <w:lang w:bidi="ar-EG"/>
        </w:rPr>
        <w:t xml:space="preserve">، </w:t>
      </w:r>
      <w:r w:rsidRPr="00A4755E">
        <w:rPr>
          <w:rFonts w:ascii="Simplified Arabic" w:hAnsi="Simplified Arabic" w:cs="Simplified Arabic"/>
          <w:sz w:val="28"/>
          <w:szCs w:val="28"/>
          <w:rtl/>
          <w:lang w:bidi="ar-EG"/>
        </w:rPr>
        <w:t>أي فعل الشيء المختار والإعلام به)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ترك فعل الشيء المختار الراجح عنده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والإعلام به</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وإخبار الناس به</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فترك هذا لمصلحة راجحة أو درء مفسدة</w:t>
      </w:r>
      <w:r w:rsidRPr="00A4755E">
        <w:rPr>
          <w:rFonts w:ascii="Simplified Arabic" w:hAnsi="Simplified Arabic" w:cs="Simplified Arabic"/>
          <w:b w:val="0"/>
          <w:bCs w:val="0"/>
          <w:sz w:val="28"/>
          <w:szCs w:val="28"/>
          <w:rtl/>
          <w:lang w:bidi="ar-EG"/>
        </w:rPr>
        <w:t xml:space="preserve">. </w:t>
      </w:r>
    </w:p>
    <w:p w:rsidR="00906FD8"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(قوله: عن إسرائيل هو ابن يونس، عن أبي إسحاق)</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جده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 xml:space="preserve">(هو السبيعي بفتح المهملة، وهو جد إسرائيل الراوي عنه، والأسود هو ابن يزيد النخعي، والإسناد إليه كلهم كوفيون. قوله: </w:t>
      </w:r>
      <w:r w:rsidRPr="00A4755E">
        <w:rPr>
          <w:rFonts w:ascii="Simplified Arabic" w:hAnsi="Simplified Arabic" w:cs="Simplified Arabic"/>
          <w:sz w:val="28"/>
          <w:szCs w:val="28"/>
          <w:rtl/>
          <w:lang w:bidi="ar-EG"/>
        </w:rPr>
        <w:lastRenderedPageBreak/>
        <w:t>قال لي ابن الزبير يعني عبد الله الصحابي المشهور. قوله: كانت عائشة، أي أم المؤمنين. قوله: في الكعبة، يعني في شأن الكعبة)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يريد أن يتقرب بشيء في هذا البيت الذي هو أول بيت وضع للناس وأفضل بقعة</w:t>
      </w:r>
      <w:r w:rsidR="00906FD8">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يريد أن يقدم لها شيئًا،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فما في</w:t>
      </w:r>
      <w:r w:rsidR="00906FD8">
        <w:rPr>
          <w:rFonts w:ascii="Simplified Arabic" w:hAnsi="Simplified Arabic" w:cs="Simplified Arabic" w:hint="cs"/>
          <w:b w:val="0"/>
          <w:bCs w:val="0"/>
          <w:sz w:val="28"/>
          <w:szCs w:val="28"/>
          <w:rtl/>
          <w:lang w:bidi="ar-EG"/>
        </w:rPr>
        <w:t>ه</w:t>
      </w:r>
      <w:r w:rsidRPr="00A4755E">
        <w:rPr>
          <w:rFonts w:ascii="Simplified Arabic" w:hAnsi="Simplified Arabic" w:cs="Simplified Arabic" w:hint="cs"/>
          <w:b w:val="0"/>
          <w:bCs w:val="0"/>
          <w:sz w:val="28"/>
          <w:szCs w:val="28"/>
          <w:rtl/>
          <w:lang w:bidi="ar-EG"/>
        </w:rPr>
        <w:t xml:space="preserve"> شيء عن الرسول -عليه الصلاة </w:t>
      </w:r>
      <w:proofErr w:type="gramStart"/>
      <w:r w:rsidRPr="00A4755E">
        <w:rPr>
          <w:rFonts w:ascii="Simplified Arabic" w:hAnsi="Simplified Arabic" w:cs="Simplified Arabic" w:hint="cs"/>
          <w:b w:val="0"/>
          <w:bCs w:val="0"/>
          <w:sz w:val="28"/>
          <w:szCs w:val="28"/>
          <w:rtl/>
          <w:lang w:bidi="ar-EG"/>
        </w:rPr>
        <w:t>والسلام- يخص</w:t>
      </w:r>
      <w:proofErr w:type="gramEnd"/>
      <w:r w:rsidRPr="00A4755E">
        <w:rPr>
          <w:rFonts w:ascii="Simplified Arabic" w:hAnsi="Simplified Arabic" w:cs="Simplified Arabic" w:hint="cs"/>
          <w:b w:val="0"/>
          <w:bCs w:val="0"/>
          <w:sz w:val="28"/>
          <w:szCs w:val="28"/>
          <w:rtl/>
          <w:lang w:bidi="ar-EG"/>
        </w:rPr>
        <w:t xml:space="preserve"> الكعبة في شأنها</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قالت</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لولا أن قومك حديث عهدهم بكفر</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إلى آخر الحديث</w:t>
      </w:r>
      <w:r w:rsidRPr="00A4755E">
        <w:rPr>
          <w:rFonts w:ascii="Simplified Arabic" w:hAnsi="Simplified Arabic" w:cs="Simplified Arabic"/>
          <w:b w:val="0"/>
          <w:bCs w:val="0"/>
          <w:sz w:val="28"/>
          <w:szCs w:val="28"/>
          <w:rtl/>
          <w:lang w:bidi="ar-EG"/>
        </w:rPr>
        <w:t xml:space="preserve">. </w:t>
      </w:r>
    </w:p>
    <w:p w:rsidR="00A4755E" w:rsidRDefault="00A4755E" w:rsidP="00906FD8">
      <w:pPr>
        <w:rPr>
          <w:rFonts w:ascii="Simplified Arabic" w:hAnsi="Simplified Arabic" w:cs="Simplified Arabic"/>
          <w:b w:val="0"/>
          <w:bCs w:val="0"/>
          <w:sz w:val="28"/>
          <w:szCs w:val="28"/>
          <w:rtl/>
          <w:lang w:bidi="ar-EG"/>
        </w:rPr>
      </w:pPr>
      <w:r w:rsidRPr="00A4755E">
        <w:rPr>
          <w:rFonts w:ascii="Simplified Arabic" w:hAnsi="Simplified Arabic" w:cs="Simplified Arabic"/>
          <w:sz w:val="28"/>
          <w:szCs w:val="28"/>
          <w:rtl/>
          <w:lang w:bidi="ar-EG"/>
        </w:rPr>
        <w:t xml:space="preserve">(قوله: </w:t>
      </w:r>
      <w:r w:rsidRPr="00A4755E">
        <w:rPr>
          <w:rFonts w:ascii="Simplified Arabic" w:hAnsi="Simplified Arabic" w:cs="Simplified Arabic"/>
          <w:color w:val="0000FF"/>
          <w:sz w:val="28"/>
          <w:szCs w:val="28"/>
          <w:rtl/>
          <w:lang w:bidi="ar-EG"/>
        </w:rPr>
        <w:t>«حديث عهدهم»</w:t>
      </w:r>
      <w:r w:rsidRPr="00A4755E">
        <w:rPr>
          <w:rFonts w:ascii="Simplified Arabic" w:hAnsi="Simplified Arabic" w:cs="Simplified Arabic"/>
          <w:sz w:val="28"/>
          <w:szCs w:val="28"/>
          <w:rtl/>
          <w:lang w:bidi="ar-EG"/>
        </w:rPr>
        <w:t xml:space="preserve"> بتنوين حديث ورفع عهدهم على إعمال الصفة المشبهة)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لأنها تعمل عمل اسم الفاعل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 xml:space="preserve">(قوله: قال، </w:t>
      </w:r>
      <w:proofErr w:type="spellStart"/>
      <w:r w:rsidRPr="00A4755E">
        <w:rPr>
          <w:rFonts w:ascii="Simplified Arabic" w:hAnsi="Simplified Arabic" w:cs="Simplified Arabic"/>
          <w:sz w:val="28"/>
          <w:szCs w:val="28"/>
          <w:rtl/>
          <w:lang w:bidi="ar-EG"/>
        </w:rPr>
        <w:t>وللأصيلي</w:t>
      </w:r>
      <w:proofErr w:type="spellEnd"/>
      <w:r w:rsidRPr="00A4755E">
        <w:rPr>
          <w:rFonts w:ascii="Simplified Arabic" w:hAnsi="Simplified Arabic" w:cs="Simplified Arabic"/>
          <w:sz w:val="28"/>
          <w:szCs w:val="28"/>
          <w:rtl/>
          <w:lang w:bidi="ar-EG"/>
        </w:rPr>
        <w:t xml:space="preserve">: فقال ابن الزبير </w:t>
      </w:r>
      <w:r w:rsidRPr="00A4755E">
        <w:rPr>
          <w:rFonts w:ascii="Simplified Arabic" w:hAnsi="Simplified Arabic" w:cs="Simplified Arabic"/>
          <w:color w:val="0000FF"/>
          <w:sz w:val="28"/>
          <w:szCs w:val="28"/>
          <w:rtl/>
          <w:lang w:bidi="ar-EG"/>
        </w:rPr>
        <w:t>«بكفر»</w:t>
      </w:r>
      <w:r w:rsidRPr="00A4755E">
        <w:rPr>
          <w:rFonts w:ascii="Simplified Arabic" w:hAnsi="Simplified Arabic" w:cs="Simplified Arabic"/>
          <w:sz w:val="28"/>
          <w:szCs w:val="28"/>
          <w:rtl/>
          <w:lang w:bidi="ar-EG"/>
        </w:rPr>
        <w:t xml:space="preserve">، أي أذكره ابن الزبير بقولها </w:t>
      </w:r>
      <w:r w:rsidRPr="00A4755E">
        <w:rPr>
          <w:rFonts w:ascii="Simplified Arabic" w:hAnsi="Simplified Arabic" w:cs="Simplified Arabic"/>
          <w:color w:val="0000FF"/>
          <w:sz w:val="28"/>
          <w:szCs w:val="28"/>
          <w:rtl/>
          <w:lang w:bidi="ar-EG"/>
        </w:rPr>
        <w:t>«بكفر»</w:t>
      </w:r>
      <w:r w:rsidRPr="00A4755E">
        <w:rPr>
          <w:rFonts w:ascii="Simplified Arabic" w:hAnsi="Simplified Arabic" w:cs="Simplified Arabic"/>
          <w:sz w:val="28"/>
          <w:szCs w:val="28"/>
          <w:rtl/>
          <w:lang w:bidi="ar-EG"/>
        </w:rPr>
        <w:t xml:space="preserve"> كان الأسود نسيها)</w:t>
      </w:r>
      <w:r w:rsidR="00906FD8">
        <w:rPr>
          <w:rFonts w:ascii="Simplified Arabic" w:hAnsi="Simplified Arabic" w:cs="Simplified Arabic" w:hint="cs"/>
          <w:b w:val="0"/>
          <w:bCs w:val="0"/>
          <w:sz w:val="28"/>
          <w:szCs w:val="28"/>
          <w:rtl/>
          <w:lang w:bidi="ar-EG"/>
        </w:rPr>
        <w:t>.</w:t>
      </w:r>
    </w:p>
    <w:p w:rsidR="00906FD8" w:rsidRDefault="00906FD8" w:rsidP="00906FD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906FD8" w:rsidRPr="00A4755E" w:rsidRDefault="00906FD8" w:rsidP="00906FD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A4755E" w:rsidRPr="00A4755E" w:rsidRDefault="00906FD8" w:rsidP="00A4755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A4755E" w:rsidRPr="00A4755E">
        <w:rPr>
          <w:rFonts w:ascii="Simplified Arabic" w:hAnsi="Simplified Arabic" w:cs="Simplified Arabic"/>
          <w:b w:val="0"/>
          <w:bCs w:val="0"/>
          <w:sz w:val="28"/>
          <w:szCs w:val="28"/>
          <w:rtl/>
          <w:lang w:bidi="ar-EG"/>
        </w:rPr>
        <w:t>.</w:t>
      </w:r>
    </w:p>
    <w:p w:rsidR="00906FD8" w:rsidRDefault="00A4755E" w:rsidP="00906FD8">
      <w:pPr>
        <w:rPr>
          <w:rFonts w:ascii="Simplified Arabic" w:hAnsi="Simplified Arabic" w:cs="Simplified Arabic" w:hint="cs"/>
          <w:b w:val="0"/>
          <w:bCs w:val="0"/>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قوله</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قلت:</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قالت ليس</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زاد فيه ابن أبي شيبة في مسنده عن عبيد الله بن موسى بهذا الإسناد،</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قلت:</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لقد حدثتني</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يقول الأسود</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لقد حدثتني</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يعني عائشة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حديث</w:t>
      </w:r>
      <w:r w:rsidRPr="00A4755E">
        <w:rPr>
          <w:rFonts w:ascii="Simplified Arabic" w:hAnsi="Simplified Arabic" w:cs="Simplified Arabic" w:hint="eastAsia"/>
          <w:sz w:val="28"/>
          <w:szCs w:val="28"/>
          <w:rtl/>
          <w:lang w:bidi="ar-EG"/>
        </w:rPr>
        <w:t>ًا</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كثير</w:t>
      </w:r>
      <w:r w:rsidRPr="00A4755E">
        <w:rPr>
          <w:rFonts w:ascii="Simplified Arabic" w:hAnsi="Simplified Arabic" w:cs="Simplified Arabic" w:hint="eastAsia"/>
          <w:sz w:val="28"/>
          <w:szCs w:val="28"/>
          <w:rtl/>
          <w:lang w:bidi="ar-EG"/>
        </w:rPr>
        <w:t>ًا</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نسبت بعضه</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وأنا أذكر بعضه،</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فقال</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أي ابن الزبير</w:t>
      </w:r>
      <w:r w:rsidR="00906FD8">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ما نسيت أذكرتك</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إن كنت نسيت منه شيئًا أذكرك</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قلت</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قالت.</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 xml:space="preserve">قوله </w:t>
      </w:r>
      <w:r w:rsidRPr="00A4755E">
        <w:rPr>
          <w:rFonts w:ascii="Simplified Arabic" w:hAnsi="Simplified Arabic" w:cs="Simplified Arabic"/>
          <w:color w:val="0000FF"/>
          <w:sz w:val="28"/>
          <w:szCs w:val="28"/>
          <w:rtl/>
          <w:lang w:bidi="ar-EG"/>
        </w:rPr>
        <w:t>«</w:t>
      </w:r>
      <w:r w:rsidRPr="00A4755E">
        <w:rPr>
          <w:rFonts w:ascii="Simplified Arabic" w:hAnsi="Simplified Arabic" w:cs="Simplified Arabic" w:hint="cs"/>
          <w:color w:val="0000FF"/>
          <w:sz w:val="28"/>
          <w:szCs w:val="28"/>
          <w:rtl/>
          <w:lang w:bidi="ar-EG"/>
        </w:rPr>
        <w:t>حديث عهدهم</w:t>
      </w:r>
      <w:r w:rsidRPr="00A4755E">
        <w:rPr>
          <w:rFonts w:ascii="Simplified Arabic" w:hAnsi="Simplified Arabic" w:cs="Simplified Arabic"/>
          <w:color w:val="0000FF"/>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بتنوين حديث ورفع عهدهم على إعمال الصفة المشبهة</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قوله</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قال</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w:t>
      </w:r>
      <w:proofErr w:type="spellStart"/>
      <w:r w:rsidRPr="00A4755E">
        <w:rPr>
          <w:rFonts w:ascii="Simplified Arabic" w:hAnsi="Simplified Arabic" w:cs="Simplified Arabic" w:hint="cs"/>
          <w:sz w:val="28"/>
          <w:szCs w:val="28"/>
          <w:rtl/>
          <w:lang w:bidi="ar-EG"/>
        </w:rPr>
        <w:t>وللأصيلي</w:t>
      </w:r>
      <w:proofErr w:type="spellEnd"/>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 xml:space="preserve">فقال ابن الزبير </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hint="cs"/>
          <w:color w:val="0000FF"/>
          <w:sz w:val="28"/>
          <w:szCs w:val="28"/>
          <w:rtl/>
          <w:lang w:bidi="ar-EG"/>
        </w:rPr>
        <w:t>بفكر</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 xml:space="preserve">أي أذكره ابن الزبير بقولها </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hint="cs"/>
          <w:color w:val="0000FF"/>
          <w:sz w:val="28"/>
          <w:szCs w:val="28"/>
          <w:rtl/>
          <w:lang w:bidi="ar-EG"/>
        </w:rPr>
        <w:t>بكفر</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hint="cs"/>
          <w:sz w:val="28"/>
          <w:szCs w:val="28"/>
          <w:rtl/>
          <w:lang w:bidi="ar-EG"/>
        </w:rPr>
        <w:t xml:space="preserve"> كان الأسود نسيها</w:t>
      </w:r>
      <w:r w:rsidRPr="00A4755E">
        <w:rPr>
          <w:rFonts w:ascii="Simplified Arabic" w:hAnsi="Simplified Arabic" w:cs="Simplified Arabic"/>
          <w:sz w:val="28"/>
          <w:szCs w:val="28"/>
          <w:rtl/>
          <w:lang w:bidi="ar-EG"/>
        </w:rPr>
        <w:t>)</w:t>
      </w:r>
      <w:r w:rsidR="00906FD8">
        <w:rPr>
          <w:rFonts w:ascii="Simplified Arabic" w:hAnsi="Simplified Arabic" w:cs="Simplified Arabic" w:hint="cs"/>
          <w:b w:val="0"/>
          <w:bCs w:val="0"/>
          <w:sz w:val="28"/>
          <w:szCs w:val="28"/>
          <w:rtl/>
          <w:lang w:bidi="ar-EG"/>
        </w:rPr>
        <w:t>.</w:t>
      </w:r>
    </w:p>
    <w:p w:rsidR="00906FD8" w:rsidRDefault="00A4755E" w:rsidP="00906FD8">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ما هو بجديد على ابن الزبير وإنما سمعه قبل</w:t>
      </w:r>
      <w:r w:rsidRPr="00A4755E">
        <w:rPr>
          <w:rFonts w:ascii="Simplified Arabic" w:hAnsi="Simplified Arabic" w:cs="Simplified Arabic"/>
          <w:b w:val="0"/>
          <w:bCs w:val="0"/>
          <w:sz w:val="28"/>
          <w:szCs w:val="28"/>
          <w:rtl/>
          <w:lang w:bidi="ar-EG"/>
        </w:rPr>
        <w:t xml:space="preserve">. </w:t>
      </w:r>
    </w:p>
    <w:p w:rsidR="00906FD8" w:rsidRDefault="00906FD8" w:rsidP="00906FD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06FD8" w:rsidRDefault="00906FD8" w:rsidP="00906FD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A4755E" w:rsidRPr="00A4755E">
        <w:rPr>
          <w:rFonts w:ascii="Simplified Arabic" w:hAnsi="Simplified Arabic" w:cs="Simplified Arabic" w:hint="eastAsia"/>
          <w:b w:val="0"/>
          <w:bCs w:val="0"/>
          <w:sz w:val="28"/>
          <w:szCs w:val="28"/>
          <w:rtl/>
          <w:lang w:bidi="ar-EG"/>
        </w:rPr>
        <w:t>؟</w:t>
      </w:r>
      <w:r w:rsidR="00A4755E" w:rsidRPr="00A4755E">
        <w:rPr>
          <w:rFonts w:ascii="Simplified Arabic" w:hAnsi="Simplified Arabic" w:cs="Simplified Arabic"/>
          <w:b w:val="0"/>
          <w:bCs w:val="0"/>
          <w:sz w:val="28"/>
          <w:szCs w:val="28"/>
          <w:rtl/>
          <w:lang w:bidi="ar-EG"/>
        </w:rPr>
        <w:t xml:space="preserve"> </w:t>
      </w:r>
    </w:p>
    <w:p w:rsidR="00906FD8" w:rsidRDefault="00906FD8" w:rsidP="00906FD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06FD8" w:rsidRDefault="00A4755E" w:rsidP="00906FD8">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هو يعرف الحديث ولذلك كمل</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أو قالها من باب التفسير</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906FD8" w:rsidRDefault="00906FD8" w:rsidP="00906FD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4755E" w:rsidRPr="00906FD8" w:rsidRDefault="00906FD8" w:rsidP="00906FD8">
      <w:pPr>
        <w:rPr>
          <w:rFonts w:ascii="Simplified Arabic" w:hAnsi="Simplified Arabic" w:cs="Simplified Arabic"/>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A4755E" w:rsidRPr="00A4755E">
        <w:rPr>
          <w:rFonts w:ascii="Simplified Arabic" w:hAnsi="Simplified Arabic" w:cs="Simplified Arabic" w:hint="cs"/>
          <w:b w:val="0"/>
          <w:bCs w:val="0"/>
          <w:sz w:val="28"/>
          <w:szCs w:val="28"/>
          <w:rtl/>
          <w:lang w:bidi="ar-EG"/>
        </w:rPr>
        <w:t>في البداية يقول</w:t>
      </w:r>
      <w:r>
        <w:rPr>
          <w:rFonts w:ascii="Simplified Arabic" w:hAnsi="Simplified Arabic" w:cs="Simplified Arabic" w:hint="cs"/>
          <w:b w:val="0"/>
          <w:bCs w:val="0"/>
          <w:sz w:val="28"/>
          <w:szCs w:val="28"/>
          <w:rtl/>
          <w:lang w:bidi="ar-EG"/>
        </w:rPr>
        <w:t>: الذ</w:t>
      </w:r>
      <w:r w:rsidR="00A4755E" w:rsidRPr="00A4755E">
        <w:rPr>
          <w:rFonts w:ascii="Simplified Arabic" w:hAnsi="Simplified Arabic" w:cs="Simplified Arabic" w:hint="cs"/>
          <w:b w:val="0"/>
          <w:bCs w:val="0"/>
          <w:sz w:val="28"/>
          <w:szCs w:val="28"/>
          <w:rtl/>
          <w:lang w:bidi="ar-EG"/>
        </w:rPr>
        <w:t>ي تنساه أنا أذكرك</w:t>
      </w:r>
      <w:r w:rsidR="00A4755E" w:rsidRPr="00A4755E">
        <w:rPr>
          <w:rFonts w:ascii="Simplified Arabic" w:hAnsi="Simplified Arabic" w:cs="Simplified Arabic"/>
          <w:b w:val="0"/>
          <w:bCs w:val="0"/>
          <w:sz w:val="28"/>
          <w:szCs w:val="28"/>
          <w:rtl/>
          <w:lang w:bidi="ar-EG"/>
        </w:rPr>
        <w:t>.</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طالب:</w:t>
      </w:r>
      <w:r w:rsidRPr="00A4755E">
        <w:rPr>
          <w:rFonts w:ascii="Simplified Arabic" w:hAnsi="Simplified Arabic" w:cs="Simplified Arabic" w:hint="cs"/>
          <w:b w:val="0"/>
          <w:bCs w:val="0"/>
          <w:sz w:val="28"/>
          <w:szCs w:val="28"/>
          <w:rtl/>
          <w:lang w:bidi="ar-EG"/>
        </w:rPr>
        <w:t xml:space="preserve"> ....... </w:t>
      </w:r>
    </w:p>
    <w:p w:rsidR="00906FD8"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هو عارف أن الحديث من قبل،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لكن هل يلزم أن يكون </w:t>
      </w:r>
      <w:r w:rsidRPr="00A4755E">
        <w:rPr>
          <w:rFonts w:ascii="Simplified Arabic" w:hAnsi="Simplified Arabic" w:cs="Simplified Arabic" w:hint="eastAsia"/>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بكفر</w:t>
      </w:r>
      <w:r w:rsidRPr="00A4755E">
        <w:rPr>
          <w:rFonts w:ascii="Simplified Arabic" w:hAnsi="Simplified Arabic" w:cs="Simplified Arabic" w:hint="eastAsia"/>
          <w:b w:val="0"/>
          <w:bCs w:val="0"/>
          <w:color w:val="0000FF"/>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من الحديث</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eastAsia"/>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حديث عهدهم</w:t>
      </w:r>
      <w:r w:rsidRPr="00A4755E">
        <w:rPr>
          <w:rFonts w:ascii="Simplified Arabic" w:hAnsi="Simplified Arabic" w:cs="Simplified Arabic" w:hint="eastAsia"/>
          <w:b w:val="0"/>
          <w:bCs w:val="0"/>
          <w:color w:val="0000FF"/>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وهذا معلوم</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المتعلق معلوم،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بأي شيء</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906FD8" w:rsidRDefault="00906FD8" w:rsidP="00A4755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06FD8"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hint="cs"/>
          <w:b w:val="0"/>
          <w:bCs w:val="0"/>
          <w:sz w:val="28"/>
          <w:szCs w:val="28"/>
          <w:rtl/>
          <w:lang w:bidi="ar-EG"/>
        </w:rPr>
        <w:t>لا يحتمل أن يكون حديث عهدهم بالإسلام</w:t>
      </w:r>
      <w:r w:rsidRPr="00A4755E">
        <w:rPr>
          <w:rFonts w:ascii="Simplified Arabic" w:hAnsi="Simplified Arabic" w:cs="Simplified Arabic" w:hint="eastAsia"/>
          <w:b w:val="0"/>
          <w:bCs w:val="0"/>
          <w:sz w:val="28"/>
          <w:szCs w:val="28"/>
          <w:rtl/>
          <w:lang w:bidi="ar-EG"/>
        </w:rPr>
        <w:t>؟</w:t>
      </w:r>
    </w:p>
    <w:p w:rsidR="00906FD8" w:rsidRDefault="00906FD8" w:rsidP="00A4755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A4755E" w:rsidRPr="00A4755E" w:rsidRDefault="00A4755E" w:rsidP="00A4755E">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نفس المعنى</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حداثة عهدهم بانصراف الكفر أيضًا يقتضي حداثة عهدهم في دخولهم في الإسلام</w:t>
      </w:r>
      <w:r w:rsidRPr="00A4755E">
        <w:rPr>
          <w:rFonts w:ascii="Simplified Arabic" w:hAnsi="Simplified Arabic" w:cs="Simplified Arabic"/>
          <w:b w:val="0"/>
          <w:bCs w:val="0"/>
          <w:sz w:val="28"/>
          <w:szCs w:val="28"/>
          <w:rtl/>
          <w:lang w:bidi="ar-EG"/>
        </w:rPr>
        <w:t>.</w:t>
      </w:r>
    </w:p>
    <w:p w:rsidR="00906FD8" w:rsidRDefault="00A4755E" w:rsidP="00906FD8">
      <w:pPr>
        <w:rPr>
          <w:rFonts w:ascii="Simplified Arabic" w:hAnsi="Simplified Arabic" w:cs="Simplified Arabic"/>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 xml:space="preserve">أي أذكره ابن الزبير بقولها </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hint="cs"/>
          <w:color w:val="0000FF"/>
          <w:sz w:val="28"/>
          <w:szCs w:val="28"/>
          <w:rtl/>
          <w:lang w:bidi="ar-EG"/>
        </w:rPr>
        <w:t>بكفر</w:t>
      </w:r>
      <w:r w:rsidRPr="00A4755E">
        <w:rPr>
          <w:rFonts w:ascii="Simplified Arabic" w:hAnsi="Simplified Arabic" w:cs="Simplified Arabic" w:hint="eastAsia"/>
          <w:color w:val="0000FF"/>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كان الأسود نسيها</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وأما ما بعدها وهو قوله: </w:t>
      </w:r>
      <w:r w:rsidRPr="00A4755E">
        <w:rPr>
          <w:rFonts w:ascii="Simplified Arabic" w:hAnsi="Simplified Arabic" w:cs="Simplified Arabic"/>
          <w:color w:val="0000FF"/>
          <w:sz w:val="28"/>
          <w:szCs w:val="28"/>
          <w:rtl/>
          <w:lang w:bidi="ar-EG"/>
        </w:rPr>
        <w:t>«لنقضت»</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إلى آخره،</w:t>
      </w:r>
      <w:r w:rsidRPr="00A4755E">
        <w:rPr>
          <w:rFonts w:ascii="Simplified Arabic" w:hAnsi="Simplified Arabic" w:cs="Simplified Arabic"/>
          <w:sz w:val="28"/>
          <w:szCs w:val="28"/>
          <w:rtl/>
          <w:lang w:bidi="ar-EG"/>
        </w:rPr>
        <w:t xml:space="preserve"> فيحتمل أن يكون مما نسي أيضًا أو مما ذكر)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يعني هل قول ابن الزبير </w:t>
      </w:r>
      <w:r w:rsidRPr="00A4755E">
        <w:rPr>
          <w:rFonts w:ascii="Simplified Arabic" w:hAnsi="Simplified Arabic" w:cs="Simplified Arabic" w:hint="eastAsia"/>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بكفر</w:t>
      </w:r>
      <w:r w:rsidRPr="00A4755E">
        <w:rPr>
          <w:rFonts w:ascii="Simplified Arabic" w:hAnsi="Simplified Arabic" w:cs="Simplified Arabic" w:hint="eastAsia"/>
          <w:b w:val="0"/>
          <w:bCs w:val="0"/>
          <w:color w:val="0000FF"/>
          <w:sz w:val="28"/>
          <w:szCs w:val="28"/>
          <w:rtl/>
          <w:lang w:bidi="ar-EG"/>
        </w:rPr>
        <w:t>»</w:t>
      </w:r>
      <w:r w:rsidRPr="00A4755E">
        <w:rPr>
          <w:rFonts w:ascii="Simplified Arabic" w:hAnsi="Simplified Arabic" w:cs="Simplified Arabic"/>
          <w:b w:val="0"/>
          <w:bCs w:val="0"/>
          <w:sz w:val="28"/>
          <w:szCs w:val="28"/>
          <w:rtl/>
          <w:lang w:bidi="ar-EG"/>
        </w:rPr>
        <w:t xml:space="preserve"> </w:t>
      </w:r>
      <w:proofErr w:type="gramStart"/>
      <w:r w:rsidRPr="00A4755E">
        <w:rPr>
          <w:rFonts w:ascii="Simplified Arabic" w:hAnsi="Simplified Arabic" w:cs="Simplified Arabic" w:hint="cs"/>
          <w:b w:val="0"/>
          <w:bCs w:val="0"/>
          <w:sz w:val="28"/>
          <w:szCs w:val="28"/>
          <w:rtl/>
          <w:lang w:bidi="ar-EG"/>
        </w:rPr>
        <w:t xml:space="preserve">فقط </w:t>
      </w:r>
      <w:r w:rsidR="00906FD8">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ثم</w:t>
      </w:r>
      <w:proofErr w:type="gramEnd"/>
      <w:r w:rsidRPr="00A4755E">
        <w:rPr>
          <w:rFonts w:ascii="Simplified Arabic" w:hAnsi="Simplified Arabic" w:cs="Simplified Arabic" w:hint="cs"/>
          <w:b w:val="0"/>
          <w:bCs w:val="0"/>
          <w:sz w:val="28"/>
          <w:szCs w:val="28"/>
          <w:rtl/>
          <w:lang w:bidi="ar-EG"/>
        </w:rPr>
        <w:t xml:space="preserve"> عاد الحديث من طريق الأسود عن عائشة: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لنقضت الكعبة فجعلت لها بابين</w:t>
      </w:r>
      <w:r w:rsidRPr="00A4755E">
        <w:rPr>
          <w:rFonts w:ascii="Simplified Arabic" w:hAnsi="Simplified Arabic" w:cs="Simplified Arabic"/>
          <w:b w:val="0"/>
          <w:bCs w:val="0"/>
          <w:color w:val="0000FF"/>
          <w:sz w:val="28"/>
          <w:szCs w:val="28"/>
          <w:rtl/>
          <w:lang w:bidi="ar-EG"/>
        </w:rPr>
        <w:t>»</w:t>
      </w:r>
      <w:r w:rsidR="00906FD8">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أو أن المقول </w:t>
      </w:r>
      <w:r w:rsidR="00906FD8">
        <w:rPr>
          <w:rFonts w:ascii="Simplified Arabic" w:hAnsi="Simplified Arabic" w:cs="Simplified Arabic" w:hint="cs"/>
          <w:b w:val="0"/>
          <w:bCs w:val="0"/>
          <w:sz w:val="28"/>
          <w:szCs w:val="28"/>
          <w:rtl/>
          <w:lang w:bidi="ar-EG"/>
        </w:rPr>
        <w:t>الذ</w:t>
      </w:r>
      <w:r w:rsidRPr="00A4755E">
        <w:rPr>
          <w:rFonts w:ascii="Simplified Arabic" w:hAnsi="Simplified Arabic" w:cs="Simplified Arabic" w:hint="cs"/>
          <w:b w:val="0"/>
          <w:bCs w:val="0"/>
          <w:sz w:val="28"/>
          <w:szCs w:val="28"/>
          <w:rtl/>
          <w:lang w:bidi="ar-EG"/>
        </w:rPr>
        <w:t>ي ما بعد القول كله مقول ابن الزبير</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p>
    <w:p w:rsidR="00906FD8" w:rsidRDefault="00A4755E" w:rsidP="00906FD8">
      <w:pPr>
        <w:rPr>
          <w:rFonts w:ascii="Simplified Arabic" w:hAnsi="Simplified Arabic" w:cs="Simplified Arabic"/>
          <w:sz w:val="28"/>
          <w:szCs w:val="28"/>
          <w:rtl/>
          <w:lang w:bidi="ar-EG"/>
        </w:rPr>
      </w:pP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وأما ما بعده وهو قوله:</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color w:val="0000FF"/>
          <w:sz w:val="28"/>
          <w:szCs w:val="28"/>
          <w:rtl/>
          <w:lang w:bidi="ar-EG"/>
        </w:rPr>
        <w:t>«</w:t>
      </w:r>
      <w:r w:rsidRPr="00A4755E">
        <w:rPr>
          <w:rFonts w:ascii="Simplified Arabic" w:hAnsi="Simplified Arabic" w:cs="Simplified Arabic" w:hint="cs"/>
          <w:color w:val="0000FF"/>
          <w:sz w:val="28"/>
          <w:szCs w:val="28"/>
          <w:rtl/>
          <w:lang w:bidi="ar-EG"/>
        </w:rPr>
        <w:t>لنقضت</w:t>
      </w:r>
      <w:r w:rsidRPr="00A4755E">
        <w:rPr>
          <w:rFonts w:ascii="Simplified Arabic" w:hAnsi="Simplified Arabic" w:cs="Simplified Arabic"/>
          <w:color w:val="0000FF"/>
          <w:sz w:val="28"/>
          <w:szCs w:val="28"/>
          <w:rtl/>
          <w:lang w:bidi="ar-EG"/>
        </w:rPr>
        <w:t>»</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إلى آخره فيحتمل أن يكون مما نسي أيضًا أو مما ذكر</w:t>
      </w:r>
      <w:r w:rsidRPr="00A4755E">
        <w:rPr>
          <w:rFonts w:ascii="Simplified Arabic" w:hAnsi="Simplified Arabic" w:cs="Simplified Arabic" w:hint="eastAsia"/>
          <w:sz w:val="28"/>
          <w:szCs w:val="28"/>
          <w:rtl/>
          <w:lang w:bidi="ar-EG"/>
        </w:rPr>
        <w:t>،</w:t>
      </w:r>
      <w:r w:rsidRPr="00A4755E">
        <w:rPr>
          <w:rFonts w:ascii="Simplified Arabic" w:hAnsi="Simplified Arabic" w:cs="Simplified Arabic"/>
          <w:sz w:val="28"/>
          <w:szCs w:val="28"/>
          <w:rtl/>
          <w:lang w:bidi="ar-EG"/>
        </w:rPr>
        <w:t xml:space="preserve"> وقد رواه الترمذي من طريق شعبة عن أبي إسحاق عن الأسود بتمامه إلا قوله: </w:t>
      </w:r>
      <w:r w:rsidRPr="00A4755E">
        <w:rPr>
          <w:rFonts w:ascii="Simplified Arabic" w:hAnsi="Simplified Arabic" w:cs="Simplified Arabic"/>
          <w:color w:val="0000FF"/>
          <w:sz w:val="28"/>
          <w:szCs w:val="28"/>
          <w:rtl/>
          <w:lang w:bidi="ar-EG"/>
        </w:rPr>
        <w:t>«بكفر»</w:t>
      </w:r>
      <w:r w:rsidRPr="00A4755E">
        <w:rPr>
          <w:rFonts w:ascii="Simplified Arabic" w:hAnsi="Simplified Arabic" w:cs="Simplified Arabic"/>
          <w:sz w:val="28"/>
          <w:szCs w:val="28"/>
          <w:rtl/>
          <w:lang w:bidi="ar-EG"/>
        </w:rPr>
        <w:t>، فقال بدلها: بجاهلية)</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والمعنى واحد</w:t>
      </w:r>
      <w:r w:rsidR="00906FD8">
        <w:rPr>
          <w:rFonts w:ascii="Simplified Arabic" w:hAnsi="Simplified Arabic" w:cs="Simplified Arabic" w:hint="cs"/>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(وكذا للمصنف في الحج من طريق أخرى عن الأسود، ورواه الإسماعيلي من طريق زهير بن معاوية عن أبي إسحاق ولفظه: قلت</w:t>
      </w:r>
      <w:r w:rsidR="00906FD8">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حدثتني حديثًا حفظت أوله ونسيت آخره، ورجحها الإسماعيلي على رواية إسرائيل)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قلت:</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حدثتني حديث</w:t>
      </w:r>
      <w:r w:rsidRPr="00A4755E">
        <w:rPr>
          <w:rFonts w:ascii="Simplified Arabic" w:hAnsi="Simplified Arabic" w:cs="Simplified Arabic" w:hint="eastAsia"/>
          <w:sz w:val="28"/>
          <w:szCs w:val="28"/>
          <w:rtl/>
          <w:lang w:bidi="ar-EG"/>
        </w:rPr>
        <w:t>ًا</w:t>
      </w:r>
      <w:r w:rsidRPr="00A4755E">
        <w:rPr>
          <w:rFonts w:ascii="Simplified Arabic" w:hAnsi="Simplified Arabic" w:cs="Simplified Arabic"/>
          <w:sz w:val="28"/>
          <w:szCs w:val="28"/>
          <w:rtl/>
          <w:lang w:bidi="ar-EG"/>
        </w:rPr>
        <w:t xml:space="preserve"> </w:t>
      </w:r>
      <w:r w:rsidRPr="00A4755E">
        <w:rPr>
          <w:rFonts w:ascii="Simplified Arabic" w:hAnsi="Simplified Arabic" w:cs="Simplified Arabic" w:hint="cs"/>
          <w:sz w:val="28"/>
          <w:szCs w:val="28"/>
          <w:rtl/>
          <w:lang w:bidi="ar-EG"/>
        </w:rPr>
        <w:t>حفظت أوله ونسيت آخره</w:t>
      </w:r>
      <w:r w:rsidRPr="00A4755E">
        <w:rPr>
          <w:rFonts w:ascii="Simplified Arabic" w:hAnsi="Simplified Arabic" w:cs="Simplified Arabic"/>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نسيت آخره هذا يرجح أن قوله: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hint="cs"/>
          <w:b w:val="0"/>
          <w:bCs w:val="0"/>
          <w:color w:val="0000FF"/>
          <w:sz w:val="28"/>
          <w:szCs w:val="28"/>
          <w:rtl/>
          <w:lang w:bidi="ar-EG"/>
        </w:rPr>
        <w:t>لنقضت</w:t>
      </w:r>
      <w:r w:rsidRPr="00A4755E">
        <w:rPr>
          <w:rFonts w:ascii="Simplified Arabic" w:hAnsi="Simplified Arabic" w:cs="Simplified Arabic"/>
          <w:b w:val="0"/>
          <w:bCs w:val="0"/>
          <w:color w:val="0000FF"/>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مما ذكره به عبد الله بن الزبير</w:t>
      </w:r>
      <w:r w:rsidRPr="00A4755E">
        <w:rPr>
          <w:rFonts w:ascii="Simplified Arabic" w:hAnsi="Simplified Arabic" w:cs="Simplified Arabic" w:hint="eastAsia"/>
          <w:b w:val="0"/>
          <w:bCs w:val="0"/>
          <w:sz w:val="28"/>
          <w:szCs w:val="28"/>
          <w:rtl/>
          <w:lang w:bidi="ar-EG"/>
        </w:rPr>
        <w:t>،</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w:t>
      </w:r>
      <w:r w:rsidRPr="00A4755E">
        <w:rPr>
          <w:rFonts w:ascii="Simplified Arabic" w:hAnsi="Simplified Arabic" w:cs="Simplified Arabic" w:hint="cs"/>
          <w:sz w:val="28"/>
          <w:szCs w:val="28"/>
          <w:rtl/>
          <w:lang w:bidi="ar-EG"/>
        </w:rPr>
        <w:t>ورجحها الإسماعيلي على رواية إسرائيل،</w:t>
      </w:r>
      <w:r w:rsidRPr="00A4755E">
        <w:rPr>
          <w:rFonts w:ascii="Simplified Arabic" w:hAnsi="Simplified Arabic" w:cs="Simplified Arabic"/>
          <w:sz w:val="28"/>
          <w:szCs w:val="28"/>
          <w:rtl/>
          <w:lang w:bidi="ar-EG"/>
        </w:rPr>
        <w:t xml:space="preserve"> وفيما قال نظر لما قدمناه، وعلى قوله يكون في رواية شعبة إدراج والله أعلم.</w:t>
      </w:r>
    </w:p>
    <w:p w:rsidR="00906FD8" w:rsidRDefault="00A4755E" w:rsidP="00906FD8">
      <w:pPr>
        <w:rPr>
          <w:rFonts w:ascii="Simplified Arabic" w:hAnsi="Simplified Arabic" w:cs="Simplified Arabic"/>
          <w:b w:val="0"/>
          <w:bCs w:val="0"/>
          <w:sz w:val="28"/>
          <w:szCs w:val="28"/>
          <w:rtl/>
          <w:lang w:bidi="ar-EG"/>
        </w:rPr>
      </w:pPr>
      <w:r w:rsidRPr="00A4755E">
        <w:rPr>
          <w:rFonts w:ascii="Simplified Arabic" w:hAnsi="Simplified Arabic" w:cs="Simplified Arabic" w:hint="cs"/>
          <w:sz w:val="28"/>
          <w:szCs w:val="28"/>
          <w:rtl/>
          <w:lang w:bidi="ar-EG"/>
        </w:rPr>
        <w:t xml:space="preserve"> </w:t>
      </w:r>
      <w:r w:rsidRPr="00A4755E">
        <w:rPr>
          <w:rFonts w:ascii="Simplified Arabic" w:hAnsi="Simplified Arabic" w:cs="Simplified Arabic"/>
          <w:sz w:val="28"/>
          <w:szCs w:val="28"/>
          <w:rtl/>
          <w:lang w:bidi="ar-EG"/>
        </w:rPr>
        <w:t>قوله: بابًا بالنصب على البدل، كذا لأبي ذر في الموضعين، ولغيره بالرفع على الاستئناف)</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على الاستئناف يعني بتقدير:</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هما باب وباب</w:t>
      </w:r>
      <w:r w:rsidRPr="00A4755E">
        <w:rPr>
          <w:rFonts w:ascii="Simplified Arabic" w:hAnsi="Simplified Arabic" w:cs="Simplified Arabic"/>
          <w:b w:val="0"/>
          <w:bCs w:val="0"/>
          <w:sz w:val="28"/>
          <w:szCs w:val="28"/>
          <w:rtl/>
          <w:lang w:bidi="ar-EG"/>
        </w:rPr>
        <w:t>.</w:t>
      </w:r>
    </w:p>
    <w:p w:rsidR="00906FD8" w:rsidRDefault="00A4755E" w:rsidP="00906FD8">
      <w:pPr>
        <w:rPr>
          <w:rFonts w:ascii="Simplified Arabic" w:hAnsi="Simplified Arabic" w:cs="Simplified Arabic" w:hint="cs"/>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(قوله: ففعله</w:t>
      </w:r>
      <w:r w:rsidR="00906FD8">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يعني بنى الكعبة على ما أراد النبي -صلى الله عليه وسلم-</w:t>
      </w:r>
      <w:r w:rsidR="00906FD8">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كما سيأتي ذلك مبسوطًا في كتاب الحج</w:t>
      </w:r>
      <w:r w:rsidR="00906FD8">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إن شاء الله تعالى)</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فعل،</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نقض الكعبة وبناها على مراده -عليه الصلاة والسلام-،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ثم لما جاء الحجاج بغزوه وتأثرت الكعبة بالمنجنيق بنيت على ما كانت عليه في عهده -عليه الصلاة والسلام-</w:t>
      </w:r>
      <w:r w:rsidR="00906FD8">
        <w:rPr>
          <w:rFonts w:ascii="Simplified Arabic" w:hAnsi="Simplified Arabic" w:cs="Simplified Arabic" w:hint="cs"/>
          <w:b w:val="0"/>
          <w:bCs w:val="0"/>
          <w:sz w:val="28"/>
          <w:szCs w:val="28"/>
          <w:rtl/>
          <w:lang w:bidi="ar-EG"/>
        </w:rPr>
        <w:t>.</w:t>
      </w:r>
      <w:bookmarkStart w:id="0" w:name="_GoBack"/>
      <w:bookmarkEnd w:id="0"/>
    </w:p>
    <w:p w:rsidR="00906FD8" w:rsidRDefault="00A4755E" w:rsidP="00906FD8">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(وفي الحديث معنى ما تُرجم له</w:t>
      </w:r>
      <w:r w:rsidR="00906FD8">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 xml:space="preserve"> لأن قريشًا كانت تعظم أمر الكعبة جدًّا)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 xml:space="preserve">فلو نقضه النبي -عليه الصلاة </w:t>
      </w:r>
      <w:proofErr w:type="gramStart"/>
      <w:r w:rsidRPr="00A4755E">
        <w:rPr>
          <w:rFonts w:ascii="Simplified Arabic" w:hAnsi="Simplified Arabic" w:cs="Simplified Arabic" w:hint="cs"/>
          <w:b w:val="0"/>
          <w:bCs w:val="0"/>
          <w:sz w:val="28"/>
          <w:szCs w:val="28"/>
          <w:rtl/>
          <w:lang w:bidi="ar-EG"/>
        </w:rPr>
        <w:t>والسلام- وبناها</w:t>
      </w:r>
      <w:proofErr w:type="gramEnd"/>
      <w:r w:rsidRPr="00A4755E">
        <w:rPr>
          <w:rFonts w:ascii="Simplified Arabic" w:hAnsi="Simplified Arabic" w:cs="Simplified Arabic" w:hint="cs"/>
          <w:b w:val="0"/>
          <w:bCs w:val="0"/>
          <w:sz w:val="28"/>
          <w:szCs w:val="28"/>
          <w:rtl/>
          <w:lang w:bidi="ar-EG"/>
        </w:rPr>
        <w:t xml:space="preserve"> على مراده وهم يعظمونه يرتد بعضهم،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(فخشي -صلى الله عليه وسلم- أن يظنوا لأجل قرب عهدهم بالإسلام أنه غي</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ر بناءها لينفرد بالفخر عليهم في ذلك، ويستفاد منه ترك المصلحة لأمن الوقوع في المفسدة، ومنه ترك إنكار المنكر خشية الوقوع في أنكر منه)</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وهذا محل اتفاق بين أهل العلم،</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أنه إذا ترتب على الإنكار مفسدة أعظم من هذا المنكر فإنه لا يجوز الإنكار حينئذٍ</w:t>
      </w:r>
      <w:r w:rsidR="00906FD8">
        <w:rPr>
          <w:rFonts w:ascii="Simplified Arabic" w:hAnsi="Simplified Arabic" w:cs="Simplified Arabic" w:hint="cs"/>
          <w:b w:val="0"/>
          <w:bCs w:val="0"/>
          <w:sz w:val="28"/>
          <w:szCs w:val="28"/>
          <w:rtl/>
          <w:lang w:bidi="ar-EG"/>
        </w:rPr>
        <w:t xml:space="preserve">. </w:t>
      </w:r>
    </w:p>
    <w:p w:rsidR="00A4755E" w:rsidRDefault="00A4755E" w:rsidP="00906FD8">
      <w:pPr>
        <w:rPr>
          <w:rFonts w:ascii="Simplified Arabic" w:hAnsi="Simplified Arabic" w:cs="Simplified Arabic"/>
          <w:b w:val="0"/>
          <w:bCs w:val="0"/>
          <w:sz w:val="28"/>
          <w:szCs w:val="28"/>
          <w:rtl/>
          <w:lang w:bidi="ar-EG"/>
        </w:rPr>
      </w:pP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sz w:val="28"/>
          <w:szCs w:val="28"/>
          <w:rtl/>
          <w:lang w:bidi="ar-EG"/>
        </w:rPr>
        <w:t>(وأن الإمام يسوس رعيته بما فيه إصلاحهم ولو كان مفضولاً ما لم يكن محرم</w:t>
      </w:r>
      <w:r w:rsidRPr="00A4755E">
        <w:rPr>
          <w:rFonts w:ascii="Simplified Arabic" w:hAnsi="Simplified Arabic" w:cs="Simplified Arabic" w:hint="cs"/>
          <w:sz w:val="28"/>
          <w:szCs w:val="28"/>
          <w:rtl/>
          <w:lang w:bidi="ar-EG"/>
        </w:rPr>
        <w:t>ً</w:t>
      </w:r>
      <w:r w:rsidRPr="00A4755E">
        <w:rPr>
          <w:rFonts w:ascii="Simplified Arabic" w:hAnsi="Simplified Arabic" w:cs="Simplified Arabic"/>
          <w:sz w:val="28"/>
          <w:szCs w:val="28"/>
          <w:rtl/>
          <w:lang w:bidi="ar-EG"/>
        </w:rPr>
        <w:t>ا)</w:t>
      </w:r>
      <w:r w:rsidR="00906FD8">
        <w:rPr>
          <w:rFonts w:ascii="Simplified Arabic" w:hAnsi="Simplified Arabic" w:cs="Simplified Arabic" w:hint="cs"/>
          <w:b w:val="0"/>
          <w:bCs w:val="0"/>
          <w:sz w:val="28"/>
          <w:szCs w:val="28"/>
          <w:rtl/>
          <w:lang w:bidi="ar-EG"/>
        </w:rPr>
        <w:t>،</w:t>
      </w:r>
      <w:r w:rsidRPr="00A4755E">
        <w:rPr>
          <w:rFonts w:ascii="Simplified Arabic" w:hAnsi="Simplified Arabic" w:cs="Simplified Arabic" w:hint="cs"/>
          <w:b w:val="0"/>
          <w:bCs w:val="0"/>
          <w:sz w:val="28"/>
          <w:szCs w:val="28"/>
          <w:rtl/>
          <w:lang w:bidi="ar-EG"/>
        </w:rPr>
        <w:t xml:space="preserve"> وفي صورة كما قلنا،</w:t>
      </w:r>
      <w:r w:rsidRPr="00A4755E">
        <w:rPr>
          <w:rFonts w:ascii="Simplified Arabic" w:hAnsi="Simplified Arabic" w:cs="Simplified Arabic"/>
          <w:b w:val="0"/>
          <w:bCs w:val="0"/>
          <w:sz w:val="28"/>
          <w:szCs w:val="28"/>
          <w:rtl/>
          <w:lang w:bidi="ar-EG"/>
        </w:rPr>
        <w:t xml:space="preserve"> </w:t>
      </w:r>
      <w:r w:rsidRPr="00A4755E">
        <w:rPr>
          <w:rFonts w:ascii="Simplified Arabic" w:hAnsi="Simplified Arabic" w:cs="Simplified Arabic" w:hint="cs"/>
          <w:b w:val="0"/>
          <w:bCs w:val="0"/>
          <w:sz w:val="28"/>
          <w:szCs w:val="28"/>
          <w:rtl/>
          <w:lang w:bidi="ar-EG"/>
        </w:rPr>
        <w:t>قلنا إنه يجوز العدول إلى القول المرجوح لمصلحة أو درء مفسدة</w:t>
      </w:r>
      <w:r w:rsidRPr="00A4755E">
        <w:rPr>
          <w:rFonts w:ascii="Simplified Arabic" w:hAnsi="Simplified Arabic" w:cs="Simplified Arabic"/>
          <w:b w:val="0"/>
          <w:bCs w:val="0"/>
          <w:sz w:val="28"/>
          <w:szCs w:val="28"/>
          <w:rtl/>
          <w:lang w:bidi="ar-EG"/>
        </w:rPr>
        <w:t>.</w:t>
      </w:r>
    </w:p>
    <w:p w:rsidR="00906FD8" w:rsidRDefault="00906FD8" w:rsidP="00906FD8">
      <w:pPr>
        <w:rPr>
          <w:rFonts w:ascii="Simplified Arabic" w:hAnsi="Simplified Arabic" w:cs="Simplified Arabic"/>
          <w:b w:val="0"/>
          <w:bCs w:val="0"/>
          <w:sz w:val="28"/>
          <w:szCs w:val="28"/>
          <w:rtl/>
          <w:lang w:bidi="ar-EG"/>
        </w:rPr>
      </w:pPr>
    </w:p>
    <w:p w:rsidR="00906FD8" w:rsidRPr="00A4755E" w:rsidRDefault="00906FD8" w:rsidP="00906FD8">
      <w:pPr>
        <w:rPr>
          <w:rFonts w:ascii="Simplified Arabic" w:hAnsi="Simplified Arabic" w:cs="Simplified Arabic"/>
          <w:b w:val="0"/>
          <w:bCs w:val="0"/>
          <w:sz w:val="28"/>
          <w:szCs w:val="28"/>
          <w:rtl/>
          <w:lang w:bidi="ar-EG"/>
        </w:rPr>
      </w:pPr>
    </w:p>
    <w:sectPr w:rsidR="00906FD8" w:rsidRPr="00A4755E"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1DC" w:rsidRDefault="00A951DC" w:rsidP="002C3E85">
      <w:r>
        <w:separator/>
      </w:r>
    </w:p>
  </w:endnote>
  <w:endnote w:type="continuationSeparator" w:id="0">
    <w:p w:rsidR="00A951DC" w:rsidRDefault="00A951DC"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2BDE344-A6A2-4D3F-A8C0-AC1390734145}"/>
  </w:font>
  <w:font w:name="Times New Roman">
    <w:panose1 w:val="02020603050405020304"/>
    <w:charset w:val="00"/>
    <w:family w:val="roman"/>
    <w:pitch w:val="variable"/>
    <w:sig w:usb0="20002A87" w:usb1="80000000" w:usb2="00000008" w:usb3="00000000" w:csb0="000001FF" w:csb1="00000000"/>
    <w:embedRegular r:id="rId2" w:fontKey="{80F0BD4E-E44F-4E1E-AC70-6840EDD2F4A0}"/>
    <w:embedBold r:id="rId3" w:fontKey="{2EB90E37-C93A-4268-A86D-9849740B6683}"/>
    <w:embedBoldItalic r:id="rId4" w:fontKey="{5F9863D2-8EAA-47A3-9C75-CEEE3991BBD4}"/>
  </w:font>
  <w:font w:name="Courier New">
    <w:panose1 w:val="02070309020205020404"/>
    <w:charset w:val="00"/>
    <w:family w:val="modern"/>
    <w:pitch w:val="fixed"/>
    <w:sig w:usb0="20002A87" w:usb1="80000000" w:usb2="00000008" w:usb3="00000000" w:csb0="000001FF" w:csb1="00000000"/>
    <w:embedRegular r:id="rId5" w:fontKey="{0D969EB9-4177-4F58-A9AF-3134B5B1C815}"/>
  </w:font>
  <w:font w:name="Wingdings">
    <w:panose1 w:val="05000000000000000000"/>
    <w:charset w:val="02"/>
    <w:family w:val="auto"/>
    <w:pitch w:val="variable"/>
    <w:sig w:usb0="00000000" w:usb1="10000000" w:usb2="00000000" w:usb3="00000000" w:csb0="80000000" w:csb1="00000000"/>
    <w:embedRegular r:id="rId6" w:fontKey="{1B9DF033-E14D-426A-A9CE-397DD81F60EC}"/>
  </w:font>
  <w:font w:name="Al-Mateen">
    <w:panose1 w:val="00000000000000000000"/>
    <w:charset w:val="00"/>
    <w:family w:val="roman"/>
    <w:pitch w:val="variable"/>
    <w:sig w:usb0="800020AF" w:usb1="C000204A" w:usb2="00000008" w:usb3="00000000" w:csb0="00000041" w:csb1="00000000"/>
    <w:embedRegular r:id="rId7" w:fontKey="{1F1C7AAF-96A8-4A46-B61D-76F6C5E0601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5A64DA32-9D8F-4586-9C17-1D03B8F9D2C4}"/>
    <w:embedBold r:id="rId9" w:fontKey="{C37A90D7-6370-492B-B2E6-EAD002BE9E64}"/>
  </w:font>
  <w:font w:name="DecoType Naskh Variants">
    <w:panose1 w:val="02010400000000000000"/>
    <w:charset w:val="B2"/>
    <w:family w:val="auto"/>
    <w:pitch w:val="variable"/>
    <w:sig w:usb0="00002001" w:usb1="80000000" w:usb2="00000008" w:usb3="00000000" w:csb0="00000040" w:csb1="00000000"/>
    <w:embedRegular r:id="rId10" w:fontKey="{0B10AD8E-5099-44F4-9333-0493AE936AB7}"/>
  </w:font>
  <w:font w:name="Simplified Arabic">
    <w:panose1 w:val="02020603050405020304"/>
    <w:charset w:val="B2"/>
    <w:family w:val="auto"/>
    <w:pitch w:val="variable"/>
    <w:sig w:usb0="00002001" w:usb1="00000000" w:usb2="00000000" w:usb3="00000000" w:csb0="00000040" w:csb1="00000000"/>
    <w:embedRegular r:id="rId11" w:fontKey="{DFFE6E5E-8381-4A71-8A7C-C0CBAD80B291}"/>
    <w:embedBold r:id="rId12" w:fontKey="{F55C9817-4CF9-499B-906F-2331822F8215}"/>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F4DD99F9-7169-43E1-83C5-42E82B17FEC1}"/>
    <w:embedBold r:id="rId14" w:fontKey="{72EAA053-749D-42CB-9B22-0D00E101CD59}"/>
  </w:font>
  <w:font w:name="Calibri">
    <w:panose1 w:val="020F0502020204030204"/>
    <w:charset w:val="00"/>
    <w:family w:val="swiss"/>
    <w:pitch w:val="variable"/>
    <w:sig w:usb0="A00002EF" w:usb1="4000207B" w:usb2="00000000" w:usb3="00000000" w:csb0="0000009F" w:csb1="00000000"/>
    <w:embedRegular r:id="rId15" w:fontKey="{969A6B0C-D4BB-4593-835B-2A2B502B5E39}"/>
    <w:embedBold r:id="rId16" w:fontKey="{F36B1C76-C690-414C-A6DC-248057715CA9}"/>
    <w:embedBoldItalic r:id="rId17" w:fontKey="{FADAE9C5-8599-4C17-8A2C-82B457FF3F70}"/>
  </w:font>
  <w:font w:name="Cambria">
    <w:panose1 w:val="02040503050406030204"/>
    <w:charset w:val="00"/>
    <w:family w:val="roman"/>
    <w:pitch w:val="variable"/>
    <w:sig w:usb0="A00002EF" w:usb1="4000004B" w:usb2="00000000" w:usb3="00000000" w:csb0="0000009F" w:csb1="00000000"/>
    <w:embedRegular r:id="rId18" w:fontKey="{C358C24D-BDF2-42B0-BB14-456A2B7638C7}"/>
    <w:embedBold r:id="rId19" w:fontKey="{7BD5A4E3-E20B-4235-B827-3E73D653F99C}"/>
    <w:embedBoldItalic r:id="rId20" w:fontKey="{97A67FD6-D4D8-4A48-8F9F-F8EFA8F5DCDA}"/>
  </w:font>
  <w:font w:name="Arial">
    <w:panose1 w:val="020B0604020202020204"/>
    <w:charset w:val="00"/>
    <w:family w:val="swiss"/>
    <w:pitch w:val="variable"/>
    <w:sig w:usb0="20002A87" w:usb1="80000000" w:usb2="00000008" w:usb3="00000000" w:csb0="000001FF" w:csb1="00000000"/>
    <w:embedRegular r:id="rId21" w:fontKey="{C490E7FF-B864-40AE-B04D-47041A6EF6E5}"/>
    <w:embedBold r:id="rId22" w:fontKey="{DA5A5394-D0CB-45FB-8BBD-5B48F84A4DA4}"/>
    <w:embedBoldItalic r:id="rId23" w:fontKey="{466A2388-A960-4303-93D5-4A2D38CB0415}"/>
  </w:font>
  <w:font w:name="Tahoma">
    <w:panose1 w:val="020B0604030504040204"/>
    <w:charset w:val="00"/>
    <w:family w:val="swiss"/>
    <w:pitch w:val="variable"/>
    <w:sig w:usb0="61002A87" w:usb1="80000000" w:usb2="00000008" w:usb3="00000000" w:csb0="000101FF" w:csb1="00000000"/>
    <w:embedRegular r:id="rId24" w:fontKey="{DC886762-9424-4054-83F0-05FB3BC67932}"/>
    <w:embedBold r:id="rId25" w:fontKey="{FDF72714-2DC5-47C3-BA14-B320C9CCDA02}"/>
    <w:embedItalic r:id="rId26" w:fontKey="{BA4DFABC-1352-43A8-B241-009721AA5B9A}"/>
  </w:font>
  <w:font w:name="OthmaniQ">
    <w:panose1 w:val="00000000000000000000"/>
    <w:charset w:val="B2"/>
    <w:family w:val="auto"/>
    <w:pitch w:val="variable"/>
    <w:sig w:usb0="00002001" w:usb1="00000000" w:usb2="00000000" w:usb3="00000000" w:csb0="00000040" w:csb1="00000000"/>
    <w:embedRegular r:id="rId27" w:fontKey="{273C9EE6-3153-4D16-BF80-F8E1F2A901A3}"/>
  </w:font>
  <w:font w:name="DecoType Naskh">
    <w:panose1 w:val="02010400000000000000"/>
    <w:charset w:val="B2"/>
    <w:family w:val="auto"/>
    <w:pitch w:val="variable"/>
    <w:sig w:usb0="00002001" w:usb1="80000000" w:usb2="00000008" w:usb3="00000000" w:csb0="00000040" w:csb1="00000000"/>
    <w:embedRegular r:id="rId28" w:fontKey="{E01F5377-A174-4FEA-8E98-5D476DF0B377}"/>
  </w:font>
  <w:font w:name="Lotus Linotype">
    <w:panose1 w:val="02000000000000000000"/>
    <w:charset w:val="00"/>
    <w:family w:val="auto"/>
    <w:pitch w:val="variable"/>
    <w:sig w:usb0="00002007" w:usb1="80000000" w:usb2="00000008" w:usb3="00000000" w:csb0="00000043" w:csb1="00000000"/>
    <w:embedRegular r:id="rId29" w:fontKey="{218C6088-93DE-47F6-8807-26C26506E4A5}"/>
  </w:font>
  <w:font w:name="AGA Arabesque">
    <w:panose1 w:val="05010101010101010101"/>
    <w:charset w:val="02"/>
    <w:family w:val="auto"/>
    <w:pitch w:val="variable"/>
    <w:sig w:usb0="00000000" w:usb1="10000000" w:usb2="00000000" w:usb3="00000000" w:csb0="80000000" w:csb1="00000000"/>
    <w:embedRegular r:id="rId30" w:fontKey="{69903C2E-55E8-4043-BDDC-E10BAB21F44B}"/>
  </w:font>
  <w:font w:name="PT Bold Heading">
    <w:panose1 w:val="02010400000000000000"/>
    <w:charset w:val="B2"/>
    <w:family w:val="auto"/>
    <w:pitch w:val="variable"/>
    <w:sig w:usb0="00002001" w:usb1="80000000" w:usb2="00000008" w:usb3="00000000" w:csb0="00000040" w:csb1="00000000"/>
    <w:embedRegular r:id="rId31" w:fontKey="{1350436E-627C-478F-9A5B-B413EEF9A62C}"/>
  </w:font>
  <w:font w:name="Andalus">
    <w:panose1 w:val="02020603050405020304"/>
    <w:charset w:val="B2"/>
    <w:family w:val="auto"/>
    <w:pitch w:val="variable"/>
    <w:sig w:usb0="00002001" w:usb1="00000000" w:usb2="00000000" w:usb3="00000000" w:csb0="00000040" w:csb1="00000000"/>
    <w:embedRegular r:id="rId32" w:fontKey="{5E10A1D6-14BC-4082-B6B0-7E3B580421C3}"/>
    <w:embedBold r:id="rId33" w:fontKey="{72AF5592-49BF-4986-BEDA-2108007D9A90}"/>
  </w:font>
  <w:font w:name="AL-Mohanad Bold">
    <w:panose1 w:val="00000000000000000000"/>
    <w:charset w:val="B2"/>
    <w:family w:val="auto"/>
    <w:pitch w:val="variable"/>
    <w:sig w:usb0="00002001" w:usb1="00000000" w:usb2="00000000" w:usb3="00000000" w:csb0="00000040" w:csb1="00000000"/>
    <w:embedRegular r:id="rId34" w:fontKey="{DC7841AB-887D-4626-8CE1-2E74DC4465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1DC" w:rsidRDefault="00A951DC" w:rsidP="002C3E85">
      <w:r>
        <w:separator/>
      </w:r>
    </w:p>
  </w:footnote>
  <w:footnote w:type="continuationSeparator" w:id="0">
    <w:p w:rsidR="00A951DC" w:rsidRDefault="00A951DC"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A951DC"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906FD8">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906FD8">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A951DC"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A4755E">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A4755E">
                  <w:rPr>
                    <w:rFonts w:cs="AL-Mohanad Bold" w:hint="cs"/>
                    <w:b w:val="0"/>
                    <w:bCs w:val="0"/>
                    <w:sz w:val="22"/>
                    <w:szCs w:val="22"/>
                    <w:rtl/>
                    <w:lang w:bidi="ar-EG"/>
                  </w:rPr>
                  <w:t>191</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A951DC"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906FD8">
                  <w:rPr>
                    <w:rStyle w:val="12"/>
                    <w:rFonts w:cs="Traditional Arabic"/>
                    <w:rtl/>
                  </w:rPr>
                  <w:t>15</w:t>
                </w:r>
                <w:r>
                  <w:rPr>
                    <w:rStyle w:val="12"/>
                    <w:rFonts w:cs="Traditional Arabic"/>
                  </w:rPr>
                  <w:fldChar w:fldCharType="end"/>
                </w:r>
              </w:p>
            </w:txbxContent>
          </v:textbox>
          <w10:wrap anchorx="page"/>
        </v:shape>
      </w:pict>
    </w:r>
  </w:p>
  <w:p w:rsidR="002801BD" w:rsidRPr="00AD29B0" w:rsidRDefault="00A951DC"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906FD8">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906FD8">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CF9"/>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806"/>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BB5"/>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4AB6"/>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6FD8"/>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5E2"/>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55E"/>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1DC"/>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31C9"/>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2F8"/>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7FB"/>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97ED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A10"/>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0E21"/>
    <w:rsid w:val="00F510B4"/>
    <w:rsid w:val="00F5178A"/>
    <w:rsid w:val="00F51C5C"/>
    <w:rsid w:val="00F52C36"/>
    <w:rsid w:val="00F5302F"/>
    <w:rsid w:val="00F531DD"/>
    <w:rsid w:val="00F53533"/>
    <w:rsid w:val="00F53790"/>
    <w:rsid w:val="00F53AE8"/>
    <w:rsid w:val="00F53DEA"/>
    <w:rsid w:val="00F54CFB"/>
    <w:rsid w:val="00F559D0"/>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1199</TotalTime>
  <Pages>16</Pages>
  <Words>3634</Words>
  <Characters>20715</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24</cp:revision>
  <cp:lastPrinted>2017-01-29T13:33:00Z</cp:lastPrinted>
  <dcterms:created xsi:type="dcterms:W3CDTF">2018-03-09T16:04:00Z</dcterms:created>
  <dcterms:modified xsi:type="dcterms:W3CDTF">2018-09-12T04:59:00Z</dcterms:modified>
</cp:coreProperties>
</file>