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8B5D21" w:rsidP="008B5D21">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منسك ابن باز</w:t>
      </w:r>
      <w:r w:rsidR="00DA50A5">
        <w:rPr>
          <w:rFonts w:cs="PT Bold Heading" w:hint="cs"/>
          <w:b w:val="0"/>
          <w:bCs w:val="0"/>
          <w:noProof w:val="0"/>
          <w:sz w:val="96"/>
          <w:szCs w:val="96"/>
          <w:rtl/>
        </w:rPr>
        <w:t xml:space="preserve"> </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045E86" w:rsidP="00510D46">
            <w:pPr>
              <w:pStyle w:val="BodyTextIndent"/>
              <w:ind w:firstLine="0"/>
              <w:jc w:val="center"/>
              <w:rPr>
                <w:noProof w:val="0"/>
                <w:rtl/>
              </w:rPr>
            </w:pPr>
            <w:r>
              <w:rPr>
                <w:rFonts w:hint="cs"/>
                <w:noProof w:val="0"/>
                <w:rtl/>
              </w:rPr>
              <w:t>143</w:t>
            </w:r>
            <w:r w:rsidR="00510D46">
              <w:rPr>
                <w:rFonts w:hint="cs"/>
                <w:noProof w:val="0"/>
                <w:rtl/>
              </w:rPr>
              <w:t>2</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bookmarkStart w:id="0" w:name="هنا4"/>
      <w:bookmarkEnd w:id="0"/>
    </w:p>
    <w:p w:rsidR="003E3E4A" w:rsidRPr="003B2778" w:rsidRDefault="00510D46" w:rsidP="009E4E3C">
      <w:pPr>
        <w:tabs>
          <w:tab w:val="clear" w:pos="5187"/>
          <w:tab w:val="clear" w:pos="7313"/>
        </w:tabs>
        <w:spacing w:before="120" w:after="120" w:line="240" w:lineRule="atLeast"/>
        <w:rPr>
          <w:rFonts w:ascii="Traditional Arabic" w:eastAsia="Calibri" w:hAnsi="Traditional Arabic" w:hint="cs"/>
          <w:b w:val="0"/>
          <w:bCs w:val="0"/>
          <w:noProof w:val="0"/>
          <w:sz w:val="28"/>
          <w:rtl/>
        </w:rPr>
      </w:pPr>
      <w:r w:rsidRPr="003B2778">
        <w:rPr>
          <w:rFonts w:ascii="Traditional Arabic" w:eastAsia="Calibri" w:hAnsi="Traditional Arabic" w:hint="cs"/>
          <w:b w:val="0"/>
          <w:bCs w:val="0"/>
          <w:noProof w:val="0"/>
          <w:sz w:val="28"/>
          <w:rtl/>
        </w:rPr>
        <w:lastRenderedPageBreak/>
        <w:t>السلام عليكم ورحمة الله وبركاته.</w:t>
      </w:r>
    </w:p>
    <w:p w:rsidR="00630FC8" w:rsidRPr="003B2778" w:rsidRDefault="00630FC8" w:rsidP="00630FC8">
      <w:pPr>
        <w:tabs>
          <w:tab w:val="clear" w:pos="5187"/>
          <w:tab w:val="clear" w:pos="7313"/>
        </w:tabs>
        <w:spacing w:before="120" w:after="120" w:line="240" w:lineRule="atLeast"/>
        <w:rPr>
          <w:rFonts w:ascii="Traditional Arabic" w:eastAsia="Calibri" w:hAnsi="Traditional Arabic"/>
          <w:b w:val="0"/>
          <w:bCs w:val="0"/>
          <w:noProof w:val="0"/>
          <w:sz w:val="28"/>
          <w:rtl/>
        </w:rPr>
      </w:pPr>
      <w:r w:rsidRPr="003B2778">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وصحبه أجمعين.</w:t>
      </w:r>
      <w:bookmarkStart w:id="1" w:name="_GoBack"/>
      <w:bookmarkEnd w:id="1"/>
    </w:p>
    <w:p w:rsidR="00C45C2E" w:rsidRPr="003B2778" w:rsidRDefault="00630FC8" w:rsidP="00775CBB">
      <w:pPr>
        <w:tabs>
          <w:tab w:val="clear" w:pos="5187"/>
          <w:tab w:val="clear" w:pos="7313"/>
        </w:tabs>
        <w:spacing w:before="120" w:after="120" w:line="240" w:lineRule="atLeast"/>
        <w:rPr>
          <w:rFonts w:ascii="Traditional Arabic" w:eastAsia="Calibri" w:hAnsi="Traditional Arabic"/>
          <w:b w:val="0"/>
          <w:bCs w:val="0"/>
          <w:noProof w:val="0"/>
          <w:sz w:val="28"/>
          <w:rtl/>
        </w:rPr>
      </w:pPr>
      <w:r w:rsidRPr="003B2778">
        <w:rPr>
          <w:rFonts w:ascii="Traditional Arabic" w:eastAsia="Calibri" w:hAnsi="Traditional Arabic" w:hint="cs"/>
          <w:b w:val="0"/>
          <w:bCs w:val="0"/>
          <w:noProof w:val="0"/>
          <w:sz w:val="28"/>
          <w:rtl/>
        </w:rPr>
        <w:t xml:space="preserve">قال المؤلف </w:t>
      </w:r>
      <w:r w:rsidR="003E3E4A">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رحمه الله تعالى</w:t>
      </w:r>
      <w:r w:rsidR="003E3E4A">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w:t>
      </w:r>
      <w:r w:rsidR="007F1866">
        <w:rPr>
          <w:rFonts w:ascii="Traditional Arabic" w:eastAsia="Calibri" w:hAnsi="Traditional Arabic" w:hint="cs"/>
          <w:noProof w:val="0"/>
          <w:sz w:val="28"/>
          <w:rtl/>
        </w:rPr>
        <w:t>"</w:t>
      </w:r>
      <w:r w:rsidRPr="003E3E4A">
        <w:rPr>
          <w:rFonts w:ascii="Traditional Arabic" w:eastAsia="Calibri" w:hAnsi="Traditional Arabic" w:hint="cs"/>
          <w:noProof w:val="0"/>
          <w:sz w:val="28"/>
          <w:rtl/>
        </w:rPr>
        <w:t>فصل في وجوب الأمر بالمعروف على الحجاج وغيرهم</w:t>
      </w:r>
      <w:r w:rsidR="007F1866">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الأمر بالمعروف شعيرة من شعائر الإسلام</w:t>
      </w:r>
      <w:r w:rsidR="00567037">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وهو سبب خيرية هذه الأمة </w:t>
      </w:r>
      <w:r w:rsidRPr="00DA50A5">
        <w:rPr>
          <w:rFonts w:ascii="Traditional Arabic" w:eastAsia="Calibri" w:hAnsi="Traditional Arabic" w:cs="ATraditional Arabic" w:hint="cs"/>
          <w:b w:val="0"/>
          <w:bCs w:val="0"/>
          <w:noProof w:val="0"/>
          <w:color w:val="FF0000"/>
          <w:sz w:val="28"/>
          <w:rtl/>
        </w:rPr>
        <w:t>{</w:t>
      </w:r>
      <w:r w:rsidR="003B2778" w:rsidRPr="00DA50A5">
        <w:rPr>
          <w:rStyle w:val="-"/>
          <w:rFonts w:hint="cs"/>
          <w:color w:val="FF0000"/>
          <w:sz w:val="28"/>
          <w:szCs w:val="28"/>
          <w:rtl/>
        </w:rPr>
        <w:t>كُنتُمْ</w:t>
      </w:r>
      <w:r w:rsidR="003B2778" w:rsidRPr="00DA50A5">
        <w:rPr>
          <w:rStyle w:val="-"/>
          <w:color w:val="FF0000"/>
          <w:sz w:val="28"/>
          <w:szCs w:val="28"/>
          <w:rtl/>
        </w:rPr>
        <w:t xml:space="preserve"> خَيْرَ أُمَّةٍ أُخْرِجَتْ لِلنَّاسِ تَأْمُرُونَ بِالْمَعْرُوفِ وَتَنْهَوْنَ عَنِ الْمُنكَرِ</w:t>
      </w:r>
      <w:r w:rsidRPr="00DA50A5">
        <w:rPr>
          <w:rFonts w:ascii="Traditional Arabic" w:eastAsia="Calibri" w:hAnsi="Traditional Arabic" w:cs="ATraditional Arabic" w:hint="cs"/>
          <w:b w:val="0"/>
          <w:bCs w:val="0"/>
          <w:noProof w:val="0"/>
          <w:color w:val="FF0000"/>
          <w:sz w:val="28"/>
          <w:rtl/>
        </w:rPr>
        <w:t>}</w:t>
      </w:r>
      <w:r w:rsidR="003B2778">
        <w:rPr>
          <w:rFonts w:ascii="Traditional Arabic" w:eastAsia="Calibri" w:hAnsi="Traditional Arabic"/>
          <w:b w:val="0"/>
          <w:bCs w:val="0"/>
          <w:noProof w:val="0"/>
          <w:sz w:val="28"/>
          <w:rtl/>
        </w:rPr>
        <w:t xml:space="preserve"> [سورة آل عمران:</w:t>
      </w:r>
      <w:r w:rsidR="003B2778" w:rsidRPr="003B2778">
        <w:rPr>
          <w:rFonts w:ascii="Traditional Arabic" w:eastAsia="Calibri" w:hAnsi="Traditional Arabic"/>
          <w:b w:val="0"/>
          <w:bCs w:val="0"/>
          <w:noProof w:val="0"/>
          <w:sz w:val="28"/>
          <w:rtl/>
        </w:rPr>
        <w:t>110]</w:t>
      </w:r>
      <w:r w:rsidRPr="003B2778">
        <w:rPr>
          <w:rFonts w:ascii="Traditional Arabic" w:eastAsia="Calibri" w:hAnsi="Traditional Arabic" w:hint="cs"/>
          <w:b w:val="0"/>
          <w:bCs w:val="0"/>
          <w:noProof w:val="0"/>
          <w:sz w:val="28"/>
          <w:rtl/>
        </w:rPr>
        <w:t xml:space="preserve"> أول وصف بهذه الأمة ف</w:t>
      </w:r>
      <w:r w:rsidR="00DA336A">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ضلت به على غيرها الأمر بالمعروف والنهي عن المنكر</w:t>
      </w:r>
      <w:r w:rsidR="00567037">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وجعله بعضهم سادس</w:t>
      </w:r>
      <w:r w:rsidR="00DA336A">
        <w:rPr>
          <w:rFonts w:ascii="Traditional Arabic" w:eastAsia="Calibri" w:hAnsi="Traditional Arabic" w:hint="cs"/>
          <w:b w:val="0"/>
          <w:bCs w:val="0"/>
          <w:noProof w:val="0"/>
          <w:sz w:val="28"/>
          <w:rtl/>
        </w:rPr>
        <w:t>ًا</w:t>
      </w:r>
      <w:r w:rsidR="00567037">
        <w:rPr>
          <w:rFonts w:ascii="Traditional Arabic" w:eastAsia="Calibri" w:hAnsi="Traditional Arabic" w:hint="cs"/>
          <w:b w:val="0"/>
          <w:bCs w:val="0"/>
          <w:noProof w:val="0"/>
          <w:sz w:val="28"/>
          <w:rtl/>
        </w:rPr>
        <w:t>؛</w:t>
      </w:r>
      <w:r w:rsidR="00DA336A">
        <w:rPr>
          <w:rFonts w:ascii="Traditional Arabic" w:eastAsia="Calibri" w:hAnsi="Traditional Arabic" w:hint="cs"/>
          <w:b w:val="0"/>
          <w:bCs w:val="0"/>
          <w:noProof w:val="0"/>
          <w:sz w:val="28"/>
          <w:rtl/>
        </w:rPr>
        <w:t xml:space="preserve"> لأركان الإسلام ولا يعفى</w:t>
      </w:r>
      <w:r w:rsidRPr="003B2778">
        <w:rPr>
          <w:rFonts w:ascii="Traditional Arabic" w:eastAsia="Calibri" w:hAnsi="Traditional Arabic" w:hint="cs"/>
          <w:b w:val="0"/>
          <w:bCs w:val="0"/>
          <w:noProof w:val="0"/>
          <w:sz w:val="28"/>
          <w:rtl/>
        </w:rPr>
        <w:t xml:space="preserve"> منه أحد وكل حسب استطاعته الرسول -عليه الصلاة والسلام- يقول </w:t>
      </w:r>
      <w:r w:rsidR="003B2778" w:rsidRPr="00DA50A5">
        <w:rPr>
          <w:rFonts w:ascii="Traditional Arabic" w:eastAsia="Calibri" w:hAnsi="Traditional Arabic" w:hint="cs"/>
          <w:b w:val="0"/>
          <w:bCs w:val="0"/>
          <w:noProof w:val="0"/>
          <w:color w:val="0000FF"/>
          <w:sz w:val="28"/>
          <w:rtl/>
        </w:rPr>
        <w:t>«</w:t>
      </w:r>
      <w:r w:rsidRPr="00DA50A5">
        <w:rPr>
          <w:rFonts w:ascii="Traditional Arabic" w:eastAsia="Calibri" w:hAnsi="Traditional Arabic" w:hint="cs"/>
          <w:b w:val="0"/>
          <w:bCs w:val="0"/>
          <w:noProof w:val="0"/>
          <w:color w:val="0000FF"/>
          <w:sz w:val="28"/>
          <w:rtl/>
        </w:rPr>
        <w:t>من رأى منكم منكر</w:t>
      </w:r>
      <w:r w:rsidR="00DA336A">
        <w:rPr>
          <w:rFonts w:ascii="Traditional Arabic" w:eastAsia="Calibri" w:hAnsi="Traditional Arabic" w:hint="cs"/>
          <w:b w:val="0"/>
          <w:bCs w:val="0"/>
          <w:noProof w:val="0"/>
          <w:color w:val="0000FF"/>
          <w:sz w:val="28"/>
          <w:rtl/>
        </w:rPr>
        <w:t>ً</w:t>
      </w:r>
      <w:r w:rsidRPr="00DA50A5">
        <w:rPr>
          <w:rFonts w:ascii="Traditional Arabic" w:eastAsia="Calibri" w:hAnsi="Traditional Arabic" w:hint="cs"/>
          <w:b w:val="0"/>
          <w:bCs w:val="0"/>
          <w:noProof w:val="0"/>
          <w:color w:val="0000FF"/>
          <w:sz w:val="28"/>
          <w:rtl/>
        </w:rPr>
        <w:t>ا فليغيره</w:t>
      </w:r>
      <w:r w:rsidR="003B2778" w:rsidRPr="00DA50A5">
        <w:rPr>
          <w:rFonts w:ascii="Traditional Arabic" w:eastAsia="Calibri" w:hAnsi="Traditional Arabic" w:hint="cs"/>
          <w:b w:val="0"/>
          <w:bCs w:val="0"/>
          <w:noProof w:val="0"/>
          <w:color w:val="0000FF"/>
          <w:sz w:val="28"/>
          <w:rtl/>
        </w:rPr>
        <w:t>»</w:t>
      </w:r>
      <w:r w:rsidRPr="003B2778">
        <w:rPr>
          <w:rFonts w:ascii="Traditional Arabic" w:eastAsia="Calibri" w:hAnsi="Traditional Arabic" w:hint="cs"/>
          <w:b w:val="0"/>
          <w:bCs w:val="0"/>
          <w:noProof w:val="0"/>
          <w:sz w:val="28"/>
          <w:rtl/>
        </w:rPr>
        <w:t xml:space="preserve"> مَن من صيغ العموم كل أحد يمكن أن يتجه إليه هذا الخطاب </w:t>
      </w:r>
      <w:r w:rsidR="003B2778" w:rsidRPr="00DA50A5">
        <w:rPr>
          <w:rFonts w:ascii="Traditional Arabic" w:eastAsia="Calibri" w:hAnsi="Traditional Arabic" w:hint="cs"/>
          <w:b w:val="0"/>
          <w:bCs w:val="0"/>
          <w:noProof w:val="0"/>
          <w:color w:val="0000FF"/>
          <w:sz w:val="28"/>
          <w:rtl/>
        </w:rPr>
        <w:t>«</w:t>
      </w:r>
      <w:r w:rsidRPr="00DA50A5">
        <w:rPr>
          <w:rFonts w:ascii="Traditional Arabic" w:eastAsia="Calibri" w:hAnsi="Traditional Arabic" w:hint="cs"/>
          <w:b w:val="0"/>
          <w:bCs w:val="0"/>
          <w:noProof w:val="0"/>
          <w:color w:val="0000FF"/>
          <w:sz w:val="28"/>
          <w:rtl/>
        </w:rPr>
        <w:t>من رأى منكم منكر</w:t>
      </w:r>
      <w:r w:rsidR="00DA336A">
        <w:rPr>
          <w:rFonts w:ascii="Traditional Arabic" w:eastAsia="Calibri" w:hAnsi="Traditional Arabic" w:hint="cs"/>
          <w:b w:val="0"/>
          <w:bCs w:val="0"/>
          <w:noProof w:val="0"/>
          <w:color w:val="0000FF"/>
          <w:sz w:val="28"/>
          <w:rtl/>
        </w:rPr>
        <w:t>ً</w:t>
      </w:r>
      <w:r w:rsidRPr="00DA50A5">
        <w:rPr>
          <w:rFonts w:ascii="Traditional Arabic" w:eastAsia="Calibri" w:hAnsi="Traditional Arabic" w:hint="cs"/>
          <w:b w:val="0"/>
          <w:bCs w:val="0"/>
          <w:noProof w:val="0"/>
          <w:color w:val="0000FF"/>
          <w:sz w:val="28"/>
          <w:rtl/>
        </w:rPr>
        <w:t>ا فليغيره</w:t>
      </w:r>
      <w:r w:rsidR="003B2778" w:rsidRPr="00DA50A5">
        <w:rPr>
          <w:rFonts w:ascii="Traditional Arabic" w:eastAsia="Calibri" w:hAnsi="Traditional Arabic" w:hint="cs"/>
          <w:b w:val="0"/>
          <w:bCs w:val="0"/>
          <w:noProof w:val="0"/>
          <w:color w:val="0000FF"/>
          <w:sz w:val="28"/>
          <w:rtl/>
        </w:rPr>
        <w:t>»</w:t>
      </w:r>
      <w:r w:rsidRPr="003B2778">
        <w:rPr>
          <w:rFonts w:ascii="Traditional Arabic" w:eastAsia="Calibri" w:hAnsi="Traditional Arabic" w:hint="cs"/>
          <w:b w:val="0"/>
          <w:bCs w:val="0"/>
          <w:noProof w:val="0"/>
          <w:sz w:val="28"/>
          <w:rtl/>
        </w:rPr>
        <w:t xml:space="preserve"> اللام لام الأمر </w:t>
      </w:r>
      <w:r w:rsidR="003B2778" w:rsidRPr="00DA50A5">
        <w:rPr>
          <w:rFonts w:ascii="Traditional Arabic" w:eastAsia="Calibri" w:hAnsi="Traditional Arabic" w:hint="cs"/>
          <w:b w:val="0"/>
          <w:bCs w:val="0"/>
          <w:noProof w:val="0"/>
          <w:color w:val="0000FF"/>
          <w:sz w:val="28"/>
          <w:rtl/>
        </w:rPr>
        <w:t>«</w:t>
      </w:r>
      <w:r w:rsidRPr="00DA50A5">
        <w:rPr>
          <w:rFonts w:ascii="Traditional Arabic" w:eastAsia="Calibri" w:hAnsi="Traditional Arabic" w:hint="cs"/>
          <w:b w:val="0"/>
          <w:bCs w:val="0"/>
          <w:noProof w:val="0"/>
          <w:color w:val="0000FF"/>
          <w:sz w:val="28"/>
          <w:rtl/>
        </w:rPr>
        <w:t>بيده</w:t>
      </w:r>
      <w:r w:rsidR="003B2778" w:rsidRPr="00DA50A5">
        <w:rPr>
          <w:rFonts w:ascii="Traditional Arabic" w:eastAsia="Calibri" w:hAnsi="Traditional Arabic" w:hint="cs"/>
          <w:b w:val="0"/>
          <w:bCs w:val="0"/>
          <w:noProof w:val="0"/>
          <w:color w:val="0000FF"/>
          <w:sz w:val="28"/>
          <w:rtl/>
        </w:rPr>
        <w:t>»</w:t>
      </w:r>
      <w:r w:rsidRPr="003B2778">
        <w:rPr>
          <w:rFonts w:ascii="Traditional Arabic" w:eastAsia="Calibri" w:hAnsi="Traditional Arabic" w:hint="cs"/>
          <w:b w:val="0"/>
          <w:bCs w:val="0"/>
          <w:noProof w:val="0"/>
          <w:sz w:val="28"/>
          <w:rtl/>
        </w:rPr>
        <w:t xml:space="preserve"> هذا الأصل إن كان يستطيع ذلك </w:t>
      </w:r>
      <w:r w:rsidR="003B2778" w:rsidRPr="00DA50A5">
        <w:rPr>
          <w:rFonts w:ascii="Traditional Arabic" w:eastAsia="Calibri" w:hAnsi="Traditional Arabic" w:hint="cs"/>
          <w:b w:val="0"/>
          <w:bCs w:val="0"/>
          <w:noProof w:val="0"/>
          <w:color w:val="0000FF"/>
          <w:sz w:val="28"/>
          <w:rtl/>
        </w:rPr>
        <w:t>«</w:t>
      </w:r>
      <w:r w:rsidRPr="00DA50A5">
        <w:rPr>
          <w:rFonts w:ascii="Traditional Arabic" w:eastAsia="Calibri" w:hAnsi="Traditional Arabic" w:hint="cs"/>
          <w:b w:val="0"/>
          <w:bCs w:val="0"/>
          <w:noProof w:val="0"/>
          <w:color w:val="0000FF"/>
          <w:sz w:val="28"/>
          <w:rtl/>
        </w:rPr>
        <w:t>فإن لم يستطع</w:t>
      </w:r>
      <w:r w:rsidR="003B2778" w:rsidRPr="00DA50A5">
        <w:rPr>
          <w:rFonts w:ascii="Traditional Arabic" w:eastAsia="Calibri" w:hAnsi="Traditional Arabic" w:hint="cs"/>
          <w:b w:val="0"/>
          <w:bCs w:val="0"/>
          <w:noProof w:val="0"/>
          <w:color w:val="0000FF"/>
          <w:sz w:val="28"/>
          <w:rtl/>
        </w:rPr>
        <w:t>»</w:t>
      </w:r>
      <w:r w:rsidRPr="003B2778">
        <w:rPr>
          <w:rFonts w:ascii="Traditional Arabic" w:eastAsia="Calibri" w:hAnsi="Traditional Arabic" w:hint="cs"/>
          <w:b w:val="0"/>
          <w:bCs w:val="0"/>
          <w:noProof w:val="0"/>
          <w:sz w:val="28"/>
          <w:rtl/>
        </w:rPr>
        <w:t xml:space="preserve"> وهذا متيسر لولاة الأمر ومن ينيبونهم في هذا وأيضًا</w:t>
      </w:r>
      <w:r w:rsidR="00567037">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ولي الأمر في بيته وفي سلطانه وفي دائرته يستطيع أن يغي</w:t>
      </w:r>
      <w:r w:rsidR="00C72F1D">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ر على من تحت يده</w:t>
      </w:r>
      <w:r w:rsidR="00567037">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فمن لم يستطع فبلسانه</w:t>
      </w:r>
      <w:r w:rsidR="00567037">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واللسان يكون أيضًا بالكلمة الطيبة واللين والرفق</w:t>
      </w:r>
      <w:r w:rsidR="00567037">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يستطيع الإنسان</w:t>
      </w:r>
      <w:r w:rsidR="00567037">
        <w:rPr>
          <w:rFonts w:ascii="Traditional Arabic" w:eastAsia="Calibri" w:hAnsi="Traditional Arabic" w:hint="cs"/>
          <w:b w:val="0"/>
          <w:bCs w:val="0"/>
          <w:noProof w:val="0"/>
          <w:sz w:val="28"/>
          <w:rtl/>
        </w:rPr>
        <w:t xml:space="preserve"> أن يغير إذا سلك هذا المسلك </w:t>
      </w:r>
      <w:r w:rsidR="00775CBB">
        <w:rPr>
          <w:rFonts w:ascii="Traditional Arabic" w:eastAsia="Calibri" w:hAnsi="Traditional Arabic" w:hint="cs"/>
          <w:b w:val="0"/>
          <w:bCs w:val="0"/>
          <w:noProof w:val="0"/>
          <w:sz w:val="28"/>
          <w:rtl/>
        </w:rPr>
        <w:t>و</w:t>
      </w:r>
      <w:r w:rsidRPr="003B2778">
        <w:rPr>
          <w:rFonts w:ascii="Traditional Arabic" w:eastAsia="Calibri" w:hAnsi="Traditional Arabic" w:hint="cs"/>
          <w:b w:val="0"/>
          <w:bCs w:val="0"/>
          <w:noProof w:val="0"/>
          <w:sz w:val="28"/>
          <w:rtl/>
        </w:rPr>
        <w:t>هذا المنهج</w:t>
      </w:r>
      <w:r w:rsidR="00567037">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مع الرفق واللين كل شيء يتحقق</w:t>
      </w:r>
      <w:r w:rsidR="00567037">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إن لم يستطع فبقلبه</w:t>
      </w:r>
      <w:r w:rsidR="00567037">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إذا خشي على نفسه من التغيير باليد أو اللسان فإنه يغير بقلبه ثم بعد ذلك ليس وراء ذلك الشيء حبة خردل من إيمان</w:t>
      </w:r>
      <w:r w:rsidR="00775CBB">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الذي لا يغير بقلبه ولا يعرف المعروف ولا يعرف المنكر هذا على خطر عظيم</w:t>
      </w:r>
      <w:r w:rsidR="00775CBB">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نسأل الله العافية</w:t>
      </w:r>
      <w:r w:rsidR="00775CBB">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w:t>
      </w:r>
      <w:r w:rsidRPr="00DA50A5">
        <w:rPr>
          <w:rFonts w:ascii="Traditional Arabic" w:eastAsia="Calibri" w:hAnsi="Traditional Arabic" w:cs="ATraditional Arabic" w:hint="cs"/>
          <w:b w:val="0"/>
          <w:bCs w:val="0"/>
          <w:noProof w:val="0"/>
          <w:color w:val="FF0000"/>
          <w:sz w:val="28"/>
          <w:rtl/>
        </w:rPr>
        <w:t>{</w:t>
      </w:r>
      <w:r w:rsidR="003B2778" w:rsidRPr="00DA50A5">
        <w:rPr>
          <w:rStyle w:val="-"/>
          <w:rFonts w:hint="cs"/>
          <w:color w:val="FF0000"/>
          <w:sz w:val="28"/>
          <w:szCs w:val="28"/>
          <w:rtl/>
        </w:rPr>
        <w:t>كُنتُمْ</w:t>
      </w:r>
      <w:r w:rsidR="003B2778" w:rsidRPr="00DA50A5">
        <w:rPr>
          <w:rStyle w:val="-"/>
          <w:color w:val="FF0000"/>
          <w:sz w:val="28"/>
          <w:szCs w:val="28"/>
          <w:rtl/>
        </w:rPr>
        <w:t xml:space="preserve"> خَيْرَ أُمَّةٍ أُخْرِجَتْ لِلنَّاسِ تَأْمُرُونَ بِالْمَعْرُوفِ وَتَنْهَوْنَ عَنِ الْمُنكَرِ وَتُؤْمِنُونَ بِاللَّهِ</w:t>
      </w:r>
      <w:r w:rsidRPr="00DA50A5">
        <w:rPr>
          <w:rFonts w:ascii="Traditional Arabic" w:eastAsia="Calibri" w:hAnsi="Traditional Arabic" w:cs="ATraditional Arabic" w:hint="cs"/>
          <w:b w:val="0"/>
          <w:bCs w:val="0"/>
          <w:noProof w:val="0"/>
          <w:color w:val="FF0000"/>
          <w:sz w:val="28"/>
          <w:rtl/>
        </w:rPr>
        <w:t>}</w:t>
      </w:r>
      <w:r w:rsidR="003B2778">
        <w:rPr>
          <w:rFonts w:ascii="Traditional Arabic" w:eastAsia="Calibri" w:hAnsi="Traditional Arabic"/>
          <w:b w:val="0"/>
          <w:bCs w:val="0"/>
          <w:noProof w:val="0"/>
          <w:sz w:val="28"/>
          <w:rtl/>
        </w:rPr>
        <w:t xml:space="preserve"> [سورة آل عمران:</w:t>
      </w:r>
      <w:r w:rsidR="003B2778" w:rsidRPr="003B2778">
        <w:rPr>
          <w:rFonts w:ascii="Traditional Arabic" w:eastAsia="Calibri" w:hAnsi="Traditional Arabic"/>
          <w:b w:val="0"/>
          <w:bCs w:val="0"/>
          <w:noProof w:val="0"/>
          <w:sz w:val="28"/>
          <w:rtl/>
        </w:rPr>
        <w:t>110]</w:t>
      </w:r>
      <w:r w:rsidRPr="003B2778">
        <w:rPr>
          <w:rFonts w:ascii="Traditional Arabic" w:eastAsia="Calibri" w:hAnsi="Traditional Arabic" w:hint="cs"/>
          <w:b w:val="0"/>
          <w:bCs w:val="0"/>
          <w:noProof w:val="0"/>
          <w:sz w:val="28"/>
          <w:rtl/>
        </w:rPr>
        <w:t xml:space="preserve"> هل يمكن أن</w:t>
      </w:r>
      <w:r w:rsidR="00C72F1D">
        <w:rPr>
          <w:rFonts w:ascii="Traditional Arabic" w:eastAsia="Calibri" w:hAnsi="Traditional Arabic" w:hint="cs"/>
          <w:b w:val="0"/>
          <w:bCs w:val="0"/>
          <w:noProof w:val="0"/>
          <w:sz w:val="28"/>
          <w:rtl/>
        </w:rPr>
        <w:t xml:space="preserve"> يتم أمر بمعروف أو نهي عن منكر من </w:t>
      </w:r>
      <w:r w:rsidRPr="003B2778">
        <w:rPr>
          <w:rFonts w:ascii="Traditional Arabic" w:eastAsia="Calibri" w:hAnsi="Traditional Arabic" w:hint="cs"/>
          <w:b w:val="0"/>
          <w:bCs w:val="0"/>
          <w:noProof w:val="0"/>
          <w:sz w:val="28"/>
          <w:rtl/>
        </w:rPr>
        <w:t>غير إيمان؟ لا، إذًا لماذا قدم الأمر بالمعروف والنهي عن المنكر</w:t>
      </w:r>
      <w:r w:rsidR="00C72F1D">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للاهتمام به والعناية بشأنه</w:t>
      </w:r>
      <w:r w:rsidR="00C72F1D">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لماذا لُعن بنو إسرائيل</w:t>
      </w:r>
      <w:r w:rsidR="00C72F1D">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w:t>
      </w:r>
      <w:r w:rsidRPr="00DA50A5">
        <w:rPr>
          <w:rFonts w:ascii="Traditional Arabic" w:eastAsia="Calibri" w:hAnsi="Traditional Arabic" w:cs="ATraditional Arabic" w:hint="cs"/>
          <w:b w:val="0"/>
          <w:bCs w:val="0"/>
          <w:noProof w:val="0"/>
          <w:color w:val="FF0000"/>
          <w:sz w:val="28"/>
          <w:rtl/>
        </w:rPr>
        <w:t>{</w:t>
      </w:r>
      <w:r w:rsidR="003B2778" w:rsidRPr="00DA50A5">
        <w:rPr>
          <w:rStyle w:val="-"/>
          <w:rFonts w:hint="cs"/>
          <w:color w:val="FF0000"/>
          <w:sz w:val="28"/>
          <w:szCs w:val="28"/>
          <w:rtl/>
        </w:rPr>
        <w:t>كَانُواْ</w:t>
      </w:r>
      <w:r w:rsidR="003B2778" w:rsidRPr="00DA50A5">
        <w:rPr>
          <w:rStyle w:val="-"/>
          <w:color w:val="FF0000"/>
          <w:sz w:val="28"/>
          <w:szCs w:val="28"/>
          <w:rtl/>
        </w:rPr>
        <w:t xml:space="preserve"> لاَ يَتَنَاهَوْنَ عَن مُّنكَرٍ فَعَلُوهُ</w:t>
      </w:r>
      <w:r w:rsidRPr="00DA50A5">
        <w:rPr>
          <w:rFonts w:ascii="Traditional Arabic" w:eastAsia="Calibri" w:hAnsi="Traditional Arabic" w:cs="ATraditional Arabic" w:hint="cs"/>
          <w:b w:val="0"/>
          <w:bCs w:val="0"/>
          <w:noProof w:val="0"/>
          <w:color w:val="FF0000"/>
          <w:sz w:val="28"/>
          <w:rtl/>
        </w:rPr>
        <w:t>}</w:t>
      </w:r>
      <w:r w:rsidR="003B2778">
        <w:rPr>
          <w:rFonts w:ascii="Traditional Arabic" w:eastAsia="Calibri" w:hAnsi="Traditional Arabic"/>
          <w:b w:val="0"/>
          <w:bCs w:val="0"/>
          <w:noProof w:val="0"/>
          <w:sz w:val="28"/>
          <w:rtl/>
        </w:rPr>
        <w:t xml:space="preserve"> [سورة المائدة:</w:t>
      </w:r>
      <w:r w:rsidR="003B2778" w:rsidRPr="003B2778">
        <w:rPr>
          <w:rFonts w:ascii="Traditional Arabic" w:eastAsia="Calibri" w:hAnsi="Traditional Arabic"/>
          <w:b w:val="0"/>
          <w:bCs w:val="0"/>
          <w:noProof w:val="0"/>
          <w:sz w:val="28"/>
          <w:rtl/>
        </w:rPr>
        <w:t>79]</w:t>
      </w:r>
      <w:r w:rsidRPr="003B2778">
        <w:rPr>
          <w:rFonts w:ascii="Traditional Arabic" w:eastAsia="Calibri" w:hAnsi="Traditional Arabic" w:hint="cs"/>
          <w:b w:val="0"/>
          <w:bCs w:val="0"/>
          <w:noProof w:val="0"/>
          <w:sz w:val="28"/>
          <w:rtl/>
        </w:rPr>
        <w:t xml:space="preserve"> طيب قُدِّم الأمر بالمعروف على النهي عن المنكر</w:t>
      </w:r>
      <w:r w:rsidR="00C72F1D">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هل لأنه أهم</w:t>
      </w:r>
      <w:r w:rsidR="00C72F1D">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بمعنى أنك رأيت شخص</w:t>
      </w:r>
      <w:r w:rsidR="00775CBB">
        <w:rPr>
          <w:rFonts w:ascii="Traditional Arabic" w:eastAsia="Calibri" w:hAnsi="Traditional Arabic" w:hint="cs"/>
          <w:b w:val="0"/>
          <w:bCs w:val="0"/>
          <w:noProof w:val="0"/>
          <w:sz w:val="28"/>
          <w:rtl/>
        </w:rPr>
        <w:t>ا</w:t>
      </w:r>
      <w:r w:rsidRPr="003B2778">
        <w:rPr>
          <w:rFonts w:ascii="Traditional Arabic" w:eastAsia="Calibri" w:hAnsi="Traditional Arabic" w:hint="cs"/>
          <w:b w:val="0"/>
          <w:bCs w:val="0"/>
          <w:noProof w:val="0"/>
          <w:sz w:val="28"/>
          <w:rtl/>
        </w:rPr>
        <w:t xml:space="preserve"> مقصِّر</w:t>
      </w:r>
      <w:r w:rsidR="00775CBB">
        <w:rPr>
          <w:rFonts w:ascii="Traditional Arabic" w:eastAsia="Calibri" w:hAnsi="Traditional Arabic" w:hint="cs"/>
          <w:b w:val="0"/>
          <w:bCs w:val="0"/>
          <w:noProof w:val="0"/>
          <w:sz w:val="28"/>
          <w:rtl/>
        </w:rPr>
        <w:t>ا</w:t>
      </w:r>
      <w:r w:rsidRPr="003B2778">
        <w:rPr>
          <w:rFonts w:ascii="Traditional Arabic" w:eastAsia="Calibri" w:hAnsi="Traditional Arabic" w:hint="cs"/>
          <w:b w:val="0"/>
          <w:bCs w:val="0"/>
          <w:noProof w:val="0"/>
          <w:sz w:val="28"/>
          <w:rtl/>
        </w:rPr>
        <w:t xml:space="preserve"> في أمر وآخر مرتكب</w:t>
      </w:r>
      <w:r w:rsidR="00775CBB">
        <w:rPr>
          <w:rFonts w:ascii="Traditional Arabic" w:eastAsia="Calibri" w:hAnsi="Traditional Arabic" w:hint="cs"/>
          <w:b w:val="0"/>
          <w:bCs w:val="0"/>
          <w:noProof w:val="0"/>
          <w:sz w:val="28"/>
          <w:rtl/>
        </w:rPr>
        <w:t>ا</w:t>
      </w:r>
      <w:r w:rsidRPr="003B2778">
        <w:rPr>
          <w:rFonts w:ascii="Traditional Arabic" w:eastAsia="Calibri" w:hAnsi="Traditional Arabic" w:hint="cs"/>
          <w:b w:val="0"/>
          <w:bCs w:val="0"/>
          <w:noProof w:val="0"/>
          <w:sz w:val="28"/>
          <w:rtl/>
        </w:rPr>
        <w:t xml:space="preserve"> لمحظور في وقت واحد وفي آن واحد والوقت لا يستوعب من </w:t>
      </w:r>
      <w:r w:rsidR="00C72F1D">
        <w:rPr>
          <w:rFonts w:ascii="Traditional Arabic" w:eastAsia="Calibri" w:hAnsi="Traditional Arabic" w:hint="cs"/>
          <w:b w:val="0"/>
          <w:bCs w:val="0"/>
          <w:noProof w:val="0"/>
          <w:sz w:val="28"/>
          <w:rtl/>
        </w:rPr>
        <w:t>تقدِّم؟ هل تأمر بالمعروف أو تنهى</w:t>
      </w:r>
      <w:r w:rsidRPr="003B2778">
        <w:rPr>
          <w:rFonts w:ascii="Traditional Arabic" w:eastAsia="Calibri" w:hAnsi="Traditional Arabic" w:hint="cs"/>
          <w:b w:val="0"/>
          <w:bCs w:val="0"/>
          <w:noProof w:val="0"/>
          <w:sz w:val="28"/>
          <w:rtl/>
        </w:rPr>
        <w:t xml:space="preserve"> عن المنكر أولا</w:t>
      </w:r>
      <w:r w:rsidR="00C72F1D">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ثم تأمر بالمعروف</w:t>
      </w:r>
      <w:r w:rsidR="00775CBB">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والعلماء يقررون أن درء المفاسد مقدَّم على جلب المصالح</w:t>
      </w:r>
      <w:r w:rsidR="00775CBB">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إذًا لماذا ق</w:t>
      </w:r>
      <w:r w:rsidR="00C72F1D">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دم الأمر بالمعروف عن النهي عن المنكر والآن هناك دعوات تقول أن مادام قدم الأمر بالمعروف فمادام يوجد م</w:t>
      </w:r>
      <w:r w:rsidR="00C72F1D">
        <w:rPr>
          <w:rFonts w:ascii="Traditional Arabic" w:eastAsia="Calibri" w:hAnsi="Traditional Arabic" w:hint="cs"/>
          <w:b w:val="0"/>
          <w:bCs w:val="0"/>
          <w:noProof w:val="0"/>
          <w:sz w:val="28"/>
          <w:rtl/>
        </w:rPr>
        <w:t>ن يمكن أمره بالمعروف فلا تلتفت إ</w:t>
      </w:r>
      <w:r w:rsidRPr="003B2778">
        <w:rPr>
          <w:rFonts w:ascii="Traditional Arabic" w:eastAsia="Calibri" w:hAnsi="Traditional Arabic" w:hint="cs"/>
          <w:b w:val="0"/>
          <w:bCs w:val="0"/>
          <w:noProof w:val="0"/>
          <w:sz w:val="28"/>
          <w:rtl/>
        </w:rPr>
        <w:t xml:space="preserve">لى النهي عن المنكر حتى تحقق الشق الأول فهل في هذا مستمسك؟ الأمر بالمعروف والنهي عن المنكر هو مقدَّم في النصوص كلها أو أن نقول كما في آية آل عمران أن المطلوب في مثل هذا التوجيه الإلهي </w:t>
      </w:r>
      <w:r w:rsidR="00C45C2E" w:rsidRPr="00DA50A5">
        <w:rPr>
          <w:rFonts w:ascii="Traditional Arabic" w:eastAsia="Calibri" w:hAnsi="Traditional Arabic" w:cs="ATraditional Arabic" w:hint="cs"/>
          <w:b w:val="0"/>
          <w:bCs w:val="0"/>
          <w:noProof w:val="0"/>
          <w:color w:val="FF0000"/>
          <w:sz w:val="28"/>
          <w:rtl/>
        </w:rPr>
        <w:t>{</w:t>
      </w:r>
      <w:r w:rsidR="003B2778" w:rsidRPr="00DA50A5">
        <w:rPr>
          <w:rStyle w:val="-"/>
          <w:rFonts w:hint="cs"/>
          <w:color w:val="FF0000"/>
          <w:sz w:val="28"/>
          <w:szCs w:val="28"/>
          <w:rtl/>
        </w:rPr>
        <w:t>كُنتُمْ</w:t>
      </w:r>
      <w:r w:rsidR="003B2778" w:rsidRPr="00DA50A5">
        <w:rPr>
          <w:rStyle w:val="-"/>
          <w:color w:val="FF0000"/>
          <w:sz w:val="28"/>
          <w:szCs w:val="28"/>
          <w:rtl/>
        </w:rPr>
        <w:t xml:space="preserve"> خَيْرَ أُمَّةٍ أُخْرِجَتْ لِلنَّاسِ</w:t>
      </w:r>
      <w:r w:rsidRPr="00DA50A5">
        <w:rPr>
          <w:rFonts w:ascii="Traditional Arabic" w:eastAsia="Calibri" w:hAnsi="Traditional Arabic" w:cs="ATraditional Arabic" w:hint="cs"/>
          <w:b w:val="0"/>
          <w:bCs w:val="0"/>
          <w:noProof w:val="0"/>
          <w:color w:val="FF0000"/>
          <w:sz w:val="28"/>
          <w:rtl/>
        </w:rPr>
        <w:t>}</w:t>
      </w:r>
      <w:r w:rsidR="003B2778">
        <w:rPr>
          <w:rFonts w:ascii="Traditional Arabic" w:eastAsia="Calibri" w:hAnsi="Traditional Arabic"/>
          <w:b w:val="0"/>
          <w:bCs w:val="0"/>
          <w:noProof w:val="0"/>
          <w:sz w:val="28"/>
          <w:rtl/>
        </w:rPr>
        <w:t xml:space="preserve"> [سورة آل عمران:</w:t>
      </w:r>
      <w:r w:rsidR="003B2778" w:rsidRPr="003B2778">
        <w:rPr>
          <w:rFonts w:ascii="Traditional Arabic" w:eastAsia="Calibri" w:hAnsi="Traditional Arabic"/>
          <w:b w:val="0"/>
          <w:bCs w:val="0"/>
          <w:noProof w:val="0"/>
          <w:sz w:val="28"/>
          <w:rtl/>
        </w:rPr>
        <w:t>110]</w:t>
      </w:r>
      <w:r w:rsidRPr="003B2778">
        <w:rPr>
          <w:rFonts w:ascii="Traditional Arabic" w:eastAsia="Calibri" w:hAnsi="Traditional Arabic" w:hint="cs"/>
          <w:b w:val="0"/>
          <w:bCs w:val="0"/>
          <w:noProof w:val="0"/>
          <w:sz w:val="28"/>
          <w:rtl/>
        </w:rPr>
        <w:t xml:space="preserve"> تحقيقه المطلوب تحقيقه على سبيل الترقي</w:t>
      </w:r>
      <w:r w:rsidR="00775CBB">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أو على سبيل التدلي </w:t>
      </w:r>
      <w:r w:rsidR="00775CBB">
        <w:rPr>
          <w:rFonts w:ascii="Traditional Arabic" w:eastAsia="Calibri" w:hAnsi="Traditional Arabic" w:hint="cs"/>
          <w:b w:val="0"/>
          <w:bCs w:val="0"/>
          <w:noProof w:val="0"/>
          <w:sz w:val="28"/>
          <w:rtl/>
        </w:rPr>
        <w:t>ما</w:t>
      </w:r>
      <w:r w:rsidRPr="003B2778">
        <w:rPr>
          <w:rFonts w:ascii="Traditional Arabic" w:eastAsia="Calibri" w:hAnsi="Traditional Arabic" w:hint="cs"/>
          <w:b w:val="0"/>
          <w:bCs w:val="0"/>
          <w:noProof w:val="0"/>
          <w:sz w:val="28"/>
          <w:rtl/>
        </w:rPr>
        <w:t xml:space="preserve"> معنى هذا؟ إذا نظرت إلى الأهم هل الأهم الأول ثم الثاني ثم الثالث</w:t>
      </w:r>
      <w:r w:rsidR="00775CBB">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أو </w:t>
      </w:r>
      <w:r w:rsidR="00C45C2E" w:rsidRPr="003B2778">
        <w:rPr>
          <w:rFonts w:ascii="Traditional Arabic" w:eastAsia="Calibri" w:hAnsi="Traditional Arabic" w:hint="cs"/>
          <w:b w:val="0"/>
          <w:bCs w:val="0"/>
          <w:noProof w:val="0"/>
          <w:sz w:val="28"/>
          <w:rtl/>
        </w:rPr>
        <w:t xml:space="preserve">الأهم الثالث ثم الثاني ثم الأول؟ الثالث </w:t>
      </w:r>
      <w:r w:rsidR="00C45C2E" w:rsidRPr="003B2778">
        <w:rPr>
          <w:rFonts w:ascii="Traditional Arabic" w:eastAsia="Calibri" w:hAnsi="Traditional Arabic" w:hint="cs"/>
          <w:b w:val="0"/>
          <w:bCs w:val="0"/>
          <w:noProof w:val="0"/>
          <w:sz w:val="28"/>
          <w:rtl/>
        </w:rPr>
        <w:lastRenderedPageBreak/>
        <w:t>أهم والثاني يليه والثالث هو الأخير</w:t>
      </w:r>
      <w:r w:rsidR="00775CBB">
        <w:rPr>
          <w:rFonts w:ascii="Traditional Arabic" w:eastAsia="Calibri" w:hAnsi="Traditional Arabic" w:hint="cs"/>
          <w:b w:val="0"/>
          <w:bCs w:val="0"/>
          <w:noProof w:val="0"/>
          <w:sz w:val="28"/>
          <w:rtl/>
        </w:rPr>
        <w:t>،</w:t>
      </w:r>
      <w:r w:rsidR="00C45C2E" w:rsidRPr="003B2778">
        <w:rPr>
          <w:rFonts w:ascii="Traditional Arabic" w:eastAsia="Calibri" w:hAnsi="Traditional Arabic" w:hint="cs"/>
          <w:b w:val="0"/>
          <w:bCs w:val="0"/>
          <w:noProof w:val="0"/>
          <w:sz w:val="28"/>
          <w:rtl/>
        </w:rPr>
        <w:t xml:space="preserve"> لكن كثير من الناس أو أكثر الناس إذا رأى منكر</w:t>
      </w:r>
      <w:r w:rsidR="00775CBB">
        <w:rPr>
          <w:rFonts w:ascii="Traditional Arabic" w:eastAsia="Calibri" w:hAnsi="Traditional Arabic" w:hint="cs"/>
          <w:b w:val="0"/>
          <w:bCs w:val="0"/>
          <w:noProof w:val="0"/>
          <w:sz w:val="28"/>
          <w:rtl/>
        </w:rPr>
        <w:t>ا</w:t>
      </w:r>
      <w:r w:rsidR="00C45C2E" w:rsidRPr="003B2778">
        <w:rPr>
          <w:rFonts w:ascii="Traditional Arabic" w:eastAsia="Calibri" w:hAnsi="Traditional Arabic" w:hint="cs"/>
          <w:b w:val="0"/>
          <w:bCs w:val="0"/>
          <w:noProof w:val="0"/>
          <w:sz w:val="28"/>
          <w:rtl/>
        </w:rPr>
        <w:t xml:space="preserve"> بادر بإنكاره</w:t>
      </w:r>
      <w:r w:rsidR="00775CBB">
        <w:rPr>
          <w:rFonts w:ascii="Traditional Arabic" w:eastAsia="Calibri" w:hAnsi="Traditional Arabic" w:hint="cs"/>
          <w:b w:val="0"/>
          <w:bCs w:val="0"/>
          <w:noProof w:val="0"/>
          <w:sz w:val="28"/>
          <w:rtl/>
        </w:rPr>
        <w:t>،</w:t>
      </w:r>
      <w:r w:rsidR="00C45C2E" w:rsidRPr="003B2778">
        <w:rPr>
          <w:rFonts w:ascii="Traditional Arabic" w:eastAsia="Calibri" w:hAnsi="Traditional Arabic" w:hint="cs"/>
          <w:b w:val="0"/>
          <w:bCs w:val="0"/>
          <w:noProof w:val="0"/>
          <w:sz w:val="28"/>
          <w:rtl/>
        </w:rPr>
        <w:t xml:space="preserve"> لكن الأمر بالمعروف يتساهل فيه كثير من الناس</w:t>
      </w:r>
      <w:r w:rsidR="00775CBB">
        <w:rPr>
          <w:rFonts w:ascii="Traditional Arabic" w:eastAsia="Calibri" w:hAnsi="Traditional Arabic" w:hint="cs"/>
          <w:b w:val="0"/>
          <w:bCs w:val="0"/>
          <w:noProof w:val="0"/>
          <w:sz w:val="28"/>
          <w:rtl/>
        </w:rPr>
        <w:t>؛</w:t>
      </w:r>
      <w:r w:rsidR="00C45C2E" w:rsidRPr="003B2778">
        <w:rPr>
          <w:rFonts w:ascii="Traditional Arabic" w:eastAsia="Calibri" w:hAnsi="Traditional Arabic" w:hint="cs"/>
          <w:b w:val="0"/>
          <w:bCs w:val="0"/>
          <w:noProof w:val="0"/>
          <w:sz w:val="28"/>
          <w:rtl/>
        </w:rPr>
        <w:t xml:space="preserve"> ولذلك ق</w:t>
      </w:r>
      <w:r w:rsidR="00C72F1D">
        <w:rPr>
          <w:rFonts w:ascii="Traditional Arabic" w:eastAsia="Calibri" w:hAnsi="Traditional Arabic" w:hint="cs"/>
          <w:b w:val="0"/>
          <w:bCs w:val="0"/>
          <w:noProof w:val="0"/>
          <w:sz w:val="28"/>
          <w:rtl/>
        </w:rPr>
        <w:t>ُ</w:t>
      </w:r>
      <w:r w:rsidR="00C45C2E" w:rsidRPr="003B2778">
        <w:rPr>
          <w:rFonts w:ascii="Traditional Arabic" w:eastAsia="Calibri" w:hAnsi="Traditional Arabic" w:hint="cs"/>
          <w:b w:val="0"/>
          <w:bCs w:val="0"/>
          <w:noProof w:val="0"/>
          <w:sz w:val="28"/>
          <w:rtl/>
        </w:rPr>
        <w:t>دم على غيره وليس معناه أنه أهم من النهي عن المنكر</w:t>
      </w:r>
      <w:r w:rsidR="00775CBB">
        <w:rPr>
          <w:rFonts w:ascii="Traditional Arabic" w:eastAsia="Calibri" w:hAnsi="Traditional Arabic" w:hint="cs"/>
          <w:b w:val="0"/>
          <w:bCs w:val="0"/>
          <w:noProof w:val="0"/>
          <w:sz w:val="28"/>
          <w:rtl/>
        </w:rPr>
        <w:t>،</w:t>
      </w:r>
      <w:r w:rsidR="00C45C2E" w:rsidRPr="003B2778">
        <w:rPr>
          <w:rFonts w:ascii="Traditional Arabic" w:eastAsia="Calibri" w:hAnsi="Traditional Arabic" w:hint="cs"/>
          <w:b w:val="0"/>
          <w:bCs w:val="0"/>
          <w:noProof w:val="0"/>
          <w:sz w:val="28"/>
          <w:rtl/>
        </w:rPr>
        <w:t xml:space="preserve"> الآن رغبة كثير من الناس أنك ما تنهى ولا تصادم الناس في رغباتهم</w:t>
      </w:r>
      <w:r w:rsidR="00775CBB">
        <w:rPr>
          <w:rFonts w:ascii="Traditional Arabic" w:eastAsia="Calibri" w:hAnsi="Traditional Arabic" w:hint="cs"/>
          <w:b w:val="0"/>
          <w:bCs w:val="0"/>
          <w:noProof w:val="0"/>
          <w:sz w:val="28"/>
          <w:rtl/>
        </w:rPr>
        <w:t>،</w:t>
      </w:r>
      <w:r w:rsidR="00C45C2E" w:rsidRPr="003B2778">
        <w:rPr>
          <w:rFonts w:ascii="Traditional Arabic" w:eastAsia="Calibri" w:hAnsi="Traditional Arabic" w:hint="cs"/>
          <w:b w:val="0"/>
          <w:bCs w:val="0"/>
          <w:noProof w:val="0"/>
          <w:sz w:val="28"/>
          <w:rtl/>
        </w:rPr>
        <w:t xml:space="preserve"> تأمر برفق ولين لكن ما تنهى وهذا الكلام ليس بصحيح</w:t>
      </w:r>
      <w:r w:rsidR="00775CBB">
        <w:rPr>
          <w:rFonts w:ascii="Traditional Arabic" w:eastAsia="Calibri" w:hAnsi="Traditional Arabic" w:hint="cs"/>
          <w:b w:val="0"/>
          <w:bCs w:val="0"/>
          <w:noProof w:val="0"/>
          <w:sz w:val="28"/>
          <w:rtl/>
        </w:rPr>
        <w:t>؛</w:t>
      </w:r>
      <w:r w:rsidR="00C45C2E" w:rsidRPr="003B2778">
        <w:rPr>
          <w:rFonts w:ascii="Traditional Arabic" w:eastAsia="Calibri" w:hAnsi="Traditional Arabic" w:hint="cs"/>
          <w:b w:val="0"/>
          <w:bCs w:val="0"/>
          <w:noProof w:val="0"/>
          <w:sz w:val="28"/>
          <w:rtl/>
        </w:rPr>
        <w:t xml:space="preserve"> لأن درء المفاسد مقدم على جلب المصالح</w:t>
      </w:r>
      <w:r w:rsidR="00775CBB">
        <w:rPr>
          <w:rFonts w:ascii="Traditional Arabic" w:eastAsia="Calibri" w:hAnsi="Traditional Arabic" w:hint="cs"/>
          <w:b w:val="0"/>
          <w:bCs w:val="0"/>
          <w:noProof w:val="0"/>
          <w:sz w:val="28"/>
          <w:rtl/>
        </w:rPr>
        <w:t>؛</w:t>
      </w:r>
      <w:r w:rsidR="00C45C2E" w:rsidRPr="003B2778">
        <w:rPr>
          <w:rFonts w:ascii="Traditional Arabic" w:eastAsia="Calibri" w:hAnsi="Traditional Arabic" w:hint="cs"/>
          <w:b w:val="0"/>
          <w:bCs w:val="0"/>
          <w:noProof w:val="0"/>
          <w:sz w:val="28"/>
          <w:rtl/>
        </w:rPr>
        <w:t xml:space="preserve"> لأنك في أمرك بالمعروف تحقق مصلحة ونهيك عن المنكر تدرأ مفسدة</w:t>
      </w:r>
      <w:r w:rsidR="00775CBB">
        <w:rPr>
          <w:rFonts w:ascii="Traditional Arabic" w:eastAsia="Calibri" w:hAnsi="Traditional Arabic" w:hint="cs"/>
          <w:b w:val="0"/>
          <w:bCs w:val="0"/>
          <w:noProof w:val="0"/>
          <w:sz w:val="28"/>
          <w:rtl/>
        </w:rPr>
        <w:t>،</w:t>
      </w:r>
      <w:r w:rsidR="00C45C2E" w:rsidRPr="003B2778">
        <w:rPr>
          <w:rFonts w:ascii="Traditional Arabic" w:eastAsia="Calibri" w:hAnsi="Traditional Arabic" w:hint="cs"/>
          <w:b w:val="0"/>
          <w:bCs w:val="0"/>
          <w:noProof w:val="0"/>
          <w:sz w:val="28"/>
          <w:rtl/>
        </w:rPr>
        <w:t xml:space="preserve"> وليس في الآية ولا في غيرها من النصوص التي فيها تقديم الأمر بالمعروف على النهي عن المنكر الاستهانة بشأن النهي عن المنكر أبدًا.</w:t>
      </w:r>
    </w:p>
    <w:p w:rsidR="00630FC8" w:rsidRPr="003B2778" w:rsidRDefault="00C45C2E" w:rsidP="00AC13FD">
      <w:pPr>
        <w:tabs>
          <w:tab w:val="clear" w:pos="5187"/>
          <w:tab w:val="clear" w:pos="7313"/>
        </w:tabs>
        <w:spacing w:before="120" w:after="120" w:line="240" w:lineRule="atLeast"/>
        <w:rPr>
          <w:rFonts w:ascii="Traditional Arabic" w:eastAsia="Calibri" w:hAnsi="Traditional Arabic"/>
          <w:b w:val="0"/>
          <w:bCs w:val="0"/>
          <w:noProof w:val="0"/>
          <w:sz w:val="28"/>
          <w:rtl/>
        </w:rPr>
      </w:pPr>
      <w:r w:rsidRPr="003B2778">
        <w:rPr>
          <w:rFonts w:ascii="Traditional Arabic" w:eastAsia="Calibri" w:hAnsi="Traditional Arabic" w:hint="cs"/>
          <w:b w:val="0"/>
          <w:bCs w:val="0"/>
          <w:noProof w:val="0"/>
          <w:sz w:val="28"/>
          <w:rtl/>
        </w:rPr>
        <w:t>يقول</w:t>
      </w:r>
      <w:r w:rsidR="00C72F1D">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w:t>
      </w:r>
      <w:r w:rsidR="00C72F1D">
        <w:rPr>
          <w:rFonts w:ascii="Traditional Arabic" w:eastAsia="Calibri" w:hAnsi="Traditional Arabic" w:hint="cs"/>
          <w:noProof w:val="0"/>
          <w:sz w:val="28"/>
          <w:rtl/>
        </w:rPr>
        <w:t>"</w:t>
      </w:r>
      <w:r w:rsidRPr="00C72F1D">
        <w:rPr>
          <w:rFonts w:ascii="Traditional Arabic" w:eastAsia="Calibri" w:hAnsi="Traditional Arabic" w:hint="cs"/>
          <w:noProof w:val="0"/>
          <w:sz w:val="28"/>
          <w:rtl/>
        </w:rPr>
        <w:t>ومن أعظم ما يجب على الحجاج وغيرهم الأمر بالمعروف والنهي عن المنكر</w:t>
      </w:r>
      <w:r w:rsidR="00C72F1D">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مع الأسف أنهم في كثير من الأحوال حتى الجهات الرسمية المنوط بها هذا الأمر تجدهم يزاولون أنشطة تكفل بها جهات أخرى وهي من الخير</w:t>
      </w:r>
      <w:r w:rsidR="00775CBB">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تجدهم ينشغلون بتوزيع أشرطة أو مطويات أو كتيبات ويتركون الأمر والنهي</w:t>
      </w:r>
      <w:r w:rsidR="00775CBB">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لا شك أن هذا عمل طيب وخير لكن إذا زاد الوقت عما ك</w:t>
      </w:r>
      <w:r w:rsidR="00C72F1D">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لفوا به أصالة إذا كلفوا بالأمر والنهي يتركون هذا لجهات أخرى</w:t>
      </w:r>
      <w:r w:rsidR="00775CBB">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الشؤون الإسلامية تقوم بها ولا نقول إنهم ما يفعلون خير</w:t>
      </w:r>
      <w:r w:rsidR="00775CBB">
        <w:rPr>
          <w:rFonts w:ascii="Traditional Arabic" w:eastAsia="Calibri" w:hAnsi="Traditional Arabic" w:hint="cs"/>
          <w:b w:val="0"/>
          <w:bCs w:val="0"/>
          <w:noProof w:val="0"/>
          <w:sz w:val="28"/>
          <w:rtl/>
        </w:rPr>
        <w:t>ا،</w:t>
      </w:r>
      <w:r w:rsidRPr="003B2778">
        <w:rPr>
          <w:rFonts w:ascii="Traditional Arabic" w:eastAsia="Calibri" w:hAnsi="Traditional Arabic" w:hint="cs"/>
          <w:b w:val="0"/>
          <w:bCs w:val="0"/>
          <w:noProof w:val="0"/>
          <w:sz w:val="28"/>
          <w:rtl/>
        </w:rPr>
        <w:t xml:space="preserve"> يفعلون </w:t>
      </w:r>
      <w:r w:rsidR="00775CBB">
        <w:rPr>
          <w:rFonts w:ascii="Traditional Arabic" w:eastAsia="Calibri" w:hAnsi="Traditional Arabic" w:hint="cs"/>
          <w:b w:val="0"/>
          <w:bCs w:val="0"/>
          <w:noProof w:val="0"/>
          <w:sz w:val="28"/>
          <w:rtl/>
        </w:rPr>
        <w:t>ال</w:t>
      </w:r>
      <w:r w:rsidRPr="003B2778">
        <w:rPr>
          <w:rFonts w:ascii="Traditional Arabic" w:eastAsia="Calibri" w:hAnsi="Traditional Arabic" w:hint="cs"/>
          <w:b w:val="0"/>
          <w:bCs w:val="0"/>
          <w:noProof w:val="0"/>
          <w:sz w:val="28"/>
          <w:rtl/>
        </w:rPr>
        <w:t xml:space="preserve">خير ويقصدون الخير ويريدونه لكن  إذا زاحم عملهم الأصلي لا يجوز أن يشتغلوا به </w:t>
      </w:r>
      <w:r w:rsidR="007F1866">
        <w:rPr>
          <w:rFonts w:ascii="Traditional Arabic" w:eastAsia="Calibri" w:hAnsi="Traditional Arabic" w:hint="cs"/>
          <w:noProof w:val="0"/>
          <w:sz w:val="28"/>
          <w:rtl/>
        </w:rPr>
        <w:t>"</w:t>
      </w:r>
      <w:r w:rsidRPr="00C72F1D">
        <w:rPr>
          <w:rFonts w:ascii="Traditional Arabic" w:eastAsia="Calibri" w:hAnsi="Traditional Arabic" w:hint="cs"/>
          <w:noProof w:val="0"/>
          <w:sz w:val="28"/>
          <w:rtl/>
        </w:rPr>
        <w:t>ومن أعظم ما يجب على الحجاج وغيرهم الأمر بالمعروف والنهي عن المنكر والمحافظة على الصلوات الخمس في الجماعة</w:t>
      </w:r>
      <w:r w:rsidRPr="003B2778">
        <w:rPr>
          <w:rFonts w:ascii="Traditional Arabic" w:eastAsia="Calibri" w:hAnsi="Traditional Arabic" w:hint="cs"/>
          <w:b w:val="0"/>
          <w:bCs w:val="0"/>
          <w:noProof w:val="0"/>
          <w:sz w:val="28"/>
          <w:rtl/>
        </w:rPr>
        <w:t xml:space="preserve"> </w:t>
      </w:r>
      <w:r w:rsidRPr="00C72F1D">
        <w:rPr>
          <w:rFonts w:ascii="Traditional Arabic" w:eastAsia="Calibri" w:hAnsi="Traditional Arabic" w:hint="cs"/>
          <w:noProof w:val="0"/>
          <w:sz w:val="28"/>
          <w:rtl/>
        </w:rPr>
        <w:t>كما أمر الله بذلك في كتابه وعلى لسان رسوله -صلى الله عليه وسلم- وأما ما يفعله كثير من الناس من سكان مكة وغيرها من الصلاة في البيوت وتعطيل المساجد فهو خطأ مخالف للشرع فيجب النهي عنه</w:t>
      </w:r>
      <w:r w:rsidR="007F1866">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لا شك أن صلاة الجماعة في المسجد واجبة حيث ينادى بها على من يسمع النداء</w:t>
      </w:r>
      <w:r w:rsidR="00775CBB">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والنبي -عليه الصلاة والسلام- قال لابن أم مكتوم وهو أعمى وليس له قائد يلائمه </w:t>
      </w:r>
      <w:r w:rsidR="003B2778" w:rsidRPr="00DA50A5">
        <w:rPr>
          <w:rFonts w:ascii="Traditional Arabic" w:eastAsia="Calibri" w:hAnsi="Traditional Arabic" w:hint="cs"/>
          <w:b w:val="0"/>
          <w:bCs w:val="0"/>
          <w:noProof w:val="0"/>
          <w:color w:val="0000FF"/>
          <w:sz w:val="28"/>
          <w:rtl/>
        </w:rPr>
        <w:t>«</w:t>
      </w:r>
      <w:r w:rsidRPr="00DA50A5">
        <w:rPr>
          <w:rFonts w:ascii="Traditional Arabic" w:eastAsia="Calibri" w:hAnsi="Traditional Arabic" w:hint="cs"/>
          <w:b w:val="0"/>
          <w:bCs w:val="0"/>
          <w:noProof w:val="0"/>
          <w:color w:val="0000FF"/>
          <w:sz w:val="28"/>
          <w:rtl/>
        </w:rPr>
        <w:t>أتسمع النداء؟</w:t>
      </w:r>
      <w:r w:rsidR="003B2778" w:rsidRPr="00DA50A5">
        <w:rPr>
          <w:rFonts w:ascii="Traditional Arabic" w:eastAsia="Calibri" w:hAnsi="Traditional Arabic" w:hint="cs"/>
          <w:b w:val="0"/>
          <w:bCs w:val="0"/>
          <w:noProof w:val="0"/>
          <w:color w:val="0000FF"/>
          <w:sz w:val="28"/>
          <w:rtl/>
        </w:rPr>
        <w:t>»</w:t>
      </w:r>
      <w:r w:rsidRPr="003B2778">
        <w:rPr>
          <w:rFonts w:ascii="Traditional Arabic" w:eastAsia="Calibri" w:hAnsi="Traditional Arabic" w:hint="cs"/>
          <w:b w:val="0"/>
          <w:bCs w:val="0"/>
          <w:noProof w:val="0"/>
          <w:sz w:val="28"/>
          <w:rtl/>
        </w:rPr>
        <w:t xml:space="preserve"> قال نعم قال </w:t>
      </w:r>
      <w:r w:rsidR="003B2778" w:rsidRPr="00C72F1D">
        <w:rPr>
          <w:rFonts w:ascii="Traditional Arabic" w:eastAsia="Calibri" w:hAnsi="Traditional Arabic" w:hint="cs"/>
          <w:b w:val="0"/>
          <w:bCs w:val="0"/>
          <w:noProof w:val="0"/>
          <w:color w:val="0000FF"/>
          <w:sz w:val="28"/>
          <w:rtl/>
        </w:rPr>
        <w:t>«</w:t>
      </w:r>
      <w:r w:rsidRPr="00C72F1D">
        <w:rPr>
          <w:rFonts w:ascii="Traditional Arabic" w:eastAsia="Calibri" w:hAnsi="Traditional Arabic" w:hint="cs"/>
          <w:b w:val="0"/>
          <w:bCs w:val="0"/>
          <w:noProof w:val="0"/>
          <w:color w:val="0000FF"/>
          <w:sz w:val="28"/>
          <w:rtl/>
        </w:rPr>
        <w:t>أجب لا أجد لك رخصة</w:t>
      </w:r>
      <w:r w:rsidR="003B2778" w:rsidRPr="00C72F1D">
        <w:rPr>
          <w:rFonts w:ascii="Traditional Arabic" w:eastAsia="Calibri" w:hAnsi="Traditional Arabic" w:hint="cs"/>
          <w:b w:val="0"/>
          <w:bCs w:val="0"/>
          <w:noProof w:val="0"/>
          <w:color w:val="0000FF"/>
          <w:sz w:val="28"/>
          <w:rtl/>
        </w:rPr>
        <w:t>»</w:t>
      </w:r>
      <w:r w:rsidRPr="003B2778">
        <w:rPr>
          <w:rFonts w:ascii="Traditional Arabic" w:eastAsia="Calibri" w:hAnsi="Traditional Arabic" w:hint="cs"/>
          <w:b w:val="0"/>
          <w:bCs w:val="0"/>
          <w:noProof w:val="0"/>
          <w:sz w:val="28"/>
          <w:rtl/>
        </w:rPr>
        <w:t xml:space="preserve"> فكيف بالمستطيع</w:t>
      </w:r>
      <w:r w:rsidR="00775CBB">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كيف بالقادر</w:t>
      </w:r>
      <w:r w:rsidR="00775CBB">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كيف بالمبصر</w:t>
      </w:r>
      <w:r w:rsidR="00775CBB">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كيف بالقريب من المسجد الذي يسمع النداء؟ قال</w:t>
      </w:r>
      <w:r w:rsidR="00C72F1D">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w:t>
      </w:r>
      <w:r w:rsidR="007F1866">
        <w:rPr>
          <w:rFonts w:ascii="Traditional Arabic" w:eastAsia="Calibri" w:hAnsi="Traditional Arabic" w:hint="cs"/>
          <w:b w:val="0"/>
          <w:bCs w:val="0"/>
          <w:noProof w:val="0"/>
          <w:sz w:val="28"/>
          <w:rtl/>
        </w:rPr>
        <w:t>"</w:t>
      </w:r>
      <w:r w:rsidRPr="00C72F1D">
        <w:rPr>
          <w:rFonts w:ascii="Traditional Arabic" w:eastAsia="Calibri" w:hAnsi="Traditional Arabic" w:hint="cs"/>
          <w:noProof w:val="0"/>
          <w:sz w:val="28"/>
          <w:rtl/>
        </w:rPr>
        <w:t xml:space="preserve">فهو خطأ مخالف للشرع فيجب النهي عنه وأمر الناس بالمحافظة على الصلاة في المساجد لما قد ثبت عنه -صلى الله عليه وسلم- أنه قال لابن أم مكتوم لما استأذنه أن يصلي في بيته لكونه أعمى بعيد الدار عن المسجد </w:t>
      </w:r>
      <w:r w:rsidR="003B2778" w:rsidRPr="00C72F1D">
        <w:rPr>
          <w:rFonts w:ascii="Traditional Arabic" w:eastAsia="Calibri" w:hAnsi="Traditional Arabic" w:hint="cs"/>
          <w:noProof w:val="0"/>
          <w:color w:val="0000FF"/>
          <w:sz w:val="28"/>
          <w:rtl/>
        </w:rPr>
        <w:t>«</w:t>
      </w:r>
      <w:r w:rsidRPr="00C72F1D">
        <w:rPr>
          <w:rFonts w:ascii="Traditional Arabic" w:eastAsia="Calibri" w:hAnsi="Traditional Arabic" w:hint="cs"/>
          <w:noProof w:val="0"/>
          <w:color w:val="0000FF"/>
          <w:sz w:val="28"/>
          <w:rtl/>
        </w:rPr>
        <w:t>هل تسمع النداء بالصلاة؟</w:t>
      </w:r>
      <w:r w:rsidR="003B2778" w:rsidRPr="00C72F1D">
        <w:rPr>
          <w:rFonts w:ascii="Traditional Arabic" w:eastAsia="Calibri" w:hAnsi="Traditional Arabic" w:hint="cs"/>
          <w:noProof w:val="0"/>
          <w:color w:val="0000FF"/>
          <w:sz w:val="28"/>
          <w:rtl/>
        </w:rPr>
        <w:t>»</w:t>
      </w:r>
      <w:r w:rsidRPr="00C72F1D">
        <w:rPr>
          <w:rFonts w:ascii="Traditional Arabic" w:eastAsia="Calibri" w:hAnsi="Traditional Arabic" w:hint="cs"/>
          <w:noProof w:val="0"/>
          <w:sz w:val="28"/>
          <w:rtl/>
        </w:rPr>
        <w:t xml:space="preserve"> قال نعم قال </w:t>
      </w:r>
      <w:r w:rsidR="003B2778" w:rsidRPr="00C72F1D">
        <w:rPr>
          <w:rFonts w:ascii="Traditional Arabic" w:eastAsia="Calibri" w:hAnsi="Traditional Arabic" w:hint="cs"/>
          <w:noProof w:val="0"/>
          <w:color w:val="0000FF"/>
          <w:sz w:val="28"/>
          <w:rtl/>
        </w:rPr>
        <w:t>«</w:t>
      </w:r>
      <w:r w:rsidRPr="00C72F1D">
        <w:rPr>
          <w:rFonts w:ascii="Traditional Arabic" w:eastAsia="Calibri" w:hAnsi="Traditional Arabic" w:hint="cs"/>
          <w:noProof w:val="0"/>
          <w:color w:val="0000FF"/>
          <w:sz w:val="28"/>
          <w:rtl/>
        </w:rPr>
        <w:t>فأجب</w:t>
      </w:r>
      <w:r w:rsidR="003B2778" w:rsidRPr="00C72F1D">
        <w:rPr>
          <w:rFonts w:ascii="Traditional Arabic" w:eastAsia="Calibri" w:hAnsi="Traditional Arabic" w:hint="cs"/>
          <w:noProof w:val="0"/>
          <w:color w:val="0000FF"/>
          <w:sz w:val="28"/>
          <w:rtl/>
        </w:rPr>
        <w:t>»</w:t>
      </w:r>
      <w:r w:rsidRPr="00C72F1D">
        <w:rPr>
          <w:rFonts w:ascii="Traditional Arabic" w:eastAsia="Calibri" w:hAnsi="Traditional Arabic" w:hint="cs"/>
          <w:noProof w:val="0"/>
          <w:sz w:val="28"/>
          <w:rtl/>
        </w:rPr>
        <w:t xml:space="preserve"> وفي رواية </w:t>
      </w:r>
      <w:r w:rsidR="003B2778" w:rsidRPr="00C72F1D">
        <w:rPr>
          <w:rFonts w:ascii="Traditional Arabic" w:eastAsia="Calibri" w:hAnsi="Traditional Arabic" w:hint="cs"/>
          <w:noProof w:val="0"/>
          <w:color w:val="0000FF"/>
          <w:sz w:val="28"/>
          <w:rtl/>
        </w:rPr>
        <w:t>«</w:t>
      </w:r>
      <w:r w:rsidRPr="00C72F1D">
        <w:rPr>
          <w:rFonts w:ascii="Traditional Arabic" w:eastAsia="Calibri" w:hAnsi="Traditional Arabic" w:hint="cs"/>
          <w:noProof w:val="0"/>
          <w:color w:val="0000FF"/>
          <w:sz w:val="28"/>
          <w:rtl/>
        </w:rPr>
        <w:t>لا أجد لك رخصة</w:t>
      </w:r>
      <w:r w:rsidR="003B2778" w:rsidRPr="00C72F1D">
        <w:rPr>
          <w:rFonts w:ascii="Traditional Arabic" w:eastAsia="Calibri" w:hAnsi="Traditional Arabic" w:hint="cs"/>
          <w:noProof w:val="0"/>
          <w:color w:val="0000FF"/>
          <w:sz w:val="28"/>
          <w:rtl/>
        </w:rPr>
        <w:t>»</w:t>
      </w:r>
      <w:r w:rsidRPr="003B2778">
        <w:rPr>
          <w:rFonts w:ascii="Traditional Arabic" w:eastAsia="Calibri" w:hAnsi="Traditional Arabic" w:hint="cs"/>
          <w:b w:val="0"/>
          <w:bCs w:val="0"/>
          <w:noProof w:val="0"/>
          <w:sz w:val="28"/>
          <w:rtl/>
        </w:rPr>
        <w:t xml:space="preserve"> </w:t>
      </w:r>
      <w:r w:rsidRPr="00C72F1D">
        <w:rPr>
          <w:rFonts w:ascii="Traditional Arabic" w:eastAsia="Calibri" w:hAnsi="Traditional Arabic" w:hint="cs"/>
          <w:noProof w:val="0"/>
          <w:sz w:val="28"/>
          <w:rtl/>
        </w:rPr>
        <w:t xml:space="preserve">وقال -صلى الله عليه وسلم- </w:t>
      </w:r>
      <w:r w:rsidR="003B2778" w:rsidRPr="00C72F1D">
        <w:rPr>
          <w:rFonts w:ascii="Traditional Arabic" w:eastAsia="Calibri" w:hAnsi="Traditional Arabic" w:hint="cs"/>
          <w:noProof w:val="0"/>
          <w:color w:val="0000FF"/>
          <w:sz w:val="28"/>
          <w:rtl/>
        </w:rPr>
        <w:t>«</w:t>
      </w:r>
      <w:r w:rsidRPr="00C72F1D">
        <w:rPr>
          <w:rFonts w:ascii="Traditional Arabic" w:eastAsia="Calibri" w:hAnsi="Traditional Arabic" w:hint="cs"/>
          <w:noProof w:val="0"/>
          <w:color w:val="0000FF"/>
          <w:sz w:val="28"/>
          <w:rtl/>
        </w:rPr>
        <w:t>لقد هممت أن آمر بالصلاة فتقام ثم لآمر الرجل فيؤم الناس ثم أنطلق إلى رجال لا يشهدون الصلاة فأحرق عليهم بيوتهم بالنار</w:t>
      </w:r>
      <w:r w:rsidR="003B2778" w:rsidRPr="00C72F1D">
        <w:rPr>
          <w:rFonts w:ascii="Traditional Arabic" w:eastAsia="Calibri" w:hAnsi="Traditional Arabic" w:hint="cs"/>
          <w:noProof w:val="0"/>
          <w:color w:val="0000FF"/>
          <w:sz w:val="28"/>
          <w:rtl/>
        </w:rPr>
        <w:t>»</w:t>
      </w:r>
      <w:r w:rsidR="00C72F1D">
        <w:rPr>
          <w:rFonts w:ascii="Traditional Arabic" w:eastAsia="Calibri" w:hAnsi="Traditional Arabic" w:hint="cs"/>
          <w:noProof w:val="0"/>
          <w:color w:val="0000FF"/>
          <w:sz w:val="28"/>
          <w:rtl/>
        </w:rPr>
        <w:t>"</w:t>
      </w:r>
      <w:r w:rsidRPr="003B2778">
        <w:rPr>
          <w:rFonts w:ascii="Traditional Arabic" w:eastAsia="Calibri" w:hAnsi="Traditional Arabic" w:hint="cs"/>
          <w:b w:val="0"/>
          <w:bCs w:val="0"/>
          <w:noProof w:val="0"/>
          <w:sz w:val="28"/>
          <w:rtl/>
        </w:rPr>
        <w:t xml:space="preserve"> تهديد</w:t>
      </w:r>
      <w:r w:rsidR="00775CBB">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جاء في بعض الروايات أنه ترك هذا التهديد لما في البيوت من النساء والذرية</w:t>
      </w:r>
      <w:r w:rsidR="00AC13FD">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ل</w:t>
      </w:r>
      <w:r w:rsidR="00AC13FD">
        <w:rPr>
          <w:rFonts w:ascii="Traditional Arabic" w:eastAsia="Calibri" w:hAnsi="Traditional Arabic" w:hint="cs"/>
          <w:b w:val="0"/>
          <w:bCs w:val="0"/>
          <w:noProof w:val="0"/>
          <w:sz w:val="28"/>
          <w:rtl/>
        </w:rPr>
        <w:t xml:space="preserve">ولا </w:t>
      </w:r>
      <w:r w:rsidRPr="003B2778">
        <w:rPr>
          <w:rFonts w:ascii="Traditional Arabic" w:eastAsia="Calibri" w:hAnsi="Traditional Arabic" w:hint="cs"/>
          <w:b w:val="0"/>
          <w:bCs w:val="0"/>
          <w:noProof w:val="0"/>
          <w:sz w:val="28"/>
          <w:rtl/>
        </w:rPr>
        <w:t>ما في البيوت من النساء والذرية لحرق عليهم النار</w:t>
      </w:r>
      <w:r w:rsidR="00AC13FD">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ومثل هذا الوعيد لا يكون إلا في مقابل أمر عظيم </w:t>
      </w:r>
      <w:r w:rsidR="00C72F1D">
        <w:rPr>
          <w:rFonts w:ascii="Traditional Arabic" w:eastAsia="Calibri" w:hAnsi="Traditional Arabic" w:hint="cs"/>
          <w:noProof w:val="0"/>
          <w:color w:val="0000FF"/>
          <w:sz w:val="28"/>
          <w:rtl/>
        </w:rPr>
        <w:t>"</w:t>
      </w:r>
      <w:r w:rsidR="003B2778" w:rsidRPr="00C72F1D">
        <w:rPr>
          <w:rFonts w:ascii="Traditional Arabic" w:eastAsia="Calibri" w:hAnsi="Traditional Arabic" w:hint="cs"/>
          <w:noProof w:val="0"/>
          <w:color w:val="0000FF"/>
          <w:sz w:val="28"/>
          <w:rtl/>
        </w:rPr>
        <w:t>«</w:t>
      </w:r>
      <w:r w:rsidRPr="00C72F1D">
        <w:rPr>
          <w:rFonts w:ascii="Traditional Arabic" w:eastAsia="Calibri" w:hAnsi="Traditional Arabic" w:hint="cs"/>
          <w:noProof w:val="0"/>
          <w:color w:val="0000FF"/>
          <w:sz w:val="28"/>
          <w:rtl/>
        </w:rPr>
        <w:t>هل تسمع النداء بالصلاة؟</w:t>
      </w:r>
      <w:r w:rsidR="003B2778" w:rsidRPr="00C72F1D">
        <w:rPr>
          <w:rFonts w:ascii="Traditional Arabic" w:eastAsia="Calibri" w:hAnsi="Traditional Arabic" w:hint="cs"/>
          <w:noProof w:val="0"/>
          <w:color w:val="0000FF"/>
          <w:sz w:val="28"/>
          <w:rtl/>
        </w:rPr>
        <w:t>»</w:t>
      </w:r>
      <w:r w:rsidRPr="00C72F1D">
        <w:rPr>
          <w:rFonts w:ascii="Traditional Arabic" w:eastAsia="Calibri" w:hAnsi="Traditional Arabic" w:hint="cs"/>
          <w:noProof w:val="0"/>
          <w:sz w:val="28"/>
          <w:rtl/>
        </w:rPr>
        <w:t xml:space="preserve"> قال نعم قال </w:t>
      </w:r>
      <w:r w:rsidR="003B2778" w:rsidRPr="00C72F1D">
        <w:rPr>
          <w:rFonts w:ascii="Traditional Arabic" w:eastAsia="Calibri" w:hAnsi="Traditional Arabic" w:hint="cs"/>
          <w:noProof w:val="0"/>
          <w:color w:val="0000FF"/>
          <w:sz w:val="28"/>
          <w:rtl/>
        </w:rPr>
        <w:t>«</w:t>
      </w:r>
      <w:r w:rsidRPr="00C72F1D">
        <w:rPr>
          <w:rFonts w:ascii="Traditional Arabic" w:eastAsia="Calibri" w:hAnsi="Traditional Arabic" w:hint="cs"/>
          <w:noProof w:val="0"/>
          <w:color w:val="0000FF"/>
          <w:sz w:val="28"/>
          <w:rtl/>
        </w:rPr>
        <w:t>فأجب</w:t>
      </w:r>
      <w:r w:rsidR="003B2778" w:rsidRPr="00C72F1D">
        <w:rPr>
          <w:rFonts w:ascii="Traditional Arabic" w:eastAsia="Calibri" w:hAnsi="Traditional Arabic" w:hint="cs"/>
          <w:noProof w:val="0"/>
          <w:color w:val="0000FF"/>
          <w:sz w:val="28"/>
          <w:rtl/>
        </w:rPr>
        <w:t>»</w:t>
      </w:r>
      <w:r w:rsidRPr="00C72F1D">
        <w:rPr>
          <w:rFonts w:ascii="Traditional Arabic" w:eastAsia="Calibri" w:hAnsi="Traditional Arabic" w:hint="cs"/>
          <w:noProof w:val="0"/>
          <w:sz w:val="28"/>
          <w:rtl/>
        </w:rPr>
        <w:t xml:space="preserve"> وفي رواية </w:t>
      </w:r>
      <w:r w:rsidR="003B2778" w:rsidRPr="00C72F1D">
        <w:rPr>
          <w:rFonts w:ascii="Traditional Arabic" w:eastAsia="Calibri" w:hAnsi="Traditional Arabic" w:hint="cs"/>
          <w:noProof w:val="0"/>
          <w:color w:val="0000FF"/>
          <w:sz w:val="28"/>
          <w:rtl/>
        </w:rPr>
        <w:t>«</w:t>
      </w:r>
      <w:r w:rsidRPr="00C72F1D">
        <w:rPr>
          <w:rFonts w:ascii="Traditional Arabic" w:eastAsia="Calibri" w:hAnsi="Traditional Arabic" w:hint="cs"/>
          <w:noProof w:val="0"/>
          <w:color w:val="0000FF"/>
          <w:sz w:val="28"/>
          <w:rtl/>
        </w:rPr>
        <w:t>لا أجد لك رخصة</w:t>
      </w:r>
      <w:r w:rsidR="003B2778" w:rsidRPr="00C72F1D">
        <w:rPr>
          <w:rFonts w:ascii="Traditional Arabic" w:eastAsia="Calibri" w:hAnsi="Traditional Arabic" w:hint="cs"/>
          <w:noProof w:val="0"/>
          <w:color w:val="0000FF"/>
          <w:sz w:val="28"/>
          <w:rtl/>
        </w:rPr>
        <w:t>»</w:t>
      </w:r>
      <w:r w:rsidRPr="00C72F1D">
        <w:rPr>
          <w:rFonts w:ascii="Traditional Arabic" w:eastAsia="Calibri" w:hAnsi="Traditional Arabic" w:hint="cs"/>
          <w:noProof w:val="0"/>
          <w:sz w:val="28"/>
          <w:rtl/>
        </w:rPr>
        <w:t xml:space="preserve"> وقال -عليه الصلاة والسلام- </w:t>
      </w:r>
      <w:r w:rsidR="003B2778" w:rsidRPr="00C72F1D">
        <w:rPr>
          <w:rFonts w:ascii="Traditional Arabic" w:eastAsia="Calibri" w:hAnsi="Traditional Arabic" w:hint="cs"/>
          <w:noProof w:val="0"/>
          <w:color w:val="0000FF"/>
          <w:sz w:val="28"/>
          <w:rtl/>
        </w:rPr>
        <w:t>«</w:t>
      </w:r>
      <w:r w:rsidRPr="00C72F1D">
        <w:rPr>
          <w:rFonts w:ascii="Traditional Arabic" w:eastAsia="Calibri" w:hAnsi="Traditional Arabic" w:hint="cs"/>
          <w:noProof w:val="0"/>
          <w:color w:val="0000FF"/>
          <w:sz w:val="28"/>
          <w:rtl/>
        </w:rPr>
        <w:t xml:space="preserve">لقد هممت أن </w:t>
      </w:r>
      <w:r w:rsidRPr="00C72F1D">
        <w:rPr>
          <w:rFonts w:ascii="Traditional Arabic" w:eastAsia="Calibri" w:hAnsi="Traditional Arabic" w:hint="cs"/>
          <w:noProof w:val="0"/>
          <w:color w:val="0000FF"/>
          <w:sz w:val="28"/>
          <w:rtl/>
        </w:rPr>
        <w:lastRenderedPageBreak/>
        <w:t>آمر بالصلاة فتقام ثم آمر الرجل فيؤم الناس ثم أنطلق إلى رجال لا يشهدون الصلاة فأحرق عليهم بيوتهم بالنار</w:t>
      </w:r>
      <w:r w:rsidR="003B2778" w:rsidRPr="00C72F1D">
        <w:rPr>
          <w:rFonts w:ascii="Traditional Arabic" w:eastAsia="Calibri" w:hAnsi="Traditional Arabic" w:hint="cs"/>
          <w:noProof w:val="0"/>
          <w:color w:val="0000FF"/>
          <w:sz w:val="28"/>
          <w:rtl/>
        </w:rPr>
        <w:t>»</w:t>
      </w:r>
      <w:r w:rsidR="00C72F1D">
        <w:rPr>
          <w:rFonts w:ascii="Traditional Arabic" w:eastAsia="Calibri" w:hAnsi="Traditional Arabic" w:hint="cs"/>
          <w:noProof w:val="0"/>
          <w:color w:val="0000FF"/>
          <w:sz w:val="28"/>
          <w:rtl/>
        </w:rPr>
        <w:t>"</w:t>
      </w:r>
      <w:r w:rsidRPr="003B2778">
        <w:rPr>
          <w:rFonts w:ascii="Traditional Arabic" w:eastAsia="Calibri" w:hAnsi="Traditional Arabic" w:hint="cs"/>
          <w:b w:val="0"/>
          <w:bCs w:val="0"/>
          <w:noProof w:val="0"/>
          <w:sz w:val="28"/>
          <w:rtl/>
        </w:rPr>
        <w:t xml:space="preserve"> </w:t>
      </w:r>
      <w:r w:rsidR="00AC13FD">
        <w:rPr>
          <w:rFonts w:ascii="Traditional Arabic" w:eastAsia="Calibri" w:hAnsi="Traditional Arabic" w:hint="cs"/>
          <w:b w:val="0"/>
          <w:bCs w:val="0"/>
          <w:noProof w:val="0"/>
          <w:sz w:val="28"/>
          <w:rtl/>
        </w:rPr>
        <w:t>الآن</w:t>
      </w:r>
      <w:r w:rsidRPr="003B2778">
        <w:rPr>
          <w:rFonts w:ascii="Traditional Arabic" w:eastAsia="Calibri" w:hAnsi="Traditional Arabic" w:hint="cs"/>
          <w:b w:val="0"/>
          <w:bCs w:val="0"/>
          <w:noProof w:val="0"/>
          <w:sz w:val="28"/>
          <w:rtl/>
        </w:rPr>
        <w:t xml:space="preserve"> </w:t>
      </w:r>
      <w:r w:rsidR="00AC13FD">
        <w:rPr>
          <w:rFonts w:ascii="Traditional Arabic" w:eastAsia="Calibri" w:hAnsi="Traditional Arabic" w:hint="cs"/>
          <w:b w:val="0"/>
          <w:bCs w:val="0"/>
          <w:noProof w:val="0"/>
          <w:sz w:val="28"/>
          <w:rtl/>
        </w:rPr>
        <w:t>كيف</w:t>
      </w:r>
      <w:r w:rsidRPr="003B2778">
        <w:rPr>
          <w:rFonts w:ascii="Traditional Arabic" w:eastAsia="Calibri" w:hAnsi="Traditional Arabic" w:hint="cs"/>
          <w:b w:val="0"/>
          <w:bCs w:val="0"/>
          <w:noProof w:val="0"/>
          <w:sz w:val="28"/>
          <w:rtl/>
        </w:rPr>
        <w:t xml:space="preserve"> دخل الأمر بالمعروف وصلاة الجماعة في المناسك؟! أنتم إذا قرأتم في المناسك تجدون كل شخص من هؤلاء المؤلفين والمصنفين له اهتمام</w:t>
      </w:r>
      <w:r w:rsidR="00AC13FD">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يظهر اهتمامه في مصنفه كما هو الشأن في تفاسير القرآن</w:t>
      </w:r>
      <w:r w:rsidR="00AC13FD">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بين يديك أكثر من ثلاثمائة أربعمائة خمسمائة تفسير</w:t>
      </w:r>
      <w:r w:rsidR="00AC13FD">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وتقرأ في هذا ما لا تقرأه في هذا</w:t>
      </w:r>
      <w:r w:rsidR="00AC13FD">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تقرأ في هذا هذا اهتمامه بالحديث تجده يحشو الكتاب ويملؤه بحدثنا قال حدثنا قال أخبرنا كالطبري وابن كثير والدر المنثور وغير</w:t>
      </w:r>
      <w:r w:rsidR="000972E6" w:rsidRPr="003B2778">
        <w:rPr>
          <w:rFonts w:ascii="Traditional Arabic" w:eastAsia="Calibri" w:hAnsi="Traditional Arabic" w:hint="cs"/>
          <w:b w:val="0"/>
          <w:bCs w:val="0"/>
          <w:noProof w:val="0"/>
          <w:sz w:val="28"/>
          <w:rtl/>
        </w:rPr>
        <w:t>ه</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وهذا اهتمامه بالفقه تجده يحشد المسائل الفقهية ويفرع عليها ويذكر مذاهب فقهاء الأمصا</w:t>
      </w:r>
      <w:r w:rsidR="00C72F1D">
        <w:rPr>
          <w:rFonts w:ascii="Traditional Arabic" w:eastAsia="Calibri" w:hAnsi="Traditional Arabic" w:hint="cs"/>
          <w:b w:val="0"/>
          <w:bCs w:val="0"/>
          <w:noProof w:val="0"/>
          <w:sz w:val="28"/>
          <w:rtl/>
        </w:rPr>
        <w:t>ر ويستدل لها لأن نفسه فقهي</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وهذا من أهل الكلام تجد الكتاب من أوله إلى آخره تقرأه ما كأنك تقرأ تفسير</w:t>
      </w:r>
      <w:r w:rsidR="00AC13FD">
        <w:rPr>
          <w:rFonts w:ascii="Traditional Arabic" w:eastAsia="Calibri" w:hAnsi="Traditional Arabic" w:hint="cs"/>
          <w:b w:val="0"/>
          <w:bCs w:val="0"/>
          <w:noProof w:val="0"/>
          <w:sz w:val="28"/>
          <w:rtl/>
        </w:rPr>
        <w:t>ا،</w:t>
      </w:r>
      <w:r w:rsidR="000972E6" w:rsidRPr="003B2778">
        <w:rPr>
          <w:rFonts w:ascii="Traditional Arabic" w:eastAsia="Calibri" w:hAnsi="Traditional Arabic" w:hint="cs"/>
          <w:b w:val="0"/>
          <w:bCs w:val="0"/>
          <w:noProof w:val="0"/>
          <w:sz w:val="28"/>
          <w:rtl/>
        </w:rPr>
        <w:t xml:space="preserve"> وثالث همه اللغة فيورد من ألفاظ اللغة ومعانيها ويستشهد لها ويذكر كل ما لها من نظائر</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وهذا اهتمامه بالنحو والصرف كذلك والبلاغة والبيان والبديع</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تجدون كل</w:t>
      </w:r>
      <w:r w:rsidR="00AC13FD">
        <w:rPr>
          <w:rFonts w:ascii="Traditional Arabic" w:eastAsia="Calibri" w:hAnsi="Traditional Arabic" w:hint="cs"/>
          <w:b w:val="0"/>
          <w:bCs w:val="0"/>
          <w:noProof w:val="0"/>
          <w:sz w:val="28"/>
          <w:rtl/>
        </w:rPr>
        <w:t>ا</w:t>
      </w:r>
      <w:r w:rsidR="000972E6" w:rsidRPr="003B2778">
        <w:rPr>
          <w:rFonts w:ascii="Traditional Arabic" w:eastAsia="Calibri" w:hAnsi="Traditional Arabic" w:hint="cs"/>
          <w:b w:val="0"/>
          <w:bCs w:val="0"/>
          <w:noProof w:val="0"/>
          <w:sz w:val="28"/>
          <w:rtl/>
        </w:rPr>
        <w:t xml:space="preserve"> له اهتمامه وفي المناسك تجد هذا اهتمامه بدقائق المسائل الفقهية</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تجده يغرب في كثير من المسائل التي قد لا يحتاج لها كثير من الناس</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ويذكر في مقدمة كتابه ما يتعلق بالسفر من أحكام فقهية ولا تجده في أثناء هذا الكلام ويقرأه المسافر للحج يلفت إلى التفكر في مخلوقات الله في أثناء سفره مما يعرض له من هذه المخلوقات العظام</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وتجد العكس تجد من يهتم بهذا ولا يهتم بأحكام التيمم</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لأن السفر مظنة ألا يجد ماء</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وبعضهم </w:t>
      </w:r>
      <w:r w:rsidR="00AC13FD">
        <w:rPr>
          <w:rFonts w:ascii="Traditional Arabic" w:eastAsia="Calibri" w:hAnsi="Traditional Arabic" w:hint="cs"/>
          <w:b w:val="0"/>
          <w:bCs w:val="0"/>
          <w:noProof w:val="0"/>
          <w:sz w:val="28"/>
          <w:rtl/>
        </w:rPr>
        <w:t>و</w:t>
      </w:r>
      <w:r w:rsidR="000972E6" w:rsidRPr="003B2778">
        <w:rPr>
          <w:rFonts w:ascii="Traditional Arabic" w:eastAsia="Calibri" w:hAnsi="Traditional Arabic" w:hint="cs"/>
          <w:b w:val="0"/>
          <w:bCs w:val="0"/>
          <w:noProof w:val="0"/>
          <w:sz w:val="28"/>
          <w:rtl/>
        </w:rPr>
        <w:t>يهتم بأحكام التيمم ولا يلتفت إلى غيره</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تجد بعضهم فيه نفس العبادة فتجده يهتم بالعبادة ويوصي الحجاج بالإكثار من الصلوات ومن النوافل والأذكار وتلاوة القرآن</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بينما بعض المصنفين ما يعرج على هذا</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الشيخ همه الأمر بالمعروف والنهي عن المنكر</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رحمة الله عليه</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ولذلك أردفه في كتابه وأك</w:t>
      </w:r>
      <w:r w:rsidR="00C72F1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د عليه ومع ذلك لم يترك صلاة الجماعة</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لأن الناس الذين عاصرهم وسمع عنهم يفرطون في هذا الأمر في هذا الواجب</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فأراد أن يؤكد عليه رحمة الله عليه </w:t>
      </w:r>
      <w:r w:rsidR="007F1866">
        <w:rPr>
          <w:rFonts w:ascii="Traditional Arabic" w:eastAsia="Calibri" w:hAnsi="Traditional Arabic" w:hint="cs"/>
          <w:b w:val="0"/>
          <w:bCs w:val="0"/>
          <w:noProof w:val="0"/>
          <w:sz w:val="28"/>
          <w:rtl/>
        </w:rPr>
        <w:t>"</w:t>
      </w:r>
      <w:r w:rsidR="000972E6" w:rsidRPr="00C72F1D">
        <w:rPr>
          <w:rFonts w:ascii="Traditional Arabic" w:eastAsia="Calibri" w:hAnsi="Traditional Arabic" w:hint="cs"/>
          <w:noProof w:val="0"/>
          <w:sz w:val="28"/>
          <w:rtl/>
        </w:rPr>
        <w:t xml:space="preserve">وفي سنن ابن ماجه وغيره بإسناد حسن عن ابن عباس رضي الله عنهما أن النبي -صلى الله عليه وسلم- قال </w:t>
      </w:r>
      <w:r w:rsidR="003B2778" w:rsidRPr="00C72F1D">
        <w:rPr>
          <w:rFonts w:ascii="Traditional Arabic" w:eastAsia="Calibri" w:hAnsi="Traditional Arabic" w:hint="cs"/>
          <w:noProof w:val="0"/>
          <w:color w:val="0000FF"/>
          <w:sz w:val="28"/>
          <w:rtl/>
        </w:rPr>
        <w:t>«</w:t>
      </w:r>
      <w:r w:rsidR="000972E6" w:rsidRPr="00C72F1D">
        <w:rPr>
          <w:rFonts w:ascii="Traditional Arabic" w:eastAsia="Calibri" w:hAnsi="Traditional Arabic" w:hint="cs"/>
          <w:noProof w:val="0"/>
          <w:color w:val="0000FF"/>
          <w:sz w:val="28"/>
          <w:rtl/>
        </w:rPr>
        <w:t>من سمع النداء فلم يأت فلا صلاة له إلا من عذر</w:t>
      </w:r>
      <w:r w:rsidR="003B2778" w:rsidRPr="00C72F1D">
        <w:rPr>
          <w:rFonts w:ascii="Traditional Arabic" w:eastAsia="Calibri" w:hAnsi="Traditional Arabic" w:hint="cs"/>
          <w:noProof w:val="0"/>
          <w:color w:val="0000FF"/>
          <w:sz w:val="28"/>
          <w:rtl/>
        </w:rPr>
        <w:t>»</w:t>
      </w:r>
      <w:r w:rsidR="000972E6" w:rsidRPr="00C72F1D">
        <w:rPr>
          <w:rFonts w:ascii="Traditional Arabic" w:eastAsia="Calibri" w:hAnsi="Traditional Arabic" w:hint="cs"/>
          <w:noProof w:val="0"/>
          <w:sz w:val="28"/>
          <w:rtl/>
        </w:rPr>
        <w:t xml:space="preserve"> في صحيح مسلم عن ابن مسعود رضي الله عنه قال من سره أن يلقى الله غد</w:t>
      </w:r>
      <w:r w:rsidR="00DA50A5" w:rsidRPr="00C72F1D">
        <w:rPr>
          <w:rFonts w:ascii="Traditional Arabic" w:eastAsia="Calibri" w:hAnsi="Traditional Arabic" w:hint="cs"/>
          <w:noProof w:val="0"/>
          <w:sz w:val="28"/>
          <w:rtl/>
        </w:rPr>
        <w:t>ً</w:t>
      </w:r>
      <w:r w:rsidR="000972E6" w:rsidRPr="00C72F1D">
        <w:rPr>
          <w:rFonts w:ascii="Traditional Arabic" w:eastAsia="Calibri" w:hAnsi="Traditional Arabic" w:hint="cs"/>
          <w:noProof w:val="0"/>
          <w:sz w:val="28"/>
          <w:rtl/>
        </w:rPr>
        <w:t>ا مسلم</w:t>
      </w:r>
      <w:r w:rsidR="00DA50A5" w:rsidRPr="00C72F1D">
        <w:rPr>
          <w:rFonts w:ascii="Traditional Arabic" w:eastAsia="Calibri" w:hAnsi="Traditional Arabic" w:hint="cs"/>
          <w:noProof w:val="0"/>
          <w:sz w:val="28"/>
          <w:rtl/>
        </w:rPr>
        <w:t>ً</w:t>
      </w:r>
      <w:r w:rsidR="000972E6" w:rsidRPr="00C72F1D">
        <w:rPr>
          <w:rFonts w:ascii="Traditional Arabic" w:eastAsia="Calibri" w:hAnsi="Traditional Arabic" w:hint="cs"/>
          <w:noProof w:val="0"/>
          <w:sz w:val="28"/>
          <w:rtl/>
        </w:rPr>
        <w:t>ا فليحافظ على هؤلاء الصلوات حيث ينادى بهن</w:t>
      </w:r>
      <w:r w:rsidR="00C72F1D">
        <w:rPr>
          <w:rFonts w:ascii="Traditional Arabic" w:eastAsia="Calibri" w:hAnsi="Traditional Arabic" w:hint="cs"/>
          <w:noProof w:val="0"/>
          <w:sz w:val="28"/>
          <w:rtl/>
        </w:rPr>
        <w:t>"</w:t>
      </w:r>
      <w:r w:rsidR="00AC13FD">
        <w:rPr>
          <w:rFonts w:ascii="Traditional Arabic" w:eastAsia="Calibri" w:hAnsi="Traditional Arabic" w:hint="cs"/>
          <w:b w:val="0"/>
          <w:bCs w:val="0"/>
          <w:noProof w:val="0"/>
          <w:sz w:val="28"/>
          <w:rtl/>
        </w:rPr>
        <w:t xml:space="preserve"> أ</w:t>
      </w:r>
      <w:r w:rsidR="000972E6" w:rsidRPr="003B2778">
        <w:rPr>
          <w:rFonts w:ascii="Traditional Arabic" w:eastAsia="Calibri" w:hAnsi="Traditional Arabic" w:hint="cs"/>
          <w:b w:val="0"/>
          <w:bCs w:val="0"/>
          <w:noProof w:val="0"/>
          <w:sz w:val="28"/>
          <w:rtl/>
        </w:rPr>
        <w:t xml:space="preserve">ين ينادى بالصلوات؟ في المساجد </w:t>
      </w:r>
      <w:r w:rsidR="00C72F1D">
        <w:rPr>
          <w:rFonts w:ascii="Traditional Arabic" w:eastAsia="Calibri" w:hAnsi="Traditional Arabic" w:hint="cs"/>
          <w:noProof w:val="0"/>
          <w:sz w:val="28"/>
          <w:rtl/>
        </w:rPr>
        <w:t>"</w:t>
      </w:r>
      <w:r w:rsidR="000972E6" w:rsidRPr="00C72F1D">
        <w:rPr>
          <w:rFonts w:ascii="Traditional Arabic" w:eastAsia="Calibri" w:hAnsi="Traditional Arabic" w:hint="cs"/>
          <w:noProof w:val="0"/>
          <w:sz w:val="28"/>
          <w:rtl/>
        </w:rPr>
        <w:t>فإن الله شرع لنبيكم سنن الهدى وإنهن من سنن الهدى ولو أنكم صليتم في بيوتكم كما يصلي هذا المتخلف في بيته لتركتم سنة نبيكم ولو تركتم سنة نبيكم لضللتم</w:t>
      </w:r>
      <w:r w:rsidR="00AC13FD">
        <w:rPr>
          <w:rFonts w:ascii="Traditional Arabic" w:eastAsia="Calibri" w:hAnsi="Traditional Arabic" w:hint="cs"/>
          <w:noProof w:val="0"/>
          <w:sz w:val="28"/>
          <w:rtl/>
        </w:rPr>
        <w:t>،</w:t>
      </w:r>
      <w:r w:rsidR="000972E6" w:rsidRPr="00C72F1D">
        <w:rPr>
          <w:rFonts w:ascii="Traditional Arabic" w:eastAsia="Calibri" w:hAnsi="Traditional Arabic" w:hint="cs"/>
          <w:noProof w:val="0"/>
          <w:sz w:val="28"/>
          <w:rtl/>
        </w:rPr>
        <w:t xml:space="preserve"> وما من رجل يتطهر فيحسن الطهور ثم يعمد إلى مسجد من هذه المساجد لكتب الله بكل خطوة يخطوها </w:t>
      </w:r>
      <w:r w:rsidR="00C72F1D">
        <w:rPr>
          <w:rFonts w:ascii="Traditional Arabic" w:eastAsia="Calibri" w:hAnsi="Traditional Arabic" w:hint="cs"/>
          <w:noProof w:val="0"/>
          <w:sz w:val="28"/>
          <w:rtl/>
        </w:rPr>
        <w:t xml:space="preserve">حسنة ويرفعه الله بها درجة ويحط </w:t>
      </w:r>
      <w:r w:rsidR="000972E6" w:rsidRPr="00C72F1D">
        <w:rPr>
          <w:rFonts w:ascii="Traditional Arabic" w:eastAsia="Calibri" w:hAnsi="Traditional Arabic" w:hint="cs"/>
          <w:noProof w:val="0"/>
          <w:sz w:val="28"/>
          <w:rtl/>
        </w:rPr>
        <w:t>عنه بها سيئة ولقد رأيتنا وما يتخلف عنها إلا منافق معلوم النفاق</w:t>
      </w:r>
      <w:r w:rsidR="00C72F1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من يتخلف عن الصلاة في المساجد </w:t>
      </w:r>
      <w:r w:rsidR="00C72F1D">
        <w:rPr>
          <w:rFonts w:ascii="Traditional Arabic" w:eastAsia="Calibri" w:hAnsi="Traditional Arabic" w:hint="cs"/>
          <w:noProof w:val="0"/>
          <w:sz w:val="28"/>
          <w:rtl/>
        </w:rPr>
        <w:t>"</w:t>
      </w:r>
      <w:r w:rsidR="000972E6" w:rsidRPr="00C72F1D">
        <w:rPr>
          <w:rFonts w:ascii="Traditional Arabic" w:eastAsia="Calibri" w:hAnsi="Traditional Arabic" w:hint="cs"/>
          <w:noProof w:val="0"/>
          <w:sz w:val="28"/>
          <w:rtl/>
        </w:rPr>
        <w:t>وقد كان الرجل يؤتى به يهادى بين الرجلين حتى يقام في الصف</w:t>
      </w:r>
      <w:r w:rsidR="00C72F1D">
        <w:rPr>
          <w:rFonts w:ascii="Traditional Arabic" w:eastAsia="Calibri" w:hAnsi="Traditional Arabic" w:hint="cs"/>
          <w:noProof w:val="0"/>
          <w:sz w:val="28"/>
          <w:rtl/>
        </w:rPr>
        <w:t>"</w:t>
      </w:r>
      <w:r w:rsidR="000972E6" w:rsidRPr="003B2778">
        <w:rPr>
          <w:rFonts w:ascii="Traditional Arabic" w:eastAsia="Calibri" w:hAnsi="Traditional Arabic" w:hint="cs"/>
          <w:b w:val="0"/>
          <w:bCs w:val="0"/>
          <w:noProof w:val="0"/>
          <w:sz w:val="28"/>
          <w:rtl/>
        </w:rPr>
        <w:t xml:space="preserve"> الرجل من الصحابة وعلى نهجهم سار التابعون ومن تبعهم بإحسان إلى يومنا</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يؤتى بالرجل يهادى بين الرجلين ويقام في الصف</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وبعض الناس يتعذَّر بأدنى عذر ويترك الجماعة ولا يصلي في المسجد مع أن مرضه لا يمنعه </w:t>
      </w:r>
      <w:r w:rsidR="000972E6" w:rsidRPr="003B2778">
        <w:rPr>
          <w:rFonts w:ascii="Traditional Arabic" w:eastAsia="Calibri" w:hAnsi="Traditional Arabic" w:hint="cs"/>
          <w:b w:val="0"/>
          <w:bCs w:val="0"/>
          <w:noProof w:val="0"/>
          <w:sz w:val="28"/>
          <w:rtl/>
        </w:rPr>
        <w:lastRenderedPageBreak/>
        <w:t>من المشي يمشي ولو منعه من المشي ما يمنعه أن يُحمَل في آلة يصل بها إلى المسجد</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وكل شيء متيسر ولله الحمد والمساجد كثيرة جد</w:t>
      </w:r>
      <w:r w:rsidR="005C1616">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ا يعني في كل حي مساجد كثيرة</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في بعض الأحياء خمسة جوامع فضلا</w:t>
      </w:r>
      <w:r w:rsidR="00DA50A5">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عن مساجد الفروض</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فكل شيء متيسر وكل شيء موجود ولله الحمد</w:t>
      </w:r>
      <w:r w:rsidR="00AC13FD">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ومع ذلك تجد الإنسان يتعذر بأدنى عذر والله مريض لكن لو جاء الدو</w:t>
      </w:r>
      <w:r w:rsidR="005C1616">
        <w:rPr>
          <w:rFonts w:ascii="Traditional Arabic" w:eastAsia="Calibri" w:hAnsi="Traditional Arabic" w:hint="cs"/>
          <w:b w:val="0"/>
          <w:bCs w:val="0"/>
          <w:noProof w:val="0"/>
          <w:sz w:val="28"/>
          <w:rtl/>
        </w:rPr>
        <w:t>ا</w:t>
      </w:r>
      <w:r w:rsidR="00AC13FD">
        <w:rPr>
          <w:rFonts w:ascii="Traditional Arabic" w:eastAsia="Calibri" w:hAnsi="Traditional Arabic" w:hint="cs"/>
          <w:b w:val="0"/>
          <w:bCs w:val="0"/>
          <w:noProof w:val="0"/>
          <w:sz w:val="28"/>
          <w:rtl/>
        </w:rPr>
        <w:t xml:space="preserve">م </w:t>
      </w:r>
      <w:r w:rsidR="000972E6" w:rsidRPr="003B2778">
        <w:rPr>
          <w:rFonts w:ascii="Traditional Arabic" w:eastAsia="Calibri" w:hAnsi="Traditional Arabic" w:hint="cs"/>
          <w:b w:val="0"/>
          <w:bCs w:val="0"/>
          <w:noProof w:val="0"/>
          <w:sz w:val="28"/>
          <w:rtl/>
        </w:rPr>
        <w:t>يقول أنا مريض</w:t>
      </w:r>
      <w:r w:rsidR="005C1616">
        <w:rPr>
          <w:rFonts w:ascii="Traditional Arabic" w:eastAsia="Calibri" w:hAnsi="Traditional Arabic" w:hint="cs"/>
          <w:b w:val="0"/>
          <w:bCs w:val="0"/>
          <w:noProof w:val="0"/>
          <w:sz w:val="28"/>
          <w:rtl/>
        </w:rPr>
        <w:t>؟</w:t>
      </w:r>
      <w:r w:rsidR="000972E6" w:rsidRPr="003B2778">
        <w:rPr>
          <w:rFonts w:ascii="Traditional Arabic" w:eastAsia="Calibri" w:hAnsi="Traditional Arabic" w:hint="cs"/>
          <w:b w:val="0"/>
          <w:bCs w:val="0"/>
          <w:noProof w:val="0"/>
          <w:sz w:val="28"/>
          <w:rtl/>
        </w:rPr>
        <w:t xml:space="preserve"> أو إذا جا</w:t>
      </w:r>
      <w:r w:rsidR="005C1616">
        <w:rPr>
          <w:rFonts w:ascii="Traditional Arabic" w:eastAsia="Calibri" w:hAnsi="Traditional Arabic" w:hint="cs"/>
          <w:b w:val="0"/>
          <w:bCs w:val="0"/>
          <w:noProof w:val="0"/>
          <w:sz w:val="28"/>
          <w:rtl/>
        </w:rPr>
        <w:t>ء</w:t>
      </w:r>
      <w:r w:rsidR="000972E6" w:rsidRPr="003B2778">
        <w:rPr>
          <w:rFonts w:ascii="Traditional Arabic" w:eastAsia="Calibri" w:hAnsi="Traditional Arabic" w:hint="cs"/>
          <w:b w:val="0"/>
          <w:bCs w:val="0"/>
          <w:noProof w:val="0"/>
          <w:sz w:val="28"/>
          <w:rtl/>
        </w:rPr>
        <w:t>ت الدراسة ما يقول أنا مريض والله المستعان.</w:t>
      </w:r>
    </w:p>
    <w:p w:rsidR="000972E6" w:rsidRPr="003B2778" w:rsidRDefault="000972E6" w:rsidP="000972E6">
      <w:pPr>
        <w:tabs>
          <w:tab w:val="clear" w:pos="5187"/>
          <w:tab w:val="clear" w:pos="7313"/>
        </w:tabs>
        <w:spacing w:before="120" w:after="120" w:line="240" w:lineRule="atLeast"/>
        <w:rPr>
          <w:rFonts w:ascii="Traditional Arabic" w:eastAsia="Calibri" w:hAnsi="Traditional Arabic"/>
          <w:noProof w:val="0"/>
          <w:sz w:val="28"/>
          <w:rtl/>
        </w:rPr>
      </w:pPr>
      <w:r w:rsidRPr="003B2778">
        <w:rPr>
          <w:rFonts w:ascii="Traditional Arabic" w:eastAsia="Calibri" w:hAnsi="Traditional Arabic" w:hint="cs"/>
          <w:noProof w:val="0"/>
          <w:sz w:val="28"/>
          <w:rtl/>
        </w:rPr>
        <w:t>طالب: ............</w:t>
      </w:r>
    </w:p>
    <w:p w:rsidR="000972E6" w:rsidRPr="003B2778" w:rsidRDefault="000972E6" w:rsidP="00E9677F">
      <w:pPr>
        <w:tabs>
          <w:tab w:val="clear" w:pos="5187"/>
          <w:tab w:val="clear" w:pos="7313"/>
        </w:tabs>
        <w:spacing w:before="120" w:after="120" w:line="240" w:lineRule="atLeast"/>
        <w:rPr>
          <w:rFonts w:ascii="Traditional Arabic" w:eastAsia="Calibri" w:hAnsi="Traditional Arabic"/>
          <w:b w:val="0"/>
          <w:bCs w:val="0"/>
          <w:noProof w:val="0"/>
          <w:sz w:val="28"/>
          <w:rtl/>
        </w:rPr>
      </w:pPr>
      <w:r w:rsidRPr="003B2778">
        <w:rPr>
          <w:rFonts w:ascii="Traditional Arabic" w:eastAsia="Calibri" w:hAnsi="Traditional Arabic" w:hint="cs"/>
          <w:b w:val="0"/>
          <w:bCs w:val="0"/>
          <w:noProof w:val="0"/>
          <w:sz w:val="28"/>
          <w:rtl/>
        </w:rPr>
        <w:t xml:space="preserve">يقول </w:t>
      </w:r>
      <w:r w:rsidR="005C1616">
        <w:rPr>
          <w:rFonts w:ascii="Traditional Arabic" w:eastAsia="Calibri" w:hAnsi="Traditional Arabic" w:hint="cs"/>
          <w:b w:val="0"/>
          <w:bCs w:val="0"/>
          <w:noProof w:val="0"/>
          <w:sz w:val="28"/>
          <w:rtl/>
        </w:rPr>
        <w:t>"</w:t>
      </w:r>
      <w:r w:rsidRPr="005C1616">
        <w:rPr>
          <w:rFonts w:ascii="Traditional Arabic" w:eastAsia="Calibri" w:hAnsi="Traditional Arabic" w:hint="cs"/>
          <w:noProof w:val="0"/>
          <w:sz w:val="28"/>
          <w:rtl/>
        </w:rPr>
        <w:t>في كلام ابن مسعود وإنهن من سنن الهدى ولو أنكم صليتم في بيتكم كما صلى هذا المتخلف في بيته لتركتم سنة نبيكم</w:t>
      </w:r>
      <w:r w:rsidR="005C1616">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هل المراد بها السنة الاصطلاحية الذي يؤجر فاعلها ولا يعاقب تاركها؟ لا، كيف نقول سنة والنبي -عليه الصلاة والسلام- هم</w:t>
      </w:r>
      <w:r w:rsidR="005C1616">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بالتحريق وقال للأعمى </w:t>
      </w:r>
      <w:r w:rsidR="003B2778" w:rsidRPr="00811C1A">
        <w:rPr>
          <w:rFonts w:ascii="Traditional Arabic" w:eastAsia="Calibri" w:hAnsi="Traditional Arabic" w:hint="cs"/>
          <w:b w:val="0"/>
          <w:bCs w:val="0"/>
          <w:noProof w:val="0"/>
          <w:color w:val="0000FF"/>
          <w:sz w:val="28"/>
          <w:rtl/>
        </w:rPr>
        <w:t>«</w:t>
      </w:r>
      <w:r w:rsidRPr="00811C1A">
        <w:rPr>
          <w:rFonts w:ascii="Traditional Arabic" w:eastAsia="Calibri" w:hAnsi="Traditional Arabic" w:hint="cs"/>
          <w:b w:val="0"/>
          <w:bCs w:val="0"/>
          <w:noProof w:val="0"/>
          <w:color w:val="0000FF"/>
          <w:sz w:val="28"/>
          <w:rtl/>
        </w:rPr>
        <w:t>أجب لا أجد لك رخصة</w:t>
      </w:r>
      <w:r w:rsidR="003B2778" w:rsidRPr="00811C1A">
        <w:rPr>
          <w:rFonts w:ascii="Traditional Arabic" w:eastAsia="Calibri" w:hAnsi="Traditional Arabic" w:hint="cs"/>
          <w:b w:val="0"/>
          <w:bCs w:val="0"/>
          <w:noProof w:val="0"/>
          <w:color w:val="0000FF"/>
          <w:sz w:val="28"/>
          <w:rtl/>
        </w:rPr>
        <w:t>»</w:t>
      </w:r>
      <w:r w:rsidRPr="003B2778">
        <w:rPr>
          <w:rFonts w:ascii="Traditional Arabic" w:eastAsia="Calibri" w:hAnsi="Traditional Arabic" w:hint="cs"/>
          <w:b w:val="0"/>
          <w:bCs w:val="0"/>
          <w:noProof w:val="0"/>
          <w:sz w:val="28"/>
          <w:rtl/>
        </w:rPr>
        <w:t xml:space="preserve"> </w:t>
      </w:r>
      <w:r w:rsidR="003A6553" w:rsidRPr="003B2778">
        <w:rPr>
          <w:rFonts w:ascii="Traditional Arabic" w:eastAsia="Calibri" w:hAnsi="Traditional Arabic" w:hint="cs"/>
          <w:b w:val="0"/>
          <w:bCs w:val="0"/>
          <w:noProof w:val="0"/>
          <w:sz w:val="28"/>
          <w:rtl/>
        </w:rPr>
        <w:t xml:space="preserve">وقال </w:t>
      </w:r>
      <w:r w:rsidR="003B2778" w:rsidRPr="00DA50A5">
        <w:rPr>
          <w:rFonts w:ascii="Traditional Arabic" w:eastAsia="Calibri" w:hAnsi="Traditional Arabic" w:hint="cs"/>
          <w:b w:val="0"/>
          <w:bCs w:val="0"/>
          <w:noProof w:val="0"/>
          <w:color w:val="0000FF"/>
          <w:sz w:val="28"/>
          <w:rtl/>
        </w:rPr>
        <w:t>«</w:t>
      </w:r>
      <w:r w:rsidR="003A6553" w:rsidRPr="00DA50A5">
        <w:rPr>
          <w:rFonts w:ascii="Traditional Arabic" w:eastAsia="Calibri" w:hAnsi="Traditional Arabic" w:hint="cs"/>
          <w:b w:val="0"/>
          <w:bCs w:val="0"/>
          <w:noProof w:val="0"/>
          <w:color w:val="0000FF"/>
          <w:sz w:val="28"/>
          <w:rtl/>
        </w:rPr>
        <w:t>من سمع النداء فلم يأت فلا صلاة له</w:t>
      </w:r>
      <w:r w:rsidR="003B2778" w:rsidRPr="00DA50A5">
        <w:rPr>
          <w:rFonts w:ascii="Traditional Arabic" w:eastAsia="Calibri" w:hAnsi="Traditional Arabic" w:hint="cs"/>
          <w:b w:val="0"/>
          <w:bCs w:val="0"/>
          <w:noProof w:val="0"/>
          <w:color w:val="0000FF"/>
          <w:sz w:val="28"/>
          <w:rtl/>
        </w:rPr>
        <w:t>»</w:t>
      </w:r>
      <w:r w:rsidR="003A6553" w:rsidRPr="003B2778">
        <w:rPr>
          <w:rFonts w:ascii="Traditional Arabic" w:eastAsia="Calibri" w:hAnsi="Traditional Arabic" w:hint="cs"/>
          <w:b w:val="0"/>
          <w:bCs w:val="0"/>
          <w:noProof w:val="0"/>
          <w:sz w:val="28"/>
          <w:rtl/>
        </w:rPr>
        <w:t xml:space="preserve"> ونقول سنة</w:t>
      </w:r>
      <w:r w:rsidR="00AC13FD">
        <w:rPr>
          <w:rFonts w:ascii="Traditional Arabic" w:eastAsia="Calibri" w:hAnsi="Traditional Arabic" w:hint="cs"/>
          <w:b w:val="0"/>
          <w:bCs w:val="0"/>
          <w:noProof w:val="0"/>
          <w:sz w:val="28"/>
          <w:rtl/>
        </w:rPr>
        <w:t>، السنة الإ</w:t>
      </w:r>
      <w:r w:rsidR="003A6553" w:rsidRPr="003B2778">
        <w:rPr>
          <w:rFonts w:ascii="Traditional Arabic" w:eastAsia="Calibri" w:hAnsi="Traditional Arabic" w:hint="cs"/>
          <w:b w:val="0"/>
          <w:bCs w:val="0"/>
          <w:noProof w:val="0"/>
          <w:sz w:val="28"/>
          <w:rtl/>
        </w:rPr>
        <w:t xml:space="preserve">صطلاحية لا، المقصود بها الطريقة والهدي سنة النبي طريقته وهديه -عليه الصلاة والسلام- </w:t>
      </w:r>
      <w:r w:rsidR="005C1616">
        <w:rPr>
          <w:rFonts w:ascii="Traditional Arabic" w:eastAsia="Calibri" w:hAnsi="Traditional Arabic" w:hint="cs"/>
          <w:noProof w:val="0"/>
          <w:sz w:val="28"/>
          <w:rtl/>
        </w:rPr>
        <w:t>"</w:t>
      </w:r>
      <w:r w:rsidR="003A6553" w:rsidRPr="005C1616">
        <w:rPr>
          <w:rFonts w:ascii="Traditional Arabic" w:eastAsia="Calibri" w:hAnsi="Traditional Arabic" w:hint="cs"/>
          <w:noProof w:val="0"/>
          <w:sz w:val="28"/>
          <w:rtl/>
        </w:rPr>
        <w:t>ويجب على الحجاج وغيرهم اجتناب محارم الله تعالى والحذر من ارتكابها كالزنى واللواط</w:t>
      </w:r>
      <w:r w:rsidR="005C1616">
        <w:rPr>
          <w:rFonts w:ascii="Traditional Arabic" w:eastAsia="Calibri" w:hAnsi="Traditional Arabic" w:hint="cs"/>
          <w:b w:val="0"/>
          <w:bCs w:val="0"/>
          <w:noProof w:val="0"/>
          <w:sz w:val="28"/>
          <w:rtl/>
        </w:rPr>
        <w:t>"</w:t>
      </w:r>
      <w:r w:rsidR="003A6553" w:rsidRPr="003B2778">
        <w:rPr>
          <w:rFonts w:ascii="Traditional Arabic" w:eastAsia="Calibri" w:hAnsi="Traditional Arabic" w:hint="cs"/>
          <w:b w:val="0"/>
          <w:bCs w:val="0"/>
          <w:noProof w:val="0"/>
          <w:sz w:val="28"/>
          <w:rtl/>
        </w:rPr>
        <w:t xml:space="preserve"> هذا يجب على الحجاج وغيرهم في الأمصار وفي كل مكان الحرام حرام لكن مع حرمته يشتد أمره ويعظم إذا كان في مكان فيه مضاعفات وفيه تعظيم للسيئات أو في زمان </w:t>
      </w:r>
      <w:r w:rsidR="007F1866">
        <w:rPr>
          <w:rFonts w:ascii="Traditional Arabic" w:eastAsia="Calibri" w:hAnsi="Traditional Arabic" w:hint="cs"/>
          <w:b w:val="0"/>
          <w:bCs w:val="0"/>
          <w:noProof w:val="0"/>
          <w:sz w:val="28"/>
          <w:rtl/>
        </w:rPr>
        <w:t>"</w:t>
      </w:r>
      <w:r w:rsidR="003A6553" w:rsidRPr="005C1616">
        <w:rPr>
          <w:rFonts w:ascii="Traditional Arabic" w:eastAsia="Calibri" w:hAnsi="Traditional Arabic" w:hint="cs"/>
          <w:noProof w:val="0"/>
          <w:sz w:val="28"/>
          <w:rtl/>
        </w:rPr>
        <w:t>كذلك والحذر من ارتكابها كالزنى واللواط والسرقة وأكل الربا وأكل مال اليتيم والغش في المعاملات والخيانة في الأمانات وشرب المسكرات والدخان وإسبال الثياب والكبر والحسد والرياء</w:t>
      </w:r>
      <w:r w:rsidR="007F1866">
        <w:rPr>
          <w:rFonts w:ascii="Traditional Arabic" w:eastAsia="Calibri" w:hAnsi="Traditional Arabic" w:hint="cs"/>
          <w:b w:val="0"/>
          <w:bCs w:val="0"/>
          <w:noProof w:val="0"/>
          <w:sz w:val="28"/>
          <w:rtl/>
        </w:rPr>
        <w:t>"</w:t>
      </w:r>
      <w:r w:rsidR="003A6553" w:rsidRPr="003B2778">
        <w:rPr>
          <w:rFonts w:ascii="Traditional Arabic" w:eastAsia="Calibri" w:hAnsi="Traditional Arabic" w:hint="cs"/>
          <w:b w:val="0"/>
          <w:bCs w:val="0"/>
          <w:noProof w:val="0"/>
          <w:sz w:val="28"/>
          <w:rtl/>
        </w:rPr>
        <w:t xml:space="preserve"> يعني جميع المحرمات سواء كانت متعلقة بالبدن أو بالقلب والرياء والغيبة وكذلك اللسان </w:t>
      </w:r>
      <w:r w:rsidR="007F1866">
        <w:rPr>
          <w:rFonts w:ascii="Traditional Arabic" w:eastAsia="Calibri" w:hAnsi="Traditional Arabic" w:hint="cs"/>
          <w:b w:val="0"/>
          <w:bCs w:val="0"/>
          <w:noProof w:val="0"/>
          <w:sz w:val="28"/>
          <w:rtl/>
        </w:rPr>
        <w:t>"</w:t>
      </w:r>
      <w:r w:rsidR="003A6553" w:rsidRPr="005C1616">
        <w:rPr>
          <w:rFonts w:ascii="Traditional Arabic" w:eastAsia="Calibri" w:hAnsi="Traditional Arabic" w:hint="cs"/>
          <w:noProof w:val="0"/>
          <w:sz w:val="28"/>
          <w:rtl/>
        </w:rPr>
        <w:t>والغيبة والنميمة والسخرية بالمسلمين واستعمال آلات الملاهي</w:t>
      </w:r>
      <w:r w:rsidR="007F1866">
        <w:rPr>
          <w:rFonts w:ascii="Traditional Arabic" w:eastAsia="Calibri" w:hAnsi="Traditional Arabic" w:hint="cs"/>
          <w:noProof w:val="0"/>
          <w:sz w:val="28"/>
          <w:rtl/>
        </w:rPr>
        <w:t>"</w:t>
      </w:r>
      <w:r w:rsidR="003A6553" w:rsidRPr="003B2778">
        <w:rPr>
          <w:rFonts w:ascii="Traditional Arabic" w:eastAsia="Calibri" w:hAnsi="Traditional Arabic" w:hint="cs"/>
          <w:b w:val="0"/>
          <w:bCs w:val="0"/>
          <w:noProof w:val="0"/>
          <w:sz w:val="28"/>
          <w:rtl/>
        </w:rPr>
        <w:t xml:space="preserve"> وقف عند هذا</w:t>
      </w:r>
      <w:r w:rsidR="00AC13FD">
        <w:rPr>
          <w:rFonts w:ascii="Traditional Arabic" w:eastAsia="Calibri" w:hAnsi="Traditional Arabic" w:hint="cs"/>
          <w:b w:val="0"/>
          <w:bCs w:val="0"/>
          <w:noProof w:val="0"/>
          <w:sz w:val="28"/>
          <w:rtl/>
        </w:rPr>
        <w:t>،</w:t>
      </w:r>
      <w:r w:rsidR="003A6553" w:rsidRPr="003B2778">
        <w:rPr>
          <w:rFonts w:ascii="Traditional Arabic" w:eastAsia="Calibri" w:hAnsi="Traditional Arabic" w:hint="cs"/>
          <w:b w:val="0"/>
          <w:bCs w:val="0"/>
          <w:noProof w:val="0"/>
          <w:sz w:val="28"/>
          <w:rtl/>
        </w:rPr>
        <w:t xml:space="preserve"> استعمال آلات الملاهي لا يلزم أن تأتي بالآلات المتعارف عليها بين المغنين والمجان وتق</w:t>
      </w:r>
      <w:r w:rsidR="00AC13FD">
        <w:rPr>
          <w:rFonts w:ascii="Traditional Arabic" w:eastAsia="Calibri" w:hAnsi="Traditional Arabic" w:hint="cs"/>
          <w:b w:val="0"/>
          <w:bCs w:val="0"/>
          <w:noProof w:val="0"/>
          <w:sz w:val="28"/>
          <w:rtl/>
        </w:rPr>
        <w:t>ول ما عندي آلات عندك الجوال الذي</w:t>
      </w:r>
      <w:r w:rsidR="003A6553" w:rsidRPr="003B2778">
        <w:rPr>
          <w:rFonts w:ascii="Traditional Arabic" w:eastAsia="Calibri" w:hAnsi="Traditional Arabic" w:hint="cs"/>
          <w:b w:val="0"/>
          <w:bCs w:val="0"/>
          <w:noProof w:val="0"/>
          <w:sz w:val="28"/>
          <w:rtl/>
        </w:rPr>
        <w:t xml:space="preserve"> بيدك مع الأسف أنه يوضع على نغمات موسيقية أفتى العلماء بتحريمها</w:t>
      </w:r>
      <w:r w:rsidR="00AC13FD">
        <w:rPr>
          <w:rFonts w:ascii="Traditional Arabic" w:eastAsia="Calibri" w:hAnsi="Traditional Arabic" w:hint="cs"/>
          <w:b w:val="0"/>
          <w:bCs w:val="0"/>
          <w:noProof w:val="0"/>
          <w:sz w:val="28"/>
          <w:rtl/>
        </w:rPr>
        <w:t>،</w:t>
      </w:r>
      <w:r w:rsidR="003A6553" w:rsidRPr="003B2778">
        <w:rPr>
          <w:rFonts w:ascii="Traditional Arabic" w:eastAsia="Calibri" w:hAnsi="Traditional Arabic" w:hint="cs"/>
          <w:b w:val="0"/>
          <w:bCs w:val="0"/>
          <w:noProof w:val="0"/>
          <w:sz w:val="28"/>
          <w:rtl/>
        </w:rPr>
        <w:t xml:space="preserve"> وتسمع والناس يصلون والناس يطوفون في أقدس البقاع أول الأمر أول ما جاءت هذه النغمات صار الناس كلهم بلسان واحد ينكرون ثم تمادى الناس بها وألفوها وصار</w:t>
      </w:r>
      <w:r w:rsidR="00E9677F">
        <w:rPr>
          <w:rFonts w:ascii="Traditional Arabic" w:eastAsia="Calibri" w:hAnsi="Traditional Arabic" w:hint="cs"/>
          <w:b w:val="0"/>
          <w:bCs w:val="0"/>
          <w:noProof w:val="0"/>
          <w:sz w:val="28"/>
          <w:rtl/>
        </w:rPr>
        <w:t xml:space="preserve"> المنكرون</w:t>
      </w:r>
      <w:r w:rsidR="003A6553" w:rsidRPr="003B2778">
        <w:rPr>
          <w:rFonts w:ascii="Traditional Arabic" w:eastAsia="Calibri" w:hAnsi="Traditional Arabic" w:hint="cs"/>
          <w:b w:val="0"/>
          <w:bCs w:val="0"/>
          <w:noProof w:val="0"/>
          <w:sz w:val="28"/>
          <w:rtl/>
        </w:rPr>
        <w:t xml:space="preserve"> واحد </w:t>
      </w:r>
      <w:r w:rsidR="00E9677F">
        <w:rPr>
          <w:rFonts w:ascii="Traditional Arabic" w:eastAsia="Calibri" w:hAnsi="Traditional Arabic" w:hint="cs"/>
          <w:b w:val="0"/>
          <w:bCs w:val="0"/>
          <w:noProof w:val="0"/>
          <w:sz w:val="28"/>
          <w:rtl/>
        </w:rPr>
        <w:t>أو اثنان،</w:t>
      </w:r>
      <w:r w:rsidR="003A6553" w:rsidRPr="003B2778">
        <w:rPr>
          <w:rFonts w:ascii="Traditional Arabic" w:eastAsia="Calibri" w:hAnsi="Traditional Arabic" w:hint="cs"/>
          <w:b w:val="0"/>
          <w:bCs w:val="0"/>
          <w:noProof w:val="0"/>
          <w:sz w:val="28"/>
          <w:rtl/>
        </w:rPr>
        <w:t xml:space="preserve"> والآن مع الأسف أنك لا تجد من ينكر ويقولون عمت بها البلوى ما عمت بها البلوى حتى سكتنا</w:t>
      </w:r>
      <w:r w:rsidR="00E9677F">
        <w:rPr>
          <w:rFonts w:ascii="Traditional Arabic" w:eastAsia="Calibri" w:hAnsi="Traditional Arabic" w:hint="cs"/>
          <w:b w:val="0"/>
          <w:bCs w:val="0"/>
          <w:noProof w:val="0"/>
          <w:sz w:val="28"/>
          <w:rtl/>
        </w:rPr>
        <w:t>،</w:t>
      </w:r>
      <w:r w:rsidR="003A6553" w:rsidRPr="003B2778">
        <w:rPr>
          <w:rFonts w:ascii="Traditional Arabic" w:eastAsia="Calibri" w:hAnsi="Traditional Arabic" w:hint="cs"/>
          <w:b w:val="0"/>
          <w:bCs w:val="0"/>
          <w:noProof w:val="0"/>
          <w:sz w:val="28"/>
          <w:rtl/>
        </w:rPr>
        <w:t xml:space="preserve"> لو قمنا بما أوجب الله علينا في وقته ما عمت بها البلوى </w:t>
      </w:r>
      <w:r w:rsidR="007F1866">
        <w:rPr>
          <w:rFonts w:ascii="Traditional Arabic" w:eastAsia="Calibri" w:hAnsi="Traditional Arabic" w:hint="cs"/>
          <w:noProof w:val="0"/>
          <w:sz w:val="28"/>
          <w:rtl/>
        </w:rPr>
        <w:t>"</w:t>
      </w:r>
      <w:r w:rsidR="003A6553" w:rsidRPr="005C1616">
        <w:rPr>
          <w:rFonts w:ascii="Traditional Arabic" w:eastAsia="Calibri" w:hAnsi="Traditional Arabic" w:hint="cs"/>
          <w:noProof w:val="0"/>
          <w:sz w:val="28"/>
          <w:rtl/>
        </w:rPr>
        <w:t>واستعمال آ</w:t>
      </w:r>
      <w:r w:rsidR="000C1398" w:rsidRPr="005C1616">
        <w:rPr>
          <w:rFonts w:ascii="Traditional Arabic" w:eastAsia="Calibri" w:hAnsi="Traditional Arabic" w:hint="cs"/>
          <w:noProof w:val="0"/>
          <w:sz w:val="28"/>
          <w:rtl/>
        </w:rPr>
        <w:t>لات الملاهي كالأ</w:t>
      </w:r>
      <w:r w:rsidR="003A6553" w:rsidRPr="005C1616">
        <w:rPr>
          <w:rFonts w:ascii="Traditional Arabic" w:eastAsia="Calibri" w:hAnsi="Traditional Arabic" w:hint="cs"/>
          <w:noProof w:val="0"/>
          <w:sz w:val="28"/>
          <w:rtl/>
        </w:rPr>
        <w:t>سطوانات</w:t>
      </w:r>
      <w:r w:rsidR="007F1866">
        <w:rPr>
          <w:rFonts w:ascii="Traditional Arabic" w:eastAsia="Calibri" w:hAnsi="Traditional Arabic" w:hint="cs"/>
          <w:noProof w:val="0"/>
          <w:sz w:val="28"/>
          <w:rtl/>
        </w:rPr>
        <w:t>"</w:t>
      </w:r>
      <w:r w:rsidR="003A6553" w:rsidRPr="003B2778">
        <w:rPr>
          <w:rFonts w:ascii="Traditional Arabic" w:eastAsia="Calibri" w:hAnsi="Traditional Arabic" w:hint="cs"/>
          <w:b w:val="0"/>
          <w:bCs w:val="0"/>
          <w:noProof w:val="0"/>
          <w:sz w:val="28"/>
          <w:rtl/>
        </w:rPr>
        <w:t xml:space="preserve"> ال</w:t>
      </w:r>
      <w:r w:rsidR="000C1398" w:rsidRPr="003B2778">
        <w:rPr>
          <w:rFonts w:ascii="Traditional Arabic" w:eastAsia="Calibri" w:hAnsi="Traditional Arabic" w:hint="cs"/>
          <w:b w:val="0"/>
          <w:bCs w:val="0"/>
          <w:noProof w:val="0"/>
          <w:sz w:val="28"/>
          <w:rtl/>
        </w:rPr>
        <w:t>أ</w:t>
      </w:r>
      <w:r w:rsidR="003A6553" w:rsidRPr="003B2778">
        <w:rPr>
          <w:rFonts w:ascii="Traditional Arabic" w:eastAsia="Calibri" w:hAnsi="Traditional Arabic" w:hint="cs"/>
          <w:b w:val="0"/>
          <w:bCs w:val="0"/>
          <w:noProof w:val="0"/>
          <w:sz w:val="28"/>
          <w:rtl/>
        </w:rPr>
        <w:t>سطوانات انقرضت قلنا أن الشيخ أل</w:t>
      </w:r>
      <w:r w:rsidR="005C1616">
        <w:rPr>
          <w:rFonts w:ascii="Traditional Arabic" w:eastAsia="Calibri" w:hAnsi="Traditional Arabic" w:hint="cs"/>
          <w:b w:val="0"/>
          <w:bCs w:val="0"/>
          <w:noProof w:val="0"/>
          <w:sz w:val="28"/>
          <w:rtl/>
        </w:rPr>
        <w:t>ّ</w:t>
      </w:r>
      <w:r w:rsidR="003A6553" w:rsidRPr="003B2778">
        <w:rPr>
          <w:rFonts w:ascii="Traditional Arabic" w:eastAsia="Calibri" w:hAnsi="Traditional Arabic" w:hint="cs"/>
          <w:b w:val="0"/>
          <w:bCs w:val="0"/>
          <w:noProof w:val="0"/>
          <w:sz w:val="28"/>
          <w:rtl/>
        </w:rPr>
        <w:t xml:space="preserve">ف هذا الكتاب من سبعين سنة </w:t>
      </w:r>
      <w:r w:rsidR="007F1866">
        <w:rPr>
          <w:rFonts w:ascii="Traditional Arabic" w:eastAsia="Calibri" w:hAnsi="Traditional Arabic" w:hint="cs"/>
          <w:noProof w:val="0"/>
          <w:sz w:val="28"/>
          <w:rtl/>
        </w:rPr>
        <w:t>"</w:t>
      </w:r>
      <w:r w:rsidR="003A6553" w:rsidRPr="005C1616">
        <w:rPr>
          <w:rFonts w:ascii="Traditional Arabic" w:eastAsia="Calibri" w:hAnsi="Traditional Arabic" w:hint="cs"/>
          <w:noProof w:val="0"/>
          <w:sz w:val="28"/>
          <w:rtl/>
        </w:rPr>
        <w:t>والاسطوانات والعود والرباب</w:t>
      </w:r>
      <w:r w:rsidR="007F1866">
        <w:rPr>
          <w:rFonts w:ascii="Traditional Arabic" w:eastAsia="Calibri" w:hAnsi="Traditional Arabic" w:hint="cs"/>
          <w:noProof w:val="0"/>
          <w:sz w:val="28"/>
          <w:rtl/>
        </w:rPr>
        <w:t>"</w:t>
      </w:r>
      <w:r w:rsidR="003A6553" w:rsidRPr="003B2778">
        <w:rPr>
          <w:rFonts w:ascii="Traditional Arabic" w:eastAsia="Calibri" w:hAnsi="Traditional Arabic" w:hint="cs"/>
          <w:b w:val="0"/>
          <w:bCs w:val="0"/>
          <w:noProof w:val="0"/>
          <w:sz w:val="28"/>
          <w:rtl/>
        </w:rPr>
        <w:t xml:space="preserve"> أيض</w:t>
      </w:r>
      <w:r w:rsidR="005C1616">
        <w:rPr>
          <w:rFonts w:ascii="Traditional Arabic" w:eastAsia="Calibri" w:hAnsi="Traditional Arabic" w:hint="cs"/>
          <w:b w:val="0"/>
          <w:bCs w:val="0"/>
          <w:noProof w:val="0"/>
          <w:sz w:val="28"/>
          <w:rtl/>
        </w:rPr>
        <w:t>ً</w:t>
      </w:r>
      <w:r w:rsidR="00E9677F">
        <w:rPr>
          <w:rFonts w:ascii="Traditional Arabic" w:eastAsia="Calibri" w:hAnsi="Traditional Arabic" w:hint="cs"/>
          <w:b w:val="0"/>
          <w:bCs w:val="0"/>
          <w:noProof w:val="0"/>
          <w:sz w:val="28"/>
          <w:rtl/>
        </w:rPr>
        <w:t>ا الرباب أ</w:t>
      </w:r>
      <w:r w:rsidR="003A6553" w:rsidRPr="003B2778">
        <w:rPr>
          <w:rFonts w:ascii="Traditional Arabic" w:eastAsia="Calibri" w:hAnsi="Traditional Arabic" w:hint="cs"/>
          <w:b w:val="0"/>
          <w:bCs w:val="0"/>
          <w:noProof w:val="0"/>
          <w:sz w:val="28"/>
          <w:rtl/>
        </w:rPr>
        <w:t>ين</w:t>
      </w:r>
      <w:r w:rsidR="005C1616">
        <w:rPr>
          <w:rFonts w:ascii="Traditional Arabic" w:eastAsia="Calibri" w:hAnsi="Traditional Arabic" w:hint="cs"/>
          <w:b w:val="0"/>
          <w:bCs w:val="0"/>
          <w:noProof w:val="0"/>
          <w:sz w:val="28"/>
          <w:rtl/>
        </w:rPr>
        <w:t>؟</w:t>
      </w:r>
      <w:r w:rsidR="003A6553" w:rsidRPr="003B2778">
        <w:rPr>
          <w:rFonts w:ascii="Traditional Arabic" w:eastAsia="Calibri" w:hAnsi="Traditional Arabic" w:hint="cs"/>
          <w:b w:val="0"/>
          <w:bCs w:val="0"/>
          <w:noProof w:val="0"/>
          <w:sz w:val="28"/>
          <w:rtl/>
        </w:rPr>
        <w:t xml:space="preserve"> </w:t>
      </w:r>
      <w:r w:rsidR="00E9677F">
        <w:rPr>
          <w:rFonts w:ascii="Traditional Arabic" w:eastAsia="Calibri" w:hAnsi="Traditional Arabic" w:hint="cs"/>
          <w:b w:val="0"/>
          <w:bCs w:val="0"/>
          <w:noProof w:val="0"/>
          <w:sz w:val="28"/>
          <w:rtl/>
        </w:rPr>
        <w:t>لا</w:t>
      </w:r>
      <w:r w:rsidR="003A6553" w:rsidRPr="003B2778">
        <w:rPr>
          <w:rFonts w:ascii="Traditional Arabic" w:eastAsia="Calibri" w:hAnsi="Traditional Arabic" w:hint="cs"/>
          <w:b w:val="0"/>
          <w:bCs w:val="0"/>
          <w:noProof w:val="0"/>
          <w:sz w:val="28"/>
          <w:rtl/>
        </w:rPr>
        <w:t xml:space="preserve"> أدري </w:t>
      </w:r>
      <w:r w:rsidR="007F1866">
        <w:rPr>
          <w:rFonts w:ascii="Traditional Arabic" w:eastAsia="Calibri" w:hAnsi="Traditional Arabic" w:hint="cs"/>
          <w:noProof w:val="0"/>
          <w:sz w:val="28"/>
          <w:rtl/>
        </w:rPr>
        <w:t>"</w:t>
      </w:r>
      <w:r w:rsidR="003A6553" w:rsidRPr="005C1616">
        <w:rPr>
          <w:rFonts w:ascii="Traditional Arabic" w:eastAsia="Calibri" w:hAnsi="Traditional Arabic" w:hint="cs"/>
          <w:noProof w:val="0"/>
          <w:sz w:val="28"/>
          <w:rtl/>
        </w:rPr>
        <w:t>والمزامير وأشباهها واستماع الأغاني</w:t>
      </w:r>
      <w:r w:rsidR="007F1866">
        <w:rPr>
          <w:rFonts w:ascii="Traditional Arabic" w:eastAsia="Calibri" w:hAnsi="Traditional Arabic" w:hint="cs"/>
          <w:noProof w:val="0"/>
          <w:sz w:val="28"/>
          <w:rtl/>
        </w:rPr>
        <w:t>"</w:t>
      </w:r>
      <w:r w:rsidR="003A6553" w:rsidRPr="003B2778">
        <w:rPr>
          <w:rFonts w:ascii="Traditional Arabic" w:eastAsia="Calibri" w:hAnsi="Traditional Arabic" w:hint="cs"/>
          <w:b w:val="0"/>
          <w:bCs w:val="0"/>
          <w:noProof w:val="0"/>
          <w:sz w:val="28"/>
          <w:rtl/>
        </w:rPr>
        <w:t xml:space="preserve"> استماع الأغاني والشيخ حين يقول هذا الكلام وقد يأتي لما هو أغرب منه لبعده عن هذه الأمور وما يعرف تفاصيلها لكن يعرف أنها آلات تصدر أصوات محرمة</w:t>
      </w:r>
      <w:r w:rsidR="00E9677F">
        <w:rPr>
          <w:rFonts w:ascii="Traditional Arabic" w:eastAsia="Calibri" w:hAnsi="Traditional Arabic" w:hint="cs"/>
          <w:b w:val="0"/>
          <w:bCs w:val="0"/>
          <w:noProof w:val="0"/>
          <w:sz w:val="28"/>
          <w:rtl/>
        </w:rPr>
        <w:t>،</w:t>
      </w:r>
      <w:r w:rsidR="003A6553" w:rsidRPr="003B2778">
        <w:rPr>
          <w:rFonts w:ascii="Traditional Arabic" w:eastAsia="Calibri" w:hAnsi="Traditional Arabic" w:hint="cs"/>
          <w:b w:val="0"/>
          <w:bCs w:val="0"/>
          <w:noProof w:val="0"/>
          <w:sz w:val="28"/>
          <w:rtl/>
        </w:rPr>
        <w:t xml:space="preserve"> </w:t>
      </w:r>
      <w:r w:rsidR="00E9677F">
        <w:rPr>
          <w:rFonts w:ascii="Traditional Arabic" w:eastAsia="Calibri" w:hAnsi="Traditional Arabic" w:hint="cs"/>
          <w:b w:val="0"/>
          <w:bCs w:val="0"/>
          <w:noProof w:val="0"/>
          <w:sz w:val="28"/>
          <w:rtl/>
        </w:rPr>
        <w:t>و</w:t>
      </w:r>
      <w:r w:rsidR="003A6553" w:rsidRPr="003B2778">
        <w:rPr>
          <w:rFonts w:ascii="Traditional Arabic" w:eastAsia="Calibri" w:hAnsi="Traditional Arabic" w:hint="cs"/>
          <w:b w:val="0"/>
          <w:bCs w:val="0"/>
          <w:noProof w:val="0"/>
          <w:sz w:val="28"/>
          <w:rtl/>
        </w:rPr>
        <w:t>قد كانت موجودة وتداولها الناس وبلغه عنها ما بلغه ثم انقرضت</w:t>
      </w:r>
      <w:r w:rsidR="00E9677F">
        <w:rPr>
          <w:rFonts w:ascii="Traditional Arabic" w:eastAsia="Calibri" w:hAnsi="Traditional Arabic" w:hint="cs"/>
          <w:b w:val="0"/>
          <w:bCs w:val="0"/>
          <w:noProof w:val="0"/>
          <w:sz w:val="28"/>
          <w:rtl/>
        </w:rPr>
        <w:t>،</w:t>
      </w:r>
      <w:r w:rsidR="003A6553" w:rsidRPr="003B2778">
        <w:rPr>
          <w:rFonts w:ascii="Traditional Arabic" w:eastAsia="Calibri" w:hAnsi="Traditional Arabic" w:hint="cs"/>
          <w:b w:val="0"/>
          <w:bCs w:val="0"/>
          <w:noProof w:val="0"/>
          <w:sz w:val="28"/>
          <w:rtl/>
        </w:rPr>
        <w:t xml:space="preserve"> والشيخ </w:t>
      </w:r>
      <w:r w:rsidR="00E9677F">
        <w:rPr>
          <w:rFonts w:ascii="Traditional Arabic" w:eastAsia="Calibri" w:hAnsi="Traditional Arabic" w:hint="cs"/>
          <w:b w:val="0"/>
          <w:bCs w:val="0"/>
          <w:noProof w:val="0"/>
          <w:sz w:val="28"/>
          <w:rtl/>
        </w:rPr>
        <w:t>ليس</w:t>
      </w:r>
      <w:r w:rsidR="003A6553" w:rsidRPr="003B2778">
        <w:rPr>
          <w:rFonts w:ascii="Traditional Arabic" w:eastAsia="Calibri" w:hAnsi="Traditional Arabic" w:hint="cs"/>
          <w:b w:val="0"/>
          <w:bCs w:val="0"/>
          <w:noProof w:val="0"/>
          <w:sz w:val="28"/>
          <w:rtl/>
        </w:rPr>
        <w:t xml:space="preserve"> من أهل الشأن في هذا الباب فلا يدري</w:t>
      </w:r>
      <w:r w:rsidR="00E9677F">
        <w:rPr>
          <w:rFonts w:ascii="Traditional Arabic" w:eastAsia="Calibri" w:hAnsi="Traditional Arabic" w:hint="cs"/>
          <w:b w:val="0"/>
          <w:bCs w:val="0"/>
          <w:noProof w:val="0"/>
          <w:sz w:val="28"/>
          <w:rtl/>
        </w:rPr>
        <w:t>؛</w:t>
      </w:r>
      <w:r w:rsidR="003A6553" w:rsidRPr="003B2778">
        <w:rPr>
          <w:rFonts w:ascii="Traditional Arabic" w:eastAsia="Calibri" w:hAnsi="Traditional Arabic" w:hint="cs"/>
          <w:b w:val="0"/>
          <w:bCs w:val="0"/>
          <w:noProof w:val="0"/>
          <w:sz w:val="28"/>
          <w:rtl/>
        </w:rPr>
        <w:t xml:space="preserve"> ولذلك تجدون أهل الخير والصلاح عندهم </w:t>
      </w:r>
      <w:r w:rsidR="003A6553" w:rsidRPr="003B2778">
        <w:rPr>
          <w:rFonts w:ascii="Traditional Arabic" w:eastAsia="Calibri" w:hAnsi="Traditional Arabic" w:hint="cs"/>
          <w:b w:val="0"/>
          <w:bCs w:val="0"/>
          <w:noProof w:val="0"/>
          <w:sz w:val="28"/>
          <w:rtl/>
        </w:rPr>
        <w:lastRenderedPageBreak/>
        <w:t>غفلة عن مثل هذه الأمور وهذا هو الأصل</w:t>
      </w:r>
      <w:r w:rsidR="00E9677F">
        <w:rPr>
          <w:rFonts w:ascii="Traditional Arabic" w:eastAsia="Calibri" w:hAnsi="Traditional Arabic" w:hint="cs"/>
          <w:b w:val="0"/>
          <w:bCs w:val="0"/>
          <w:noProof w:val="0"/>
          <w:sz w:val="28"/>
          <w:rtl/>
        </w:rPr>
        <w:t>،</w:t>
      </w:r>
      <w:r w:rsidR="003A6553" w:rsidRPr="003B2778">
        <w:rPr>
          <w:rFonts w:ascii="Traditional Arabic" w:eastAsia="Calibri" w:hAnsi="Traditional Arabic" w:hint="cs"/>
          <w:b w:val="0"/>
          <w:bCs w:val="0"/>
          <w:noProof w:val="0"/>
          <w:sz w:val="28"/>
          <w:rtl/>
        </w:rPr>
        <w:t xml:space="preserve"> ما يلزم أن تعرف نعم من يعرف الشر ليتقيه هذا طيب ليكون على بينة حينما ينكر أن هذا أشد وهذا أخف وهذا كذا</w:t>
      </w:r>
      <w:r w:rsidR="00E9677F">
        <w:rPr>
          <w:rFonts w:ascii="Traditional Arabic" w:eastAsia="Calibri" w:hAnsi="Traditional Arabic" w:hint="cs"/>
          <w:b w:val="0"/>
          <w:bCs w:val="0"/>
          <w:noProof w:val="0"/>
          <w:sz w:val="28"/>
          <w:rtl/>
        </w:rPr>
        <w:t>،</w:t>
      </w:r>
      <w:r w:rsidR="003A6553" w:rsidRPr="003B2778">
        <w:rPr>
          <w:rFonts w:ascii="Traditional Arabic" w:eastAsia="Calibri" w:hAnsi="Traditional Arabic" w:hint="cs"/>
          <w:b w:val="0"/>
          <w:bCs w:val="0"/>
          <w:noProof w:val="0"/>
          <w:sz w:val="28"/>
          <w:rtl/>
        </w:rPr>
        <w:t xml:space="preserve"> لكن </w:t>
      </w:r>
      <w:r w:rsidR="00E9677F">
        <w:rPr>
          <w:rFonts w:ascii="Traditional Arabic" w:eastAsia="Calibri" w:hAnsi="Traditional Arabic" w:hint="cs"/>
          <w:b w:val="0"/>
          <w:bCs w:val="0"/>
          <w:noProof w:val="0"/>
          <w:sz w:val="28"/>
          <w:rtl/>
        </w:rPr>
        <w:t>المشكلة</w:t>
      </w:r>
      <w:r w:rsidR="003A6553" w:rsidRPr="003B2778">
        <w:rPr>
          <w:rFonts w:ascii="Traditional Arabic" w:eastAsia="Calibri" w:hAnsi="Traditional Arabic" w:hint="cs"/>
          <w:b w:val="0"/>
          <w:bCs w:val="0"/>
          <w:noProof w:val="0"/>
          <w:sz w:val="28"/>
          <w:rtl/>
        </w:rPr>
        <w:t xml:space="preserve"> أن مثل هذه الأمور لا تستطيع التفريق بينها حتى تسمعها وسماعها محر</w:t>
      </w:r>
      <w:r w:rsidR="005C1616">
        <w:rPr>
          <w:rFonts w:ascii="Traditional Arabic" w:eastAsia="Calibri" w:hAnsi="Traditional Arabic" w:hint="cs"/>
          <w:b w:val="0"/>
          <w:bCs w:val="0"/>
          <w:noProof w:val="0"/>
          <w:sz w:val="28"/>
          <w:rtl/>
        </w:rPr>
        <w:t>ّ</w:t>
      </w:r>
      <w:r w:rsidR="003A6553" w:rsidRPr="003B2778">
        <w:rPr>
          <w:rFonts w:ascii="Traditional Arabic" w:eastAsia="Calibri" w:hAnsi="Traditional Arabic" w:hint="cs"/>
          <w:b w:val="0"/>
          <w:bCs w:val="0"/>
          <w:noProof w:val="0"/>
          <w:sz w:val="28"/>
          <w:rtl/>
        </w:rPr>
        <w:t>م</w:t>
      </w:r>
      <w:r w:rsidR="00E9677F">
        <w:rPr>
          <w:rFonts w:ascii="Traditional Arabic" w:eastAsia="Calibri" w:hAnsi="Traditional Arabic" w:hint="cs"/>
          <w:b w:val="0"/>
          <w:bCs w:val="0"/>
          <w:noProof w:val="0"/>
          <w:sz w:val="28"/>
          <w:rtl/>
        </w:rPr>
        <w:t>،</w:t>
      </w:r>
      <w:r w:rsidR="003A6553" w:rsidRPr="003B2778">
        <w:rPr>
          <w:rFonts w:ascii="Traditional Arabic" w:eastAsia="Calibri" w:hAnsi="Traditional Arabic" w:hint="cs"/>
          <w:b w:val="0"/>
          <w:bCs w:val="0"/>
          <w:noProof w:val="0"/>
          <w:sz w:val="28"/>
          <w:rtl/>
        </w:rPr>
        <w:t xml:space="preserve"> إذًا لا تستطيع أن تصل إلى تفاصيلها </w:t>
      </w:r>
      <w:r w:rsidR="007F1866">
        <w:rPr>
          <w:rFonts w:ascii="Traditional Arabic" w:eastAsia="Calibri" w:hAnsi="Traditional Arabic" w:hint="cs"/>
          <w:noProof w:val="0"/>
          <w:sz w:val="28"/>
          <w:rtl/>
        </w:rPr>
        <w:t>"</w:t>
      </w:r>
      <w:r w:rsidR="003A6553" w:rsidRPr="005C1616">
        <w:rPr>
          <w:rFonts w:ascii="Traditional Arabic" w:eastAsia="Calibri" w:hAnsi="Traditional Arabic" w:hint="cs"/>
          <w:noProof w:val="0"/>
          <w:sz w:val="28"/>
          <w:rtl/>
        </w:rPr>
        <w:t xml:space="preserve">واستماع الأغاني وآلات الطرب من الراديو وغيره واللعب بالنرد والشطرنج </w:t>
      </w:r>
      <w:r w:rsidR="00B651EA" w:rsidRPr="005C1616">
        <w:rPr>
          <w:rFonts w:ascii="Traditional Arabic" w:eastAsia="Calibri" w:hAnsi="Traditional Arabic" w:hint="cs"/>
          <w:noProof w:val="0"/>
          <w:sz w:val="28"/>
          <w:rtl/>
        </w:rPr>
        <w:t>والمعاملة بالميسر</w:t>
      </w:r>
      <w:r w:rsidR="00B651EA" w:rsidRPr="003B2778">
        <w:rPr>
          <w:rFonts w:ascii="Traditional Arabic" w:eastAsia="Calibri" w:hAnsi="Traditional Arabic" w:hint="cs"/>
          <w:b w:val="0"/>
          <w:bCs w:val="0"/>
          <w:noProof w:val="0"/>
          <w:sz w:val="28"/>
          <w:rtl/>
        </w:rPr>
        <w:t xml:space="preserve"> </w:t>
      </w:r>
      <w:r w:rsidR="00B651EA" w:rsidRPr="005C1616">
        <w:rPr>
          <w:rFonts w:ascii="Traditional Arabic" w:eastAsia="Calibri" w:hAnsi="Traditional Arabic" w:hint="cs"/>
          <w:noProof w:val="0"/>
          <w:sz w:val="28"/>
          <w:rtl/>
        </w:rPr>
        <w:t>وهو القمار</w:t>
      </w:r>
      <w:r w:rsidR="00B651EA" w:rsidRPr="003B2778">
        <w:rPr>
          <w:rFonts w:ascii="Traditional Arabic" w:eastAsia="Calibri" w:hAnsi="Traditional Arabic" w:hint="cs"/>
          <w:b w:val="0"/>
          <w:bCs w:val="0"/>
          <w:noProof w:val="0"/>
          <w:sz w:val="28"/>
          <w:rtl/>
        </w:rPr>
        <w:t xml:space="preserve"> </w:t>
      </w:r>
      <w:r w:rsidR="00B651EA" w:rsidRPr="005C1616">
        <w:rPr>
          <w:rFonts w:ascii="Traditional Arabic" w:eastAsia="Calibri" w:hAnsi="Traditional Arabic" w:hint="cs"/>
          <w:noProof w:val="0"/>
          <w:sz w:val="28"/>
          <w:rtl/>
        </w:rPr>
        <w:t>وتصوير ذوات الأرواح</w:t>
      </w:r>
      <w:r w:rsidR="007F1866">
        <w:rPr>
          <w:rFonts w:ascii="Traditional Arabic" w:eastAsia="Calibri" w:hAnsi="Traditional Arabic" w:hint="cs"/>
          <w:b w:val="0"/>
          <w:bCs w:val="0"/>
          <w:noProof w:val="0"/>
          <w:sz w:val="28"/>
          <w:rtl/>
        </w:rPr>
        <w:t>"</w:t>
      </w:r>
      <w:r w:rsidR="00B651EA" w:rsidRPr="003B2778">
        <w:rPr>
          <w:rFonts w:ascii="Traditional Arabic" w:eastAsia="Calibri" w:hAnsi="Traditional Arabic" w:hint="cs"/>
          <w:b w:val="0"/>
          <w:bCs w:val="0"/>
          <w:noProof w:val="0"/>
          <w:sz w:val="28"/>
          <w:rtl/>
        </w:rPr>
        <w:t xml:space="preserve"> الآن عندنا الملاهي والمزامير هذه وجدت مع الناس حيثما حلوا وحيثما ارتحلوا في جيوبهم مع الأسف أنه لا يستطيع أن ينفك عنها أحد</w:t>
      </w:r>
      <w:r w:rsidR="00E9677F">
        <w:rPr>
          <w:rFonts w:ascii="Traditional Arabic" w:eastAsia="Calibri" w:hAnsi="Traditional Arabic" w:hint="cs"/>
          <w:b w:val="0"/>
          <w:bCs w:val="0"/>
          <w:noProof w:val="0"/>
          <w:sz w:val="28"/>
          <w:rtl/>
        </w:rPr>
        <w:t>،</w:t>
      </w:r>
      <w:r w:rsidR="00B651EA" w:rsidRPr="003B2778">
        <w:rPr>
          <w:rFonts w:ascii="Traditional Arabic" w:eastAsia="Calibri" w:hAnsi="Traditional Arabic" w:hint="cs"/>
          <w:b w:val="0"/>
          <w:bCs w:val="0"/>
          <w:noProof w:val="0"/>
          <w:sz w:val="28"/>
          <w:rtl/>
        </w:rPr>
        <w:t xml:space="preserve"> لو ما حملتها أنت حملها </w:t>
      </w:r>
      <w:r w:rsidR="00E9677F">
        <w:rPr>
          <w:rFonts w:ascii="Traditional Arabic" w:eastAsia="Calibri" w:hAnsi="Traditional Arabic" w:hint="cs"/>
          <w:b w:val="0"/>
          <w:bCs w:val="0"/>
          <w:noProof w:val="0"/>
          <w:sz w:val="28"/>
          <w:rtl/>
        </w:rPr>
        <w:t>من</w:t>
      </w:r>
      <w:r w:rsidR="00B651EA" w:rsidRPr="003B2778">
        <w:rPr>
          <w:rFonts w:ascii="Traditional Arabic" w:eastAsia="Calibri" w:hAnsi="Traditional Arabic" w:hint="cs"/>
          <w:b w:val="0"/>
          <w:bCs w:val="0"/>
          <w:noProof w:val="0"/>
          <w:sz w:val="28"/>
          <w:rtl/>
        </w:rPr>
        <w:t xml:space="preserve"> بج</w:t>
      </w:r>
      <w:r w:rsidR="00E9677F">
        <w:rPr>
          <w:rFonts w:ascii="Traditional Arabic" w:eastAsia="Calibri" w:hAnsi="Traditional Arabic" w:hint="cs"/>
          <w:b w:val="0"/>
          <w:bCs w:val="0"/>
          <w:noProof w:val="0"/>
          <w:sz w:val="28"/>
          <w:rtl/>
        </w:rPr>
        <w:t>ا</w:t>
      </w:r>
      <w:r w:rsidR="00B651EA" w:rsidRPr="003B2778">
        <w:rPr>
          <w:rFonts w:ascii="Traditional Arabic" w:eastAsia="Calibri" w:hAnsi="Traditional Arabic" w:hint="cs"/>
          <w:b w:val="0"/>
          <w:bCs w:val="0"/>
          <w:noProof w:val="0"/>
          <w:sz w:val="28"/>
          <w:rtl/>
        </w:rPr>
        <w:t>نبك في المسجد أو في السوق أو في العمل</w:t>
      </w:r>
      <w:r w:rsidR="00E9677F">
        <w:rPr>
          <w:rFonts w:ascii="Traditional Arabic" w:eastAsia="Calibri" w:hAnsi="Traditional Arabic" w:hint="cs"/>
          <w:b w:val="0"/>
          <w:bCs w:val="0"/>
          <w:noProof w:val="0"/>
          <w:sz w:val="28"/>
          <w:rtl/>
        </w:rPr>
        <w:t>،</w:t>
      </w:r>
      <w:r w:rsidR="00B651EA" w:rsidRPr="003B2778">
        <w:rPr>
          <w:rFonts w:ascii="Traditional Arabic" w:eastAsia="Calibri" w:hAnsi="Traditional Arabic" w:hint="cs"/>
          <w:b w:val="0"/>
          <w:bCs w:val="0"/>
          <w:noProof w:val="0"/>
          <w:sz w:val="28"/>
          <w:rtl/>
        </w:rPr>
        <w:t xml:space="preserve"> فأنت تسمعها رغم أنفك كما أنك تشم الدخان رغم أنفك</w:t>
      </w:r>
      <w:r w:rsidR="00E9677F">
        <w:rPr>
          <w:rFonts w:ascii="Traditional Arabic" w:eastAsia="Calibri" w:hAnsi="Traditional Arabic" w:hint="cs"/>
          <w:b w:val="0"/>
          <w:bCs w:val="0"/>
          <w:noProof w:val="0"/>
          <w:sz w:val="28"/>
          <w:rtl/>
        </w:rPr>
        <w:t>،</w:t>
      </w:r>
      <w:r w:rsidR="00B651EA" w:rsidRPr="003B2778">
        <w:rPr>
          <w:rFonts w:ascii="Traditional Arabic" w:eastAsia="Calibri" w:hAnsi="Traditional Arabic" w:hint="cs"/>
          <w:b w:val="0"/>
          <w:bCs w:val="0"/>
          <w:noProof w:val="0"/>
          <w:sz w:val="28"/>
          <w:rtl/>
        </w:rPr>
        <w:t xml:space="preserve"> وهذه مشكلة الضرر المتعدي أعظم من الضرر القاصر</w:t>
      </w:r>
      <w:r w:rsidR="00E9677F">
        <w:rPr>
          <w:rFonts w:ascii="Traditional Arabic" w:eastAsia="Calibri" w:hAnsi="Traditional Arabic" w:hint="cs"/>
          <w:b w:val="0"/>
          <w:bCs w:val="0"/>
          <w:noProof w:val="0"/>
          <w:sz w:val="28"/>
          <w:rtl/>
        </w:rPr>
        <w:t>،</w:t>
      </w:r>
      <w:r w:rsidR="00B651EA" w:rsidRPr="003B2778">
        <w:rPr>
          <w:rFonts w:ascii="Traditional Arabic" w:eastAsia="Calibri" w:hAnsi="Traditional Arabic" w:hint="cs"/>
          <w:b w:val="0"/>
          <w:bCs w:val="0"/>
          <w:noProof w:val="0"/>
          <w:sz w:val="28"/>
          <w:rtl/>
        </w:rPr>
        <w:t xml:space="preserve"> وكذلك تصوير ذوات الأرواح من الآدميين وغيرهم تيسر وتساهل الناس فيه لما جاءت هذه الجوالات التي فيها كاميرات تصوير وأنكرها الناس بقوة في أول الأمر ثم..</w:t>
      </w:r>
    </w:p>
    <w:p w:rsidR="00B651EA" w:rsidRPr="003B2778" w:rsidRDefault="00B651EA" w:rsidP="00B651EA">
      <w:pPr>
        <w:tabs>
          <w:tab w:val="clear" w:pos="5187"/>
          <w:tab w:val="clear" w:pos="7313"/>
        </w:tabs>
        <w:spacing w:before="120" w:after="120" w:line="240" w:lineRule="atLeast"/>
        <w:rPr>
          <w:rFonts w:ascii="Traditional Arabic" w:eastAsia="Calibri" w:hAnsi="Traditional Arabic"/>
          <w:b w:val="0"/>
          <w:bCs w:val="0"/>
          <w:noProof w:val="0"/>
          <w:sz w:val="28"/>
          <w:rtl/>
        </w:rPr>
      </w:pPr>
      <w:r w:rsidRPr="003B2778">
        <w:rPr>
          <w:rFonts w:ascii="Traditional Arabic" w:eastAsia="Calibri" w:hAnsi="Traditional Arabic" w:hint="cs"/>
          <w:b w:val="0"/>
          <w:bCs w:val="0"/>
          <w:noProof w:val="0"/>
          <w:sz w:val="28"/>
          <w:rtl/>
        </w:rPr>
        <w:t>نوقف؟</w:t>
      </w:r>
    </w:p>
    <w:p w:rsidR="00B651EA" w:rsidRPr="003B2778" w:rsidRDefault="00B10369" w:rsidP="00B651EA">
      <w:pPr>
        <w:tabs>
          <w:tab w:val="clear" w:pos="5187"/>
          <w:tab w:val="clear" w:pos="7313"/>
        </w:tabs>
        <w:spacing w:before="120" w:after="120" w:line="240" w:lineRule="atLeast"/>
        <w:rPr>
          <w:rFonts w:ascii="Traditional Arabic" w:eastAsia="Calibri" w:hAnsi="Traditional Arabic"/>
          <w:noProof w:val="0"/>
          <w:sz w:val="28"/>
          <w:rtl/>
        </w:rPr>
      </w:pPr>
      <w:r w:rsidRPr="003B2778">
        <w:rPr>
          <w:rFonts w:ascii="Traditional Arabic" w:eastAsia="Calibri" w:hAnsi="Traditional Arabic" w:hint="cs"/>
          <w:noProof w:val="0"/>
          <w:sz w:val="28"/>
          <w:rtl/>
        </w:rPr>
        <w:t>طالب: ............</w:t>
      </w:r>
    </w:p>
    <w:p w:rsidR="00B10369" w:rsidRPr="003B2778" w:rsidRDefault="00E9677F" w:rsidP="00E9677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 ن</w:t>
      </w:r>
      <w:r w:rsidR="00B10369" w:rsidRPr="003B2778">
        <w:rPr>
          <w:rFonts w:ascii="Traditional Arabic" w:eastAsia="Calibri" w:hAnsi="Traditional Arabic" w:hint="cs"/>
          <w:b w:val="0"/>
          <w:bCs w:val="0"/>
          <w:noProof w:val="0"/>
          <w:sz w:val="28"/>
          <w:rtl/>
        </w:rPr>
        <w:t xml:space="preserve">قف </w:t>
      </w:r>
      <w:r>
        <w:rPr>
          <w:rFonts w:ascii="Traditional Arabic" w:eastAsia="Calibri" w:hAnsi="Traditional Arabic" w:hint="cs"/>
          <w:b w:val="0"/>
          <w:bCs w:val="0"/>
          <w:noProof w:val="0"/>
          <w:sz w:val="28"/>
          <w:rtl/>
        </w:rPr>
        <w:t>حتى</w:t>
      </w:r>
      <w:r w:rsidR="00B10369" w:rsidRPr="003B2778">
        <w:rPr>
          <w:rFonts w:ascii="Traditional Arabic" w:eastAsia="Calibri" w:hAnsi="Traditional Arabic" w:hint="cs"/>
          <w:b w:val="0"/>
          <w:bCs w:val="0"/>
          <w:noProof w:val="0"/>
          <w:sz w:val="28"/>
          <w:rtl/>
        </w:rPr>
        <w:t xml:space="preserve"> يسكت..</w:t>
      </w:r>
    </w:p>
    <w:p w:rsidR="00B10369" w:rsidRPr="003B2778" w:rsidRDefault="007F1866" w:rsidP="00E9677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noProof w:val="0"/>
          <w:sz w:val="28"/>
          <w:rtl/>
        </w:rPr>
        <w:t>"</w:t>
      </w:r>
      <w:r w:rsidR="00B10369" w:rsidRPr="005C1616">
        <w:rPr>
          <w:rFonts w:ascii="Traditional Arabic" w:eastAsia="Calibri" w:hAnsi="Traditional Arabic" w:hint="cs"/>
          <w:noProof w:val="0"/>
          <w:sz w:val="28"/>
          <w:rtl/>
        </w:rPr>
        <w:t>وتصوير ذوات الأرواح من الآدميين وغيرهم</w:t>
      </w:r>
      <w:r>
        <w:rPr>
          <w:rFonts w:ascii="Traditional Arabic" w:eastAsia="Calibri" w:hAnsi="Traditional Arabic" w:hint="cs"/>
          <w:b w:val="0"/>
          <w:bCs w:val="0"/>
          <w:noProof w:val="0"/>
          <w:sz w:val="28"/>
          <w:rtl/>
        </w:rPr>
        <w:t>"</w:t>
      </w:r>
      <w:r w:rsidR="00B10369" w:rsidRPr="003B2778">
        <w:rPr>
          <w:rFonts w:ascii="Traditional Arabic" w:eastAsia="Calibri" w:hAnsi="Traditional Arabic" w:hint="cs"/>
          <w:b w:val="0"/>
          <w:bCs w:val="0"/>
          <w:noProof w:val="0"/>
          <w:sz w:val="28"/>
          <w:rtl/>
        </w:rPr>
        <w:t xml:space="preserve"> مع أن</w:t>
      </w:r>
      <w:r w:rsidR="00E9677F">
        <w:rPr>
          <w:rFonts w:ascii="Traditional Arabic" w:eastAsia="Calibri" w:hAnsi="Traditional Arabic" w:hint="cs"/>
          <w:b w:val="0"/>
          <w:bCs w:val="0"/>
          <w:noProof w:val="0"/>
          <w:sz w:val="28"/>
          <w:rtl/>
        </w:rPr>
        <w:t>ه يوجد</w:t>
      </w:r>
      <w:r w:rsidR="00B10369" w:rsidRPr="003B2778">
        <w:rPr>
          <w:rFonts w:ascii="Traditional Arabic" w:eastAsia="Calibri" w:hAnsi="Traditional Arabic" w:hint="cs"/>
          <w:b w:val="0"/>
          <w:bCs w:val="0"/>
          <w:noProof w:val="0"/>
          <w:sz w:val="28"/>
          <w:rtl/>
        </w:rPr>
        <w:t xml:space="preserve"> ممن ينتسب إلى العلم </w:t>
      </w:r>
      <w:r w:rsidR="00E9677F">
        <w:rPr>
          <w:rFonts w:ascii="Traditional Arabic" w:eastAsia="Calibri" w:hAnsi="Traditional Arabic" w:hint="cs"/>
          <w:b w:val="0"/>
          <w:bCs w:val="0"/>
          <w:noProof w:val="0"/>
          <w:sz w:val="28"/>
          <w:rtl/>
        </w:rPr>
        <w:t xml:space="preserve">من </w:t>
      </w:r>
      <w:r w:rsidR="00B10369" w:rsidRPr="003B2778">
        <w:rPr>
          <w:rFonts w:ascii="Traditional Arabic" w:eastAsia="Calibri" w:hAnsi="Traditional Arabic" w:hint="cs"/>
          <w:b w:val="0"/>
          <w:bCs w:val="0"/>
          <w:noProof w:val="0"/>
          <w:sz w:val="28"/>
          <w:rtl/>
        </w:rPr>
        <w:t>ينازع في مثل هذا التصوير وأنه يدخل في التصوير الذي جاءت به النصوص ولا شك في دخوله دخولا</w:t>
      </w:r>
      <w:r w:rsidR="005C1616">
        <w:rPr>
          <w:rFonts w:ascii="Traditional Arabic" w:eastAsia="Calibri" w:hAnsi="Traditional Arabic" w:hint="cs"/>
          <w:b w:val="0"/>
          <w:bCs w:val="0"/>
          <w:noProof w:val="0"/>
          <w:sz w:val="28"/>
          <w:rtl/>
        </w:rPr>
        <w:t>ً</w:t>
      </w:r>
      <w:r w:rsidR="00B10369" w:rsidRPr="003B2778">
        <w:rPr>
          <w:rFonts w:ascii="Traditional Arabic" w:eastAsia="Calibri" w:hAnsi="Traditional Arabic" w:hint="cs"/>
          <w:b w:val="0"/>
          <w:bCs w:val="0"/>
          <w:noProof w:val="0"/>
          <w:sz w:val="28"/>
          <w:rtl/>
        </w:rPr>
        <w:t xml:space="preserve"> أوليًّا لأن المضاهاة فيه أشد من المضاهاة في غيره</w:t>
      </w:r>
      <w:r w:rsidR="00E9677F">
        <w:rPr>
          <w:rFonts w:ascii="Traditional Arabic" w:eastAsia="Calibri" w:hAnsi="Traditional Arabic" w:hint="cs"/>
          <w:b w:val="0"/>
          <w:bCs w:val="0"/>
          <w:noProof w:val="0"/>
          <w:sz w:val="28"/>
          <w:rtl/>
        </w:rPr>
        <w:t>،</w:t>
      </w:r>
      <w:r w:rsidR="00B10369" w:rsidRPr="003B2778">
        <w:rPr>
          <w:rFonts w:ascii="Traditional Arabic" w:eastAsia="Calibri" w:hAnsi="Traditional Arabic" w:hint="cs"/>
          <w:b w:val="0"/>
          <w:bCs w:val="0"/>
          <w:noProof w:val="0"/>
          <w:sz w:val="28"/>
          <w:rtl/>
        </w:rPr>
        <w:t xml:space="preserve"> وأما القول بأن الصورة هي الأصل وهذا خلق الله نقول </w:t>
      </w:r>
      <w:r w:rsidR="00E9677F">
        <w:rPr>
          <w:rFonts w:ascii="Traditional Arabic" w:eastAsia="Calibri" w:hAnsi="Traditional Arabic" w:hint="cs"/>
          <w:b w:val="0"/>
          <w:bCs w:val="0"/>
          <w:noProof w:val="0"/>
          <w:sz w:val="28"/>
          <w:rtl/>
        </w:rPr>
        <w:t>ليس</w:t>
      </w:r>
      <w:r w:rsidR="00B10369" w:rsidRPr="003B2778">
        <w:rPr>
          <w:rFonts w:ascii="Traditional Arabic" w:eastAsia="Calibri" w:hAnsi="Traditional Arabic" w:hint="cs"/>
          <w:b w:val="0"/>
          <w:bCs w:val="0"/>
          <w:noProof w:val="0"/>
          <w:sz w:val="28"/>
          <w:rtl/>
        </w:rPr>
        <w:t xml:space="preserve"> بصحيح</w:t>
      </w:r>
      <w:r w:rsidR="00E9677F">
        <w:rPr>
          <w:rFonts w:ascii="Traditional Arabic" w:eastAsia="Calibri" w:hAnsi="Traditional Arabic" w:hint="cs"/>
          <w:b w:val="0"/>
          <w:bCs w:val="0"/>
          <w:noProof w:val="0"/>
          <w:sz w:val="28"/>
          <w:rtl/>
        </w:rPr>
        <w:t>،</w:t>
      </w:r>
      <w:r w:rsidR="00B10369" w:rsidRPr="003B2778">
        <w:rPr>
          <w:rFonts w:ascii="Traditional Arabic" w:eastAsia="Calibri" w:hAnsi="Traditional Arabic" w:hint="cs"/>
          <w:b w:val="0"/>
          <w:bCs w:val="0"/>
          <w:noProof w:val="0"/>
          <w:sz w:val="28"/>
          <w:rtl/>
        </w:rPr>
        <w:t xml:space="preserve"> هذه صورة خلق الله وليست خلق الله لأن منهم من يقول لا، أنت.. هذا فل</w:t>
      </w:r>
      <w:r w:rsidR="00E9677F">
        <w:rPr>
          <w:rFonts w:ascii="Traditional Arabic" w:eastAsia="Calibri" w:hAnsi="Traditional Arabic" w:hint="cs"/>
          <w:b w:val="0"/>
          <w:bCs w:val="0"/>
          <w:noProof w:val="0"/>
          <w:sz w:val="28"/>
          <w:rtl/>
        </w:rPr>
        <w:t xml:space="preserve">ان ما هي صورة فلان وإذا خرج في الآلا </w:t>
      </w:r>
      <w:r w:rsidR="00B10369" w:rsidRPr="003B2778">
        <w:rPr>
          <w:rFonts w:ascii="Traditional Arabic" w:eastAsia="Calibri" w:hAnsi="Traditional Arabic" w:hint="cs"/>
          <w:b w:val="0"/>
          <w:bCs w:val="0"/>
          <w:noProof w:val="0"/>
          <w:sz w:val="28"/>
          <w:rtl/>
        </w:rPr>
        <w:t>ت في القنوات وغيرها نقول هذا أنا هل تشك أنه أنا</w:t>
      </w:r>
      <w:r w:rsidR="005C1616">
        <w:rPr>
          <w:rFonts w:ascii="Traditional Arabic" w:eastAsia="Calibri" w:hAnsi="Traditional Arabic" w:hint="cs"/>
          <w:b w:val="0"/>
          <w:bCs w:val="0"/>
          <w:noProof w:val="0"/>
          <w:sz w:val="28"/>
          <w:rtl/>
        </w:rPr>
        <w:t>؟</w:t>
      </w:r>
      <w:r w:rsidR="00B10369" w:rsidRPr="003B2778">
        <w:rPr>
          <w:rFonts w:ascii="Traditional Arabic" w:eastAsia="Calibri" w:hAnsi="Traditional Arabic" w:hint="cs"/>
          <w:b w:val="0"/>
          <w:bCs w:val="0"/>
          <w:noProof w:val="0"/>
          <w:sz w:val="28"/>
          <w:rtl/>
        </w:rPr>
        <w:t xml:space="preserve"> أنا المتكلم وأتحمل مسؤولية ما أقول</w:t>
      </w:r>
      <w:r w:rsidR="00E9677F">
        <w:rPr>
          <w:rFonts w:ascii="Traditional Arabic" w:eastAsia="Calibri" w:hAnsi="Traditional Arabic" w:hint="cs"/>
          <w:b w:val="0"/>
          <w:bCs w:val="0"/>
          <w:noProof w:val="0"/>
          <w:sz w:val="28"/>
          <w:rtl/>
        </w:rPr>
        <w:t>،</w:t>
      </w:r>
      <w:r w:rsidR="00B10369" w:rsidRPr="003B2778">
        <w:rPr>
          <w:rFonts w:ascii="Traditional Arabic" w:eastAsia="Calibri" w:hAnsi="Traditional Arabic" w:hint="cs"/>
          <w:b w:val="0"/>
          <w:bCs w:val="0"/>
          <w:noProof w:val="0"/>
          <w:sz w:val="28"/>
          <w:rtl/>
        </w:rPr>
        <w:t xml:space="preserve"> نقو</w:t>
      </w:r>
      <w:r w:rsidR="00E9677F">
        <w:rPr>
          <w:rFonts w:ascii="Traditional Arabic" w:eastAsia="Calibri" w:hAnsi="Traditional Arabic" w:hint="cs"/>
          <w:b w:val="0"/>
          <w:bCs w:val="0"/>
          <w:noProof w:val="0"/>
          <w:sz w:val="28"/>
          <w:rtl/>
        </w:rPr>
        <w:t>ل إذا فسدت الآلة وانطفأ الكهرب أ</w:t>
      </w:r>
      <w:r w:rsidR="00B10369" w:rsidRPr="003B2778">
        <w:rPr>
          <w:rFonts w:ascii="Traditional Arabic" w:eastAsia="Calibri" w:hAnsi="Traditional Arabic" w:hint="cs"/>
          <w:b w:val="0"/>
          <w:bCs w:val="0"/>
          <w:noProof w:val="0"/>
          <w:sz w:val="28"/>
          <w:rtl/>
        </w:rPr>
        <w:t xml:space="preserve">ين تروح إذا صار أنت؟! صار أنت </w:t>
      </w:r>
      <w:r w:rsidR="00E9677F">
        <w:rPr>
          <w:rFonts w:ascii="Traditional Arabic" w:eastAsia="Calibri" w:hAnsi="Traditional Arabic" w:hint="cs"/>
          <w:b w:val="0"/>
          <w:bCs w:val="0"/>
          <w:noProof w:val="0"/>
          <w:sz w:val="28"/>
          <w:rtl/>
        </w:rPr>
        <w:t>أو</w:t>
      </w:r>
      <w:r w:rsidR="00B10369" w:rsidRPr="003B2778">
        <w:rPr>
          <w:rFonts w:ascii="Traditional Arabic" w:eastAsia="Calibri" w:hAnsi="Traditional Arabic" w:hint="cs"/>
          <w:b w:val="0"/>
          <w:bCs w:val="0"/>
          <w:noProof w:val="0"/>
          <w:sz w:val="28"/>
          <w:rtl/>
        </w:rPr>
        <w:t xml:space="preserve"> صورتك؟ هل يتأثَّر إذا ضُرب</w:t>
      </w:r>
      <w:r w:rsidR="00E9677F">
        <w:rPr>
          <w:rFonts w:ascii="Traditional Arabic" w:eastAsia="Calibri" w:hAnsi="Traditional Arabic" w:hint="cs"/>
          <w:b w:val="0"/>
          <w:bCs w:val="0"/>
          <w:noProof w:val="0"/>
          <w:sz w:val="28"/>
          <w:rtl/>
        </w:rPr>
        <w:t>ت</w:t>
      </w:r>
      <w:r w:rsidR="00B10369" w:rsidRPr="003B2778">
        <w:rPr>
          <w:rFonts w:ascii="Traditional Arabic" w:eastAsia="Calibri" w:hAnsi="Traditional Arabic" w:hint="cs"/>
          <w:b w:val="0"/>
          <w:bCs w:val="0"/>
          <w:noProof w:val="0"/>
          <w:sz w:val="28"/>
          <w:rtl/>
        </w:rPr>
        <w:t xml:space="preserve"> الشاشة بعصا </w:t>
      </w:r>
      <w:r w:rsidR="00E9677F">
        <w:rPr>
          <w:rFonts w:ascii="Traditional Arabic" w:eastAsia="Calibri" w:hAnsi="Traditional Arabic" w:hint="cs"/>
          <w:b w:val="0"/>
          <w:bCs w:val="0"/>
          <w:noProof w:val="0"/>
          <w:sz w:val="28"/>
          <w:rtl/>
        </w:rPr>
        <w:t>أو</w:t>
      </w:r>
      <w:r w:rsidR="00B10369" w:rsidRPr="003B2778">
        <w:rPr>
          <w:rFonts w:ascii="Traditional Arabic" w:eastAsia="Calibri" w:hAnsi="Traditional Arabic" w:hint="cs"/>
          <w:b w:val="0"/>
          <w:bCs w:val="0"/>
          <w:noProof w:val="0"/>
          <w:sz w:val="28"/>
          <w:rtl/>
        </w:rPr>
        <w:t xml:space="preserve"> بحجر وانكسرت هل يتأثر </w:t>
      </w:r>
      <w:r w:rsidR="00E9677F">
        <w:rPr>
          <w:rFonts w:ascii="Traditional Arabic" w:eastAsia="Calibri" w:hAnsi="Traditional Arabic" w:hint="cs"/>
          <w:b w:val="0"/>
          <w:bCs w:val="0"/>
          <w:noProof w:val="0"/>
          <w:sz w:val="28"/>
          <w:rtl/>
        </w:rPr>
        <w:t>أو</w:t>
      </w:r>
      <w:r w:rsidR="00B10369" w:rsidRPr="003B2778">
        <w:rPr>
          <w:rFonts w:ascii="Traditional Arabic" w:eastAsia="Calibri" w:hAnsi="Traditional Arabic" w:hint="cs"/>
          <w:b w:val="0"/>
          <w:bCs w:val="0"/>
          <w:noProof w:val="0"/>
          <w:sz w:val="28"/>
          <w:rtl/>
        </w:rPr>
        <w:t xml:space="preserve"> تتأثر صورته؟ هذه صورته ليست.. هذه مكابرة لو تأتي بهذه الصورة وتحرقها بالنار يقول هذه أنا ما هي بصورة ذي وتحرقها هل يتأثر </w:t>
      </w:r>
      <w:r w:rsidR="00E9677F">
        <w:rPr>
          <w:rFonts w:ascii="Traditional Arabic" w:eastAsia="Calibri" w:hAnsi="Traditional Arabic" w:hint="cs"/>
          <w:b w:val="0"/>
          <w:bCs w:val="0"/>
          <w:noProof w:val="0"/>
          <w:sz w:val="28"/>
          <w:rtl/>
        </w:rPr>
        <w:t>أو</w:t>
      </w:r>
      <w:r w:rsidR="00B10369" w:rsidRPr="003B2778">
        <w:rPr>
          <w:rFonts w:ascii="Traditional Arabic" w:eastAsia="Calibri" w:hAnsi="Traditional Arabic" w:hint="cs"/>
          <w:b w:val="0"/>
          <w:bCs w:val="0"/>
          <w:noProof w:val="0"/>
          <w:sz w:val="28"/>
          <w:rtl/>
        </w:rPr>
        <w:t xml:space="preserve"> ما يتأثر</w:t>
      </w:r>
      <w:r w:rsidR="005C1616">
        <w:rPr>
          <w:rFonts w:ascii="Traditional Arabic" w:eastAsia="Calibri" w:hAnsi="Traditional Arabic" w:hint="cs"/>
          <w:b w:val="0"/>
          <w:bCs w:val="0"/>
          <w:noProof w:val="0"/>
          <w:sz w:val="28"/>
          <w:rtl/>
        </w:rPr>
        <w:t>؟</w:t>
      </w:r>
      <w:r w:rsidR="00B10369" w:rsidRPr="003B2778">
        <w:rPr>
          <w:rFonts w:ascii="Traditional Arabic" w:eastAsia="Calibri" w:hAnsi="Traditional Arabic" w:hint="cs"/>
          <w:b w:val="0"/>
          <w:bCs w:val="0"/>
          <w:noProof w:val="0"/>
          <w:sz w:val="28"/>
          <w:rtl/>
        </w:rPr>
        <w:t xml:space="preserve"> إذًا هذه صورة وليست حقيقة فهي داخلة في النصوص دخولا</w:t>
      </w:r>
      <w:r w:rsidR="005C1616">
        <w:rPr>
          <w:rFonts w:ascii="Traditional Arabic" w:eastAsia="Calibri" w:hAnsi="Traditional Arabic" w:hint="cs"/>
          <w:b w:val="0"/>
          <w:bCs w:val="0"/>
          <w:noProof w:val="0"/>
          <w:sz w:val="28"/>
          <w:rtl/>
        </w:rPr>
        <w:t>ً</w:t>
      </w:r>
      <w:r w:rsidR="00B10369" w:rsidRPr="003B2778">
        <w:rPr>
          <w:rFonts w:ascii="Traditional Arabic" w:eastAsia="Calibri" w:hAnsi="Traditional Arabic" w:hint="cs"/>
          <w:b w:val="0"/>
          <w:bCs w:val="0"/>
          <w:noProof w:val="0"/>
          <w:sz w:val="28"/>
          <w:rtl/>
        </w:rPr>
        <w:t xml:space="preserve"> أوليًّا </w:t>
      </w:r>
      <w:r>
        <w:rPr>
          <w:rFonts w:ascii="Traditional Arabic" w:eastAsia="Calibri" w:hAnsi="Traditional Arabic" w:hint="cs"/>
          <w:b w:val="0"/>
          <w:bCs w:val="0"/>
          <w:noProof w:val="0"/>
          <w:sz w:val="28"/>
          <w:rtl/>
        </w:rPr>
        <w:t>"</w:t>
      </w:r>
      <w:r w:rsidR="00B10369" w:rsidRPr="005C1616">
        <w:rPr>
          <w:rFonts w:ascii="Traditional Arabic" w:eastAsia="Calibri" w:hAnsi="Traditional Arabic" w:hint="cs"/>
          <w:noProof w:val="0"/>
          <w:sz w:val="28"/>
          <w:rtl/>
        </w:rPr>
        <w:t>وتصوير ذوات الأرواح</w:t>
      </w:r>
      <w:r w:rsidR="00E9677F">
        <w:rPr>
          <w:rFonts w:ascii="Traditional Arabic" w:eastAsia="Calibri" w:hAnsi="Traditional Arabic" w:hint="cs"/>
          <w:noProof w:val="0"/>
          <w:sz w:val="28"/>
          <w:rtl/>
        </w:rPr>
        <w:t xml:space="preserve"> من الآدميين وغيرهم والرضا بذلك</w:t>
      </w:r>
      <w:r>
        <w:rPr>
          <w:rFonts w:ascii="Traditional Arabic" w:eastAsia="Calibri" w:hAnsi="Traditional Arabic" w:hint="cs"/>
          <w:noProof w:val="0"/>
          <w:sz w:val="28"/>
          <w:rtl/>
        </w:rPr>
        <w:t>"</w:t>
      </w:r>
      <w:r w:rsidR="00B10369" w:rsidRPr="003B2778">
        <w:rPr>
          <w:rFonts w:ascii="Traditional Arabic" w:eastAsia="Calibri" w:hAnsi="Traditional Arabic" w:hint="cs"/>
          <w:b w:val="0"/>
          <w:bCs w:val="0"/>
          <w:noProof w:val="0"/>
          <w:sz w:val="28"/>
          <w:rtl/>
        </w:rPr>
        <w:t xml:space="preserve"> مسألة الرضا مهمة جدًّا</w:t>
      </w:r>
      <w:r w:rsidR="00E9677F">
        <w:rPr>
          <w:rFonts w:ascii="Traditional Arabic" w:eastAsia="Calibri" w:hAnsi="Traditional Arabic" w:hint="cs"/>
          <w:b w:val="0"/>
          <w:bCs w:val="0"/>
          <w:noProof w:val="0"/>
          <w:sz w:val="28"/>
          <w:rtl/>
        </w:rPr>
        <w:t>؛</w:t>
      </w:r>
      <w:r w:rsidR="00B10369" w:rsidRPr="003B2778">
        <w:rPr>
          <w:rFonts w:ascii="Traditional Arabic" w:eastAsia="Calibri" w:hAnsi="Traditional Arabic" w:hint="cs"/>
          <w:b w:val="0"/>
          <w:bCs w:val="0"/>
          <w:noProof w:val="0"/>
          <w:sz w:val="28"/>
          <w:rtl/>
        </w:rPr>
        <w:t xml:space="preserve"> لأن الإنسان قد يُصَوَّر قد يُصَوَّر لكنه لا يرضى بذلك فلا يدخل في الحكم</w:t>
      </w:r>
      <w:r w:rsidR="00E9677F">
        <w:rPr>
          <w:rFonts w:ascii="Traditional Arabic" w:eastAsia="Calibri" w:hAnsi="Traditional Arabic" w:hint="cs"/>
          <w:b w:val="0"/>
          <w:bCs w:val="0"/>
          <w:noProof w:val="0"/>
          <w:sz w:val="28"/>
          <w:rtl/>
        </w:rPr>
        <w:t>،</w:t>
      </w:r>
      <w:r w:rsidR="00B10369" w:rsidRPr="003B2778">
        <w:rPr>
          <w:rFonts w:ascii="Traditional Arabic" w:eastAsia="Calibri" w:hAnsi="Traditional Arabic" w:hint="cs"/>
          <w:b w:val="0"/>
          <w:bCs w:val="0"/>
          <w:noProof w:val="0"/>
          <w:sz w:val="28"/>
          <w:rtl/>
        </w:rPr>
        <w:t xml:space="preserve"> كما أنه قد</w:t>
      </w:r>
      <w:r w:rsidR="00E9677F">
        <w:rPr>
          <w:rFonts w:ascii="Traditional Arabic" w:eastAsia="Calibri" w:hAnsi="Traditional Arabic" w:hint="cs"/>
          <w:b w:val="0"/>
          <w:bCs w:val="0"/>
          <w:noProof w:val="0"/>
          <w:sz w:val="28"/>
          <w:rtl/>
        </w:rPr>
        <w:t xml:space="preserve"> يُعبَد من دون الله وهو غير راضٍ</w:t>
      </w:r>
      <w:r w:rsidR="00B10369" w:rsidRPr="003B2778">
        <w:rPr>
          <w:rFonts w:ascii="Traditional Arabic" w:eastAsia="Calibri" w:hAnsi="Traditional Arabic" w:hint="cs"/>
          <w:b w:val="0"/>
          <w:bCs w:val="0"/>
          <w:noProof w:val="0"/>
          <w:sz w:val="28"/>
          <w:rtl/>
        </w:rPr>
        <w:t xml:space="preserve"> كالمسيح مثلا</w:t>
      </w:r>
      <w:r w:rsidR="005C1616">
        <w:rPr>
          <w:rFonts w:ascii="Traditional Arabic" w:eastAsia="Calibri" w:hAnsi="Traditional Arabic" w:hint="cs"/>
          <w:b w:val="0"/>
          <w:bCs w:val="0"/>
          <w:noProof w:val="0"/>
          <w:sz w:val="28"/>
          <w:rtl/>
        </w:rPr>
        <w:t>ً</w:t>
      </w:r>
      <w:r w:rsidR="00B10369" w:rsidRPr="003B2778">
        <w:rPr>
          <w:rFonts w:ascii="Traditional Arabic" w:eastAsia="Calibri" w:hAnsi="Traditional Arabic" w:hint="cs"/>
          <w:b w:val="0"/>
          <w:bCs w:val="0"/>
          <w:noProof w:val="0"/>
          <w:sz w:val="28"/>
          <w:rtl/>
        </w:rPr>
        <w:t xml:space="preserve"> وعزير هل يدخل في الطواغيت؟ لا، المسألة إذا رضي بذلك والرضا بذلك </w:t>
      </w:r>
      <w:r>
        <w:rPr>
          <w:rFonts w:ascii="Traditional Arabic" w:eastAsia="Calibri" w:hAnsi="Traditional Arabic" w:hint="cs"/>
          <w:b w:val="0"/>
          <w:bCs w:val="0"/>
          <w:noProof w:val="0"/>
          <w:sz w:val="28"/>
          <w:rtl/>
        </w:rPr>
        <w:t>"</w:t>
      </w:r>
      <w:r w:rsidR="00B10369" w:rsidRPr="005C1616">
        <w:rPr>
          <w:rFonts w:ascii="Traditional Arabic" w:eastAsia="Calibri" w:hAnsi="Traditional Arabic" w:hint="cs"/>
          <w:noProof w:val="0"/>
          <w:sz w:val="28"/>
          <w:rtl/>
        </w:rPr>
        <w:t>فإن هذه كلها من المنكرات التي حر</w:t>
      </w:r>
      <w:r w:rsidR="005C1616" w:rsidRPr="005C1616">
        <w:rPr>
          <w:rFonts w:ascii="Traditional Arabic" w:eastAsia="Calibri" w:hAnsi="Traditional Arabic" w:hint="cs"/>
          <w:noProof w:val="0"/>
          <w:sz w:val="28"/>
          <w:rtl/>
        </w:rPr>
        <w:t>ّ</w:t>
      </w:r>
      <w:r w:rsidR="00B10369" w:rsidRPr="005C1616">
        <w:rPr>
          <w:rFonts w:ascii="Traditional Arabic" w:eastAsia="Calibri" w:hAnsi="Traditional Arabic" w:hint="cs"/>
          <w:noProof w:val="0"/>
          <w:sz w:val="28"/>
          <w:rtl/>
        </w:rPr>
        <w:t>مها الله على عباده في كل زمان ومكان فيجب أن يحذرها الحاج</w:t>
      </w:r>
      <w:r w:rsidR="00B10369" w:rsidRPr="003B2778">
        <w:rPr>
          <w:rFonts w:ascii="Traditional Arabic" w:eastAsia="Calibri" w:hAnsi="Traditional Arabic" w:hint="cs"/>
          <w:b w:val="0"/>
          <w:bCs w:val="0"/>
          <w:noProof w:val="0"/>
          <w:sz w:val="28"/>
          <w:rtl/>
        </w:rPr>
        <w:t xml:space="preserve"> </w:t>
      </w:r>
      <w:r w:rsidR="00B10369" w:rsidRPr="005C1616">
        <w:rPr>
          <w:rFonts w:ascii="Traditional Arabic" w:eastAsia="Calibri" w:hAnsi="Traditional Arabic" w:hint="cs"/>
          <w:noProof w:val="0"/>
          <w:sz w:val="28"/>
          <w:rtl/>
        </w:rPr>
        <w:t>وسكان بيت الله الحرام أكثر من غيرهم لأن المعاصي في هذا البلد الأمين إثمها أشد وعقوبتها أعظم</w:t>
      </w:r>
      <w:r w:rsidR="00B10369" w:rsidRPr="003B2778">
        <w:rPr>
          <w:rFonts w:ascii="Traditional Arabic" w:eastAsia="Calibri" w:hAnsi="Traditional Arabic" w:hint="cs"/>
          <w:b w:val="0"/>
          <w:bCs w:val="0"/>
          <w:noProof w:val="0"/>
          <w:sz w:val="28"/>
          <w:rtl/>
        </w:rPr>
        <w:t xml:space="preserve"> </w:t>
      </w:r>
      <w:r w:rsidR="00B10369" w:rsidRPr="005C1616">
        <w:rPr>
          <w:rFonts w:ascii="Traditional Arabic" w:eastAsia="Calibri" w:hAnsi="Traditional Arabic" w:hint="cs"/>
          <w:noProof w:val="0"/>
          <w:sz w:val="28"/>
          <w:rtl/>
        </w:rPr>
        <w:t xml:space="preserve">وقد قال الله تعالى </w:t>
      </w:r>
      <w:r w:rsidR="00B10369" w:rsidRPr="005C1616">
        <w:rPr>
          <w:rFonts w:ascii="Traditional Arabic" w:eastAsia="Calibri" w:hAnsi="Traditional Arabic" w:cs="ATraditional Arabic" w:hint="cs"/>
          <w:noProof w:val="0"/>
          <w:color w:val="FF0000"/>
          <w:sz w:val="28"/>
          <w:rtl/>
        </w:rPr>
        <w:t>{</w:t>
      </w:r>
      <w:r w:rsidR="003B2778" w:rsidRPr="005C1616">
        <w:rPr>
          <w:rStyle w:val="-"/>
          <w:rFonts w:hint="cs"/>
          <w:color w:val="FF0000"/>
          <w:sz w:val="28"/>
          <w:szCs w:val="28"/>
          <w:rtl/>
        </w:rPr>
        <w:t>وَمَن</w:t>
      </w:r>
      <w:r w:rsidR="003B2778" w:rsidRPr="005C1616">
        <w:rPr>
          <w:rStyle w:val="-"/>
          <w:color w:val="FF0000"/>
          <w:sz w:val="28"/>
          <w:szCs w:val="28"/>
          <w:rtl/>
        </w:rPr>
        <w:t xml:space="preserve"> يُرِدْ فِيهِ بِإِلْحَادٍ بِظُلْمٍ نُذِقْهُ مِنْ عَذَابٍ أَلِيمٍ</w:t>
      </w:r>
      <w:r w:rsidR="00B10369" w:rsidRPr="005C1616">
        <w:rPr>
          <w:rFonts w:ascii="Traditional Arabic" w:eastAsia="Calibri" w:hAnsi="Traditional Arabic" w:cs="ATraditional Arabic" w:hint="cs"/>
          <w:noProof w:val="0"/>
          <w:color w:val="FF0000"/>
          <w:sz w:val="28"/>
          <w:rtl/>
        </w:rPr>
        <w:t>}</w:t>
      </w:r>
      <w:r w:rsidR="003B2778">
        <w:rPr>
          <w:rFonts w:ascii="Traditional Arabic" w:eastAsia="Calibri" w:hAnsi="Traditional Arabic"/>
          <w:b w:val="0"/>
          <w:bCs w:val="0"/>
          <w:noProof w:val="0"/>
          <w:sz w:val="28"/>
          <w:rtl/>
        </w:rPr>
        <w:t xml:space="preserve"> [سورة الحـج:</w:t>
      </w:r>
      <w:r w:rsidR="003B2778" w:rsidRPr="003B2778">
        <w:rPr>
          <w:rFonts w:ascii="Traditional Arabic" w:eastAsia="Calibri" w:hAnsi="Traditional Arabic"/>
          <w:b w:val="0"/>
          <w:bCs w:val="0"/>
          <w:noProof w:val="0"/>
          <w:sz w:val="28"/>
          <w:rtl/>
        </w:rPr>
        <w:t>25]</w:t>
      </w:r>
      <w:r>
        <w:rPr>
          <w:rFonts w:ascii="Traditional Arabic" w:eastAsia="Calibri" w:hAnsi="Traditional Arabic" w:hint="cs"/>
          <w:b w:val="0"/>
          <w:bCs w:val="0"/>
          <w:noProof w:val="0"/>
          <w:sz w:val="28"/>
          <w:rtl/>
        </w:rPr>
        <w:t>"</w:t>
      </w:r>
      <w:r w:rsidR="00B10369" w:rsidRPr="003B2778">
        <w:rPr>
          <w:rFonts w:ascii="Traditional Arabic" w:eastAsia="Calibri" w:hAnsi="Traditional Arabic" w:hint="cs"/>
          <w:b w:val="0"/>
          <w:bCs w:val="0"/>
          <w:noProof w:val="0"/>
          <w:sz w:val="28"/>
          <w:rtl/>
        </w:rPr>
        <w:t xml:space="preserve"> </w:t>
      </w:r>
      <w:r w:rsidR="00B10369" w:rsidRPr="005C1616">
        <w:rPr>
          <w:rFonts w:ascii="Traditional Arabic" w:eastAsia="Calibri" w:hAnsi="Traditional Arabic" w:hint="cs"/>
          <w:b w:val="0"/>
          <w:bCs w:val="0"/>
          <w:noProof w:val="0"/>
          <w:sz w:val="28"/>
          <w:rtl/>
        </w:rPr>
        <w:t xml:space="preserve">إذا كان الله قد توعَّد على مجرد </w:t>
      </w:r>
      <w:r w:rsidR="00B10369" w:rsidRPr="005C1616">
        <w:rPr>
          <w:rFonts w:ascii="Traditional Arabic" w:eastAsia="Calibri" w:hAnsi="Traditional Arabic" w:hint="cs"/>
          <w:b w:val="0"/>
          <w:bCs w:val="0"/>
          <w:noProof w:val="0"/>
          <w:sz w:val="28"/>
          <w:rtl/>
        </w:rPr>
        <w:lastRenderedPageBreak/>
        <w:t>الإرادة فكيف بمن فعل؟!</w:t>
      </w:r>
      <w:r w:rsidR="00B10369" w:rsidRPr="005C1616">
        <w:rPr>
          <w:rFonts w:ascii="Traditional Arabic" w:eastAsia="Calibri" w:hAnsi="Traditional Arabic" w:hint="cs"/>
          <w:noProof w:val="0"/>
          <w:sz w:val="28"/>
          <w:rtl/>
        </w:rPr>
        <w:t xml:space="preserve"> </w:t>
      </w:r>
      <w:r w:rsidR="00B10369" w:rsidRPr="003B2778">
        <w:rPr>
          <w:rFonts w:ascii="Traditional Arabic" w:eastAsia="Calibri" w:hAnsi="Traditional Arabic" w:hint="cs"/>
          <w:b w:val="0"/>
          <w:bCs w:val="0"/>
          <w:noProof w:val="0"/>
          <w:sz w:val="28"/>
          <w:rtl/>
        </w:rPr>
        <w:t xml:space="preserve">يقول </w:t>
      </w:r>
      <w:r>
        <w:rPr>
          <w:rFonts w:ascii="Traditional Arabic" w:eastAsia="Calibri" w:hAnsi="Traditional Arabic" w:hint="cs"/>
          <w:b w:val="0"/>
          <w:bCs w:val="0"/>
          <w:noProof w:val="0"/>
          <w:sz w:val="28"/>
          <w:rtl/>
        </w:rPr>
        <w:t>"</w:t>
      </w:r>
      <w:r w:rsidR="00B10369" w:rsidRPr="005C1616">
        <w:rPr>
          <w:rFonts w:ascii="Traditional Arabic" w:eastAsia="Calibri" w:hAnsi="Traditional Arabic" w:hint="cs"/>
          <w:noProof w:val="0"/>
          <w:sz w:val="28"/>
          <w:rtl/>
        </w:rPr>
        <w:t>فإذا كان الله قد توعد من أراد أن يلحد بالحرم بظلم فكيف تكون عقوبة من فعل لا شك أنها أعظم وأشد فيجب الحذر من ذلك ومن سائر المعاصي</w:t>
      </w:r>
      <w:r>
        <w:rPr>
          <w:rFonts w:ascii="Traditional Arabic" w:eastAsia="Calibri" w:hAnsi="Traditional Arabic" w:hint="cs"/>
          <w:noProof w:val="0"/>
          <w:sz w:val="28"/>
          <w:rtl/>
        </w:rPr>
        <w:t>"</w:t>
      </w:r>
      <w:r w:rsidR="00B10369" w:rsidRPr="003B2778">
        <w:rPr>
          <w:rFonts w:ascii="Traditional Arabic" w:eastAsia="Calibri" w:hAnsi="Traditional Arabic" w:hint="cs"/>
          <w:b w:val="0"/>
          <w:bCs w:val="0"/>
          <w:noProof w:val="0"/>
          <w:sz w:val="28"/>
          <w:rtl/>
        </w:rPr>
        <w:t xml:space="preserve"> وهنا مسألة في غاية الدقة تتعلَّق بهذه الآية </w:t>
      </w:r>
      <w:r w:rsidR="00B10369" w:rsidRPr="00745190">
        <w:rPr>
          <w:rFonts w:ascii="Traditional Arabic" w:eastAsia="Calibri" w:hAnsi="Traditional Arabic" w:cs="ATraditional Arabic" w:hint="cs"/>
          <w:b w:val="0"/>
          <w:bCs w:val="0"/>
          <w:noProof w:val="0"/>
          <w:color w:val="FF0000"/>
          <w:sz w:val="28"/>
          <w:rtl/>
        </w:rPr>
        <w:t>{</w:t>
      </w:r>
      <w:r w:rsidR="003B2778" w:rsidRPr="00745190">
        <w:rPr>
          <w:rStyle w:val="-"/>
          <w:rFonts w:hint="cs"/>
          <w:color w:val="FF0000"/>
          <w:sz w:val="28"/>
          <w:szCs w:val="28"/>
          <w:rtl/>
        </w:rPr>
        <w:t>وَمَن</w:t>
      </w:r>
      <w:r w:rsidR="003B2778" w:rsidRPr="00745190">
        <w:rPr>
          <w:rStyle w:val="-"/>
          <w:color w:val="FF0000"/>
          <w:sz w:val="28"/>
          <w:szCs w:val="28"/>
          <w:rtl/>
        </w:rPr>
        <w:t xml:space="preserve"> يُرِدْ فِيهِ بِإِلْحَادٍ بِظُلْمٍ نُذِقْهُ مِنْ عَذَابٍ أَلِيمٍ</w:t>
      </w:r>
      <w:r w:rsidR="00B10369" w:rsidRPr="00745190">
        <w:rPr>
          <w:rFonts w:ascii="Traditional Arabic" w:eastAsia="Calibri" w:hAnsi="Traditional Arabic" w:cs="ATraditional Arabic" w:hint="cs"/>
          <w:b w:val="0"/>
          <w:bCs w:val="0"/>
          <w:noProof w:val="0"/>
          <w:color w:val="FF0000"/>
          <w:sz w:val="28"/>
          <w:rtl/>
        </w:rPr>
        <w:t>}</w:t>
      </w:r>
      <w:r w:rsidR="003B2778">
        <w:rPr>
          <w:rFonts w:ascii="Traditional Arabic" w:eastAsia="Calibri" w:hAnsi="Traditional Arabic"/>
          <w:b w:val="0"/>
          <w:bCs w:val="0"/>
          <w:noProof w:val="0"/>
          <w:sz w:val="28"/>
          <w:rtl/>
        </w:rPr>
        <w:t xml:space="preserve"> [سورة الحـج:</w:t>
      </w:r>
      <w:r w:rsidR="003B2778" w:rsidRPr="003B2778">
        <w:rPr>
          <w:rFonts w:ascii="Traditional Arabic" w:eastAsia="Calibri" w:hAnsi="Traditional Arabic"/>
          <w:b w:val="0"/>
          <w:bCs w:val="0"/>
          <w:noProof w:val="0"/>
          <w:sz w:val="28"/>
          <w:rtl/>
        </w:rPr>
        <w:t>25]</w:t>
      </w:r>
      <w:r w:rsidR="00B10369" w:rsidRPr="003B2778">
        <w:rPr>
          <w:rFonts w:ascii="Traditional Arabic" w:eastAsia="Calibri" w:hAnsi="Traditional Arabic" w:hint="cs"/>
          <w:b w:val="0"/>
          <w:bCs w:val="0"/>
          <w:noProof w:val="0"/>
          <w:sz w:val="28"/>
          <w:rtl/>
        </w:rPr>
        <w:t xml:space="preserve"> شخص ف</w:t>
      </w:r>
      <w:r w:rsidR="00E9677F">
        <w:rPr>
          <w:rFonts w:ascii="Traditional Arabic" w:eastAsia="Calibri" w:hAnsi="Traditional Arabic" w:hint="cs"/>
          <w:b w:val="0"/>
          <w:bCs w:val="0"/>
          <w:noProof w:val="0"/>
          <w:sz w:val="28"/>
          <w:rtl/>
        </w:rPr>
        <w:t>ي المشرق أو في المغرب يقول أنا سأ</w:t>
      </w:r>
      <w:r w:rsidR="00B10369" w:rsidRPr="003B2778">
        <w:rPr>
          <w:rFonts w:ascii="Traditional Arabic" w:eastAsia="Calibri" w:hAnsi="Traditional Arabic" w:hint="cs"/>
          <w:b w:val="0"/>
          <w:bCs w:val="0"/>
          <w:noProof w:val="0"/>
          <w:sz w:val="28"/>
          <w:rtl/>
        </w:rPr>
        <w:t>حج هذه السنة وأسرق</w:t>
      </w:r>
      <w:r w:rsidR="00E9677F">
        <w:rPr>
          <w:rFonts w:ascii="Traditional Arabic" w:eastAsia="Calibri" w:hAnsi="Traditional Arabic" w:hint="cs"/>
          <w:b w:val="0"/>
          <w:bCs w:val="0"/>
          <w:noProof w:val="0"/>
          <w:sz w:val="28"/>
          <w:rtl/>
        </w:rPr>
        <w:t>، فرصة الناس مجتمعون</w:t>
      </w:r>
      <w:r w:rsidR="00B10369" w:rsidRPr="003B2778">
        <w:rPr>
          <w:rFonts w:ascii="Traditional Arabic" w:eastAsia="Calibri" w:hAnsi="Traditional Arabic" w:hint="cs"/>
          <w:b w:val="0"/>
          <w:bCs w:val="0"/>
          <w:noProof w:val="0"/>
          <w:sz w:val="28"/>
          <w:rtl/>
        </w:rPr>
        <w:t xml:space="preserve"> </w:t>
      </w:r>
      <w:r w:rsidR="00E9677F">
        <w:rPr>
          <w:rFonts w:ascii="Traditional Arabic" w:eastAsia="Calibri" w:hAnsi="Traditional Arabic" w:hint="cs"/>
          <w:b w:val="0"/>
          <w:bCs w:val="0"/>
          <w:noProof w:val="0"/>
          <w:sz w:val="28"/>
          <w:rtl/>
        </w:rPr>
        <w:t>ومعهم</w:t>
      </w:r>
      <w:r w:rsidR="00B10369" w:rsidRPr="003B2778">
        <w:rPr>
          <w:rFonts w:ascii="Traditional Arabic" w:eastAsia="Calibri" w:hAnsi="Traditional Arabic" w:hint="cs"/>
          <w:b w:val="0"/>
          <w:bCs w:val="0"/>
          <w:noProof w:val="0"/>
          <w:sz w:val="28"/>
          <w:rtl/>
        </w:rPr>
        <w:t xml:space="preserve"> أموال وشخص </w:t>
      </w:r>
      <w:r w:rsidR="00E9677F">
        <w:rPr>
          <w:rFonts w:ascii="Traditional Arabic" w:eastAsia="Calibri" w:hAnsi="Traditional Arabic" w:hint="cs"/>
          <w:b w:val="0"/>
          <w:bCs w:val="0"/>
          <w:noProof w:val="0"/>
          <w:sz w:val="28"/>
          <w:rtl/>
        </w:rPr>
        <w:t>في مكة يقول إذا رجعت إلى بلدي أسرق أيهما الذي</w:t>
      </w:r>
      <w:r w:rsidR="00B10369" w:rsidRPr="003B2778">
        <w:rPr>
          <w:rFonts w:ascii="Traditional Arabic" w:eastAsia="Calibri" w:hAnsi="Traditional Arabic" w:hint="cs"/>
          <w:b w:val="0"/>
          <w:bCs w:val="0"/>
          <w:noProof w:val="0"/>
          <w:sz w:val="28"/>
          <w:rtl/>
        </w:rPr>
        <w:t xml:space="preserve"> يدخل في الآية؟</w:t>
      </w:r>
    </w:p>
    <w:p w:rsidR="00B10369" w:rsidRPr="003B2778" w:rsidRDefault="00B10369" w:rsidP="00B10369">
      <w:pPr>
        <w:tabs>
          <w:tab w:val="clear" w:pos="5187"/>
          <w:tab w:val="clear" w:pos="7313"/>
        </w:tabs>
        <w:spacing w:before="120" w:after="120" w:line="240" w:lineRule="atLeast"/>
        <w:rPr>
          <w:rFonts w:ascii="Traditional Arabic" w:eastAsia="Calibri" w:hAnsi="Traditional Arabic"/>
          <w:noProof w:val="0"/>
          <w:sz w:val="28"/>
          <w:rtl/>
        </w:rPr>
      </w:pPr>
      <w:r w:rsidRPr="003B2778">
        <w:rPr>
          <w:rFonts w:ascii="Traditional Arabic" w:eastAsia="Calibri" w:hAnsi="Traditional Arabic" w:hint="cs"/>
          <w:noProof w:val="0"/>
          <w:sz w:val="28"/>
          <w:rtl/>
        </w:rPr>
        <w:t>طالب: ............</w:t>
      </w:r>
    </w:p>
    <w:p w:rsidR="00B10369" w:rsidRPr="003B2778" w:rsidRDefault="00B10369" w:rsidP="00027C20">
      <w:pPr>
        <w:tabs>
          <w:tab w:val="clear" w:pos="5187"/>
          <w:tab w:val="clear" w:pos="7313"/>
        </w:tabs>
        <w:spacing w:before="120" w:after="120" w:line="240" w:lineRule="atLeast"/>
        <w:rPr>
          <w:rFonts w:ascii="Traditional Arabic" w:eastAsia="Calibri" w:hAnsi="Traditional Arabic"/>
          <w:b w:val="0"/>
          <w:bCs w:val="0"/>
          <w:noProof w:val="0"/>
          <w:sz w:val="28"/>
          <w:rtl/>
        </w:rPr>
      </w:pPr>
      <w:r w:rsidRPr="003B2778">
        <w:rPr>
          <w:rFonts w:ascii="Traditional Arabic" w:eastAsia="Calibri" w:hAnsi="Traditional Arabic" w:hint="cs"/>
          <w:b w:val="0"/>
          <w:bCs w:val="0"/>
          <w:noProof w:val="0"/>
          <w:sz w:val="28"/>
          <w:rtl/>
        </w:rPr>
        <w:t>أشد</w:t>
      </w:r>
      <w:r w:rsidR="00027C20">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لأن الفعل سوف يكون بمكة لكن الإرادة خارج مكة</w:t>
      </w:r>
      <w:r w:rsidR="00027C20">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الإرادة في المشرق والمغرب لكن الفعل سوف يكون بمكة</w:t>
      </w:r>
      <w:r w:rsidR="00027C20">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والثاني العكس الإرادة في مكة وسوف يكون الفعل خارج مكة من الذي يدخل في النص؟ </w:t>
      </w:r>
      <w:r w:rsidRPr="00745190">
        <w:rPr>
          <w:rFonts w:ascii="Traditional Arabic" w:eastAsia="Calibri" w:hAnsi="Traditional Arabic" w:cs="ATraditional Arabic" w:hint="cs"/>
          <w:b w:val="0"/>
          <w:bCs w:val="0"/>
          <w:noProof w:val="0"/>
          <w:color w:val="FF0000"/>
          <w:sz w:val="28"/>
          <w:rtl/>
        </w:rPr>
        <w:t>{</w:t>
      </w:r>
      <w:r w:rsidR="003B2778" w:rsidRPr="00745190">
        <w:rPr>
          <w:rStyle w:val="-"/>
          <w:rFonts w:hint="cs"/>
          <w:color w:val="FF0000"/>
          <w:sz w:val="28"/>
          <w:szCs w:val="28"/>
          <w:rtl/>
        </w:rPr>
        <w:t>وَمَن</w:t>
      </w:r>
      <w:r w:rsidR="003B2778" w:rsidRPr="00745190">
        <w:rPr>
          <w:rStyle w:val="-"/>
          <w:color w:val="FF0000"/>
          <w:sz w:val="28"/>
          <w:szCs w:val="28"/>
          <w:rtl/>
        </w:rPr>
        <w:t xml:space="preserve"> يُرِدْ فِيهِ بِإِلْحَادٍ بِظُلْمٍ نُذِقْهُ مِنْ عَذَابٍ أَلِيمٍ</w:t>
      </w:r>
      <w:r w:rsidR="005D597C" w:rsidRPr="00745190">
        <w:rPr>
          <w:rFonts w:ascii="Traditional Arabic" w:eastAsia="Calibri" w:hAnsi="Traditional Arabic" w:cs="ATraditional Arabic" w:hint="cs"/>
          <w:b w:val="0"/>
          <w:bCs w:val="0"/>
          <w:noProof w:val="0"/>
          <w:color w:val="FF0000"/>
          <w:sz w:val="28"/>
          <w:rtl/>
        </w:rPr>
        <w:t>}</w:t>
      </w:r>
      <w:r w:rsidR="003B2778">
        <w:rPr>
          <w:rFonts w:ascii="Traditional Arabic" w:eastAsia="Calibri" w:hAnsi="Traditional Arabic"/>
          <w:b w:val="0"/>
          <w:bCs w:val="0"/>
          <w:noProof w:val="0"/>
          <w:sz w:val="28"/>
          <w:rtl/>
        </w:rPr>
        <w:t xml:space="preserve"> [سورة الحـج:</w:t>
      </w:r>
      <w:r w:rsidR="003B2778" w:rsidRPr="003B2778">
        <w:rPr>
          <w:rFonts w:ascii="Traditional Arabic" w:eastAsia="Calibri" w:hAnsi="Traditional Arabic"/>
          <w:b w:val="0"/>
          <w:bCs w:val="0"/>
          <w:noProof w:val="0"/>
          <w:sz w:val="28"/>
          <w:rtl/>
        </w:rPr>
        <w:t>25]</w:t>
      </w:r>
      <w:r w:rsidR="005D597C" w:rsidRPr="003B2778">
        <w:rPr>
          <w:rFonts w:ascii="Traditional Arabic" w:eastAsia="Calibri" w:hAnsi="Traditional Arabic" w:hint="cs"/>
          <w:b w:val="0"/>
          <w:bCs w:val="0"/>
          <w:noProof w:val="0"/>
          <w:sz w:val="28"/>
          <w:rtl/>
        </w:rPr>
        <w:t>.</w:t>
      </w:r>
    </w:p>
    <w:p w:rsidR="005D597C" w:rsidRPr="003B2778" w:rsidRDefault="005D597C" w:rsidP="005D597C">
      <w:pPr>
        <w:tabs>
          <w:tab w:val="clear" w:pos="5187"/>
          <w:tab w:val="clear" w:pos="7313"/>
        </w:tabs>
        <w:spacing w:before="120" w:after="120" w:line="240" w:lineRule="atLeast"/>
        <w:rPr>
          <w:rFonts w:ascii="Traditional Arabic" w:eastAsia="Calibri" w:hAnsi="Traditional Arabic"/>
          <w:noProof w:val="0"/>
          <w:sz w:val="28"/>
          <w:rtl/>
        </w:rPr>
      </w:pPr>
      <w:r w:rsidRPr="003B2778">
        <w:rPr>
          <w:rFonts w:ascii="Traditional Arabic" w:eastAsia="Calibri" w:hAnsi="Traditional Arabic" w:hint="cs"/>
          <w:noProof w:val="0"/>
          <w:sz w:val="28"/>
          <w:rtl/>
        </w:rPr>
        <w:t>طالب: ............</w:t>
      </w:r>
    </w:p>
    <w:p w:rsidR="005D597C" w:rsidRPr="003B2778" w:rsidRDefault="00965AF0" w:rsidP="00965AF0">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5D597C" w:rsidRPr="003B2778">
        <w:rPr>
          <w:rFonts w:ascii="Traditional Arabic" w:eastAsia="Calibri" w:hAnsi="Traditional Arabic" w:hint="cs"/>
          <w:b w:val="0"/>
          <w:bCs w:val="0"/>
          <w:noProof w:val="0"/>
          <w:sz w:val="28"/>
          <w:rtl/>
        </w:rPr>
        <w:t xml:space="preserve"> لكن الوعيد على الإرادة</w:t>
      </w:r>
      <w:r>
        <w:rPr>
          <w:rFonts w:ascii="Traditional Arabic" w:eastAsia="Calibri" w:hAnsi="Traditional Arabic" w:hint="cs"/>
          <w:b w:val="0"/>
          <w:bCs w:val="0"/>
          <w:noProof w:val="0"/>
          <w:sz w:val="28"/>
          <w:rtl/>
        </w:rPr>
        <w:t>،</w:t>
      </w:r>
      <w:r w:rsidR="005D597C" w:rsidRPr="003B2778">
        <w:rPr>
          <w:rFonts w:ascii="Traditional Arabic" w:eastAsia="Calibri" w:hAnsi="Traditional Arabic" w:hint="cs"/>
          <w:b w:val="0"/>
          <w:bCs w:val="0"/>
          <w:noProof w:val="0"/>
          <w:sz w:val="28"/>
          <w:rtl/>
        </w:rPr>
        <w:t xml:space="preserve"> الآن </w:t>
      </w:r>
      <w:r>
        <w:rPr>
          <w:rFonts w:ascii="Traditional Arabic" w:eastAsia="Calibri" w:hAnsi="Traditional Arabic" w:hint="cs"/>
          <w:b w:val="0"/>
          <w:bCs w:val="0"/>
          <w:noProof w:val="0"/>
          <w:sz w:val="28"/>
          <w:rtl/>
        </w:rPr>
        <w:t>أليس</w:t>
      </w:r>
      <w:r w:rsidR="005D597C" w:rsidRPr="003B2778">
        <w:rPr>
          <w:rFonts w:ascii="Traditional Arabic" w:eastAsia="Calibri" w:hAnsi="Traditional Arabic" w:hint="cs"/>
          <w:b w:val="0"/>
          <w:bCs w:val="0"/>
          <w:noProof w:val="0"/>
          <w:sz w:val="28"/>
          <w:rtl/>
        </w:rPr>
        <w:t xml:space="preserve"> الفعل يستوي فيه سائر البلدان.</w:t>
      </w:r>
    </w:p>
    <w:p w:rsidR="005D597C" w:rsidRPr="003B2778" w:rsidRDefault="005D597C" w:rsidP="005D597C">
      <w:pPr>
        <w:tabs>
          <w:tab w:val="clear" w:pos="5187"/>
          <w:tab w:val="clear" w:pos="7313"/>
        </w:tabs>
        <w:spacing w:before="120" w:after="120" w:line="240" w:lineRule="atLeast"/>
        <w:rPr>
          <w:rFonts w:ascii="Traditional Arabic" w:eastAsia="Calibri" w:hAnsi="Traditional Arabic"/>
          <w:noProof w:val="0"/>
          <w:sz w:val="28"/>
          <w:rtl/>
        </w:rPr>
      </w:pPr>
      <w:r w:rsidRPr="003B2778">
        <w:rPr>
          <w:rFonts w:ascii="Traditional Arabic" w:eastAsia="Calibri" w:hAnsi="Traditional Arabic" w:hint="cs"/>
          <w:noProof w:val="0"/>
          <w:sz w:val="28"/>
          <w:rtl/>
        </w:rPr>
        <w:t>طالب: ............</w:t>
      </w:r>
    </w:p>
    <w:p w:rsidR="005D597C" w:rsidRPr="003B2778" w:rsidRDefault="005D597C" w:rsidP="003B2778">
      <w:pPr>
        <w:tabs>
          <w:tab w:val="clear" w:pos="5187"/>
          <w:tab w:val="clear" w:pos="7313"/>
        </w:tabs>
        <w:spacing w:before="120" w:after="120" w:line="240" w:lineRule="atLeast"/>
        <w:rPr>
          <w:rFonts w:ascii="Traditional Arabic" w:eastAsia="Calibri" w:hAnsi="Traditional Arabic"/>
          <w:b w:val="0"/>
          <w:bCs w:val="0"/>
          <w:noProof w:val="0"/>
          <w:sz w:val="28"/>
          <w:rtl/>
        </w:rPr>
      </w:pPr>
      <w:r w:rsidRPr="00745190">
        <w:rPr>
          <w:rFonts w:ascii="Traditional Arabic" w:eastAsia="Calibri" w:hAnsi="Traditional Arabic" w:cs="ATraditional Arabic" w:hint="cs"/>
          <w:b w:val="0"/>
          <w:bCs w:val="0"/>
          <w:noProof w:val="0"/>
          <w:color w:val="FF0000"/>
          <w:sz w:val="28"/>
          <w:rtl/>
        </w:rPr>
        <w:t>{</w:t>
      </w:r>
      <w:r w:rsidR="003B2778" w:rsidRPr="00745190">
        <w:rPr>
          <w:rStyle w:val="-"/>
          <w:rFonts w:hint="cs"/>
          <w:color w:val="FF0000"/>
          <w:sz w:val="28"/>
          <w:szCs w:val="28"/>
          <w:rtl/>
        </w:rPr>
        <w:t>وَمَن</w:t>
      </w:r>
      <w:r w:rsidR="003B2778" w:rsidRPr="00745190">
        <w:rPr>
          <w:rStyle w:val="-"/>
          <w:color w:val="FF0000"/>
          <w:sz w:val="28"/>
          <w:szCs w:val="28"/>
          <w:rtl/>
        </w:rPr>
        <w:t xml:space="preserve"> يُرِدْ فِيهِ بِإِلْحَادٍ بِظُلْمٍ</w:t>
      </w:r>
      <w:r w:rsidRPr="00745190">
        <w:rPr>
          <w:rFonts w:ascii="Traditional Arabic" w:eastAsia="Calibri" w:hAnsi="Traditional Arabic" w:cs="ATraditional Arabic" w:hint="cs"/>
          <w:b w:val="0"/>
          <w:bCs w:val="0"/>
          <w:noProof w:val="0"/>
          <w:color w:val="FF0000"/>
          <w:sz w:val="28"/>
          <w:rtl/>
        </w:rPr>
        <w:t>}</w:t>
      </w:r>
      <w:r w:rsidR="003B2778">
        <w:rPr>
          <w:rFonts w:ascii="Traditional Arabic" w:eastAsia="Calibri" w:hAnsi="Traditional Arabic"/>
          <w:b w:val="0"/>
          <w:bCs w:val="0"/>
          <w:noProof w:val="0"/>
          <w:sz w:val="28"/>
          <w:rtl/>
        </w:rPr>
        <w:t xml:space="preserve"> [سورة الحـج:</w:t>
      </w:r>
      <w:r w:rsidR="003B2778" w:rsidRPr="003B2778">
        <w:rPr>
          <w:rFonts w:ascii="Traditional Arabic" w:eastAsia="Calibri" w:hAnsi="Traditional Arabic"/>
          <w:b w:val="0"/>
          <w:bCs w:val="0"/>
          <w:noProof w:val="0"/>
          <w:sz w:val="28"/>
          <w:rtl/>
        </w:rPr>
        <w:t>25]</w:t>
      </w:r>
      <w:r w:rsidRPr="003B2778">
        <w:rPr>
          <w:rFonts w:ascii="Traditional Arabic" w:eastAsia="Calibri" w:hAnsi="Traditional Arabic" w:hint="cs"/>
          <w:b w:val="0"/>
          <w:bCs w:val="0"/>
          <w:noProof w:val="0"/>
          <w:sz w:val="28"/>
          <w:rtl/>
        </w:rPr>
        <w:t>.</w:t>
      </w:r>
    </w:p>
    <w:p w:rsidR="005D597C" w:rsidRPr="003B2778" w:rsidRDefault="005D597C" w:rsidP="005D597C">
      <w:pPr>
        <w:tabs>
          <w:tab w:val="clear" w:pos="5187"/>
          <w:tab w:val="clear" w:pos="7313"/>
        </w:tabs>
        <w:spacing w:before="120" w:after="120" w:line="240" w:lineRule="atLeast"/>
        <w:rPr>
          <w:rFonts w:ascii="Traditional Arabic" w:eastAsia="Calibri" w:hAnsi="Traditional Arabic"/>
          <w:noProof w:val="0"/>
          <w:sz w:val="28"/>
          <w:rtl/>
        </w:rPr>
      </w:pPr>
      <w:r w:rsidRPr="003B2778">
        <w:rPr>
          <w:rFonts w:ascii="Traditional Arabic" w:eastAsia="Calibri" w:hAnsi="Traditional Arabic" w:hint="cs"/>
          <w:noProof w:val="0"/>
          <w:sz w:val="28"/>
          <w:rtl/>
        </w:rPr>
        <w:t>طالب: ............</w:t>
      </w:r>
    </w:p>
    <w:p w:rsidR="005D597C" w:rsidRPr="003B2778" w:rsidRDefault="005D597C" w:rsidP="00965AF0">
      <w:pPr>
        <w:tabs>
          <w:tab w:val="clear" w:pos="5187"/>
          <w:tab w:val="clear" w:pos="7313"/>
        </w:tabs>
        <w:spacing w:before="120" w:after="120" w:line="240" w:lineRule="atLeast"/>
        <w:rPr>
          <w:rFonts w:ascii="Traditional Arabic" w:eastAsia="Calibri" w:hAnsi="Traditional Arabic"/>
          <w:b w:val="0"/>
          <w:bCs w:val="0"/>
          <w:noProof w:val="0"/>
          <w:sz w:val="28"/>
          <w:rtl/>
        </w:rPr>
      </w:pPr>
      <w:r w:rsidRPr="003B2778">
        <w:rPr>
          <w:rFonts w:ascii="Traditional Arabic" w:eastAsia="Calibri" w:hAnsi="Traditional Arabic" w:hint="cs"/>
          <w:b w:val="0"/>
          <w:bCs w:val="0"/>
          <w:noProof w:val="0"/>
          <w:sz w:val="28"/>
          <w:rtl/>
        </w:rPr>
        <w:t>فيه بالحرم لا شك</w:t>
      </w:r>
      <w:r w:rsidR="00965AF0">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من يرد فيه يريد في الحرم</w:t>
      </w:r>
      <w:r w:rsidR="00965AF0">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إذًا الإرادة تكون في الحرم ولو كان الفعل خارج الحرم</w:t>
      </w:r>
      <w:r w:rsidR="00965AF0">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المقصود أن الإرادة في الحرم ولو كان الفعل خارج الحرم</w:t>
      </w:r>
      <w:r w:rsidR="00965AF0">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وإذا قلنا أن الإرادة خارج الحرم والفعل في الحرم فهو يريد أن يلحد في الحرم وإن كان خارج الحرم</w:t>
      </w:r>
      <w:r w:rsidR="004E7271">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w:t>
      </w:r>
      <w:r w:rsidR="00965AF0">
        <w:rPr>
          <w:rFonts w:ascii="Traditional Arabic" w:eastAsia="Calibri" w:hAnsi="Traditional Arabic" w:hint="cs"/>
          <w:b w:val="0"/>
          <w:bCs w:val="0"/>
          <w:noProof w:val="0"/>
          <w:sz w:val="28"/>
          <w:rtl/>
        </w:rPr>
        <w:t>ماذا</w:t>
      </w:r>
      <w:r w:rsidRPr="003B2778">
        <w:rPr>
          <w:rFonts w:ascii="Traditional Arabic" w:eastAsia="Calibri" w:hAnsi="Traditional Arabic" w:hint="cs"/>
          <w:b w:val="0"/>
          <w:bCs w:val="0"/>
          <w:noProof w:val="0"/>
          <w:sz w:val="28"/>
          <w:rtl/>
        </w:rPr>
        <w:t xml:space="preserve"> تفهمون </w:t>
      </w:r>
      <w:r w:rsidR="00965AF0">
        <w:rPr>
          <w:rFonts w:ascii="Traditional Arabic" w:eastAsia="Calibri" w:hAnsi="Traditional Arabic" w:hint="cs"/>
          <w:b w:val="0"/>
          <w:bCs w:val="0"/>
          <w:noProof w:val="0"/>
          <w:sz w:val="28"/>
          <w:rtl/>
        </w:rPr>
        <w:t xml:space="preserve">من </w:t>
      </w:r>
      <w:r w:rsidRPr="003B2778">
        <w:rPr>
          <w:rFonts w:ascii="Traditional Arabic" w:eastAsia="Calibri" w:hAnsi="Traditional Arabic" w:hint="cs"/>
          <w:b w:val="0"/>
          <w:bCs w:val="0"/>
          <w:noProof w:val="0"/>
          <w:sz w:val="28"/>
          <w:rtl/>
        </w:rPr>
        <w:t>الآية قبل هذا الكلام</w:t>
      </w:r>
      <w:r w:rsidR="00965AF0">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قبل ه</w:t>
      </w:r>
      <w:r w:rsidR="00965AF0">
        <w:rPr>
          <w:rFonts w:ascii="Traditional Arabic" w:eastAsia="Calibri" w:hAnsi="Traditional Arabic" w:hint="cs"/>
          <w:b w:val="0"/>
          <w:bCs w:val="0"/>
          <w:noProof w:val="0"/>
          <w:sz w:val="28"/>
          <w:rtl/>
        </w:rPr>
        <w:t xml:space="preserve">ذا </w:t>
      </w:r>
      <w:r w:rsidRPr="003B2778">
        <w:rPr>
          <w:rFonts w:ascii="Traditional Arabic" w:eastAsia="Calibri" w:hAnsi="Traditional Arabic" w:hint="cs"/>
          <w:b w:val="0"/>
          <w:bCs w:val="0"/>
          <w:noProof w:val="0"/>
          <w:sz w:val="28"/>
          <w:rtl/>
        </w:rPr>
        <w:t xml:space="preserve">التشويش </w:t>
      </w:r>
      <w:r w:rsidR="00965AF0">
        <w:rPr>
          <w:rFonts w:ascii="Traditional Arabic" w:eastAsia="Calibri" w:hAnsi="Traditional Arabic" w:hint="cs"/>
          <w:b w:val="0"/>
          <w:bCs w:val="0"/>
          <w:noProof w:val="0"/>
          <w:sz w:val="28"/>
          <w:rtl/>
        </w:rPr>
        <w:t>الذي</w:t>
      </w:r>
      <w:r w:rsidRPr="003B2778">
        <w:rPr>
          <w:rFonts w:ascii="Traditional Arabic" w:eastAsia="Calibri" w:hAnsi="Traditional Arabic" w:hint="cs"/>
          <w:b w:val="0"/>
          <w:bCs w:val="0"/>
          <w:noProof w:val="0"/>
          <w:sz w:val="28"/>
          <w:rtl/>
        </w:rPr>
        <w:t xml:space="preserve"> ذكرته</w:t>
      </w:r>
      <w:r w:rsidR="00965AF0">
        <w:rPr>
          <w:rFonts w:ascii="Traditional Arabic" w:eastAsia="Calibri" w:hAnsi="Traditional Arabic" w:hint="cs"/>
          <w:b w:val="0"/>
          <w:bCs w:val="0"/>
          <w:noProof w:val="0"/>
          <w:sz w:val="28"/>
          <w:rtl/>
        </w:rPr>
        <w:t xml:space="preserve"> أنا</w:t>
      </w:r>
      <w:r w:rsidRPr="003B2778">
        <w:rPr>
          <w:rFonts w:ascii="Traditional Arabic" w:eastAsia="Calibri" w:hAnsi="Traditional Arabic" w:hint="cs"/>
          <w:b w:val="0"/>
          <w:bCs w:val="0"/>
          <w:noProof w:val="0"/>
          <w:sz w:val="28"/>
          <w:rtl/>
        </w:rPr>
        <w:t>؟</w:t>
      </w:r>
    </w:p>
    <w:p w:rsidR="005D597C" w:rsidRPr="003B2778" w:rsidRDefault="005D597C" w:rsidP="005D597C">
      <w:pPr>
        <w:tabs>
          <w:tab w:val="clear" w:pos="5187"/>
          <w:tab w:val="clear" w:pos="7313"/>
        </w:tabs>
        <w:spacing w:before="120" w:after="120" w:line="240" w:lineRule="atLeast"/>
        <w:rPr>
          <w:rFonts w:ascii="Traditional Arabic" w:eastAsia="Calibri" w:hAnsi="Traditional Arabic"/>
          <w:noProof w:val="0"/>
          <w:sz w:val="28"/>
          <w:rtl/>
        </w:rPr>
      </w:pPr>
      <w:r w:rsidRPr="003B2778">
        <w:rPr>
          <w:rFonts w:ascii="Traditional Arabic" w:eastAsia="Calibri" w:hAnsi="Traditional Arabic" w:hint="cs"/>
          <w:noProof w:val="0"/>
          <w:sz w:val="28"/>
          <w:rtl/>
        </w:rPr>
        <w:t>طالب: ............</w:t>
      </w:r>
    </w:p>
    <w:p w:rsidR="005D597C" w:rsidRPr="003B2778" w:rsidRDefault="005D597C" w:rsidP="00B10369">
      <w:pPr>
        <w:tabs>
          <w:tab w:val="clear" w:pos="5187"/>
          <w:tab w:val="clear" w:pos="7313"/>
        </w:tabs>
        <w:spacing w:before="120" w:after="120" w:line="240" w:lineRule="atLeast"/>
        <w:rPr>
          <w:rFonts w:ascii="Traditional Arabic" w:eastAsia="Calibri" w:hAnsi="Traditional Arabic"/>
          <w:b w:val="0"/>
          <w:bCs w:val="0"/>
          <w:noProof w:val="0"/>
          <w:sz w:val="28"/>
          <w:rtl/>
        </w:rPr>
      </w:pPr>
      <w:r w:rsidRPr="003B2778">
        <w:rPr>
          <w:rFonts w:ascii="Traditional Arabic" w:eastAsia="Calibri" w:hAnsi="Traditional Arabic" w:hint="cs"/>
          <w:b w:val="0"/>
          <w:bCs w:val="0"/>
          <w:noProof w:val="0"/>
          <w:sz w:val="28"/>
          <w:rtl/>
        </w:rPr>
        <w:t>وش كانت؟</w:t>
      </w:r>
    </w:p>
    <w:p w:rsidR="005D597C" w:rsidRPr="003B2778" w:rsidRDefault="005D597C" w:rsidP="005D597C">
      <w:pPr>
        <w:tabs>
          <w:tab w:val="clear" w:pos="5187"/>
          <w:tab w:val="clear" w:pos="7313"/>
        </w:tabs>
        <w:spacing w:before="120" w:after="120" w:line="240" w:lineRule="atLeast"/>
        <w:rPr>
          <w:rFonts w:ascii="Traditional Arabic" w:eastAsia="Calibri" w:hAnsi="Traditional Arabic"/>
          <w:noProof w:val="0"/>
          <w:sz w:val="28"/>
          <w:rtl/>
        </w:rPr>
      </w:pPr>
      <w:r w:rsidRPr="003B2778">
        <w:rPr>
          <w:rFonts w:ascii="Traditional Arabic" w:eastAsia="Calibri" w:hAnsi="Traditional Arabic" w:hint="cs"/>
          <w:noProof w:val="0"/>
          <w:sz w:val="28"/>
          <w:rtl/>
        </w:rPr>
        <w:t>طالب: ............</w:t>
      </w:r>
    </w:p>
    <w:p w:rsidR="005D597C" w:rsidRPr="003B2778" w:rsidRDefault="005D597C" w:rsidP="00B10369">
      <w:pPr>
        <w:tabs>
          <w:tab w:val="clear" w:pos="5187"/>
          <w:tab w:val="clear" w:pos="7313"/>
        </w:tabs>
        <w:spacing w:before="120" w:after="120" w:line="240" w:lineRule="atLeast"/>
        <w:rPr>
          <w:rFonts w:ascii="Traditional Arabic" w:eastAsia="Calibri" w:hAnsi="Traditional Arabic"/>
          <w:b w:val="0"/>
          <w:bCs w:val="0"/>
          <w:noProof w:val="0"/>
          <w:sz w:val="28"/>
          <w:rtl/>
        </w:rPr>
      </w:pPr>
      <w:r w:rsidRPr="003B2778">
        <w:rPr>
          <w:rFonts w:ascii="Traditional Arabic" w:eastAsia="Calibri" w:hAnsi="Traditional Arabic" w:hint="cs"/>
          <w:b w:val="0"/>
          <w:bCs w:val="0"/>
          <w:noProof w:val="0"/>
          <w:sz w:val="28"/>
          <w:rtl/>
        </w:rPr>
        <w:t xml:space="preserve">يريد في مكة أن يلحد خارج مكة؟ أو يريد أن يلحد في مكة ولو كان خارج مكة؟ </w:t>
      </w:r>
    </w:p>
    <w:p w:rsidR="005D597C" w:rsidRPr="003B2778" w:rsidRDefault="005D597C" w:rsidP="005D597C">
      <w:pPr>
        <w:tabs>
          <w:tab w:val="clear" w:pos="5187"/>
          <w:tab w:val="clear" w:pos="7313"/>
        </w:tabs>
        <w:spacing w:before="120" w:after="120" w:line="240" w:lineRule="atLeast"/>
        <w:rPr>
          <w:rFonts w:ascii="Traditional Arabic" w:eastAsia="Calibri" w:hAnsi="Traditional Arabic"/>
          <w:noProof w:val="0"/>
          <w:sz w:val="28"/>
          <w:rtl/>
        </w:rPr>
      </w:pPr>
      <w:r w:rsidRPr="003B2778">
        <w:rPr>
          <w:rFonts w:ascii="Traditional Arabic" w:eastAsia="Calibri" w:hAnsi="Traditional Arabic" w:hint="cs"/>
          <w:noProof w:val="0"/>
          <w:sz w:val="28"/>
          <w:rtl/>
        </w:rPr>
        <w:t>طالب: ............</w:t>
      </w:r>
    </w:p>
    <w:p w:rsidR="005D597C" w:rsidRPr="003B2778" w:rsidRDefault="005D597C" w:rsidP="00B10369">
      <w:pPr>
        <w:tabs>
          <w:tab w:val="clear" w:pos="5187"/>
          <w:tab w:val="clear" w:pos="7313"/>
        </w:tabs>
        <w:spacing w:before="120" w:after="120" w:line="240" w:lineRule="atLeast"/>
        <w:rPr>
          <w:rFonts w:ascii="Traditional Arabic" w:eastAsia="Calibri" w:hAnsi="Traditional Arabic"/>
          <w:b w:val="0"/>
          <w:bCs w:val="0"/>
          <w:noProof w:val="0"/>
          <w:sz w:val="28"/>
          <w:rtl/>
        </w:rPr>
      </w:pPr>
      <w:r w:rsidRPr="003B2778">
        <w:rPr>
          <w:rFonts w:ascii="Traditional Arabic" w:eastAsia="Calibri" w:hAnsi="Traditional Arabic" w:hint="cs"/>
          <w:b w:val="0"/>
          <w:bCs w:val="0"/>
          <w:noProof w:val="0"/>
          <w:sz w:val="28"/>
          <w:rtl/>
        </w:rPr>
        <w:t>إذا كانت الإرادة في المشرق والإلحاد في الحرم والظلم في الحرم.</w:t>
      </w:r>
    </w:p>
    <w:p w:rsidR="005D597C" w:rsidRPr="003B2778" w:rsidRDefault="005D597C" w:rsidP="005D597C">
      <w:pPr>
        <w:tabs>
          <w:tab w:val="clear" w:pos="5187"/>
          <w:tab w:val="clear" w:pos="7313"/>
        </w:tabs>
        <w:spacing w:before="120" w:after="120" w:line="240" w:lineRule="atLeast"/>
        <w:rPr>
          <w:rFonts w:ascii="Traditional Arabic" w:eastAsia="Calibri" w:hAnsi="Traditional Arabic"/>
          <w:noProof w:val="0"/>
          <w:sz w:val="28"/>
          <w:rtl/>
        </w:rPr>
      </w:pPr>
      <w:r w:rsidRPr="003B2778">
        <w:rPr>
          <w:rFonts w:ascii="Traditional Arabic" w:eastAsia="Calibri" w:hAnsi="Traditional Arabic" w:hint="cs"/>
          <w:noProof w:val="0"/>
          <w:sz w:val="28"/>
          <w:rtl/>
        </w:rPr>
        <w:t>طالب: ............</w:t>
      </w:r>
    </w:p>
    <w:p w:rsidR="005D597C" w:rsidRPr="003B2778" w:rsidRDefault="005D597C" w:rsidP="00B10369">
      <w:pPr>
        <w:tabs>
          <w:tab w:val="clear" w:pos="5187"/>
          <w:tab w:val="clear" w:pos="7313"/>
        </w:tabs>
        <w:spacing w:before="120" w:after="120" w:line="240" w:lineRule="atLeast"/>
        <w:rPr>
          <w:rFonts w:ascii="Traditional Arabic" w:eastAsia="Calibri" w:hAnsi="Traditional Arabic"/>
          <w:b w:val="0"/>
          <w:bCs w:val="0"/>
          <w:noProof w:val="0"/>
          <w:sz w:val="28"/>
          <w:rtl/>
        </w:rPr>
      </w:pPr>
      <w:r w:rsidRPr="003B2778">
        <w:rPr>
          <w:rFonts w:ascii="Traditional Arabic" w:eastAsia="Calibri" w:hAnsi="Traditional Arabic" w:hint="cs"/>
          <w:b w:val="0"/>
          <w:bCs w:val="0"/>
          <w:noProof w:val="0"/>
          <w:sz w:val="28"/>
          <w:rtl/>
        </w:rPr>
        <w:lastRenderedPageBreak/>
        <w:t>إلا إذا فعل لكن الذي يريد في الحرم يعاقَب ولو لم يفعل.</w:t>
      </w:r>
    </w:p>
    <w:p w:rsidR="005D597C" w:rsidRPr="003B2778" w:rsidRDefault="005D597C" w:rsidP="005D597C">
      <w:pPr>
        <w:tabs>
          <w:tab w:val="clear" w:pos="5187"/>
          <w:tab w:val="clear" w:pos="7313"/>
        </w:tabs>
        <w:spacing w:before="120" w:after="120" w:line="240" w:lineRule="atLeast"/>
        <w:rPr>
          <w:rFonts w:ascii="Traditional Arabic" w:eastAsia="Calibri" w:hAnsi="Traditional Arabic"/>
          <w:noProof w:val="0"/>
          <w:sz w:val="28"/>
          <w:rtl/>
        </w:rPr>
      </w:pPr>
      <w:r w:rsidRPr="003B2778">
        <w:rPr>
          <w:rFonts w:ascii="Traditional Arabic" w:eastAsia="Calibri" w:hAnsi="Traditional Arabic" w:hint="cs"/>
          <w:noProof w:val="0"/>
          <w:sz w:val="28"/>
          <w:rtl/>
        </w:rPr>
        <w:t>طالب: ............</w:t>
      </w:r>
    </w:p>
    <w:p w:rsidR="005D597C" w:rsidRPr="003B2778" w:rsidRDefault="005D597C" w:rsidP="00B10369">
      <w:pPr>
        <w:tabs>
          <w:tab w:val="clear" w:pos="5187"/>
          <w:tab w:val="clear" w:pos="7313"/>
        </w:tabs>
        <w:spacing w:before="120" w:after="120" w:line="240" w:lineRule="atLeast"/>
        <w:rPr>
          <w:rFonts w:ascii="Traditional Arabic" w:eastAsia="Calibri" w:hAnsi="Traditional Arabic"/>
          <w:b w:val="0"/>
          <w:bCs w:val="0"/>
          <w:noProof w:val="0"/>
          <w:sz w:val="28"/>
          <w:rtl/>
        </w:rPr>
      </w:pPr>
      <w:r w:rsidRPr="003B2778">
        <w:rPr>
          <w:rFonts w:ascii="Traditional Arabic" w:eastAsia="Calibri" w:hAnsi="Traditional Arabic" w:hint="cs"/>
          <w:b w:val="0"/>
          <w:bCs w:val="0"/>
          <w:noProof w:val="0"/>
          <w:sz w:val="28"/>
          <w:rtl/>
        </w:rPr>
        <w:t>كيف؟</w:t>
      </w:r>
    </w:p>
    <w:p w:rsidR="005D597C" w:rsidRPr="003B2778" w:rsidRDefault="005D597C" w:rsidP="005D597C">
      <w:pPr>
        <w:tabs>
          <w:tab w:val="clear" w:pos="5187"/>
          <w:tab w:val="clear" w:pos="7313"/>
        </w:tabs>
        <w:spacing w:before="120" w:after="120" w:line="240" w:lineRule="atLeast"/>
        <w:rPr>
          <w:rFonts w:ascii="Traditional Arabic" w:eastAsia="Calibri" w:hAnsi="Traditional Arabic"/>
          <w:noProof w:val="0"/>
          <w:sz w:val="28"/>
          <w:rtl/>
        </w:rPr>
      </w:pPr>
      <w:r w:rsidRPr="003B2778">
        <w:rPr>
          <w:rFonts w:ascii="Traditional Arabic" w:eastAsia="Calibri" w:hAnsi="Traditional Arabic" w:hint="cs"/>
          <w:noProof w:val="0"/>
          <w:sz w:val="28"/>
          <w:rtl/>
        </w:rPr>
        <w:t>طالب: ............</w:t>
      </w:r>
    </w:p>
    <w:p w:rsidR="005D597C" w:rsidRPr="003B2778" w:rsidRDefault="005D597C" w:rsidP="005D597C">
      <w:pPr>
        <w:tabs>
          <w:tab w:val="clear" w:pos="5187"/>
          <w:tab w:val="clear" w:pos="7313"/>
        </w:tabs>
        <w:spacing w:before="120" w:after="120" w:line="240" w:lineRule="atLeast"/>
        <w:rPr>
          <w:rFonts w:ascii="Traditional Arabic" w:eastAsia="Calibri" w:hAnsi="Traditional Arabic"/>
          <w:b w:val="0"/>
          <w:bCs w:val="0"/>
          <w:noProof w:val="0"/>
          <w:sz w:val="28"/>
          <w:rtl/>
        </w:rPr>
      </w:pPr>
      <w:r w:rsidRPr="003B2778">
        <w:rPr>
          <w:rFonts w:ascii="Traditional Arabic" w:eastAsia="Calibri" w:hAnsi="Traditional Arabic" w:hint="cs"/>
          <w:b w:val="0"/>
          <w:bCs w:val="0"/>
          <w:noProof w:val="0"/>
          <w:sz w:val="28"/>
          <w:rtl/>
        </w:rPr>
        <w:t>مراتب القصد مراتب القصد خمس.</w:t>
      </w:r>
    </w:p>
    <w:tbl>
      <w:tblPr>
        <w:bidiVisual/>
        <w:tblW w:w="7937" w:type="dxa"/>
        <w:jc w:val="center"/>
        <w:tblLayout w:type="fixed"/>
        <w:tblLook w:val="0000" w:firstRow="0" w:lastRow="0" w:firstColumn="0" w:lastColumn="0" w:noHBand="0" w:noVBand="0"/>
      </w:tblPr>
      <w:tblGrid>
        <w:gridCol w:w="3778"/>
        <w:gridCol w:w="381"/>
        <w:gridCol w:w="3778"/>
      </w:tblGrid>
      <w:tr w:rsidR="003B2778" w:rsidRPr="003B2778" w:rsidTr="003B2778">
        <w:trPr>
          <w:trHeight w:hRule="exact" w:val="510"/>
          <w:jc w:val="center"/>
        </w:trPr>
        <w:tc>
          <w:tcPr>
            <w:tcW w:w="3685" w:type="dxa"/>
            <w:shd w:val="clear" w:color="auto" w:fill="auto"/>
          </w:tcPr>
          <w:p w:rsidR="003B2778" w:rsidRPr="003B2778" w:rsidRDefault="003B2778" w:rsidP="003B2778">
            <w:pPr>
              <w:pStyle w:val="a"/>
              <w:rPr>
                <w:rFonts w:eastAsia="Calibri" w:cs="Simplified Arabic"/>
                <w:b/>
                <w:bCs/>
                <w:sz w:val="28"/>
                <w:szCs w:val="28"/>
                <w:rtl/>
              </w:rPr>
            </w:pPr>
            <w:r w:rsidRPr="003B2778">
              <w:rPr>
                <w:rFonts w:eastAsia="Calibri" w:cs="Simplified Arabic" w:hint="cs"/>
                <w:sz w:val="28"/>
                <w:szCs w:val="28"/>
                <w:rtl/>
              </w:rPr>
              <w:t>مراتب القصد خمس فهاجس ذكروا</w:t>
            </w:r>
            <w:r w:rsidRPr="003B2778">
              <w:rPr>
                <w:rFonts w:eastAsia="Calibri" w:cs="Simplified Arabic"/>
                <w:sz w:val="28"/>
                <w:szCs w:val="28"/>
                <w:rtl/>
              </w:rPr>
              <w:br/>
            </w:r>
          </w:p>
        </w:tc>
        <w:tc>
          <w:tcPr>
            <w:tcW w:w="567" w:type="dxa"/>
          </w:tcPr>
          <w:p w:rsidR="003B2778" w:rsidRPr="003B2778" w:rsidRDefault="003B2778" w:rsidP="003B2778">
            <w:pPr>
              <w:pStyle w:val="a"/>
              <w:rPr>
                <w:rFonts w:eastAsia="Calibri" w:cs="Simplified Arabic"/>
                <w:sz w:val="28"/>
                <w:szCs w:val="28"/>
                <w:rtl/>
              </w:rPr>
            </w:pPr>
          </w:p>
        </w:tc>
        <w:tc>
          <w:tcPr>
            <w:tcW w:w="3685" w:type="dxa"/>
            <w:shd w:val="clear" w:color="auto" w:fill="auto"/>
          </w:tcPr>
          <w:p w:rsidR="003B2778" w:rsidRPr="003B2778" w:rsidRDefault="00E07E06" w:rsidP="003B2778">
            <w:pPr>
              <w:pStyle w:val="a"/>
              <w:rPr>
                <w:rFonts w:eastAsia="Calibri" w:cs="Simplified Arabic"/>
                <w:b/>
                <w:bCs/>
                <w:sz w:val="28"/>
                <w:szCs w:val="28"/>
                <w:rtl/>
              </w:rPr>
            </w:pPr>
            <w:r w:rsidRPr="003B2778">
              <w:rPr>
                <w:rFonts w:eastAsia="Calibri" w:cs="Simplified Arabic"/>
                <w:color w:val="808000"/>
                <w:sz w:val="28"/>
                <w:szCs w:val="28"/>
                <w:rtl/>
              </w:rPr>
              <w:fldChar w:fldCharType="begin"/>
            </w:r>
            <w:r w:rsidR="003B2778" w:rsidRPr="003B2778">
              <w:rPr>
                <w:rFonts w:cs="Simplified Arabic"/>
                <w:color w:val="808000"/>
                <w:sz w:val="28"/>
                <w:szCs w:val="28"/>
              </w:rPr>
              <w:instrText xml:space="preserve"> XE "08-</w:instrText>
            </w:r>
            <w:r w:rsidR="003B2778" w:rsidRPr="003B2778">
              <w:rPr>
                <w:rFonts w:cs="Simplified Arabic"/>
                <w:color w:val="808000"/>
                <w:sz w:val="28"/>
                <w:szCs w:val="28"/>
                <w:rtl/>
              </w:rPr>
              <w:instrText xml:space="preserve">فهرس القصائد العامة:مراتب القصد خمس فهاجس ذكروا *فخاطر فحديث النفس فاستمعا </w:instrText>
            </w:r>
            <w:r w:rsidR="003B2778" w:rsidRPr="003B2778">
              <w:rPr>
                <w:rFonts w:cs="Simplified Arabic"/>
                <w:color w:val="808000"/>
                <w:sz w:val="28"/>
                <w:szCs w:val="28"/>
              </w:rPr>
              <w:cr/>
              <w:instrText xml:space="preserve">" </w:instrText>
            </w:r>
            <w:r w:rsidRPr="003B2778">
              <w:rPr>
                <w:rFonts w:eastAsia="Calibri" w:cs="Simplified Arabic"/>
                <w:color w:val="808000"/>
                <w:sz w:val="28"/>
                <w:szCs w:val="28"/>
                <w:rtl/>
              </w:rPr>
              <w:fldChar w:fldCharType="end"/>
            </w:r>
            <w:r w:rsidR="003B2778" w:rsidRPr="003B2778">
              <w:rPr>
                <w:rFonts w:eastAsia="Calibri" w:cs="Simplified Arabic" w:hint="cs"/>
                <w:sz w:val="28"/>
                <w:szCs w:val="28"/>
                <w:rtl/>
              </w:rPr>
              <w:t>فخاطر فحديث النفس فاستمعا</w:t>
            </w:r>
            <w:r w:rsidR="003B2778" w:rsidRPr="003B2778">
              <w:rPr>
                <w:rFonts w:eastAsia="Calibri" w:cs="Simplified Arabic"/>
                <w:sz w:val="28"/>
                <w:szCs w:val="28"/>
                <w:rtl/>
              </w:rPr>
              <w:br/>
            </w:r>
          </w:p>
        </w:tc>
      </w:tr>
      <w:tr w:rsidR="003B2778" w:rsidRPr="003B2778" w:rsidTr="003B2778">
        <w:trPr>
          <w:trHeight w:hRule="exact" w:val="510"/>
          <w:jc w:val="center"/>
        </w:trPr>
        <w:tc>
          <w:tcPr>
            <w:tcW w:w="8306" w:type="dxa"/>
            <w:shd w:val="clear" w:color="auto" w:fill="auto"/>
          </w:tcPr>
          <w:p w:rsidR="003B2778" w:rsidRPr="003B2778" w:rsidRDefault="003B2778" w:rsidP="003B2778">
            <w:pPr>
              <w:pStyle w:val="a"/>
              <w:rPr>
                <w:rFonts w:eastAsia="Calibri" w:cs="Simplified Arabic"/>
                <w:b/>
                <w:bCs/>
                <w:sz w:val="28"/>
                <w:szCs w:val="28"/>
                <w:rtl/>
              </w:rPr>
            </w:pPr>
            <w:r w:rsidRPr="003B2778">
              <w:rPr>
                <w:rFonts w:eastAsia="Calibri" w:cs="Simplified Arabic" w:hint="cs"/>
                <w:sz w:val="28"/>
                <w:szCs w:val="28"/>
                <w:rtl/>
              </w:rPr>
              <w:t>يليه هم وعزم كلها رفعت</w:t>
            </w:r>
            <w:r w:rsidRPr="003B2778">
              <w:rPr>
                <w:rFonts w:eastAsia="Calibri" w:cs="Simplified Arabic"/>
                <w:sz w:val="28"/>
                <w:szCs w:val="28"/>
                <w:rtl/>
              </w:rPr>
              <w:br/>
            </w:r>
          </w:p>
        </w:tc>
        <w:tc>
          <w:tcPr>
            <w:tcW w:w="567" w:type="dxa"/>
          </w:tcPr>
          <w:p w:rsidR="003B2778" w:rsidRPr="003B2778" w:rsidRDefault="003B2778" w:rsidP="003B2778">
            <w:pPr>
              <w:pStyle w:val="a"/>
              <w:rPr>
                <w:rFonts w:eastAsia="Calibri" w:cs="Simplified Arabic"/>
                <w:sz w:val="28"/>
                <w:szCs w:val="28"/>
                <w:rtl/>
              </w:rPr>
            </w:pPr>
          </w:p>
        </w:tc>
        <w:tc>
          <w:tcPr>
            <w:tcW w:w="8306" w:type="dxa"/>
            <w:shd w:val="clear" w:color="auto" w:fill="auto"/>
          </w:tcPr>
          <w:p w:rsidR="003B2778" w:rsidRPr="003B2778" w:rsidRDefault="003B2778" w:rsidP="003B2778">
            <w:pPr>
              <w:pStyle w:val="a"/>
              <w:rPr>
                <w:rFonts w:eastAsia="Calibri" w:cs="Simplified Arabic"/>
                <w:b/>
                <w:bCs/>
                <w:sz w:val="28"/>
                <w:szCs w:val="28"/>
                <w:rtl/>
              </w:rPr>
            </w:pPr>
            <w:r w:rsidRPr="003B2778">
              <w:rPr>
                <w:rFonts w:eastAsia="Calibri" w:cs="Simplified Arabic" w:hint="cs"/>
                <w:sz w:val="28"/>
                <w:szCs w:val="28"/>
                <w:rtl/>
              </w:rPr>
              <w:t>إلا الأخير ففيه الإثم قد وقعا</w:t>
            </w:r>
            <w:r w:rsidRPr="003B2778">
              <w:rPr>
                <w:rFonts w:eastAsia="Calibri" w:cs="Simplified Arabic"/>
                <w:sz w:val="28"/>
                <w:szCs w:val="28"/>
                <w:rtl/>
              </w:rPr>
              <w:br/>
            </w:r>
          </w:p>
        </w:tc>
      </w:tr>
    </w:tbl>
    <w:p w:rsidR="005D597C" w:rsidRPr="003B2778" w:rsidRDefault="005D597C" w:rsidP="00AB412C">
      <w:pPr>
        <w:tabs>
          <w:tab w:val="clear" w:pos="5187"/>
          <w:tab w:val="clear" w:pos="7313"/>
        </w:tabs>
        <w:spacing w:before="120" w:after="120" w:line="240" w:lineRule="atLeast"/>
        <w:rPr>
          <w:rFonts w:ascii="Traditional Arabic" w:eastAsia="Calibri" w:hAnsi="Traditional Arabic"/>
          <w:b w:val="0"/>
          <w:bCs w:val="0"/>
          <w:noProof w:val="0"/>
          <w:sz w:val="28"/>
          <w:rtl/>
        </w:rPr>
      </w:pPr>
      <w:r w:rsidRPr="003B2778">
        <w:rPr>
          <w:rFonts w:ascii="Traditional Arabic" w:eastAsia="Calibri" w:hAnsi="Traditional Arabic" w:hint="cs"/>
          <w:b w:val="0"/>
          <w:bCs w:val="0"/>
          <w:noProof w:val="0"/>
          <w:sz w:val="28"/>
          <w:rtl/>
        </w:rPr>
        <w:t>العزم هذا لا شك في معاقبته على العزم لما كان حريص</w:t>
      </w:r>
      <w:r w:rsidR="004E7271">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ا على قتل صاحبه وعوقب على ذلك العزم في كل مكان</w:t>
      </w:r>
      <w:r w:rsidR="000E0DEE">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لكن الذي قبله </w:t>
      </w:r>
      <w:r w:rsidR="004E7271">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الهم</w:t>
      </w:r>
      <w:r w:rsidR="004E7271">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هل يعاقب </w:t>
      </w:r>
      <w:r w:rsidR="000E0DEE">
        <w:rPr>
          <w:rFonts w:ascii="Traditional Arabic" w:eastAsia="Calibri" w:hAnsi="Traditional Arabic" w:hint="cs"/>
          <w:b w:val="0"/>
          <w:bCs w:val="0"/>
          <w:noProof w:val="0"/>
          <w:sz w:val="28"/>
          <w:rtl/>
        </w:rPr>
        <w:t>أو</w:t>
      </w:r>
      <w:r w:rsidRPr="003B2778">
        <w:rPr>
          <w:rFonts w:ascii="Traditional Arabic" w:eastAsia="Calibri" w:hAnsi="Traditional Arabic" w:hint="cs"/>
          <w:b w:val="0"/>
          <w:bCs w:val="0"/>
          <w:noProof w:val="0"/>
          <w:sz w:val="28"/>
          <w:rtl/>
        </w:rPr>
        <w:t xml:space="preserve"> لا؟ بمكة هو الإرادة فيعاقب عليه بخلاف غيرها من البلدان والذي قبله حديث النفس هذا معفو عنه في كل مكان</w:t>
      </w:r>
      <w:r w:rsidR="000E0DEE">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طيب </w:t>
      </w:r>
      <w:r w:rsidR="000E0DEE">
        <w:rPr>
          <w:rFonts w:ascii="Traditional Arabic" w:eastAsia="Calibri" w:hAnsi="Traditional Arabic" w:hint="cs"/>
          <w:b w:val="0"/>
          <w:bCs w:val="0"/>
          <w:noProof w:val="0"/>
          <w:sz w:val="28"/>
          <w:rtl/>
        </w:rPr>
        <w:t>ما الذي</w:t>
      </w:r>
      <w:r w:rsidRPr="003B2778">
        <w:rPr>
          <w:rFonts w:ascii="Traditional Arabic" w:eastAsia="Calibri" w:hAnsi="Traditional Arabic" w:hint="cs"/>
          <w:b w:val="0"/>
          <w:bCs w:val="0"/>
          <w:noProof w:val="0"/>
          <w:sz w:val="28"/>
          <w:rtl/>
        </w:rPr>
        <w:t xml:space="preserve"> بعد الآية</w:t>
      </w:r>
      <w:r w:rsidR="004E7271">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لنعرف مقدار الإلحاد</w:t>
      </w:r>
      <w:r w:rsidR="000E0DEE">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بعض المفسرين من المعاصرين ذكروا أن التصوير في ا</w:t>
      </w:r>
      <w:r w:rsidRPr="004E7271">
        <w:rPr>
          <w:rFonts w:ascii="Traditional Arabic" w:eastAsia="Calibri" w:hAnsi="Traditional Arabic" w:hint="cs"/>
          <w:b w:val="0"/>
          <w:bCs w:val="0"/>
          <w:noProof w:val="0"/>
          <w:sz w:val="28"/>
          <w:rtl/>
        </w:rPr>
        <w:t>ل</w:t>
      </w:r>
      <w:r w:rsidRPr="003B2778">
        <w:rPr>
          <w:rFonts w:ascii="Traditional Arabic" w:eastAsia="Calibri" w:hAnsi="Traditional Arabic" w:hint="cs"/>
          <w:b w:val="0"/>
          <w:bCs w:val="0"/>
          <w:noProof w:val="0"/>
          <w:sz w:val="28"/>
          <w:rtl/>
        </w:rPr>
        <w:t>حرم من الإلحاد فيه</w:t>
      </w:r>
      <w:r w:rsidR="000E0DEE">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من الإلحاد في الحرم التصوير لكن الذي بعد الآية في القرآن الظلم </w:t>
      </w:r>
      <w:r w:rsidR="000E0DEE">
        <w:rPr>
          <w:rFonts w:ascii="Traditional Arabic" w:eastAsia="Calibri" w:hAnsi="Traditional Arabic" w:hint="cs"/>
          <w:b w:val="0"/>
          <w:bCs w:val="0"/>
          <w:noProof w:val="0"/>
          <w:sz w:val="28"/>
          <w:rtl/>
        </w:rPr>
        <w:t>ما</w:t>
      </w:r>
      <w:r w:rsidRPr="003B2778">
        <w:rPr>
          <w:rFonts w:ascii="Traditional Arabic" w:eastAsia="Calibri" w:hAnsi="Traditional Arabic" w:hint="cs"/>
          <w:b w:val="0"/>
          <w:bCs w:val="0"/>
          <w:noProof w:val="0"/>
          <w:sz w:val="28"/>
          <w:rtl/>
        </w:rPr>
        <w:t xml:space="preserve"> مثاله في القرآن </w:t>
      </w:r>
      <w:r w:rsidRPr="00745190">
        <w:rPr>
          <w:rFonts w:ascii="Traditional Arabic" w:eastAsia="Calibri" w:hAnsi="Traditional Arabic" w:cs="ATraditional Arabic" w:hint="cs"/>
          <w:b w:val="0"/>
          <w:bCs w:val="0"/>
          <w:noProof w:val="0"/>
          <w:color w:val="FF0000"/>
          <w:sz w:val="28"/>
          <w:rtl/>
        </w:rPr>
        <w:t>{</w:t>
      </w:r>
      <w:r w:rsidR="003B2778" w:rsidRPr="00745190">
        <w:rPr>
          <w:rStyle w:val="-"/>
          <w:rFonts w:hint="cs"/>
          <w:color w:val="FF0000"/>
          <w:sz w:val="28"/>
          <w:szCs w:val="28"/>
          <w:rtl/>
        </w:rPr>
        <w:t>الَّذِي</w:t>
      </w:r>
      <w:r w:rsidR="003B2778" w:rsidRPr="00745190">
        <w:rPr>
          <w:rStyle w:val="-"/>
          <w:color w:val="FF0000"/>
          <w:sz w:val="28"/>
          <w:szCs w:val="28"/>
          <w:rtl/>
        </w:rPr>
        <w:t xml:space="preserve"> جَعَلْنَاهُ لِلنَّاسِ سَوَاءً الْعَاكِفُ فِيهِ وَالْبَادِ وَمَن يُرِدْ فِيهِ</w:t>
      </w:r>
      <w:r w:rsidRPr="00745190">
        <w:rPr>
          <w:rFonts w:ascii="Traditional Arabic" w:eastAsia="Calibri" w:hAnsi="Traditional Arabic" w:cs="ATraditional Arabic" w:hint="cs"/>
          <w:b w:val="0"/>
          <w:bCs w:val="0"/>
          <w:noProof w:val="0"/>
          <w:color w:val="FF0000"/>
          <w:sz w:val="28"/>
          <w:rtl/>
        </w:rPr>
        <w:t>}</w:t>
      </w:r>
      <w:r w:rsidR="003B2778">
        <w:rPr>
          <w:rFonts w:ascii="Traditional Arabic" w:eastAsia="Calibri" w:hAnsi="Traditional Arabic"/>
          <w:b w:val="0"/>
          <w:bCs w:val="0"/>
          <w:noProof w:val="0"/>
          <w:sz w:val="28"/>
          <w:rtl/>
        </w:rPr>
        <w:t xml:space="preserve"> [سورة الحـج:</w:t>
      </w:r>
      <w:r w:rsidR="003B2778" w:rsidRPr="003B2778">
        <w:rPr>
          <w:rFonts w:ascii="Traditional Arabic" w:eastAsia="Calibri" w:hAnsi="Traditional Arabic"/>
          <w:b w:val="0"/>
          <w:bCs w:val="0"/>
          <w:noProof w:val="0"/>
          <w:sz w:val="28"/>
          <w:rtl/>
        </w:rPr>
        <w:t>25]</w:t>
      </w:r>
      <w:r w:rsidRPr="003B2778">
        <w:rPr>
          <w:rFonts w:ascii="Traditional Arabic" w:eastAsia="Calibri" w:hAnsi="Traditional Arabic" w:hint="cs"/>
          <w:b w:val="0"/>
          <w:bCs w:val="0"/>
          <w:noProof w:val="0"/>
          <w:sz w:val="28"/>
          <w:rtl/>
        </w:rPr>
        <w:t xml:space="preserve"> التي قبلها الآية متعقبة </w:t>
      </w:r>
      <w:r w:rsidR="000E0DEE">
        <w:rPr>
          <w:rFonts w:ascii="Traditional Arabic" w:eastAsia="Calibri" w:hAnsi="Traditional Arabic" w:hint="cs"/>
          <w:b w:val="0"/>
          <w:bCs w:val="0"/>
          <w:noProof w:val="0"/>
          <w:sz w:val="28"/>
          <w:rtl/>
        </w:rPr>
        <w:t>لماذا</w:t>
      </w:r>
      <w:r w:rsidRPr="003B2778">
        <w:rPr>
          <w:rFonts w:ascii="Traditional Arabic" w:eastAsia="Calibri" w:hAnsi="Traditional Arabic" w:hint="cs"/>
          <w:b w:val="0"/>
          <w:bCs w:val="0"/>
          <w:noProof w:val="0"/>
          <w:sz w:val="28"/>
          <w:rtl/>
        </w:rPr>
        <w:t>؟ بيان أن الحرم يستوي فيه جميع المسلمين</w:t>
      </w:r>
      <w:r w:rsidR="000E0DEE">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ولا يقدَّم أحد على أحد سواء </w:t>
      </w:r>
      <w:r w:rsidR="000E0DEE">
        <w:rPr>
          <w:rFonts w:ascii="Traditional Arabic" w:eastAsia="Calibri" w:hAnsi="Traditional Arabic" w:hint="cs"/>
          <w:b w:val="0"/>
          <w:bCs w:val="0"/>
          <w:noProof w:val="0"/>
          <w:sz w:val="28"/>
          <w:rtl/>
        </w:rPr>
        <w:t xml:space="preserve">كان </w:t>
      </w:r>
      <w:r w:rsidRPr="003B2778">
        <w:rPr>
          <w:rFonts w:ascii="Traditional Arabic" w:eastAsia="Calibri" w:hAnsi="Traditional Arabic" w:hint="cs"/>
          <w:b w:val="0"/>
          <w:bCs w:val="0"/>
          <w:noProof w:val="0"/>
          <w:sz w:val="28"/>
          <w:rtl/>
        </w:rPr>
        <w:t>بادي</w:t>
      </w:r>
      <w:r w:rsidR="000E0DEE">
        <w:rPr>
          <w:rFonts w:ascii="Traditional Arabic" w:eastAsia="Calibri" w:hAnsi="Traditional Arabic" w:hint="cs"/>
          <w:b w:val="0"/>
          <w:bCs w:val="0"/>
          <w:noProof w:val="0"/>
          <w:sz w:val="28"/>
          <w:rtl/>
        </w:rPr>
        <w:t>ا،</w:t>
      </w:r>
      <w:r w:rsidRPr="003B2778">
        <w:rPr>
          <w:rFonts w:ascii="Traditional Arabic" w:eastAsia="Calibri" w:hAnsi="Traditional Arabic" w:hint="cs"/>
          <w:b w:val="0"/>
          <w:bCs w:val="0"/>
          <w:noProof w:val="0"/>
          <w:sz w:val="28"/>
          <w:rtl/>
        </w:rPr>
        <w:t xml:space="preserve"> نزل من البادية يصلي فرض</w:t>
      </w:r>
      <w:r w:rsidR="000E0DEE">
        <w:rPr>
          <w:rFonts w:ascii="Traditional Arabic" w:eastAsia="Calibri" w:hAnsi="Traditional Arabic" w:hint="cs"/>
          <w:b w:val="0"/>
          <w:bCs w:val="0"/>
          <w:noProof w:val="0"/>
          <w:sz w:val="28"/>
          <w:rtl/>
        </w:rPr>
        <w:t>ا</w:t>
      </w:r>
      <w:r w:rsidRPr="003B2778">
        <w:rPr>
          <w:rFonts w:ascii="Traditional Arabic" w:eastAsia="Calibri" w:hAnsi="Traditional Arabic" w:hint="cs"/>
          <w:b w:val="0"/>
          <w:bCs w:val="0"/>
          <w:noProof w:val="0"/>
          <w:sz w:val="28"/>
          <w:rtl/>
        </w:rPr>
        <w:t xml:space="preserve"> واحد</w:t>
      </w:r>
      <w:r w:rsidR="000E0DEE">
        <w:rPr>
          <w:rFonts w:ascii="Traditional Arabic" w:eastAsia="Calibri" w:hAnsi="Traditional Arabic" w:hint="cs"/>
          <w:b w:val="0"/>
          <w:bCs w:val="0"/>
          <w:noProof w:val="0"/>
          <w:sz w:val="28"/>
          <w:rtl/>
        </w:rPr>
        <w:t>ا</w:t>
      </w:r>
      <w:r w:rsidRPr="003B2778">
        <w:rPr>
          <w:rFonts w:ascii="Traditional Arabic" w:eastAsia="Calibri" w:hAnsi="Traditional Arabic" w:hint="cs"/>
          <w:b w:val="0"/>
          <w:bCs w:val="0"/>
          <w:noProof w:val="0"/>
          <w:sz w:val="28"/>
          <w:rtl/>
        </w:rPr>
        <w:t xml:space="preserve"> أو يطوف</w:t>
      </w:r>
      <w:r w:rsidR="000E0DEE">
        <w:rPr>
          <w:rFonts w:ascii="Traditional Arabic" w:eastAsia="Calibri" w:hAnsi="Traditional Arabic" w:hint="cs"/>
          <w:b w:val="0"/>
          <w:bCs w:val="0"/>
          <w:noProof w:val="0"/>
          <w:sz w:val="28"/>
          <w:rtl/>
        </w:rPr>
        <w:t xml:space="preserve"> </w:t>
      </w:r>
      <w:r w:rsidR="000E0DEE" w:rsidRPr="003B2778">
        <w:rPr>
          <w:rFonts w:ascii="Traditional Arabic" w:eastAsia="Calibri" w:hAnsi="Traditional Arabic" w:hint="cs"/>
          <w:b w:val="0"/>
          <w:bCs w:val="0"/>
          <w:noProof w:val="0"/>
          <w:sz w:val="28"/>
          <w:rtl/>
        </w:rPr>
        <w:t>ويرجع</w:t>
      </w:r>
      <w:r w:rsidR="000E0DEE">
        <w:rPr>
          <w:rFonts w:ascii="Traditional Arabic" w:eastAsia="Calibri" w:hAnsi="Traditional Arabic" w:hint="cs"/>
          <w:b w:val="0"/>
          <w:bCs w:val="0"/>
          <w:noProof w:val="0"/>
          <w:sz w:val="28"/>
          <w:rtl/>
        </w:rPr>
        <w:t>،</w:t>
      </w:r>
      <w:r w:rsidR="000E0DEE" w:rsidRPr="003B2778">
        <w:rPr>
          <w:rFonts w:ascii="Traditional Arabic" w:eastAsia="Calibri" w:hAnsi="Traditional Arabic" w:hint="cs"/>
          <w:b w:val="0"/>
          <w:bCs w:val="0"/>
          <w:noProof w:val="0"/>
          <w:sz w:val="28"/>
          <w:rtl/>
        </w:rPr>
        <w:t xml:space="preserve"> </w:t>
      </w:r>
      <w:r w:rsidRPr="003B2778">
        <w:rPr>
          <w:rFonts w:ascii="Traditional Arabic" w:eastAsia="Calibri" w:hAnsi="Traditional Arabic" w:hint="cs"/>
          <w:b w:val="0"/>
          <w:bCs w:val="0"/>
          <w:noProof w:val="0"/>
          <w:sz w:val="28"/>
          <w:rtl/>
        </w:rPr>
        <w:t>أو مقيم في الحرم سواء العاكف فيه والباد</w:t>
      </w:r>
      <w:r w:rsidR="000E0DEE">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طيب إذا قال أنا عاكف بالحرم وهذا </w:t>
      </w:r>
      <w:r w:rsidR="000E0DEE">
        <w:rPr>
          <w:rFonts w:ascii="Traditional Arabic" w:eastAsia="Calibri" w:hAnsi="Traditional Arabic" w:hint="cs"/>
          <w:b w:val="0"/>
          <w:bCs w:val="0"/>
          <w:noProof w:val="0"/>
          <w:sz w:val="28"/>
          <w:rtl/>
        </w:rPr>
        <w:t>الآن د</w:t>
      </w:r>
      <w:r w:rsidRPr="003B2778">
        <w:rPr>
          <w:rFonts w:ascii="Traditional Arabic" w:eastAsia="Calibri" w:hAnsi="Traditional Arabic" w:hint="cs"/>
          <w:b w:val="0"/>
          <w:bCs w:val="0"/>
          <w:noProof w:val="0"/>
          <w:sz w:val="28"/>
          <w:rtl/>
        </w:rPr>
        <w:t>خل</w:t>
      </w:r>
      <w:r w:rsidR="000E0DEE">
        <w:rPr>
          <w:rFonts w:ascii="Traditional Arabic" w:eastAsia="Calibri" w:hAnsi="Traditional Arabic" w:hint="cs"/>
          <w:b w:val="0"/>
          <w:bCs w:val="0"/>
          <w:noProof w:val="0"/>
          <w:sz w:val="28"/>
          <w:rtl/>
        </w:rPr>
        <w:t>، يقي</w:t>
      </w:r>
      <w:r w:rsidRPr="003B2778">
        <w:rPr>
          <w:rFonts w:ascii="Traditional Arabic" w:eastAsia="Calibri" w:hAnsi="Traditional Arabic" w:hint="cs"/>
          <w:b w:val="0"/>
          <w:bCs w:val="0"/>
          <w:noProof w:val="0"/>
          <w:sz w:val="28"/>
          <w:rtl/>
        </w:rPr>
        <w:t>مه من مكانه هذا من الإلحاد في الحرم</w:t>
      </w:r>
      <w:r w:rsidR="000E0DEE">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لأن الآية </w:t>
      </w:r>
      <w:r w:rsidRPr="00745190">
        <w:rPr>
          <w:rFonts w:ascii="Traditional Arabic" w:eastAsia="Calibri" w:hAnsi="Traditional Arabic" w:cs="ATraditional Arabic" w:hint="cs"/>
          <w:b w:val="0"/>
          <w:bCs w:val="0"/>
          <w:noProof w:val="0"/>
          <w:color w:val="FF0000"/>
          <w:sz w:val="28"/>
          <w:rtl/>
        </w:rPr>
        <w:t>{</w:t>
      </w:r>
      <w:r w:rsidR="003B2778" w:rsidRPr="00745190">
        <w:rPr>
          <w:rStyle w:val="-"/>
          <w:rFonts w:hint="cs"/>
          <w:color w:val="FF0000"/>
          <w:sz w:val="28"/>
          <w:szCs w:val="28"/>
          <w:rtl/>
        </w:rPr>
        <w:t>وَمَن</w:t>
      </w:r>
      <w:r w:rsidR="003B2778" w:rsidRPr="00745190">
        <w:rPr>
          <w:rStyle w:val="-"/>
          <w:color w:val="FF0000"/>
          <w:sz w:val="28"/>
          <w:szCs w:val="28"/>
          <w:rtl/>
        </w:rPr>
        <w:t xml:space="preserve"> يُرِدْ فِيهِ بِإِلْحَادٍ</w:t>
      </w:r>
      <w:r w:rsidRPr="00745190">
        <w:rPr>
          <w:rFonts w:ascii="Traditional Arabic" w:eastAsia="Calibri" w:hAnsi="Traditional Arabic" w:cs="ATraditional Arabic" w:hint="cs"/>
          <w:b w:val="0"/>
          <w:bCs w:val="0"/>
          <w:noProof w:val="0"/>
          <w:color w:val="FF0000"/>
          <w:sz w:val="28"/>
          <w:rtl/>
        </w:rPr>
        <w:t>}</w:t>
      </w:r>
      <w:r w:rsidR="003B2778">
        <w:rPr>
          <w:rFonts w:ascii="Traditional Arabic" w:eastAsia="Calibri" w:hAnsi="Traditional Arabic"/>
          <w:b w:val="0"/>
          <w:bCs w:val="0"/>
          <w:noProof w:val="0"/>
          <w:sz w:val="28"/>
          <w:rtl/>
        </w:rPr>
        <w:t xml:space="preserve"> [سورة الحـج:</w:t>
      </w:r>
      <w:r w:rsidR="003B2778" w:rsidRPr="003B2778">
        <w:rPr>
          <w:rFonts w:ascii="Traditional Arabic" w:eastAsia="Calibri" w:hAnsi="Traditional Arabic"/>
          <w:b w:val="0"/>
          <w:bCs w:val="0"/>
          <w:noProof w:val="0"/>
          <w:sz w:val="28"/>
          <w:rtl/>
        </w:rPr>
        <w:t>25]</w:t>
      </w:r>
      <w:r w:rsidRPr="003B2778">
        <w:rPr>
          <w:rFonts w:ascii="Traditional Arabic" w:eastAsia="Calibri" w:hAnsi="Traditional Arabic" w:hint="cs"/>
          <w:b w:val="0"/>
          <w:bCs w:val="0"/>
          <w:noProof w:val="0"/>
          <w:sz w:val="28"/>
          <w:rtl/>
        </w:rPr>
        <w:t xml:space="preserve"> جاءت بعد هذا الكلام</w:t>
      </w:r>
      <w:r w:rsidR="000E0DEE">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وينتبه لهذا وننظر إلى مصائب وكوارث تحصل من الناس</w:t>
      </w:r>
      <w:r w:rsidR="000E0DEE">
        <w:rPr>
          <w:rFonts w:ascii="Traditional Arabic" w:eastAsia="Calibri" w:hAnsi="Traditional Arabic" w:hint="cs"/>
          <w:b w:val="0"/>
          <w:bCs w:val="0"/>
          <w:noProof w:val="0"/>
          <w:sz w:val="28"/>
          <w:rtl/>
        </w:rPr>
        <w:t>، تجده</w:t>
      </w:r>
      <w:r w:rsidRPr="003B2778">
        <w:rPr>
          <w:rFonts w:ascii="Traditional Arabic" w:eastAsia="Calibri" w:hAnsi="Traditional Arabic" w:hint="cs"/>
          <w:b w:val="0"/>
          <w:bCs w:val="0"/>
          <w:noProof w:val="0"/>
          <w:sz w:val="28"/>
          <w:rtl/>
        </w:rPr>
        <w:t xml:space="preserve"> ملازم</w:t>
      </w:r>
      <w:r w:rsidR="000E0DEE">
        <w:rPr>
          <w:rFonts w:ascii="Traditional Arabic" w:eastAsia="Calibri" w:hAnsi="Traditional Arabic" w:hint="cs"/>
          <w:b w:val="0"/>
          <w:bCs w:val="0"/>
          <w:noProof w:val="0"/>
          <w:sz w:val="28"/>
          <w:rtl/>
        </w:rPr>
        <w:t>ا</w:t>
      </w:r>
      <w:r w:rsidRPr="003B2778">
        <w:rPr>
          <w:rFonts w:ascii="Traditional Arabic" w:eastAsia="Calibri" w:hAnsi="Traditional Arabic" w:hint="cs"/>
          <w:b w:val="0"/>
          <w:bCs w:val="0"/>
          <w:noProof w:val="0"/>
          <w:sz w:val="28"/>
          <w:rtl/>
        </w:rPr>
        <w:t xml:space="preserve"> </w:t>
      </w:r>
      <w:r w:rsidR="000E0DEE">
        <w:rPr>
          <w:rFonts w:ascii="Traditional Arabic" w:eastAsia="Calibri" w:hAnsi="Traditional Arabic" w:hint="cs"/>
          <w:b w:val="0"/>
          <w:bCs w:val="0"/>
          <w:noProof w:val="0"/>
          <w:sz w:val="28"/>
          <w:rtl/>
        </w:rPr>
        <w:t>ل</w:t>
      </w:r>
      <w:r w:rsidRPr="003B2778">
        <w:rPr>
          <w:rFonts w:ascii="Traditional Arabic" w:eastAsia="Calibri" w:hAnsi="Traditional Arabic" w:hint="cs"/>
          <w:b w:val="0"/>
          <w:bCs w:val="0"/>
          <w:noProof w:val="0"/>
          <w:sz w:val="28"/>
          <w:rtl/>
        </w:rPr>
        <w:t xml:space="preserve">سارية في الحرم يجلس الساعتين والثلاث ويجلس الزمن الطويل ثم إذا جاء </w:t>
      </w:r>
      <w:r w:rsidR="000E0DEE">
        <w:rPr>
          <w:rFonts w:ascii="Traditional Arabic" w:eastAsia="Calibri" w:hAnsi="Traditional Arabic" w:hint="cs"/>
          <w:b w:val="0"/>
          <w:bCs w:val="0"/>
          <w:noProof w:val="0"/>
          <w:sz w:val="28"/>
          <w:rtl/>
        </w:rPr>
        <w:t>شخص</w:t>
      </w:r>
      <w:r w:rsidRPr="003B2778">
        <w:rPr>
          <w:rFonts w:ascii="Traditional Arabic" w:eastAsia="Calibri" w:hAnsi="Traditional Arabic" w:hint="cs"/>
          <w:b w:val="0"/>
          <w:bCs w:val="0"/>
          <w:noProof w:val="0"/>
          <w:sz w:val="28"/>
          <w:rtl/>
        </w:rPr>
        <w:t xml:space="preserve"> </w:t>
      </w:r>
      <w:r w:rsidR="000E0DEE">
        <w:rPr>
          <w:rFonts w:ascii="Traditional Arabic" w:eastAsia="Calibri" w:hAnsi="Traditional Arabic" w:hint="cs"/>
          <w:b w:val="0"/>
          <w:bCs w:val="0"/>
          <w:noProof w:val="0"/>
          <w:sz w:val="28"/>
          <w:rtl/>
        </w:rPr>
        <w:t>وج</w:t>
      </w:r>
      <w:r w:rsidRPr="003B2778">
        <w:rPr>
          <w:rFonts w:ascii="Traditional Arabic" w:eastAsia="Calibri" w:hAnsi="Traditional Arabic" w:hint="cs"/>
          <w:b w:val="0"/>
          <w:bCs w:val="0"/>
          <w:noProof w:val="0"/>
          <w:sz w:val="28"/>
          <w:rtl/>
        </w:rPr>
        <w:t>لس على ه</w:t>
      </w:r>
      <w:r w:rsidR="000E0DEE">
        <w:rPr>
          <w:rFonts w:ascii="Traditional Arabic" w:eastAsia="Calibri" w:hAnsi="Traditional Arabic" w:hint="cs"/>
          <w:b w:val="0"/>
          <w:bCs w:val="0"/>
          <w:noProof w:val="0"/>
          <w:sz w:val="28"/>
          <w:rtl/>
        </w:rPr>
        <w:t xml:space="preserve">ذا </w:t>
      </w:r>
      <w:r w:rsidRPr="003B2778">
        <w:rPr>
          <w:rFonts w:ascii="Traditional Arabic" w:eastAsia="Calibri" w:hAnsi="Traditional Arabic" w:hint="cs"/>
          <w:b w:val="0"/>
          <w:bCs w:val="0"/>
          <w:noProof w:val="0"/>
          <w:sz w:val="28"/>
          <w:rtl/>
        </w:rPr>
        <w:t>العمود ذا يقول</w:t>
      </w:r>
      <w:r w:rsidR="000E0DEE">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قم أنت </w:t>
      </w:r>
      <w:r w:rsidR="000E0DEE">
        <w:rPr>
          <w:rFonts w:ascii="Traditional Arabic" w:eastAsia="Calibri" w:hAnsi="Traditional Arabic" w:hint="cs"/>
          <w:b w:val="0"/>
          <w:bCs w:val="0"/>
          <w:noProof w:val="0"/>
          <w:sz w:val="28"/>
          <w:rtl/>
        </w:rPr>
        <w:t xml:space="preserve">ما الذي </w:t>
      </w:r>
      <w:r w:rsidRPr="003B2778">
        <w:rPr>
          <w:rFonts w:ascii="Traditional Arabic" w:eastAsia="Calibri" w:hAnsi="Traditional Arabic" w:hint="cs"/>
          <w:b w:val="0"/>
          <w:bCs w:val="0"/>
          <w:noProof w:val="0"/>
          <w:sz w:val="28"/>
          <w:rtl/>
        </w:rPr>
        <w:t xml:space="preserve"> </w:t>
      </w:r>
      <w:r w:rsidR="000E0DEE">
        <w:rPr>
          <w:rFonts w:ascii="Traditional Arabic" w:eastAsia="Calibri" w:hAnsi="Traditional Arabic" w:hint="cs"/>
          <w:b w:val="0"/>
          <w:bCs w:val="0"/>
          <w:noProof w:val="0"/>
          <w:sz w:val="28"/>
          <w:rtl/>
        </w:rPr>
        <w:t>بك</w:t>
      </w:r>
      <w:r w:rsidR="004E7271">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أنا ملازم ه</w:t>
      </w:r>
      <w:r w:rsidR="000E0DEE">
        <w:rPr>
          <w:rFonts w:ascii="Traditional Arabic" w:eastAsia="Calibri" w:hAnsi="Traditional Arabic" w:hint="cs"/>
          <w:b w:val="0"/>
          <w:bCs w:val="0"/>
          <w:noProof w:val="0"/>
          <w:sz w:val="28"/>
          <w:rtl/>
        </w:rPr>
        <w:t xml:space="preserve">ذا </w:t>
      </w:r>
      <w:r w:rsidRPr="003B2778">
        <w:rPr>
          <w:rFonts w:ascii="Traditional Arabic" w:eastAsia="Calibri" w:hAnsi="Traditional Arabic" w:hint="cs"/>
          <w:b w:val="0"/>
          <w:bCs w:val="0"/>
          <w:noProof w:val="0"/>
          <w:sz w:val="28"/>
          <w:rtl/>
        </w:rPr>
        <w:t xml:space="preserve">العمود وأنت </w:t>
      </w:r>
      <w:r w:rsidR="000E0DEE">
        <w:rPr>
          <w:rFonts w:ascii="Traditional Arabic" w:eastAsia="Calibri" w:hAnsi="Traditional Arabic" w:hint="cs"/>
          <w:b w:val="0"/>
          <w:bCs w:val="0"/>
          <w:noProof w:val="0"/>
          <w:sz w:val="28"/>
          <w:rtl/>
        </w:rPr>
        <w:t>الآن جائت</w:t>
      </w:r>
      <w:r w:rsidR="004E7271">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هذا إلحاد في الحرم </w:t>
      </w:r>
      <w:r w:rsidRPr="009949B6">
        <w:rPr>
          <w:rFonts w:ascii="Traditional Arabic" w:eastAsia="Calibri" w:hAnsi="Traditional Arabic" w:cs="ATraditional Arabic" w:hint="cs"/>
          <w:b w:val="0"/>
          <w:bCs w:val="0"/>
          <w:noProof w:val="0"/>
          <w:color w:val="FF0000"/>
          <w:sz w:val="28"/>
          <w:rtl/>
        </w:rPr>
        <w:t>{</w:t>
      </w:r>
      <w:r w:rsidR="003B2778" w:rsidRPr="009949B6">
        <w:rPr>
          <w:rStyle w:val="-"/>
          <w:rFonts w:hint="cs"/>
          <w:color w:val="FF0000"/>
          <w:sz w:val="28"/>
          <w:szCs w:val="28"/>
          <w:rtl/>
        </w:rPr>
        <w:t>سَوَاءً</w:t>
      </w:r>
      <w:r w:rsidR="003B2778" w:rsidRPr="009949B6">
        <w:rPr>
          <w:rStyle w:val="-"/>
          <w:color w:val="FF0000"/>
          <w:sz w:val="28"/>
          <w:szCs w:val="28"/>
          <w:rtl/>
        </w:rPr>
        <w:t xml:space="preserve"> الْعَاكِفُ فِيهِ وَالْبَادِ</w:t>
      </w:r>
      <w:r w:rsidRPr="009949B6">
        <w:rPr>
          <w:rFonts w:ascii="Traditional Arabic" w:eastAsia="Calibri" w:hAnsi="Traditional Arabic" w:cs="ATraditional Arabic" w:hint="cs"/>
          <w:b w:val="0"/>
          <w:bCs w:val="0"/>
          <w:noProof w:val="0"/>
          <w:color w:val="FF0000"/>
          <w:sz w:val="28"/>
          <w:rtl/>
        </w:rPr>
        <w:t>}</w:t>
      </w:r>
      <w:r w:rsidR="003B2778">
        <w:rPr>
          <w:rFonts w:ascii="Traditional Arabic" w:eastAsia="Calibri" w:hAnsi="Traditional Arabic"/>
          <w:b w:val="0"/>
          <w:bCs w:val="0"/>
          <w:noProof w:val="0"/>
          <w:sz w:val="28"/>
          <w:rtl/>
        </w:rPr>
        <w:t xml:space="preserve"> [سورة الحـج:</w:t>
      </w:r>
      <w:r w:rsidR="003B2778" w:rsidRPr="003B2778">
        <w:rPr>
          <w:rFonts w:ascii="Traditional Arabic" w:eastAsia="Calibri" w:hAnsi="Traditional Arabic"/>
          <w:b w:val="0"/>
          <w:bCs w:val="0"/>
          <w:noProof w:val="0"/>
          <w:sz w:val="28"/>
          <w:rtl/>
        </w:rPr>
        <w:t>25]</w:t>
      </w:r>
      <w:r w:rsidRPr="003B2778">
        <w:rPr>
          <w:rFonts w:ascii="Traditional Arabic" w:eastAsia="Calibri" w:hAnsi="Traditional Arabic" w:hint="cs"/>
          <w:b w:val="0"/>
          <w:bCs w:val="0"/>
          <w:noProof w:val="0"/>
          <w:sz w:val="28"/>
          <w:rtl/>
        </w:rPr>
        <w:t xml:space="preserve"> </w:t>
      </w:r>
      <w:r w:rsidR="00B94C5C" w:rsidRPr="003B2778">
        <w:rPr>
          <w:rFonts w:ascii="Traditional Arabic" w:eastAsia="Calibri" w:hAnsi="Traditional Arabic" w:hint="cs"/>
          <w:b w:val="0"/>
          <w:bCs w:val="0"/>
          <w:noProof w:val="0"/>
          <w:sz w:val="28"/>
          <w:rtl/>
        </w:rPr>
        <w:t xml:space="preserve">يعني يستوي فيه العاكف المقيم فيه الملازم له والبادي الذي جاء من البادية لصلاة فرض واحد أو طواف </w:t>
      </w:r>
      <w:r w:rsidR="00B94C5C" w:rsidRPr="003B2778">
        <w:rPr>
          <w:rFonts w:ascii="Traditional Arabic" w:eastAsia="Calibri" w:hAnsi="Traditional Arabic" w:hint="cs"/>
          <w:b w:val="0"/>
          <w:bCs w:val="0"/>
          <w:noProof w:val="0"/>
          <w:vanish/>
          <w:sz w:val="28"/>
          <w:rtl/>
        </w:rPr>
        <w:t>أو ما أ</w:t>
      </w:r>
      <w:r w:rsidR="00B94C5C" w:rsidRPr="003B2778">
        <w:rPr>
          <w:rFonts w:ascii="Traditional Arabic" w:eastAsia="Calibri" w:hAnsi="Traditional Arabic" w:hint="cs"/>
          <w:b w:val="0"/>
          <w:bCs w:val="0"/>
          <w:noProof w:val="0"/>
          <w:sz w:val="28"/>
          <w:rtl/>
        </w:rPr>
        <w:t>أو ما أشبه ذلك</w:t>
      </w:r>
      <w:r w:rsidR="000E0DEE">
        <w:rPr>
          <w:rFonts w:ascii="Traditional Arabic" w:eastAsia="Calibri" w:hAnsi="Traditional Arabic" w:hint="cs"/>
          <w:b w:val="0"/>
          <w:bCs w:val="0"/>
          <w:noProof w:val="0"/>
          <w:sz w:val="28"/>
          <w:rtl/>
        </w:rPr>
        <w:t>،</w:t>
      </w:r>
      <w:r w:rsidR="00B94C5C" w:rsidRPr="003B2778">
        <w:rPr>
          <w:rFonts w:ascii="Traditional Arabic" w:eastAsia="Calibri" w:hAnsi="Traditional Arabic" w:hint="cs"/>
          <w:b w:val="0"/>
          <w:bCs w:val="0"/>
          <w:noProof w:val="0"/>
          <w:sz w:val="28"/>
          <w:rtl/>
        </w:rPr>
        <w:t xml:space="preserve"> يستوون</w:t>
      </w:r>
      <w:r w:rsidR="000E0DEE">
        <w:rPr>
          <w:rFonts w:ascii="Traditional Arabic" w:eastAsia="Calibri" w:hAnsi="Traditional Arabic" w:hint="cs"/>
          <w:b w:val="0"/>
          <w:bCs w:val="0"/>
          <w:noProof w:val="0"/>
          <w:sz w:val="28"/>
          <w:rtl/>
        </w:rPr>
        <w:t>؛</w:t>
      </w:r>
      <w:r w:rsidR="00B94C5C" w:rsidRPr="003B2778">
        <w:rPr>
          <w:rFonts w:ascii="Traditional Arabic" w:eastAsia="Calibri" w:hAnsi="Traditional Arabic" w:hint="cs"/>
          <w:b w:val="0"/>
          <w:bCs w:val="0"/>
          <w:noProof w:val="0"/>
          <w:sz w:val="28"/>
          <w:rtl/>
        </w:rPr>
        <w:t xml:space="preserve"> لأن هذا ع</w:t>
      </w:r>
      <w:r w:rsidR="004E7271">
        <w:rPr>
          <w:rFonts w:ascii="Traditional Arabic" w:eastAsia="Calibri" w:hAnsi="Traditional Arabic" w:hint="cs"/>
          <w:b w:val="0"/>
          <w:bCs w:val="0"/>
          <w:noProof w:val="0"/>
          <w:sz w:val="28"/>
          <w:rtl/>
        </w:rPr>
        <w:t>ُ</w:t>
      </w:r>
      <w:r w:rsidR="00B94C5C" w:rsidRPr="003B2778">
        <w:rPr>
          <w:rFonts w:ascii="Traditional Arabic" w:eastAsia="Calibri" w:hAnsi="Traditional Arabic" w:hint="cs"/>
          <w:b w:val="0"/>
          <w:bCs w:val="0"/>
          <w:noProof w:val="0"/>
          <w:sz w:val="28"/>
          <w:rtl/>
        </w:rPr>
        <w:t>قب بقوله</w:t>
      </w:r>
      <w:r w:rsidR="000E0DEE">
        <w:rPr>
          <w:rFonts w:ascii="Traditional Arabic" w:eastAsia="Calibri" w:hAnsi="Traditional Arabic" w:hint="cs"/>
          <w:b w:val="0"/>
          <w:bCs w:val="0"/>
          <w:noProof w:val="0"/>
          <w:sz w:val="28"/>
          <w:rtl/>
        </w:rPr>
        <w:t>-</w:t>
      </w:r>
      <w:r w:rsidR="00B94C5C" w:rsidRPr="003B2778">
        <w:rPr>
          <w:rFonts w:ascii="Traditional Arabic" w:eastAsia="Calibri" w:hAnsi="Traditional Arabic" w:hint="cs"/>
          <w:b w:val="0"/>
          <w:bCs w:val="0"/>
          <w:noProof w:val="0"/>
          <w:sz w:val="28"/>
          <w:rtl/>
        </w:rPr>
        <w:t xml:space="preserve"> جل وعلا</w:t>
      </w:r>
      <w:r w:rsidR="000E0DEE">
        <w:rPr>
          <w:rFonts w:ascii="Traditional Arabic" w:eastAsia="Calibri" w:hAnsi="Traditional Arabic" w:hint="cs"/>
          <w:b w:val="0"/>
          <w:bCs w:val="0"/>
          <w:noProof w:val="0"/>
          <w:sz w:val="28"/>
          <w:rtl/>
        </w:rPr>
        <w:t>-</w:t>
      </w:r>
      <w:r w:rsidR="00B94C5C" w:rsidRPr="003B2778">
        <w:rPr>
          <w:rFonts w:ascii="Traditional Arabic" w:eastAsia="Calibri" w:hAnsi="Traditional Arabic" w:hint="cs"/>
          <w:b w:val="0"/>
          <w:bCs w:val="0"/>
          <w:noProof w:val="0"/>
          <w:sz w:val="28"/>
          <w:rtl/>
        </w:rPr>
        <w:t xml:space="preserve"> </w:t>
      </w:r>
      <w:r w:rsidR="00B94C5C" w:rsidRPr="009949B6">
        <w:rPr>
          <w:rFonts w:ascii="Traditional Arabic" w:eastAsia="Calibri" w:hAnsi="Traditional Arabic" w:cs="ATraditional Arabic" w:hint="cs"/>
          <w:b w:val="0"/>
          <w:bCs w:val="0"/>
          <w:noProof w:val="0"/>
          <w:color w:val="FF0000"/>
          <w:sz w:val="28"/>
          <w:rtl/>
        </w:rPr>
        <w:t>{</w:t>
      </w:r>
      <w:r w:rsidR="003B2778" w:rsidRPr="009949B6">
        <w:rPr>
          <w:rStyle w:val="-"/>
          <w:rFonts w:hint="cs"/>
          <w:color w:val="FF0000"/>
          <w:sz w:val="28"/>
          <w:szCs w:val="28"/>
          <w:rtl/>
        </w:rPr>
        <w:t>وَمَن</w:t>
      </w:r>
      <w:r w:rsidR="003B2778" w:rsidRPr="009949B6">
        <w:rPr>
          <w:rStyle w:val="-"/>
          <w:color w:val="FF0000"/>
          <w:sz w:val="28"/>
          <w:szCs w:val="28"/>
          <w:rtl/>
        </w:rPr>
        <w:t xml:space="preserve"> يُرِدْ فِيهِ بِإِلْحَادٍ بِظُلْمٍ نُذِقْهُ مِنْ عَذَابٍ أَلِيمٍ</w:t>
      </w:r>
      <w:r w:rsidR="00B94C5C" w:rsidRPr="009949B6">
        <w:rPr>
          <w:rFonts w:ascii="Traditional Arabic" w:eastAsia="Calibri" w:hAnsi="Traditional Arabic" w:cs="ATraditional Arabic" w:hint="cs"/>
          <w:b w:val="0"/>
          <w:bCs w:val="0"/>
          <w:noProof w:val="0"/>
          <w:color w:val="FF0000"/>
          <w:sz w:val="28"/>
          <w:rtl/>
        </w:rPr>
        <w:t>}</w:t>
      </w:r>
      <w:r w:rsidR="003B2778">
        <w:rPr>
          <w:rFonts w:ascii="Traditional Arabic" w:eastAsia="Calibri" w:hAnsi="Traditional Arabic"/>
          <w:b w:val="0"/>
          <w:bCs w:val="0"/>
          <w:noProof w:val="0"/>
          <w:sz w:val="28"/>
          <w:rtl/>
        </w:rPr>
        <w:t xml:space="preserve"> [سورة الحـج:</w:t>
      </w:r>
      <w:r w:rsidR="003B2778" w:rsidRPr="003B2778">
        <w:rPr>
          <w:rFonts w:ascii="Traditional Arabic" w:eastAsia="Calibri" w:hAnsi="Traditional Arabic"/>
          <w:b w:val="0"/>
          <w:bCs w:val="0"/>
          <w:noProof w:val="0"/>
          <w:sz w:val="28"/>
          <w:rtl/>
        </w:rPr>
        <w:t>25]</w:t>
      </w:r>
      <w:r w:rsidR="00B94C5C" w:rsidRPr="003B2778">
        <w:rPr>
          <w:rFonts w:ascii="Traditional Arabic" w:eastAsia="Calibri" w:hAnsi="Traditional Arabic" w:hint="cs"/>
          <w:b w:val="0"/>
          <w:bCs w:val="0"/>
          <w:noProof w:val="0"/>
          <w:sz w:val="28"/>
          <w:rtl/>
        </w:rPr>
        <w:t xml:space="preserve"> فهذا من صور الظلم ومن صور الإلحاد</w:t>
      </w:r>
      <w:r w:rsidR="000E0DEE">
        <w:rPr>
          <w:rFonts w:ascii="Traditional Arabic" w:eastAsia="Calibri" w:hAnsi="Traditional Arabic" w:hint="cs"/>
          <w:b w:val="0"/>
          <w:bCs w:val="0"/>
          <w:noProof w:val="0"/>
          <w:sz w:val="28"/>
          <w:rtl/>
        </w:rPr>
        <w:t>،</w:t>
      </w:r>
      <w:r w:rsidR="00B94C5C" w:rsidRPr="003B2778">
        <w:rPr>
          <w:rFonts w:ascii="Traditional Arabic" w:eastAsia="Calibri" w:hAnsi="Traditional Arabic" w:hint="cs"/>
          <w:b w:val="0"/>
          <w:bCs w:val="0"/>
          <w:noProof w:val="0"/>
          <w:sz w:val="28"/>
          <w:rtl/>
        </w:rPr>
        <w:t xml:space="preserve"> ونجد تعديات ومضاربات باليد وتناول باللسان بأقذع السب والشتم الإنسان ما يستشعر عظمة المكان ما يستشعر الزمان أيضًا</w:t>
      </w:r>
      <w:r w:rsidR="000E0DEE">
        <w:rPr>
          <w:rFonts w:ascii="Traditional Arabic" w:eastAsia="Calibri" w:hAnsi="Traditional Arabic" w:hint="cs"/>
          <w:b w:val="0"/>
          <w:bCs w:val="0"/>
          <w:noProof w:val="0"/>
          <w:sz w:val="28"/>
          <w:rtl/>
        </w:rPr>
        <w:t>،</w:t>
      </w:r>
      <w:r w:rsidR="00B94C5C" w:rsidRPr="003B2778">
        <w:rPr>
          <w:rFonts w:ascii="Traditional Arabic" w:eastAsia="Calibri" w:hAnsi="Traditional Arabic" w:hint="cs"/>
          <w:b w:val="0"/>
          <w:bCs w:val="0"/>
          <w:noProof w:val="0"/>
          <w:sz w:val="28"/>
          <w:rtl/>
        </w:rPr>
        <w:t xml:space="preserve"> في آخر ساعة من رمضان بقي على إعلان الشهر ساعة أو أقل وهذا يقول هذا مكاني ويتماسكون باليدين وما يبقى إلى الضرب ويتواعدون بعرفة</w:t>
      </w:r>
      <w:r w:rsidR="00AB412C">
        <w:rPr>
          <w:rFonts w:ascii="Traditional Arabic" w:eastAsia="Calibri" w:hAnsi="Traditional Arabic" w:hint="cs"/>
          <w:b w:val="0"/>
          <w:bCs w:val="0"/>
          <w:noProof w:val="0"/>
          <w:sz w:val="28"/>
          <w:rtl/>
        </w:rPr>
        <w:t>؛</w:t>
      </w:r>
      <w:r w:rsidR="00B94C5C" w:rsidRPr="003B2778">
        <w:rPr>
          <w:rFonts w:ascii="Traditional Arabic" w:eastAsia="Calibri" w:hAnsi="Traditional Arabic" w:hint="cs"/>
          <w:b w:val="0"/>
          <w:bCs w:val="0"/>
          <w:noProof w:val="0"/>
          <w:sz w:val="28"/>
          <w:rtl/>
        </w:rPr>
        <w:t xml:space="preserve"> لأنها خارج الحرم بالليل يتضاربون يستشعرون مثل هذا الكلام؟! لا والله ما يستشعرون مثل هذا الكلام</w:t>
      </w:r>
      <w:r w:rsidR="00AB412C">
        <w:rPr>
          <w:rFonts w:ascii="Traditional Arabic" w:eastAsia="Calibri" w:hAnsi="Traditional Arabic" w:hint="cs"/>
          <w:b w:val="0"/>
          <w:bCs w:val="0"/>
          <w:noProof w:val="0"/>
          <w:sz w:val="28"/>
          <w:rtl/>
        </w:rPr>
        <w:t>،</w:t>
      </w:r>
      <w:r w:rsidR="00B94C5C" w:rsidRPr="003B2778">
        <w:rPr>
          <w:rFonts w:ascii="Traditional Arabic" w:eastAsia="Calibri" w:hAnsi="Traditional Arabic" w:hint="cs"/>
          <w:b w:val="0"/>
          <w:bCs w:val="0"/>
          <w:noProof w:val="0"/>
          <w:sz w:val="28"/>
          <w:rtl/>
        </w:rPr>
        <w:t xml:space="preserve"> وبعض المحسنين ينفق الأموال الطائلة في الحرم يفطّر الناس</w:t>
      </w:r>
      <w:r w:rsidR="00AB412C">
        <w:rPr>
          <w:rFonts w:ascii="Traditional Arabic" w:eastAsia="Calibri" w:hAnsi="Traditional Arabic" w:hint="cs"/>
          <w:b w:val="0"/>
          <w:bCs w:val="0"/>
          <w:noProof w:val="0"/>
          <w:sz w:val="28"/>
          <w:rtl/>
        </w:rPr>
        <w:t>-</w:t>
      </w:r>
      <w:r w:rsidR="00B94C5C" w:rsidRPr="003B2778">
        <w:rPr>
          <w:rFonts w:ascii="Traditional Arabic" w:eastAsia="Calibri" w:hAnsi="Traditional Arabic" w:hint="cs"/>
          <w:b w:val="0"/>
          <w:bCs w:val="0"/>
          <w:noProof w:val="0"/>
          <w:sz w:val="28"/>
          <w:rtl/>
        </w:rPr>
        <w:t xml:space="preserve"> جزاه الله خير</w:t>
      </w:r>
      <w:r w:rsidR="00AB412C">
        <w:rPr>
          <w:rFonts w:ascii="Traditional Arabic" w:eastAsia="Calibri" w:hAnsi="Traditional Arabic" w:hint="cs"/>
          <w:b w:val="0"/>
          <w:bCs w:val="0"/>
          <w:noProof w:val="0"/>
          <w:sz w:val="28"/>
          <w:rtl/>
        </w:rPr>
        <w:t>ا-</w:t>
      </w:r>
      <w:r w:rsidR="00B94C5C" w:rsidRPr="003B2778">
        <w:rPr>
          <w:rFonts w:ascii="Traditional Arabic" w:eastAsia="Calibri" w:hAnsi="Traditional Arabic" w:hint="cs"/>
          <w:b w:val="0"/>
          <w:bCs w:val="0"/>
          <w:noProof w:val="0"/>
          <w:sz w:val="28"/>
          <w:rtl/>
        </w:rPr>
        <w:t xml:space="preserve"> </w:t>
      </w:r>
      <w:r w:rsidR="00AB412C">
        <w:rPr>
          <w:rFonts w:ascii="Traditional Arabic" w:eastAsia="Calibri" w:hAnsi="Traditional Arabic" w:hint="cs"/>
          <w:b w:val="0"/>
          <w:bCs w:val="0"/>
          <w:noProof w:val="0"/>
          <w:sz w:val="28"/>
          <w:rtl/>
        </w:rPr>
        <w:lastRenderedPageBreak/>
        <w:t>وعنده سفرة</w:t>
      </w:r>
      <w:r w:rsidR="00B94C5C" w:rsidRPr="003B2778">
        <w:rPr>
          <w:rFonts w:ascii="Traditional Arabic" w:eastAsia="Calibri" w:hAnsi="Traditional Arabic" w:hint="cs"/>
          <w:b w:val="0"/>
          <w:bCs w:val="0"/>
          <w:noProof w:val="0"/>
          <w:sz w:val="28"/>
          <w:rtl/>
        </w:rPr>
        <w:t xml:space="preserve"> ما </w:t>
      </w:r>
      <w:r w:rsidR="00AB412C">
        <w:rPr>
          <w:rFonts w:ascii="Traditional Arabic" w:eastAsia="Calibri" w:hAnsi="Traditional Arabic" w:hint="cs"/>
          <w:b w:val="0"/>
          <w:bCs w:val="0"/>
          <w:noProof w:val="0"/>
          <w:sz w:val="28"/>
          <w:rtl/>
        </w:rPr>
        <w:t xml:space="preserve">ترى </w:t>
      </w:r>
      <w:r w:rsidR="00B94C5C" w:rsidRPr="003B2778">
        <w:rPr>
          <w:rFonts w:ascii="Traditional Arabic" w:eastAsia="Calibri" w:hAnsi="Traditional Arabic" w:hint="cs"/>
          <w:b w:val="0"/>
          <w:bCs w:val="0"/>
          <w:noProof w:val="0"/>
          <w:sz w:val="28"/>
          <w:rtl/>
        </w:rPr>
        <w:t xml:space="preserve"> طرفه</w:t>
      </w:r>
      <w:r w:rsidR="00AB412C">
        <w:rPr>
          <w:rFonts w:ascii="Traditional Arabic" w:eastAsia="Calibri" w:hAnsi="Traditional Arabic" w:hint="cs"/>
          <w:b w:val="0"/>
          <w:bCs w:val="0"/>
          <w:noProof w:val="0"/>
          <w:sz w:val="28"/>
          <w:rtl/>
        </w:rPr>
        <w:t>ا،</w:t>
      </w:r>
      <w:r w:rsidR="00B94C5C" w:rsidRPr="003B2778">
        <w:rPr>
          <w:rFonts w:ascii="Traditional Arabic" w:eastAsia="Calibri" w:hAnsi="Traditional Arabic" w:hint="cs"/>
          <w:b w:val="0"/>
          <w:bCs w:val="0"/>
          <w:noProof w:val="0"/>
          <w:sz w:val="28"/>
          <w:rtl/>
        </w:rPr>
        <w:t xml:space="preserve"> وثاني</w:t>
      </w:r>
      <w:r w:rsidR="00AB412C">
        <w:rPr>
          <w:rFonts w:ascii="Traditional Arabic" w:eastAsia="Calibri" w:hAnsi="Traditional Arabic" w:hint="cs"/>
          <w:b w:val="0"/>
          <w:bCs w:val="0"/>
          <w:noProof w:val="0"/>
          <w:sz w:val="28"/>
          <w:rtl/>
        </w:rPr>
        <w:t>ة</w:t>
      </w:r>
      <w:r w:rsidR="00B94C5C" w:rsidRPr="003B2778">
        <w:rPr>
          <w:rFonts w:ascii="Traditional Arabic" w:eastAsia="Calibri" w:hAnsi="Traditional Arabic" w:hint="cs"/>
          <w:b w:val="0"/>
          <w:bCs w:val="0"/>
          <w:noProof w:val="0"/>
          <w:sz w:val="28"/>
          <w:rtl/>
        </w:rPr>
        <w:t xml:space="preserve"> وثالث</w:t>
      </w:r>
      <w:r w:rsidR="00AB412C">
        <w:rPr>
          <w:rFonts w:ascii="Traditional Arabic" w:eastAsia="Calibri" w:hAnsi="Traditional Arabic" w:hint="cs"/>
          <w:b w:val="0"/>
          <w:bCs w:val="0"/>
          <w:noProof w:val="0"/>
          <w:sz w:val="28"/>
          <w:rtl/>
        </w:rPr>
        <w:t>ة</w:t>
      </w:r>
      <w:r w:rsidR="00B94C5C" w:rsidRPr="003B2778">
        <w:rPr>
          <w:rFonts w:ascii="Traditional Arabic" w:eastAsia="Calibri" w:hAnsi="Traditional Arabic" w:hint="cs"/>
          <w:b w:val="0"/>
          <w:bCs w:val="0"/>
          <w:noProof w:val="0"/>
          <w:sz w:val="28"/>
          <w:rtl/>
        </w:rPr>
        <w:t xml:space="preserve"> وخامس</w:t>
      </w:r>
      <w:r w:rsidR="00AB412C">
        <w:rPr>
          <w:rFonts w:ascii="Traditional Arabic" w:eastAsia="Calibri" w:hAnsi="Traditional Arabic" w:hint="cs"/>
          <w:b w:val="0"/>
          <w:bCs w:val="0"/>
          <w:noProof w:val="0"/>
          <w:sz w:val="28"/>
          <w:rtl/>
        </w:rPr>
        <w:t>ة</w:t>
      </w:r>
      <w:r w:rsidR="00B94C5C" w:rsidRPr="003B2778">
        <w:rPr>
          <w:rFonts w:ascii="Traditional Arabic" w:eastAsia="Calibri" w:hAnsi="Traditional Arabic" w:hint="cs"/>
          <w:b w:val="0"/>
          <w:bCs w:val="0"/>
          <w:noProof w:val="0"/>
          <w:sz w:val="28"/>
          <w:rtl/>
        </w:rPr>
        <w:t xml:space="preserve"> لكن ما يتولاه بنفسه يكله إلى أناس لا يعرفون كيف يتعاملون مع الناس</w:t>
      </w:r>
      <w:r w:rsidR="00AB412C">
        <w:rPr>
          <w:rFonts w:ascii="Traditional Arabic" w:eastAsia="Calibri" w:hAnsi="Traditional Arabic" w:hint="cs"/>
          <w:b w:val="0"/>
          <w:bCs w:val="0"/>
          <w:noProof w:val="0"/>
          <w:sz w:val="28"/>
          <w:rtl/>
        </w:rPr>
        <w:t>،</w:t>
      </w:r>
      <w:r w:rsidR="00B94C5C" w:rsidRPr="003B2778">
        <w:rPr>
          <w:rFonts w:ascii="Traditional Arabic" w:eastAsia="Calibri" w:hAnsi="Traditional Arabic" w:hint="cs"/>
          <w:b w:val="0"/>
          <w:bCs w:val="0"/>
          <w:noProof w:val="0"/>
          <w:sz w:val="28"/>
          <w:rtl/>
        </w:rPr>
        <w:t xml:space="preserve"> يدفع الناس برجله طيب هذا محسن </w:t>
      </w:r>
      <w:r w:rsidR="00AB412C">
        <w:rPr>
          <w:rFonts w:ascii="Traditional Arabic" w:eastAsia="Calibri" w:hAnsi="Traditional Arabic" w:hint="cs"/>
          <w:b w:val="0"/>
          <w:bCs w:val="0"/>
          <w:noProof w:val="0"/>
          <w:sz w:val="28"/>
          <w:rtl/>
        </w:rPr>
        <w:t>أو</w:t>
      </w:r>
      <w:r w:rsidR="00B94C5C" w:rsidRPr="003B2778">
        <w:rPr>
          <w:rFonts w:ascii="Traditional Arabic" w:eastAsia="Calibri" w:hAnsi="Traditional Arabic" w:hint="cs"/>
          <w:b w:val="0"/>
          <w:bCs w:val="0"/>
          <w:noProof w:val="0"/>
          <w:sz w:val="28"/>
          <w:rtl/>
        </w:rPr>
        <w:t xml:space="preserve"> مسيء</w:t>
      </w:r>
      <w:r w:rsidR="004E7271">
        <w:rPr>
          <w:rFonts w:ascii="Traditional Arabic" w:eastAsia="Calibri" w:hAnsi="Traditional Arabic" w:hint="cs"/>
          <w:b w:val="0"/>
          <w:bCs w:val="0"/>
          <w:noProof w:val="0"/>
          <w:sz w:val="28"/>
          <w:rtl/>
        </w:rPr>
        <w:t>؟</w:t>
      </w:r>
      <w:r w:rsidR="00B94C5C" w:rsidRPr="003B2778">
        <w:rPr>
          <w:rFonts w:ascii="Traditional Arabic" w:eastAsia="Calibri" w:hAnsi="Traditional Arabic" w:hint="cs"/>
          <w:b w:val="0"/>
          <w:bCs w:val="0"/>
          <w:noProof w:val="0"/>
          <w:sz w:val="28"/>
          <w:rtl/>
        </w:rPr>
        <w:t xml:space="preserve"> إذا أحسنت فأتم إحسانك كِلِ الأمر إلى أناس يعرفون كيف يتعاملون مع الناس</w:t>
      </w:r>
      <w:r w:rsidR="00AB412C">
        <w:rPr>
          <w:rFonts w:ascii="Traditional Arabic" w:eastAsia="Calibri" w:hAnsi="Traditional Arabic" w:hint="cs"/>
          <w:b w:val="0"/>
          <w:bCs w:val="0"/>
          <w:noProof w:val="0"/>
          <w:sz w:val="28"/>
          <w:rtl/>
        </w:rPr>
        <w:t>،</w:t>
      </w:r>
      <w:r w:rsidR="00B94C5C" w:rsidRPr="003B2778">
        <w:rPr>
          <w:rFonts w:ascii="Traditional Arabic" w:eastAsia="Calibri" w:hAnsi="Traditional Arabic" w:hint="cs"/>
          <w:b w:val="0"/>
          <w:bCs w:val="0"/>
          <w:noProof w:val="0"/>
          <w:sz w:val="28"/>
          <w:rtl/>
        </w:rPr>
        <w:t xml:space="preserve"> والله المستعان </w:t>
      </w:r>
      <w:r w:rsidR="007F1866">
        <w:rPr>
          <w:rFonts w:ascii="Traditional Arabic" w:eastAsia="Calibri" w:hAnsi="Traditional Arabic" w:hint="cs"/>
          <w:b w:val="0"/>
          <w:bCs w:val="0"/>
          <w:noProof w:val="0"/>
          <w:sz w:val="28"/>
          <w:rtl/>
        </w:rPr>
        <w:t>"</w:t>
      </w:r>
      <w:r w:rsidR="00B94C5C" w:rsidRPr="004E7271">
        <w:rPr>
          <w:rFonts w:ascii="Traditional Arabic" w:eastAsia="Calibri" w:hAnsi="Traditional Arabic" w:hint="cs"/>
          <w:noProof w:val="0"/>
          <w:sz w:val="28"/>
          <w:rtl/>
        </w:rPr>
        <w:t>فإذا كان الله قد توعد من أراد أن يلحد في الحرم بظلم فكيف تكون عقوبة من فعل لا شك أنها أعظم وأشد فيجب الحذر من ذلك ومن سائر المعاصي ولا يحصل للحجاج بر الحج وغفران الذنوب إلا بالحذر من هذه المعاصي</w:t>
      </w:r>
      <w:r w:rsidR="007F1866">
        <w:rPr>
          <w:rFonts w:ascii="Traditional Arabic" w:eastAsia="Calibri" w:hAnsi="Traditional Arabic" w:hint="cs"/>
          <w:noProof w:val="0"/>
          <w:sz w:val="28"/>
          <w:rtl/>
        </w:rPr>
        <w:t>"</w:t>
      </w:r>
      <w:r w:rsidR="00B94C5C" w:rsidRPr="003B2778">
        <w:rPr>
          <w:rFonts w:ascii="Traditional Arabic" w:eastAsia="Calibri" w:hAnsi="Traditional Arabic" w:hint="cs"/>
          <w:b w:val="0"/>
          <w:bCs w:val="0"/>
          <w:noProof w:val="0"/>
          <w:sz w:val="28"/>
          <w:rtl/>
        </w:rPr>
        <w:t xml:space="preserve"> لأن الحج المبرور الذي لا يخالطه إثم فكيف إذا خالطته هذه الآثام </w:t>
      </w:r>
      <w:r w:rsidR="003B2778" w:rsidRPr="00811C1A">
        <w:rPr>
          <w:rFonts w:ascii="Traditional Arabic" w:eastAsia="Calibri" w:hAnsi="Traditional Arabic" w:hint="cs"/>
          <w:b w:val="0"/>
          <w:bCs w:val="0"/>
          <w:noProof w:val="0"/>
          <w:color w:val="0000FF"/>
          <w:sz w:val="28"/>
          <w:rtl/>
        </w:rPr>
        <w:t>«</w:t>
      </w:r>
      <w:r w:rsidR="00B94C5C" w:rsidRPr="00811C1A">
        <w:rPr>
          <w:rFonts w:ascii="Traditional Arabic" w:eastAsia="Calibri" w:hAnsi="Traditional Arabic" w:hint="cs"/>
          <w:b w:val="0"/>
          <w:bCs w:val="0"/>
          <w:noProof w:val="0"/>
          <w:color w:val="0000FF"/>
          <w:sz w:val="28"/>
          <w:rtl/>
        </w:rPr>
        <w:t>من حج فلم يرفث ولم يفسق</w:t>
      </w:r>
      <w:r w:rsidR="003B2778" w:rsidRPr="00811C1A">
        <w:rPr>
          <w:rFonts w:ascii="Traditional Arabic" w:eastAsia="Calibri" w:hAnsi="Traditional Arabic" w:hint="cs"/>
          <w:b w:val="0"/>
          <w:bCs w:val="0"/>
          <w:noProof w:val="0"/>
          <w:color w:val="0000FF"/>
          <w:sz w:val="28"/>
          <w:rtl/>
        </w:rPr>
        <w:t>»</w:t>
      </w:r>
      <w:r w:rsidR="00B94C5C" w:rsidRPr="003B2778">
        <w:rPr>
          <w:rFonts w:ascii="Traditional Arabic" w:eastAsia="Calibri" w:hAnsi="Traditional Arabic" w:hint="cs"/>
          <w:b w:val="0"/>
          <w:bCs w:val="0"/>
          <w:noProof w:val="0"/>
          <w:sz w:val="28"/>
          <w:rtl/>
        </w:rPr>
        <w:t xml:space="preserve"> وهذا من أعظم الفسق في هذا المكان الطاهر </w:t>
      </w:r>
      <w:r w:rsidR="007F1866">
        <w:rPr>
          <w:rFonts w:ascii="Traditional Arabic" w:eastAsia="Calibri" w:hAnsi="Traditional Arabic" w:hint="cs"/>
          <w:noProof w:val="0"/>
          <w:sz w:val="28"/>
          <w:rtl/>
        </w:rPr>
        <w:t>"</w:t>
      </w:r>
      <w:r w:rsidR="00B94C5C" w:rsidRPr="004E7271">
        <w:rPr>
          <w:rFonts w:ascii="Traditional Arabic" w:eastAsia="Calibri" w:hAnsi="Traditional Arabic" w:hint="cs"/>
          <w:noProof w:val="0"/>
          <w:sz w:val="28"/>
          <w:rtl/>
        </w:rPr>
        <w:t xml:space="preserve">ولا يحصل للحاج بر الحج وغفران الذنوب إلا بالحذر </w:t>
      </w:r>
      <w:r w:rsidR="00DE1698" w:rsidRPr="004E7271">
        <w:rPr>
          <w:rFonts w:ascii="Traditional Arabic" w:eastAsia="Calibri" w:hAnsi="Traditional Arabic" w:hint="cs"/>
          <w:noProof w:val="0"/>
          <w:sz w:val="28"/>
          <w:rtl/>
        </w:rPr>
        <w:t xml:space="preserve">من هذه المعاصي وغيرها مما حرَّم الله عليهم كما في الحديث عن النبي -صلى الله عليه وسلم- أنه قال </w:t>
      </w:r>
      <w:r w:rsidR="003B2778" w:rsidRPr="004E7271">
        <w:rPr>
          <w:rFonts w:ascii="Traditional Arabic" w:eastAsia="Calibri" w:hAnsi="Traditional Arabic" w:hint="cs"/>
          <w:noProof w:val="0"/>
          <w:color w:val="0000FF"/>
          <w:sz w:val="28"/>
          <w:rtl/>
        </w:rPr>
        <w:t>«</w:t>
      </w:r>
      <w:r w:rsidR="00DE1698" w:rsidRPr="004E7271">
        <w:rPr>
          <w:rFonts w:ascii="Traditional Arabic" w:eastAsia="Calibri" w:hAnsi="Traditional Arabic" w:hint="cs"/>
          <w:noProof w:val="0"/>
          <w:color w:val="0000FF"/>
          <w:sz w:val="28"/>
          <w:rtl/>
        </w:rPr>
        <w:t>من حج فلم يرفث ولم يفسق رجع كيومَ ولدته</w:t>
      </w:r>
      <w:r w:rsidR="003B2778" w:rsidRPr="004E7271">
        <w:rPr>
          <w:rFonts w:ascii="Traditional Arabic" w:eastAsia="Calibri" w:hAnsi="Traditional Arabic" w:hint="cs"/>
          <w:noProof w:val="0"/>
          <w:color w:val="0000FF"/>
          <w:sz w:val="28"/>
          <w:rtl/>
        </w:rPr>
        <w:t>»</w:t>
      </w:r>
      <w:r w:rsidR="007F1866">
        <w:rPr>
          <w:rFonts w:ascii="Traditional Arabic" w:eastAsia="Calibri" w:hAnsi="Traditional Arabic" w:hint="cs"/>
          <w:noProof w:val="0"/>
          <w:color w:val="0000FF"/>
          <w:sz w:val="28"/>
          <w:rtl/>
        </w:rPr>
        <w:t>"</w:t>
      </w:r>
      <w:r w:rsidR="00DE1698" w:rsidRPr="004E7271">
        <w:rPr>
          <w:rFonts w:ascii="Traditional Arabic" w:eastAsia="Calibri" w:hAnsi="Traditional Arabic" w:hint="cs"/>
          <w:noProof w:val="0"/>
          <w:sz w:val="28"/>
          <w:rtl/>
        </w:rPr>
        <w:t xml:space="preserve"> </w:t>
      </w:r>
      <w:r w:rsidR="00DE1698" w:rsidRPr="003B2778">
        <w:rPr>
          <w:rFonts w:ascii="Traditional Arabic" w:eastAsia="Calibri" w:hAnsi="Traditional Arabic" w:hint="cs"/>
          <w:b w:val="0"/>
          <w:bCs w:val="0"/>
          <w:noProof w:val="0"/>
          <w:sz w:val="28"/>
          <w:rtl/>
        </w:rPr>
        <w:t xml:space="preserve">لأن الظرف مضاف إلى جملة صدرها مبني فيبنى لكن لو أضيف إلى جملة صدرها معرب أعرب </w:t>
      </w:r>
      <w:r w:rsidR="00DE1698" w:rsidRPr="009949B6">
        <w:rPr>
          <w:rFonts w:ascii="Traditional Arabic" w:eastAsia="Calibri" w:hAnsi="Traditional Arabic" w:cs="ATraditional Arabic" w:hint="cs"/>
          <w:b w:val="0"/>
          <w:bCs w:val="0"/>
          <w:noProof w:val="0"/>
          <w:color w:val="FF0000"/>
          <w:sz w:val="28"/>
          <w:rtl/>
        </w:rPr>
        <w:t>{</w:t>
      </w:r>
      <w:r w:rsidR="003B2778" w:rsidRPr="009949B6">
        <w:rPr>
          <w:rStyle w:val="-"/>
          <w:rFonts w:hint="cs"/>
          <w:color w:val="FF0000"/>
          <w:sz w:val="28"/>
          <w:szCs w:val="28"/>
          <w:rtl/>
        </w:rPr>
        <w:t>هَذَا</w:t>
      </w:r>
      <w:r w:rsidR="003B2778" w:rsidRPr="009949B6">
        <w:rPr>
          <w:rStyle w:val="-"/>
          <w:color w:val="FF0000"/>
          <w:sz w:val="28"/>
          <w:szCs w:val="28"/>
          <w:rtl/>
        </w:rPr>
        <w:t xml:space="preserve"> يَوْمُ يَنفَعُ</w:t>
      </w:r>
      <w:r w:rsidR="00DE1698" w:rsidRPr="009949B6">
        <w:rPr>
          <w:rFonts w:ascii="Traditional Arabic" w:eastAsia="Calibri" w:hAnsi="Traditional Arabic" w:cs="ATraditional Arabic" w:hint="cs"/>
          <w:b w:val="0"/>
          <w:bCs w:val="0"/>
          <w:noProof w:val="0"/>
          <w:color w:val="FF0000"/>
          <w:sz w:val="28"/>
          <w:rtl/>
        </w:rPr>
        <w:t>}</w:t>
      </w:r>
      <w:r w:rsidR="003B2778">
        <w:rPr>
          <w:rFonts w:ascii="Traditional Arabic" w:eastAsia="Calibri" w:hAnsi="Traditional Arabic"/>
          <w:b w:val="0"/>
          <w:bCs w:val="0"/>
          <w:noProof w:val="0"/>
          <w:sz w:val="28"/>
          <w:rtl/>
        </w:rPr>
        <w:t xml:space="preserve"> [سورة المائدة:</w:t>
      </w:r>
      <w:r w:rsidR="003B2778" w:rsidRPr="003B2778">
        <w:rPr>
          <w:rFonts w:ascii="Traditional Arabic" w:eastAsia="Calibri" w:hAnsi="Traditional Arabic"/>
          <w:b w:val="0"/>
          <w:bCs w:val="0"/>
          <w:noProof w:val="0"/>
          <w:sz w:val="28"/>
          <w:rtl/>
        </w:rPr>
        <w:t>119]</w:t>
      </w:r>
      <w:r w:rsidR="00DE1698" w:rsidRPr="003B2778">
        <w:rPr>
          <w:rFonts w:ascii="Traditional Arabic" w:eastAsia="Calibri" w:hAnsi="Traditional Arabic" w:hint="cs"/>
          <w:b w:val="0"/>
          <w:bCs w:val="0"/>
          <w:noProof w:val="0"/>
          <w:sz w:val="28"/>
          <w:rtl/>
        </w:rPr>
        <w:t xml:space="preserve"> </w:t>
      </w:r>
      <w:r w:rsidR="007F1866">
        <w:rPr>
          <w:rFonts w:ascii="Traditional Arabic" w:eastAsia="Calibri" w:hAnsi="Traditional Arabic" w:hint="cs"/>
          <w:b w:val="0"/>
          <w:bCs w:val="0"/>
          <w:noProof w:val="0"/>
          <w:sz w:val="28"/>
          <w:rtl/>
        </w:rPr>
        <w:t>"</w:t>
      </w:r>
      <w:r w:rsidR="00DE1698" w:rsidRPr="004E7271">
        <w:rPr>
          <w:rFonts w:ascii="Traditional Arabic" w:eastAsia="Calibri" w:hAnsi="Traditional Arabic" w:hint="cs"/>
          <w:noProof w:val="0"/>
          <w:sz w:val="28"/>
          <w:rtl/>
        </w:rPr>
        <w:t>وأشد من هذه المنكرات وأعظم منها دعاء الأموات والاستغاثة بهم والنذر لهم والذبح لهم</w:t>
      </w:r>
      <w:r w:rsidR="007F1866">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 xml:space="preserve"> يفد إلى هذه البلاد أصناف من الناس منهم من يحقق التوحيد</w:t>
      </w:r>
      <w:r w:rsidR="00AB412C">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 xml:space="preserve"> ومنهم من يشوبه بالبدع الخفيفة والبدع الم</w:t>
      </w:r>
      <w:r w:rsidR="004E7271">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غلظة التي يصل في بعضها إلى أن يخرج من الدين</w:t>
      </w:r>
      <w:r w:rsidR="00AB412C">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 xml:space="preserve"> يعني بدع مكفرة وكلهم يفدون إلى هذه البلاد</w:t>
      </w:r>
      <w:r w:rsidR="00AB412C">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 xml:space="preserve"> ولذا ع</w:t>
      </w:r>
      <w:r w:rsidR="004E7271">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 xml:space="preserve">ظم شأن الأمر بالمعروف والنهي عن المنكر وتعليم الناس يعني أهل الأقطار تجدهم متقاربون ومشاكلهم واحدة ومتقاربة فتعليمهم أسهل من هؤلاء الأصناف الذين يفدون بأفكار وآراء </w:t>
      </w:r>
      <w:r w:rsidR="00AB412C">
        <w:rPr>
          <w:rFonts w:ascii="Traditional Arabic" w:eastAsia="Calibri" w:hAnsi="Traditional Arabic" w:hint="cs"/>
          <w:b w:val="0"/>
          <w:bCs w:val="0"/>
          <w:noProof w:val="0"/>
          <w:sz w:val="28"/>
          <w:rtl/>
        </w:rPr>
        <w:t xml:space="preserve">ومعتقدات وعادات وتقاليد بعضها موافق ومنها </w:t>
      </w:r>
      <w:r w:rsidR="00DE1698" w:rsidRPr="003B2778">
        <w:rPr>
          <w:rFonts w:ascii="Traditional Arabic" w:eastAsia="Calibri" w:hAnsi="Traditional Arabic" w:hint="cs"/>
          <w:b w:val="0"/>
          <w:bCs w:val="0"/>
          <w:noProof w:val="0"/>
          <w:sz w:val="28"/>
          <w:rtl/>
        </w:rPr>
        <w:t>مخالف</w:t>
      </w:r>
      <w:r w:rsidR="00AB412C">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 xml:space="preserve"> فهؤلاء يحتاجون من العناية أكثر ولذا رك</w:t>
      </w:r>
      <w:r w:rsidR="004E7271">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ز الشيخ</w:t>
      </w:r>
      <w:r w:rsidR="00AB412C">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 xml:space="preserve"> رحمة الله عليه</w:t>
      </w:r>
      <w:r w:rsidR="00AB412C">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 xml:space="preserve"> على الأمر بالمعروف والنهي عن المنكر يقول </w:t>
      </w:r>
      <w:r w:rsidR="007F1866">
        <w:rPr>
          <w:rFonts w:ascii="Traditional Arabic" w:eastAsia="Calibri" w:hAnsi="Traditional Arabic" w:hint="cs"/>
          <w:b w:val="0"/>
          <w:bCs w:val="0"/>
          <w:noProof w:val="0"/>
          <w:sz w:val="28"/>
          <w:rtl/>
        </w:rPr>
        <w:t>"</w:t>
      </w:r>
      <w:r w:rsidR="00DE1698" w:rsidRPr="004E7271">
        <w:rPr>
          <w:rFonts w:ascii="Traditional Arabic" w:eastAsia="Calibri" w:hAnsi="Traditional Arabic" w:hint="cs"/>
          <w:noProof w:val="0"/>
          <w:sz w:val="28"/>
          <w:rtl/>
        </w:rPr>
        <w:t>وأشد هذه المنكرات وأعظم منها دعاء الأموات والاستغاثة بهم والنذر لهم والذبح لهم رجاء أن يشفعوا لداعيهم عند الله أو يشفوا مريضه أو يردوا غائبه ونحو ذلك</w:t>
      </w:r>
      <w:r w:rsidR="007F1866">
        <w:rPr>
          <w:rFonts w:ascii="Traditional Arabic" w:eastAsia="Calibri" w:hAnsi="Traditional Arabic" w:hint="cs"/>
          <w:noProof w:val="0"/>
          <w:sz w:val="28"/>
          <w:rtl/>
        </w:rPr>
        <w:t>"</w:t>
      </w:r>
      <w:r w:rsidR="00DE1698" w:rsidRPr="003B2778">
        <w:rPr>
          <w:rFonts w:ascii="Traditional Arabic" w:eastAsia="Calibri" w:hAnsi="Traditional Arabic" w:hint="cs"/>
          <w:b w:val="0"/>
          <w:bCs w:val="0"/>
          <w:noProof w:val="0"/>
          <w:sz w:val="28"/>
          <w:rtl/>
        </w:rPr>
        <w:t xml:space="preserve"> كتب المناسك فيها شيء من هذا مشوبة ببعض المعتقدات التي يعتقدها هؤلاء المصنفون</w:t>
      </w:r>
      <w:r w:rsidR="00AB412C">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 xml:space="preserve"> وأكثر ما توجد هذه المخلفات في الرحلات</w:t>
      </w:r>
      <w:r w:rsidR="00AB412C">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 xml:space="preserve"> رحلات العلماء للحج فيها شيء كثير</w:t>
      </w:r>
      <w:r w:rsidR="00AB412C">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 xml:space="preserve"> لأن أكثر عنايتهم بالآثار والمشاهد</w:t>
      </w:r>
      <w:r w:rsidR="00AB412C">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 xml:space="preserve"> ومن أراد أمثلة </w:t>
      </w:r>
      <w:r w:rsidR="00AB412C">
        <w:rPr>
          <w:rFonts w:ascii="Traditional Arabic" w:eastAsia="Calibri" w:hAnsi="Traditional Arabic" w:hint="cs"/>
          <w:b w:val="0"/>
          <w:bCs w:val="0"/>
          <w:noProof w:val="0"/>
          <w:sz w:val="28"/>
          <w:rtl/>
        </w:rPr>
        <w:t>فل</w:t>
      </w:r>
      <w:r w:rsidR="00DE1698" w:rsidRPr="003B2778">
        <w:rPr>
          <w:rFonts w:ascii="Traditional Arabic" w:eastAsia="Calibri" w:hAnsi="Traditional Arabic" w:hint="cs"/>
          <w:b w:val="0"/>
          <w:bCs w:val="0"/>
          <w:noProof w:val="0"/>
          <w:sz w:val="28"/>
          <w:rtl/>
        </w:rPr>
        <w:t>يقرأ في رحلة ابن بطوطة أو رحلة ابن جبير أو أي رحلة من الرحلات ولنا شريط اسمه رحلات العلماء إلى الحج وضم</w:t>
      </w:r>
      <w:r w:rsidR="004E7271">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 xml:space="preserve">ناه بعض الأمثلة </w:t>
      </w:r>
      <w:r w:rsidR="007F1866">
        <w:rPr>
          <w:rFonts w:ascii="Traditional Arabic" w:eastAsia="Calibri" w:hAnsi="Traditional Arabic" w:hint="cs"/>
          <w:noProof w:val="0"/>
          <w:sz w:val="28"/>
          <w:rtl/>
        </w:rPr>
        <w:t>"</w:t>
      </w:r>
      <w:r w:rsidR="00DE1698" w:rsidRPr="004E7271">
        <w:rPr>
          <w:rFonts w:ascii="Traditional Arabic" w:eastAsia="Calibri" w:hAnsi="Traditional Arabic" w:hint="cs"/>
          <w:noProof w:val="0"/>
          <w:sz w:val="28"/>
          <w:rtl/>
        </w:rPr>
        <w:t>وهذا من الشرك الأكبر الذي حرمه الله وهو دين مشركي الجاهلية</w:t>
      </w:r>
      <w:r w:rsidR="00AB412C">
        <w:rPr>
          <w:rFonts w:ascii="Traditional Arabic" w:eastAsia="Calibri" w:hAnsi="Traditional Arabic" w:hint="cs"/>
          <w:noProof w:val="0"/>
          <w:sz w:val="28"/>
          <w:rtl/>
        </w:rPr>
        <w:t>،</w:t>
      </w:r>
      <w:r w:rsidR="00DE1698" w:rsidRPr="004E7271">
        <w:rPr>
          <w:rFonts w:ascii="Traditional Arabic" w:eastAsia="Calibri" w:hAnsi="Traditional Arabic" w:hint="cs"/>
          <w:noProof w:val="0"/>
          <w:sz w:val="28"/>
          <w:rtl/>
        </w:rPr>
        <w:t xml:space="preserve"> وقد بعث الله الرسل وأنزل الكتب لإنكاره والنهي عنه فيجب على كل فرد من الحجاج وغيرهم أن يحذره وأن يتوب إلى الله مما سلف من ذلك إن كان قد سلف منه شيء وأن يستأنف حجة جديدة بعد التوبة منه لأن الشرك الأكبر يحبط الأعمال</w:t>
      </w:r>
      <w:r w:rsidR="00DE1698" w:rsidRPr="003B2778">
        <w:rPr>
          <w:rFonts w:ascii="Traditional Arabic" w:eastAsia="Calibri" w:hAnsi="Traditional Arabic" w:hint="cs"/>
          <w:b w:val="0"/>
          <w:bCs w:val="0"/>
          <w:noProof w:val="0"/>
          <w:sz w:val="28"/>
          <w:rtl/>
        </w:rPr>
        <w:t xml:space="preserve"> </w:t>
      </w:r>
      <w:r w:rsidR="00DE1698" w:rsidRPr="004E7271">
        <w:rPr>
          <w:rFonts w:ascii="Traditional Arabic" w:eastAsia="Calibri" w:hAnsi="Traditional Arabic" w:hint="cs"/>
          <w:noProof w:val="0"/>
          <w:sz w:val="28"/>
          <w:rtl/>
        </w:rPr>
        <w:t xml:space="preserve">كلها قال الله تعالى </w:t>
      </w:r>
      <w:r w:rsidR="00DE1698" w:rsidRPr="004E7271">
        <w:rPr>
          <w:rFonts w:ascii="Traditional Arabic" w:eastAsia="Calibri" w:hAnsi="Traditional Arabic" w:cs="ATraditional Arabic" w:hint="cs"/>
          <w:noProof w:val="0"/>
          <w:color w:val="FF0000"/>
          <w:sz w:val="28"/>
          <w:rtl/>
        </w:rPr>
        <w:t>{</w:t>
      </w:r>
      <w:r w:rsidR="003B2778" w:rsidRPr="004E7271">
        <w:rPr>
          <w:rStyle w:val="-"/>
          <w:rFonts w:hint="cs"/>
          <w:color w:val="FF0000"/>
          <w:sz w:val="28"/>
          <w:szCs w:val="28"/>
          <w:rtl/>
        </w:rPr>
        <w:t>وَلَوْ</w:t>
      </w:r>
      <w:r w:rsidR="003B2778" w:rsidRPr="004E7271">
        <w:rPr>
          <w:rStyle w:val="-"/>
          <w:color w:val="FF0000"/>
          <w:sz w:val="28"/>
          <w:szCs w:val="28"/>
          <w:rtl/>
        </w:rPr>
        <w:t xml:space="preserve"> أَشْرَكُواْ لَحَبِطَ عَنْهُم مَّا كَانُواْ يَعْمَلُونَ</w:t>
      </w:r>
      <w:r w:rsidR="00DE1698" w:rsidRPr="004E7271">
        <w:rPr>
          <w:rFonts w:ascii="Traditional Arabic" w:eastAsia="Calibri" w:hAnsi="Traditional Arabic" w:cs="ATraditional Arabic" w:hint="cs"/>
          <w:noProof w:val="0"/>
          <w:color w:val="FF0000"/>
          <w:sz w:val="28"/>
          <w:rtl/>
        </w:rPr>
        <w:t>}</w:t>
      </w:r>
      <w:r w:rsidR="003B2778">
        <w:rPr>
          <w:rFonts w:ascii="Traditional Arabic" w:eastAsia="Calibri" w:hAnsi="Traditional Arabic"/>
          <w:b w:val="0"/>
          <w:bCs w:val="0"/>
          <w:noProof w:val="0"/>
          <w:sz w:val="28"/>
          <w:rtl/>
        </w:rPr>
        <w:t xml:space="preserve"> [سورة الأنعام:</w:t>
      </w:r>
      <w:r w:rsidR="003B2778" w:rsidRPr="003B2778">
        <w:rPr>
          <w:rFonts w:ascii="Traditional Arabic" w:eastAsia="Calibri" w:hAnsi="Traditional Arabic"/>
          <w:b w:val="0"/>
          <w:bCs w:val="0"/>
          <w:noProof w:val="0"/>
          <w:sz w:val="28"/>
          <w:rtl/>
        </w:rPr>
        <w:t>88]</w:t>
      </w:r>
      <w:r w:rsidR="004E7271">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 xml:space="preserve"> هذه مسألة وهي هل حبوط الأعمال بمجرد الشرك أو بالموت عليه</w:t>
      </w:r>
      <w:r w:rsidR="00AB412C">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 xml:space="preserve"> يعني لو أشرك ورجع هل نقول يعيد حجة الإسلام أو يشترط لإعادتها وحبوط العمل أن يموت </w:t>
      </w:r>
      <w:r w:rsidR="00DE1698" w:rsidRPr="003B2778">
        <w:rPr>
          <w:rFonts w:ascii="Traditional Arabic" w:eastAsia="Calibri" w:hAnsi="Traditional Arabic" w:hint="cs"/>
          <w:b w:val="0"/>
          <w:bCs w:val="0"/>
          <w:noProof w:val="0"/>
          <w:sz w:val="28"/>
          <w:rtl/>
        </w:rPr>
        <w:lastRenderedPageBreak/>
        <w:t>على الشرك هذا</w:t>
      </w:r>
      <w:r w:rsidR="00AB412C">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 xml:space="preserve"> إذا مات على الشرك فأمره مفروغ منه يعني </w:t>
      </w:r>
      <w:r w:rsidR="00DE1698" w:rsidRPr="009949B6">
        <w:rPr>
          <w:rFonts w:ascii="Traditional Arabic" w:eastAsia="Calibri" w:hAnsi="Traditional Arabic" w:cs="ATraditional Arabic" w:hint="cs"/>
          <w:b w:val="0"/>
          <w:bCs w:val="0"/>
          <w:noProof w:val="0"/>
          <w:color w:val="FF0000"/>
          <w:sz w:val="28"/>
          <w:rtl/>
        </w:rPr>
        <w:t>{</w:t>
      </w:r>
      <w:r w:rsidR="003B2778" w:rsidRPr="009949B6">
        <w:rPr>
          <w:rStyle w:val="-"/>
          <w:rFonts w:hint="cs"/>
          <w:color w:val="FF0000"/>
          <w:sz w:val="28"/>
          <w:szCs w:val="28"/>
          <w:rtl/>
        </w:rPr>
        <w:t>لَئِنْ</w:t>
      </w:r>
      <w:r w:rsidR="003B2778" w:rsidRPr="009949B6">
        <w:rPr>
          <w:rStyle w:val="-"/>
          <w:color w:val="FF0000"/>
          <w:sz w:val="28"/>
          <w:szCs w:val="28"/>
          <w:rtl/>
        </w:rPr>
        <w:t xml:space="preserve"> أَشْرَكْتَ لَيَحْبَطَنَّ عَمَلُكَ</w:t>
      </w:r>
      <w:r w:rsidR="00DE1698" w:rsidRPr="009949B6">
        <w:rPr>
          <w:rFonts w:ascii="Traditional Arabic" w:eastAsia="Calibri" w:hAnsi="Traditional Arabic" w:cs="ATraditional Arabic" w:hint="cs"/>
          <w:b w:val="0"/>
          <w:bCs w:val="0"/>
          <w:noProof w:val="0"/>
          <w:color w:val="FF0000"/>
          <w:sz w:val="28"/>
          <w:rtl/>
        </w:rPr>
        <w:t>}</w:t>
      </w:r>
      <w:r w:rsidR="003B2778">
        <w:rPr>
          <w:rFonts w:ascii="Traditional Arabic" w:eastAsia="Calibri" w:hAnsi="Traditional Arabic"/>
          <w:b w:val="0"/>
          <w:bCs w:val="0"/>
          <w:noProof w:val="0"/>
          <w:sz w:val="28"/>
          <w:rtl/>
        </w:rPr>
        <w:t xml:space="preserve"> [سورة الزمر:</w:t>
      </w:r>
      <w:r w:rsidR="003B2778" w:rsidRPr="003B2778">
        <w:rPr>
          <w:rFonts w:ascii="Traditional Arabic" w:eastAsia="Calibri" w:hAnsi="Traditional Arabic"/>
          <w:b w:val="0"/>
          <w:bCs w:val="0"/>
          <w:noProof w:val="0"/>
          <w:sz w:val="28"/>
          <w:rtl/>
        </w:rPr>
        <w:t>65]</w:t>
      </w:r>
      <w:r w:rsidR="00DE1698" w:rsidRPr="003B2778">
        <w:rPr>
          <w:rFonts w:ascii="Traditional Arabic" w:eastAsia="Calibri" w:hAnsi="Traditional Arabic" w:hint="cs"/>
          <w:b w:val="0"/>
          <w:bCs w:val="0"/>
          <w:noProof w:val="0"/>
          <w:sz w:val="28"/>
          <w:rtl/>
        </w:rPr>
        <w:t xml:space="preserve"> والقيد في الآية الأخرى </w:t>
      </w:r>
      <w:r w:rsidR="00DE1698" w:rsidRPr="009949B6">
        <w:rPr>
          <w:rFonts w:ascii="Traditional Arabic" w:eastAsia="Calibri" w:hAnsi="Traditional Arabic" w:cs="ATraditional Arabic" w:hint="cs"/>
          <w:b w:val="0"/>
          <w:bCs w:val="0"/>
          <w:noProof w:val="0"/>
          <w:color w:val="FF0000"/>
          <w:sz w:val="28"/>
          <w:rtl/>
        </w:rPr>
        <w:t>{</w:t>
      </w:r>
      <w:r w:rsidR="003B2778" w:rsidRPr="009949B6">
        <w:rPr>
          <w:rStyle w:val="-"/>
          <w:rFonts w:hint="cs"/>
          <w:color w:val="FF0000"/>
          <w:sz w:val="28"/>
          <w:szCs w:val="28"/>
          <w:rtl/>
        </w:rPr>
        <w:t>فَيَمُتْ</w:t>
      </w:r>
      <w:r w:rsidR="003B2778" w:rsidRPr="009949B6">
        <w:rPr>
          <w:rStyle w:val="-"/>
          <w:color w:val="FF0000"/>
          <w:sz w:val="28"/>
          <w:szCs w:val="28"/>
          <w:rtl/>
        </w:rPr>
        <w:t xml:space="preserve"> وَهُوَ كَافِرٌ</w:t>
      </w:r>
      <w:r w:rsidR="00DE1698" w:rsidRPr="009949B6">
        <w:rPr>
          <w:rFonts w:ascii="Traditional Arabic" w:eastAsia="Calibri" w:hAnsi="Traditional Arabic" w:cs="ATraditional Arabic" w:hint="cs"/>
          <w:b w:val="0"/>
          <w:bCs w:val="0"/>
          <w:noProof w:val="0"/>
          <w:color w:val="FF0000"/>
          <w:sz w:val="28"/>
          <w:rtl/>
        </w:rPr>
        <w:t>}</w:t>
      </w:r>
      <w:r w:rsidR="003B2778">
        <w:rPr>
          <w:rFonts w:ascii="Traditional Arabic" w:eastAsia="Calibri" w:hAnsi="Traditional Arabic"/>
          <w:b w:val="0"/>
          <w:bCs w:val="0"/>
          <w:noProof w:val="0"/>
          <w:sz w:val="28"/>
          <w:rtl/>
        </w:rPr>
        <w:t xml:space="preserve"> [سورة البقرة:</w:t>
      </w:r>
      <w:r w:rsidR="003B2778" w:rsidRPr="003B2778">
        <w:rPr>
          <w:rFonts w:ascii="Traditional Arabic" w:eastAsia="Calibri" w:hAnsi="Traditional Arabic"/>
          <w:b w:val="0"/>
          <w:bCs w:val="0"/>
          <w:noProof w:val="0"/>
          <w:sz w:val="28"/>
          <w:rtl/>
        </w:rPr>
        <w:t>217]</w:t>
      </w:r>
      <w:r w:rsidR="00DE1698" w:rsidRPr="003B2778">
        <w:rPr>
          <w:rFonts w:ascii="Traditional Arabic" w:eastAsia="Calibri" w:hAnsi="Traditional Arabic" w:hint="cs"/>
          <w:b w:val="0"/>
          <w:bCs w:val="0"/>
          <w:noProof w:val="0"/>
          <w:sz w:val="28"/>
          <w:rtl/>
        </w:rPr>
        <w:t xml:space="preserve"> فهل الآية المطلقة تقيَّد بالآية المقيِّدة أولا؟ الشيخ</w:t>
      </w:r>
      <w:r w:rsidR="00AB412C">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 xml:space="preserve"> رحمة الله عليه</w:t>
      </w:r>
      <w:r w:rsidR="00AB412C">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 xml:space="preserve"> جرى على عدم التقييد وأنه بمجرد الشرك يحبط عمله فيأتي بحجة جديدة</w:t>
      </w:r>
      <w:r w:rsidR="00AB412C">
        <w:rPr>
          <w:rFonts w:ascii="Traditional Arabic" w:eastAsia="Calibri" w:hAnsi="Traditional Arabic" w:hint="cs"/>
          <w:b w:val="0"/>
          <w:bCs w:val="0"/>
          <w:noProof w:val="0"/>
          <w:sz w:val="28"/>
          <w:rtl/>
        </w:rPr>
        <w:t>،</w:t>
      </w:r>
      <w:r w:rsidR="00DE1698" w:rsidRPr="003B2778">
        <w:rPr>
          <w:rFonts w:ascii="Traditional Arabic" w:eastAsia="Calibri" w:hAnsi="Traditional Arabic" w:hint="cs"/>
          <w:b w:val="0"/>
          <w:bCs w:val="0"/>
          <w:noProof w:val="0"/>
          <w:sz w:val="28"/>
          <w:rtl/>
        </w:rPr>
        <w:t xml:space="preserve"> ومن أهل العلم من يرى أنه لا يحبط حتى يموت عليه والآية القيد فيها ظاهر فيها </w:t>
      </w:r>
      <w:r w:rsidR="00DE1698" w:rsidRPr="009949B6">
        <w:rPr>
          <w:rFonts w:ascii="Traditional Arabic" w:eastAsia="Calibri" w:hAnsi="Traditional Arabic" w:cs="ATraditional Arabic" w:hint="cs"/>
          <w:b w:val="0"/>
          <w:bCs w:val="0"/>
          <w:noProof w:val="0"/>
          <w:color w:val="FF0000"/>
          <w:sz w:val="28"/>
          <w:rtl/>
        </w:rPr>
        <w:t>{</w:t>
      </w:r>
      <w:r w:rsidR="003B2778" w:rsidRPr="009949B6">
        <w:rPr>
          <w:rStyle w:val="-"/>
          <w:rFonts w:hint="cs"/>
          <w:color w:val="FF0000"/>
          <w:sz w:val="28"/>
          <w:szCs w:val="28"/>
          <w:rtl/>
        </w:rPr>
        <w:t>فَيَمُتْ</w:t>
      </w:r>
      <w:r w:rsidR="003B2778" w:rsidRPr="009949B6">
        <w:rPr>
          <w:rStyle w:val="-"/>
          <w:color w:val="FF0000"/>
          <w:sz w:val="28"/>
          <w:szCs w:val="28"/>
          <w:rtl/>
        </w:rPr>
        <w:t xml:space="preserve"> وَهُوَ كَافِرٌ</w:t>
      </w:r>
      <w:r w:rsidR="00DE1698" w:rsidRPr="009949B6">
        <w:rPr>
          <w:rFonts w:ascii="Traditional Arabic" w:eastAsia="Calibri" w:hAnsi="Traditional Arabic" w:cs="ATraditional Arabic" w:hint="cs"/>
          <w:b w:val="0"/>
          <w:bCs w:val="0"/>
          <w:noProof w:val="0"/>
          <w:color w:val="FF0000"/>
          <w:sz w:val="28"/>
          <w:rtl/>
        </w:rPr>
        <w:t>}</w:t>
      </w:r>
      <w:r w:rsidR="003B2778">
        <w:rPr>
          <w:rFonts w:ascii="Traditional Arabic" w:eastAsia="Calibri" w:hAnsi="Traditional Arabic"/>
          <w:b w:val="0"/>
          <w:bCs w:val="0"/>
          <w:noProof w:val="0"/>
          <w:sz w:val="28"/>
          <w:rtl/>
        </w:rPr>
        <w:t xml:space="preserve"> [سورة البقرة:</w:t>
      </w:r>
      <w:r w:rsidR="003B2778" w:rsidRPr="003B2778">
        <w:rPr>
          <w:rFonts w:ascii="Traditional Arabic" w:eastAsia="Calibri" w:hAnsi="Traditional Arabic"/>
          <w:b w:val="0"/>
          <w:bCs w:val="0"/>
          <w:noProof w:val="0"/>
          <w:sz w:val="28"/>
          <w:rtl/>
        </w:rPr>
        <w:t>217]</w:t>
      </w:r>
      <w:r w:rsidR="00DE1698" w:rsidRPr="003B2778">
        <w:rPr>
          <w:rFonts w:ascii="Traditional Arabic" w:eastAsia="Calibri" w:hAnsi="Traditional Arabic" w:hint="cs"/>
          <w:b w:val="0"/>
          <w:bCs w:val="0"/>
          <w:noProof w:val="0"/>
          <w:sz w:val="28"/>
          <w:rtl/>
        </w:rPr>
        <w:t xml:space="preserve"> فهل التقييد في مثل هذه الصورة وارد أو غير وارد؟ المسألة مفترضة في شخص حج </w:t>
      </w:r>
      <w:r w:rsidR="00F7180C" w:rsidRPr="003B2778">
        <w:rPr>
          <w:rFonts w:ascii="Traditional Arabic" w:eastAsia="Calibri" w:hAnsi="Traditional Arabic" w:hint="cs"/>
          <w:b w:val="0"/>
          <w:bCs w:val="0"/>
          <w:noProof w:val="0"/>
          <w:sz w:val="28"/>
          <w:rtl/>
        </w:rPr>
        <w:t xml:space="preserve">حجة الإسلام ثم ارتد عن الإسلام </w:t>
      </w:r>
      <w:r w:rsidR="00AB412C">
        <w:rPr>
          <w:rFonts w:ascii="Traditional Arabic" w:eastAsia="Calibri" w:hAnsi="Traditional Arabic" w:hint="cs"/>
          <w:b w:val="0"/>
          <w:bCs w:val="0"/>
          <w:noProof w:val="0"/>
          <w:sz w:val="28"/>
          <w:rtl/>
        </w:rPr>
        <w:t>-</w:t>
      </w:r>
      <w:r w:rsidR="00F7180C" w:rsidRPr="003B2778">
        <w:rPr>
          <w:rFonts w:ascii="Traditional Arabic" w:eastAsia="Calibri" w:hAnsi="Traditional Arabic" w:hint="cs"/>
          <w:b w:val="0"/>
          <w:bCs w:val="0"/>
          <w:noProof w:val="0"/>
          <w:sz w:val="28"/>
          <w:rtl/>
        </w:rPr>
        <w:t>نسأل الله العافية</w:t>
      </w:r>
      <w:r w:rsidR="00AB412C">
        <w:rPr>
          <w:rFonts w:ascii="Traditional Arabic" w:eastAsia="Calibri" w:hAnsi="Traditional Arabic" w:hint="cs"/>
          <w:b w:val="0"/>
          <w:bCs w:val="0"/>
          <w:noProof w:val="0"/>
          <w:sz w:val="28"/>
          <w:rtl/>
        </w:rPr>
        <w:t>-</w:t>
      </w:r>
      <w:r w:rsidR="00F7180C" w:rsidRPr="003B2778">
        <w:rPr>
          <w:rFonts w:ascii="Traditional Arabic" w:eastAsia="Calibri" w:hAnsi="Traditional Arabic" w:hint="cs"/>
          <w:b w:val="0"/>
          <w:bCs w:val="0"/>
          <w:noProof w:val="0"/>
          <w:sz w:val="28"/>
          <w:rtl/>
        </w:rPr>
        <w:t xml:space="preserve"> ثم رجع إليه هل يلزمه أن يعيد الحجة أو لا؟ إذا عملنا بالآية المطلقة كما فعل الشيخ يعيد حجة الإسلام</w:t>
      </w:r>
      <w:r w:rsidR="00AB412C">
        <w:rPr>
          <w:rFonts w:ascii="Traditional Arabic" w:eastAsia="Calibri" w:hAnsi="Traditional Arabic" w:hint="cs"/>
          <w:b w:val="0"/>
          <w:bCs w:val="0"/>
          <w:noProof w:val="0"/>
          <w:sz w:val="28"/>
          <w:rtl/>
        </w:rPr>
        <w:t>؛</w:t>
      </w:r>
      <w:r w:rsidR="00F7180C" w:rsidRPr="003B2778">
        <w:rPr>
          <w:rFonts w:ascii="Traditional Arabic" w:eastAsia="Calibri" w:hAnsi="Traditional Arabic" w:hint="cs"/>
          <w:b w:val="0"/>
          <w:bCs w:val="0"/>
          <w:noProof w:val="0"/>
          <w:sz w:val="28"/>
          <w:rtl/>
        </w:rPr>
        <w:t xml:space="preserve"> لأن عمله حبط بمقتضى الآية </w:t>
      </w:r>
      <w:r w:rsidR="00F7180C" w:rsidRPr="009949B6">
        <w:rPr>
          <w:rFonts w:ascii="Traditional Arabic" w:eastAsia="Calibri" w:hAnsi="Traditional Arabic" w:cs="ATraditional Arabic" w:hint="cs"/>
          <w:b w:val="0"/>
          <w:bCs w:val="0"/>
          <w:noProof w:val="0"/>
          <w:color w:val="FF0000"/>
          <w:sz w:val="28"/>
          <w:rtl/>
        </w:rPr>
        <w:t>{</w:t>
      </w:r>
      <w:r w:rsidR="003B2778" w:rsidRPr="009949B6">
        <w:rPr>
          <w:rStyle w:val="-"/>
          <w:rFonts w:hint="cs"/>
          <w:color w:val="FF0000"/>
          <w:sz w:val="28"/>
          <w:szCs w:val="28"/>
          <w:rtl/>
        </w:rPr>
        <w:t>لَئِنْ</w:t>
      </w:r>
      <w:r w:rsidR="003B2778" w:rsidRPr="009949B6">
        <w:rPr>
          <w:rStyle w:val="-"/>
          <w:color w:val="FF0000"/>
          <w:sz w:val="28"/>
          <w:szCs w:val="28"/>
          <w:rtl/>
        </w:rPr>
        <w:t xml:space="preserve"> أَشْرَكْتَ لَيَحْبَطَنَّ عَمَلُكَ</w:t>
      </w:r>
      <w:r w:rsidR="00F7180C" w:rsidRPr="009949B6">
        <w:rPr>
          <w:rFonts w:ascii="Traditional Arabic" w:eastAsia="Calibri" w:hAnsi="Traditional Arabic" w:cs="ATraditional Arabic" w:hint="cs"/>
          <w:b w:val="0"/>
          <w:bCs w:val="0"/>
          <w:noProof w:val="0"/>
          <w:color w:val="FF0000"/>
          <w:sz w:val="28"/>
          <w:rtl/>
        </w:rPr>
        <w:t>}</w:t>
      </w:r>
      <w:r w:rsidR="003B2778">
        <w:rPr>
          <w:rFonts w:ascii="Traditional Arabic" w:eastAsia="Calibri" w:hAnsi="Traditional Arabic"/>
          <w:b w:val="0"/>
          <w:bCs w:val="0"/>
          <w:noProof w:val="0"/>
          <w:sz w:val="28"/>
          <w:rtl/>
        </w:rPr>
        <w:t xml:space="preserve"> [سورة الزمر:</w:t>
      </w:r>
      <w:r w:rsidR="003B2778" w:rsidRPr="003B2778">
        <w:rPr>
          <w:rFonts w:ascii="Traditional Arabic" w:eastAsia="Calibri" w:hAnsi="Traditional Arabic"/>
          <w:b w:val="0"/>
          <w:bCs w:val="0"/>
          <w:noProof w:val="0"/>
          <w:sz w:val="28"/>
          <w:rtl/>
        </w:rPr>
        <w:t>65]</w:t>
      </w:r>
      <w:r w:rsidR="00F7180C" w:rsidRPr="003B2778">
        <w:rPr>
          <w:rFonts w:ascii="Traditional Arabic" w:eastAsia="Calibri" w:hAnsi="Traditional Arabic" w:hint="cs"/>
          <w:b w:val="0"/>
          <w:bCs w:val="0"/>
          <w:noProof w:val="0"/>
          <w:sz w:val="28"/>
          <w:rtl/>
        </w:rPr>
        <w:t xml:space="preserve"> </w:t>
      </w:r>
      <w:r w:rsidR="00F7180C" w:rsidRPr="009949B6">
        <w:rPr>
          <w:rFonts w:ascii="Traditional Arabic" w:eastAsia="Calibri" w:hAnsi="Traditional Arabic" w:cs="ATraditional Arabic" w:hint="cs"/>
          <w:b w:val="0"/>
          <w:bCs w:val="0"/>
          <w:noProof w:val="0"/>
          <w:color w:val="FF0000"/>
          <w:sz w:val="28"/>
          <w:rtl/>
        </w:rPr>
        <w:t>{</w:t>
      </w:r>
      <w:r w:rsidR="003B2778" w:rsidRPr="009949B6">
        <w:rPr>
          <w:rStyle w:val="-"/>
          <w:rFonts w:hint="cs"/>
          <w:color w:val="FF0000"/>
          <w:sz w:val="28"/>
          <w:szCs w:val="28"/>
          <w:rtl/>
        </w:rPr>
        <w:t>وَلَوْ</w:t>
      </w:r>
      <w:r w:rsidR="003B2778" w:rsidRPr="009949B6">
        <w:rPr>
          <w:rStyle w:val="-"/>
          <w:color w:val="FF0000"/>
          <w:sz w:val="28"/>
          <w:szCs w:val="28"/>
          <w:rtl/>
        </w:rPr>
        <w:t xml:space="preserve"> أَشْرَكُواْ لَحَبِطَ عَنْهُم</w:t>
      </w:r>
      <w:r w:rsidR="00F7180C" w:rsidRPr="009949B6">
        <w:rPr>
          <w:rFonts w:ascii="Traditional Arabic" w:eastAsia="Calibri" w:hAnsi="Traditional Arabic" w:cs="ATraditional Arabic" w:hint="cs"/>
          <w:b w:val="0"/>
          <w:bCs w:val="0"/>
          <w:noProof w:val="0"/>
          <w:color w:val="FF0000"/>
          <w:sz w:val="28"/>
          <w:rtl/>
        </w:rPr>
        <w:t>}</w:t>
      </w:r>
      <w:r w:rsidR="003B2778">
        <w:rPr>
          <w:rFonts w:ascii="Traditional Arabic" w:eastAsia="Calibri" w:hAnsi="Traditional Arabic"/>
          <w:b w:val="0"/>
          <w:bCs w:val="0"/>
          <w:noProof w:val="0"/>
          <w:sz w:val="28"/>
          <w:rtl/>
        </w:rPr>
        <w:t xml:space="preserve"> [سورة الأنعام:</w:t>
      </w:r>
      <w:r w:rsidR="003B2778" w:rsidRPr="003B2778">
        <w:rPr>
          <w:rFonts w:ascii="Traditional Arabic" w:eastAsia="Calibri" w:hAnsi="Traditional Arabic"/>
          <w:b w:val="0"/>
          <w:bCs w:val="0"/>
          <w:noProof w:val="0"/>
          <w:sz w:val="28"/>
          <w:rtl/>
        </w:rPr>
        <w:t>88]</w:t>
      </w:r>
      <w:r w:rsidR="00F7180C" w:rsidRPr="003B2778">
        <w:rPr>
          <w:rFonts w:ascii="Traditional Arabic" w:eastAsia="Calibri" w:hAnsi="Traditional Arabic" w:hint="cs"/>
          <w:b w:val="0"/>
          <w:bCs w:val="0"/>
          <w:noProof w:val="0"/>
          <w:sz w:val="28"/>
          <w:rtl/>
        </w:rPr>
        <w:t xml:space="preserve"> وإذا قلنا القيد معتبَر وهو الموت على الكفر قلنا لا يعيد حجة الإسلام إذا رجع إليه</w:t>
      </w:r>
      <w:r w:rsidR="00AB412C">
        <w:rPr>
          <w:rFonts w:ascii="Traditional Arabic" w:eastAsia="Calibri" w:hAnsi="Traditional Arabic" w:hint="cs"/>
          <w:b w:val="0"/>
          <w:bCs w:val="0"/>
          <w:noProof w:val="0"/>
          <w:sz w:val="28"/>
          <w:rtl/>
        </w:rPr>
        <w:t>،</w:t>
      </w:r>
      <w:r w:rsidR="00F7180C" w:rsidRPr="003B2778">
        <w:rPr>
          <w:rFonts w:ascii="Traditional Arabic" w:eastAsia="Calibri" w:hAnsi="Traditional Arabic" w:hint="cs"/>
          <w:b w:val="0"/>
          <w:bCs w:val="0"/>
          <w:noProof w:val="0"/>
          <w:sz w:val="28"/>
          <w:rtl/>
        </w:rPr>
        <w:t xml:space="preserve"> ومقتضى حمل المطلق على المقيد عند أهل العلم أنه يشمل هذه الصورة إذا رجع وقد حج حجة الإسلام ولم يمت على الكفر أنه لا يلزمه</w:t>
      </w:r>
      <w:r w:rsidR="00AB412C">
        <w:rPr>
          <w:rFonts w:ascii="Traditional Arabic" w:eastAsia="Calibri" w:hAnsi="Traditional Arabic" w:hint="cs"/>
          <w:b w:val="0"/>
          <w:bCs w:val="0"/>
          <w:noProof w:val="0"/>
          <w:sz w:val="28"/>
          <w:rtl/>
        </w:rPr>
        <w:t>،</w:t>
      </w:r>
      <w:r w:rsidR="00F7180C" w:rsidRPr="003B2778">
        <w:rPr>
          <w:rFonts w:ascii="Traditional Arabic" w:eastAsia="Calibri" w:hAnsi="Traditional Arabic" w:hint="cs"/>
          <w:b w:val="0"/>
          <w:bCs w:val="0"/>
          <w:noProof w:val="0"/>
          <w:sz w:val="28"/>
          <w:rtl/>
        </w:rPr>
        <w:t xml:space="preserve"> ولا شك أن ما ذهب إليه الشيخ قول معتبَر وله أدلته وله من يقول به ولا شك أنه أحوط تحج حجة الإسلام بيقين</w:t>
      </w:r>
      <w:r w:rsidR="00AB412C">
        <w:rPr>
          <w:rFonts w:ascii="Traditional Arabic" w:eastAsia="Calibri" w:hAnsi="Traditional Arabic" w:hint="cs"/>
          <w:b w:val="0"/>
          <w:bCs w:val="0"/>
          <w:noProof w:val="0"/>
          <w:sz w:val="28"/>
          <w:rtl/>
        </w:rPr>
        <w:t>،</w:t>
      </w:r>
      <w:r w:rsidR="00F7180C" w:rsidRPr="003B2778">
        <w:rPr>
          <w:rFonts w:ascii="Traditional Arabic" w:eastAsia="Calibri" w:hAnsi="Traditional Arabic" w:hint="cs"/>
          <w:b w:val="0"/>
          <w:bCs w:val="0"/>
          <w:noProof w:val="0"/>
          <w:sz w:val="28"/>
          <w:rtl/>
        </w:rPr>
        <w:t xml:space="preserve"> على كل حال الشيخ ذهب إلى هذا وله رأيه رحمة الله عليه.</w:t>
      </w:r>
    </w:p>
    <w:p w:rsidR="00F7180C" w:rsidRPr="003B2778" w:rsidRDefault="00F7180C" w:rsidP="00F7180C">
      <w:pPr>
        <w:tabs>
          <w:tab w:val="clear" w:pos="5187"/>
          <w:tab w:val="clear" w:pos="7313"/>
        </w:tabs>
        <w:spacing w:before="120" w:after="120" w:line="240" w:lineRule="atLeast"/>
        <w:rPr>
          <w:rFonts w:ascii="Traditional Arabic" w:eastAsia="Calibri" w:hAnsi="Traditional Arabic"/>
          <w:noProof w:val="0"/>
          <w:sz w:val="28"/>
          <w:rtl/>
        </w:rPr>
      </w:pPr>
      <w:r w:rsidRPr="003B2778">
        <w:rPr>
          <w:rFonts w:ascii="Traditional Arabic" w:eastAsia="Calibri" w:hAnsi="Traditional Arabic" w:hint="cs"/>
          <w:noProof w:val="0"/>
          <w:sz w:val="28"/>
          <w:rtl/>
        </w:rPr>
        <w:t>طالب: ............</w:t>
      </w:r>
    </w:p>
    <w:p w:rsidR="00F7180C" w:rsidRPr="003B2778" w:rsidRDefault="00F7180C" w:rsidP="003B2778">
      <w:pPr>
        <w:tabs>
          <w:tab w:val="clear" w:pos="5187"/>
          <w:tab w:val="clear" w:pos="7313"/>
        </w:tabs>
        <w:spacing w:before="120" w:after="120" w:line="240" w:lineRule="atLeast"/>
        <w:rPr>
          <w:rFonts w:ascii="Traditional Arabic" w:eastAsia="Calibri" w:hAnsi="Traditional Arabic"/>
          <w:b w:val="0"/>
          <w:bCs w:val="0"/>
          <w:noProof w:val="0"/>
          <w:sz w:val="28"/>
          <w:rtl/>
        </w:rPr>
      </w:pPr>
      <w:r w:rsidRPr="009949B6">
        <w:rPr>
          <w:rFonts w:ascii="Traditional Arabic" w:eastAsia="Calibri" w:hAnsi="Traditional Arabic" w:cs="ATraditional Arabic" w:hint="cs"/>
          <w:b w:val="0"/>
          <w:bCs w:val="0"/>
          <w:noProof w:val="0"/>
          <w:color w:val="FF0000"/>
          <w:sz w:val="28"/>
          <w:rtl/>
        </w:rPr>
        <w:t>{</w:t>
      </w:r>
      <w:r w:rsidR="003B2778" w:rsidRPr="009949B6">
        <w:rPr>
          <w:rStyle w:val="-"/>
          <w:rFonts w:hint="cs"/>
          <w:color w:val="FF0000"/>
          <w:sz w:val="28"/>
          <w:szCs w:val="28"/>
          <w:rtl/>
        </w:rPr>
        <w:t>لَئِنْ</w:t>
      </w:r>
      <w:r w:rsidR="003B2778" w:rsidRPr="009949B6">
        <w:rPr>
          <w:rStyle w:val="-"/>
          <w:color w:val="FF0000"/>
          <w:sz w:val="28"/>
          <w:szCs w:val="28"/>
          <w:rtl/>
        </w:rPr>
        <w:t xml:space="preserve"> أَشْرَكْتَ</w:t>
      </w:r>
      <w:r w:rsidRPr="009949B6">
        <w:rPr>
          <w:rFonts w:ascii="Traditional Arabic" w:eastAsia="Calibri" w:hAnsi="Traditional Arabic" w:cs="ATraditional Arabic" w:hint="cs"/>
          <w:b w:val="0"/>
          <w:bCs w:val="0"/>
          <w:noProof w:val="0"/>
          <w:color w:val="FF0000"/>
          <w:sz w:val="28"/>
          <w:rtl/>
        </w:rPr>
        <w:t>}</w:t>
      </w:r>
      <w:r w:rsidR="003B2778">
        <w:rPr>
          <w:rFonts w:ascii="Traditional Arabic" w:eastAsia="Calibri" w:hAnsi="Traditional Arabic"/>
          <w:b w:val="0"/>
          <w:bCs w:val="0"/>
          <w:noProof w:val="0"/>
          <w:sz w:val="28"/>
          <w:rtl/>
        </w:rPr>
        <w:t xml:space="preserve"> [سورة الزمر:</w:t>
      </w:r>
      <w:r w:rsidR="003B2778" w:rsidRPr="003B2778">
        <w:rPr>
          <w:rFonts w:ascii="Traditional Arabic" w:eastAsia="Calibri" w:hAnsi="Traditional Arabic"/>
          <w:b w:val="0"/>
          <w:bCs w:val="0"/>
          <w:noProof w:val="0"/>
          <w:sz w:val="28"/>
          <w:rtl/>
        </w:rPr>
        <w:t>65]</w:t>
      </w:r>
      <w:r w:rsidRPr="003B2778">
        <w:rPr>
          <w:rFonts w:ascii="Traditional Arabic" w:eastAsia="Calibri" w:hAnsi="Traditional Arabic" w:hint="cs"/>
          <w:b w:val="0"/>
          <w:bCs w:val="0"/>
          <w:noProof w:val="0"/>
          <w:sz w:val="28"/>
          <w:rtl/>
        </w:rPr>
        <w:t>..</w:t>
      </w:r>
    </w:p>
    <w:p w:rsidR="00F7180C" w:rsidRPr="003B2778" w:rsidRDefault="00F7180C" w:rsidP="00F7180C">
      <w:pPr>
        <w:tabs>
          <w:tab w:val="clear" w:pos="5187"/>
          <w:tab w:val="clear" w:pos="7313"/>
        </w:tabs>
        <w:spacing w:before="120" w:after="120" w:line="240" w:lineRule="atLeast"/>
        <w:rPr>
          <w:rFonts w:ascii="Traditional Arabic" w:eastAsia="Calibri" w:hAnsi="Traditional Arabic"/>
          <w:noProof w:val="0"/>
          <w:sz w:val="28"/>
          <w:rtl/>
        </w:rPr>
      </w:pPr>
      <w:r w:rsidRPr="003B2778">
        <w:rPr>
          <w:rFonts w:ascii="Traditional Arabic" w:eastAsia="Calibri" w:hAnsi="Traditional Arabic" w:hint="cs"/>
          <w:noProof w:val="0"/>
          <w:sz w:val="28"/>
          <w:rtl/>
        </w:rPr>
        <w:t>طالب: ............</w:t>
      </w:r>
    </w:p>
    <w:p w:rsidR="00F7180C" w:rsidRPr="003B2778" w:rsidRDefault="00F7180C" w:rsidP="003B2778">
      <w:pPr>
        <w:tabs>
          <w:tab w:val="clear" w:pos="5187"/>
          <w:tab w:val="clear" w:pos="7313"/>
        </w:tabs>
        <w:spacing w:before="120" w:after="120" w:line="240" w:lineRule="atLeast"/>
        <w:rPr>
          <w:rFonts w:ascii="Traditional Arabic" w:eastAsia="Calibri" w:hAnsi="Traditional Arabic"/>
          <w:b w:val="0"/>
          <w:bCs w:val="0"/>
          <w:noProof w:val="0"/>
          <w:sz w:val="28"/>
          <w:rtl/>
        </w:rPr>
      </w:pPr>
      <w:r w:rsidRPr="003B2778">
        <w:rPr>
          <w:rFonts w:ascii="Traditional Arabic" w:eastAsia="Calibri" w:hAnsi="Traditional Arabic" w:hint="cs"/>
          <w:b w:val="0"/>
          <w:bCs w:val="0"/>
          <w:noProof w:val="0"/>
          <w:sz w:val="28"/>
          <w:rtl/>
        </w:rPr>
        <w:t xml:space="preserve">المهم الكفر </w:t>
      </w:r>
      <w:r w:rsidRPr="009949B6">
        <w:rPr>
          <w:rFonts w:ascii="Traditional Arabic" w:eastAsia="Calibri" w:hAnsi="Traditional Arabic" w:cs="ATraditional Arabic" w:hint="cs"/>
          <w:b w:val="0"/>
          <w:bCs w:val="0"/>
          <w:noProof w:val="0"/>
          <w:color w:val="FF0000"/>
          <w:sz w:val="28"/>
          <w:rtl/>
        </w:rPr>
        <w:t>{</w:t>
      </w:r>
      <w:r w:rsidR="003B2778" w:rsidRPr="009949B6">
        <w:rPr>
          <w:rStyle w:val="-"/>
          <w:rFonts w:hint="cs"/>
          <w:color w:val="FF0000"/>
          <w:sz w:val="28"/>
          <w:szCs w:val="28"/>
          <w:rtl/>
        </w:rPr>
        <w:t>فَيَمُتْ</w:t>
      </w:r>
      <w:r w:rsidR="003B2778" w:rsidRPr="009949B6">
        <w:rPr>
          <w:rStyle w:val="-"/>
          <w:color w:val="FF0000"/>
          <w:sz w:val="28"/>
          <w:szCs w:val="28"/>
          <w:rtl/>
        </w:rPr>
        <w:t xml:space="preserve"> وَهُوَ كَافِرٌ</w:t>
      </w:r>
      <w:r w:rsidRPr="009949B6">
        <w:rPr>
          <w:rFonts w:ascii="Traditional Arabic" w:eastAsia="Calibri" w:hAnsi="Traditional Arabic" w:cs="ATraditional Arabic" w:hint="cs"/>
          <w:b w:val="0"/>
          <w:bCs w:val="0"/>
          <w:noProof w:val="0"/>
          <w:color w:val="FF0000"/>
          <w:sz w:val="28"/>
          <w:rtl/>
        </w:rPr>
        <w:t>}</w:t>
      </w:r>
      <w:r w:rsidR="003B2778">
        <w:rPr>
          <w:rFonts w:ascii="Traditional Arabic" w:eastAsia="Calibri" w:hAnsi="Traditional Arabic"/>
          <w:b w:val="0"/>
          <w:bCs w:val="0"/>
          <w:noProof w:val="0"/>
          <w:sz w:val="28"/>
          <w:rtl/>
        </w:rPr>
        <w:t xml:space="preserve"> [سورة البقرة:</w:t>
      </w:r>
      <w:r w:rsidR="003B2778" w:rsidRPr="003B2778">
        <w:rPr>
          <w:rFonts w:ascii="Traditional Arabic" w:eastAsia="Calibri" w:hAnsi="Traditional Arabic"/>
          <w:b w:val="0"/>
          <w:bCs w:val="0"/>
          <w:noProof w:val="0"/>
          <w:sz w:val="28"/>
          <w:rtl/>
        </w:rPr>
        <w:t>217]</w:t>
      </w:r>
      <w:r w:rsidRPr="003B2778">
        <w:rPr>
          <w:rFonts w:ascii="Traditional Arabic" w:eastAsia="Calibri" w:hAnsi="Traditional Arabic" w:hint="cs"/>
          <w:b w:val="0"/>
          <w:bCs w:val="0"/>
          <w:noProof w:val="0"/>
          <w:sz w:val="28"/>
          <w:rtl/>
        </w:rPr>
        <w:t>.</w:t>
      </w:r>
    </w:p>
    <w:p w:rsidR="00F7180C" w:rsidRPr="003B2778" w:rsidRDefault="00F7180C" w:rsidP="00F7180C">
      <w:pPr>
        <w:tabs>
          <w:tab w:val="clear" w:pos="5187"/>
          <w:tab w:val="clear" w:pos="7313"/>
        </w:tabs>
        <w:spacing w:before="120" w:after="120" w:line="240" w:lineRule="atLeast"/>
        <w:rPr>
          <w:rFonts w:ascii="Traditional Arabic" w:eastAsia="Calibri" w:hAnsi="Traditional Arabic"/>
          <w:noProof w:val="0"/>
          <w:sz w:val="28"/>
          <w:rtl/>
        </w:rPr>
      </w:pPr>
      <w:r w:rsidRPr="003B2778">
        <w:rPr>
          <w:rFonts w:ascii="Traditional Arabic" w:eastAsia="Calibri" w:hAnsi="Traditional Arabic" w:hint="cs"/>
          <w:noProof w:val="0"/>
          <w:sz w:val="28"/>
          <w:rtl/>
        </w:rPr>
        <w:t>طالب: ............</w:t>
      </w:r>
    </w:p>
    <w:p w:rsidR="00F7180C" w:rsidRPr="003B2778" w:rsidRDefault="00AB412C" w:rsidP="00F7180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المهم أنه يكفر إذا كفر،</w:t>
      </w:r>
      <w:r w:rsidR="00F7180C" w:rsidRPr="003B2778">
        <w:rPr>
          <w:rFonts w:ascii="Traditional Arabic" w:eastAsia="Calibri" w:hAnsi="Traditional Arabic" w:hint="cs"/>
          <w:b w:val="0"/>
          <w:bCs w:val="0"/>
          <w:noProof w:val="0"/>
          <w:sz w:val="28"/>
          <w:rtl/>
        </w:rPr>
        <w:t xml:space="preserve"> أنت تريد </w:t>
      </w:r>
      <w:r>
        <w:rPr>
          <w:rFonts w:ascii="Traditional Arabic" w:eastAsia="Calibri" w:hAnsi="Traditional Arabic" w:hint="cs"/>
          <w:b w:val="0"/>
          <w:bCs w:val="0"/>
          <w:noProof w:val="0"/>
          <w:sz w:val="28"/>
          <w:rtl/>
        </w:rPr>
        <w:t xml:space="preserve">أن </w:t>
      </w:r>
      <w:r w:rsidR="00F7180C" w:rsidRPr="003B2778">
        <w:rPr>
          <w:rFonts w:ascii="Traditional Arabic" w:eastAsia="Calibri" w:hAnsi="Traditional Arabic" w:hint="cs"/>
          <w:b w:val="0"/>
          <w:bCs w:val="0"/>
          <w:noProof w:val="0"/>
          <w:sz w:val="28"/>
          <w:rtl/>
        </w:rPr>
        <w:t>تقول أنه إذا أشرك هذه صورة وإذا كفر وارتد بغير الشرك صورة ثانية</w:t>
      </w:r>
      <w:r>
        <w:rPr>
          <w:rFonts w:ascii="Traditional Arabic" w:eastAsia="Calibri" w:hAnsi="Traditional Arabic" w:hint="cs"/>
          <w:b w:val="0"/>
          <w:bCs w:val="0"/>
          <w:noProof w:val="0"/>
          <w:sz w:val="28"/>
          <w:rtl/>
        </w:rPr>
        <w:t>،</w:t>
      </w:r>
      <w:r w:rsidR="00F7180C" w:rsidRPr="003B2778">
        <w:rPr>
          <w:rFonts w:ascii="Traditional Arabic" w:eastAsia="Calibri" w:hAnsi="Traditional Arabic" w:hint="cs"/>
          <w:b w:val="0"/>
          <w:bCs w:val="0"/>
          <w:noProof w:val="0"/>
          <w:sz w:val="28"/>
          <w:rtl/>
        </w:rPr>
        <w:t xml:space="preserve"> أنه لا بد أن يموت على كفره وأما إذا كان مشرك</w:t>
      </w:r>
      <w:r>
        <w:rPr>
          <w:rFonts w:ascii="Traditional Arabic" w:eastAsia="Calibri" w:hAnsi="Traditional Arabic" w:hint="cs"/>
          <w:b w:val="0"/>
          <w:bCs w:val="0"/>
          <w:noProof w:val="0"/>
          <w:sz w:val="28"/>
          <w:rtl/>
        </w:rPr>
        <w:t>ا</w:t>
      </w:r>
      <w:r w:rsidR="00F7180C" w:rsidRPr="003B2778">
        <w:rPr>
          <w:rFonts w:ascii="Traditional Arabic" w:eastAsia="Calibri" w:hAnsi="Traditional Arabic" w:hint="cs"/>
          <w:b w:val="0"/>
          <w:bCs w:val="0"/>
          <w:noProof w:val="0"/>
          <w:sz w:val="28"/>
          <w:rtl/>
        </w:rPr>
        <w:t xml:space="preserve"> حبط بمجرد الشرك</w:t>
      </w:r>
      <w:r>
        <w:rPr>
          <w:rFonts w:ascii="Traditional Arabic" w:eastAsia="Calibri" w:hAnsi="Traditional Arabic" w:hint="cs"/>
          <w:b w:val="0"/>
          <w:bCs w:val="0"/>
          <w:noProof w:val="0"/>
          <w:sz w:val="28"/>
          <w:rtl/>
        </w:rPr>
        <w:t>،</w:t>
      </w:r>
      <w:r w:rsidR="00F7180C" w:rsidRPr="003B2778">
        <w:rPr>
          <w:rFonts w:ascii="Traditional Arabic" w:eastAsia="Calibri" w:hAnsi="Traditional Arabic" w:hint="cs"/>
          <w:b w:val="0"/>
          <w:bCs w:val="0"/>
          <w:noProof w:val="0"/>
          <w:sz w:val="28"/>
          <w:rtl/>
        </w:rPr>
        <w:t xml:space="preserve"> طيب هل لهذا وجه؟ يع</w:t>
      </w:r>
      <w:r>
        <w:rPr>
          <w:rFonts w:ascii="Traditional Arabic" w:eastAsia="Calibri" w:hAnsi="Traditional Arabic" w:hint="cs"/>
          <w:b w:val="0"/>
          <w:bCs w:val="0"/>
          <w:noProof w:val="0"/>
          <w:sz w:val="28"/>
          <w:rtl/>
        </w:rPr>
        <w:t>ني هذه حرْفية يسمونها حَرْفية وإ</w:t>
      </w:r>
      <w:r w:rsidR="00F7180C" w:rsidRPr="003B2778">
        <w:rPr>
          <w:rFonts w:ascii="Traditional Arabic" w:eastAsia="Calibri" w:hAnsi="Traditional Arabic" w:hint="cs"/>
          <w:b w:val="0"/>
          <w:bCs w:val="0"/>
          <w:noProof w:val="0"/>
          <w:sz w:val="28"/>
          <w:rtl/>
        </w:rPr>
        <w:t>لا ما الفرق بين الردة بالشرك والردة بغيره؟ المؤدى واحد أنه الجنة عليه حرام وهو من أهل النار فالحكم واحد.</w:t>
      </w:r>
    </w:p>
    <w:p w:rsidR="00F7180C" w:rsidRPr="003B2778" w:rsidRDefault="00F7180C" w:rsidP="00F7180C">
      <w:pPr>
        <w:tabs>
          <w:tab w:val="clear" w:pos="5187"/>
          <w:tab w:val="clear" w:pos="7313"/>
        </w:tabs>
        <w:spacing w:before="120" w:after="120" w:line="240" w:lineRule="atLeast"/>
        <w:rPr>
          <w:rFonts w:ascii="Traditional Arabic" w:eastAsia="Calibri" w:hAnsi="Traditional Arabic"/>
          <w:noProof w:val="0"/>
          <w:sz w:val="28"/>
          <w:rtl/>
        </w:rPr>
      </w:pPr>
      <w:r w:rsidRPr="003B2778">
        <w:rPr>
          <w:rFonts w:ascii="Traditional Arabic" w:eastAsia="Calibri" w:hAnsi="Traditional Arabic" w:hint="cs"/>
          <w:noProof w:val="0"/>
          <w:sz w:val="28"/>
          <w:rtl/>
        </w:rPr>
        <w:t>طالب: ............</w:t>
      </w:r>
    </w:p>
    <w:p w:rsidR="00AC0539" w:rsidRDefault="00F7180C" w:rsidP="00DA4ED8">
      <w:pPr>
        <w:tabs>
          <w:tab w:val="clear" w:pos="5187"/>
          <w:tab w:val="clear" w:pos="7313"/>
        </w:tabs>
        <w:spacing w:before="120" w:after="120" w:line="240" w:lineRule="atLeast"/>
        <w:rPr>
          <w:rFonts w:ascii="Traditional Arabic" w:eastAsia="Calibri" w:hAnsi="Traditional Arabic"/>
          <w:b w:val="0"/>
          <w:bCs w:val="0"/>
          <w:noProof w:val="0"/>
          <w:sz w:val="28"/>
          <w:rtl/>
        </w:rPr>
      </w:pPr>
      <w:r w:rsidRPr="003B2778">
        <w:rPr>
          <w:rFonts w:ascii="Traditional Arabic" w:eastAsia="Calibri" w:hAnsi="Traditional Arabic" w:hint="cs"/>
          <w:b w:val="0"/>
          <w:bCs w:val="0"/>
          <w:noProof w:val="0"/>
          <w:sz w:val="28"/>
          <w:rtl/>
        </w:rPr>
        <w:t>يختلف الحكم من شخص إلى آخر في بلوغ الحجة وفي فهم الحجة وفي زوال المانع من قبول الحجة</w:t>
      </w:r>
      <w:r w:rsidR="001C6F39">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شخص ما بلغته الحجة أصلا</w:t>
      </w:r>
      <w:r w:rsidR="001C6F39">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w:t>
      </w:r>
      <w:r w:rsidR="001C6F39">
        <w:rPr>
          <w:rFonts w:ascii="Traditional Arabic" w:eastAsia="Calibri" w:hAnsi="Traditional Arabic" w:hint="cs"/>
          <w:b w:val="0"/>
          <w:bCs w:val="0"/>
          <w:noProof w:val="0"/>
          <w:sz w:val="28"/>
          <w:rtl/>
        </w:rPr>
        <w:t>و</w:t>
      </w:r>
      <w:r w:rsidRPr="003B2778">
        <w:rPr>
          <w:rFonts w:ascii="Traditional Arabic" w:eastAsia="Calibri" w:hAnsi="Traditional Arabic" w:hint="cs"/>
          <w:b w:val="0"/>
          <w:bCs w:val="0"/>
          <w:noProof w:val="0"/>
          <w:sz w:val="28"/>
          <w:rtl/>
        </w:rPr>
        <w:t>لا عرف أن هذا محرَّم هذا له حكم</w:t>
      </w:r>
      <w:r w:rsidR="001C6F39">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شخص بلغته الحجة سمع الآيات والأحاديث لكن ما يفهم كالأعاجم ومن في حكمهم من بعض العرب الذين لا يفهمون الكلام العربي وإن نطقوا به</w:t>
      </w:r>
      <w:r w:rsidR="001C6F39">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وشخص بلغته الحجة وفهمها لكن هناك مانع من قبولها </w:t>
      </w:r>
      <w:r w:rsidRPr="003B2778">
        <w:rPr>
          <w:rFonts w:ascii="Traditional Arabic" w:eastAsia="Calibri" w:hAnsi="Traditional Arabic" w:hint="cs"/>
          <w:b w:val="0"/>
          <w:bCs w:val="0"/>
          <w:noProof w:val="0"/>
          <w:sz w:val="28"/>
          <w:rtl/>
        </w:rPr>
        <w:lastRenderedPageBreak/>
        <w:t>مثل من يورد عليه النصوص ويقال له إن هذا شرك ويفهم النص يقول أنا والله معك وشيوخكم يحرمون هذا</w:t>
      </w:r>
      <w:r w:rsidR="007C3026">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يحرمون الطواف بالقبر لكن شيوخنا </w:t>
      </w:r>
      <w:r w:rsidR="007C3026">
        <w:rPr>
          <w:rFonts w:ascii="Traditional Arabic" w:eastAsia="Calibri" w:hAnsi="Traditional Arabic" w:hint="cs"/>
          <w:b w:val="0"/>
          <w:bCs w:val="0"/>
          <w:noProof w:val="0"/>
          <w:sz w:val="28"/>
          <w:rtl/>
        </w:rPr>
        <w:t>ن</w:t>
      </w:r>
      <w:r w:rsidRPr="003B2778">
        <w:rPr>
          <w:rFonts w:ascii="Traditional Arabic" w:eastAsia="Calibri" w:hAnsi="Traditional Arabic" w:hint="cs"/>
          <w:b w:val="0"/>
          <w:bCs w:val="0"/>
          <w:noProof w:val="0"/>
          <w:sz w:val="28"/>
          <w:rtl/>
        </w:rPr>
        <w:t>حن نعتبرهم منذ أن عشنا من سبعين أو ثمانين سنة والأمة كلها تقتدي بهم</w:t>
      </w:r>
      <w:r w:rsidR="007C3026">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أنتم تتبعون شيوخكم </w:t>
      </w:r>
      <w:r w:rsidR="001C6F39">
        <w:rPr>
          <w:rFonts w:ascii="Traditional Arabic" w:eastAsia="Calibri" w:hAnsi="Traditional Arabic" w:hint="cs"/>
          <w:b w:val="0"/>
          <w:bCs w:val="0"/>
          <w:noProof w:val="0"/>
          <w:sz w:val="28"/>
          <w:rtl/>
        </w:rPr>
        <w:t>و</w:t>
      </w:r>
      <w:r w:rsidR="007C3026">
        <w:rPr>
          <w:rFonts w:ascii="Traditional Arabic" w:eastAsia="Calibri" w:hAnsi="Traditional Arabic" w:hint="cs"/>
          <w:b w:val="0"/>
          <w:bCs w:val="0"/>
          <w:noProof w:val="0"/>
          <w:sz w:val="28"/>
          <w:rtl/>
        </w:rPr>
        <w:t>نحن</w:t>
      </w:r>
      <w:r w:rsidRPr="003B2778">
        <w:rPr>
          <w:rFonts w:ascii="Traditional Arabic" w:eastAsia="Calibri" w:hAnsi="Traditional Arabic" w:hint="cs"/>
          <w:b w:val="0"/>
          <w:bCs w:val="0"/>
          <w:noProof w:val="0"/>
          <w:sz w:val="28"/>
          <w:rtl/>
        </w:rPr>
        <w:t xml:space="preserve"> نتبع شيوخنا هذا مانع من قبول الحجة</w:t>
      </w:r>
      <w:r w:rsidR="007C3026">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هذا لا يعتبر أصلا</w:t>
      </w:r>
      <w:r w:rsidR="009949B6">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هذا لا عبرة به</w:t>
      </w:r>
      <w:r w:rsidR="007C3026">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لا يلزم المانع من قبول الحجة</w:t>
      </w:r>
      <w:r w:rsidR="007C3026">
        <w:rPr>
          <w:rFonts w:ascii="Traditional Arabic" w:eastAsia="Calibri" w:hAnsi="Traditional Arabic" w:hint="cs"/>
          <w:b w:val="0"/>
          <w:bCs w:val="0"/>
          <w:noProof w:val="0"/>
          <w:sz w:val="28"/>
          <w:rtl/>
        </w:rPr>
        <w:t>،</w:t>
      </w:r>
      <w:r w:rsidRPr="003B2778">
        <w:rPr>
          <w:rFonts w:ascii="Traditional Arabic" w:eastAsia="Calibri" w:hAnsi="Traditional Arabic" w:hint="cs"/>
          <w:b w:val="0"/>
          <w:bCs w:val="0"/>
          <w:noProof w:val="0"/>
          <w:sz w:val="28"/>
          <w:rtl/>
        </w:rPr>
        <w:t xml:space="preserve"> فإذا قامت عليه حجة وفهمها أو كان يغلب على الظن أنه يفهم الحجة هذا يكفي لإقامة الحجة ويحكم عليه بمجرد ذلك </w:t>
      </w:r>
      <w:r w:rsidR="007F1866">
        <w:rPr>
          <w:rFonts w:ascii="Traditional Arabic" w:eastAsia="Calibri" w:hAnsi="Traditional Arabic" w:hint="cs"/>
          <w:noProof w:val="0"/>
          <w:sz w:val="28"/>
          <w:rtl/>
        </w:rPr>
        <w:t>"</w:t>
      </w:r>
      <w:r w:rsidRPr="001C6F39">
        <w:rPr>
          <w:rFonts w:ascii="Traditional Arabic" w:eastAsia="Calibri" w:hAnsi="Traditional Arabic" w:hint="cs"/>
          <w:noProof w:val="0"/>
          <w:sz w:val="28"/>
          <w:rtl/>
        </w:rPr>
        <w:t>ومن أنواع الشرك الأصغر الحلف بغير الله كالحلف بالنبي -عليه الصلاة والسلام- والكعبة والأمانة ونحو ذلك</w:t>
      </w:r>
      <w:r w:rsidR="007C3026">
        <w:rPr>
          <w:rFonts w:ascii="Traditional Arabic" w:eastAsia="Calibri" w:hAnsi="Traditional Arabic" w:hint="cs"/>
          <w:noProof w:val="0"/>
          <w:sz w:val="28"/>
          <w:rtl/>
        </w:rPr>
        <w:t>،</w:t>
      </w:r>
      <w:r w:rsidRPr="001C6F39">
        <w:rPr>
          <w:rFonts w:ascii="Traditional Arabic" w:eastAsia="Calibri" w:hAnsi="Traditional Arabic" w:hint="cs"/>
          <w:noProof w:val="0"/>
          <w:sz w:val="28"/>
          <w:rtl/>
        </w:rPr>
        <w:t xml:space="preserve"> ومن ذلك الرياء والسمعة وقول ما شاء الله وشئت ولولا الله وأنت وهذا من الله ومنك وأشباه ذلك</w:t>
      </w:r>
      <w:r w:rsidR="007F1866">
        <w:rPr>
          <w:rFonts w:ascii="Traditional Arabic" w:eastAsia="Calibri" w:hAnsi="Traditional Arabic" w:hint="cs"/>
          <w:noProof w:val="0"/>
          <w:sz w:val="28"/>
          <w:rtl/>
        </w:rPr>
        <w:t>"</w:t>
      </w:r>
      <w:r w:rsidRPr="001C6F39">
        <w:rPr>
          <w:rFonts w:ascii="Traditional Arabic" w:eastAsia="Calibri" w:hAnsi="Traditional Arabic" w:hint="cs"/>
          <w:noProof w:val="0"/>
          <w:sz w:val="28"/>
          <w:rtl/>
        </w:rPr>
        <w:t xml:space="preserve"> </w:t>
      </w:r>
      <w:r w:rsidRPr="001C6F39">
        <w:rPr>
          <w:rFonts w:ascii="Traditional Arabic" w:eastAsia="Calibri" w:hAnsi="Traditional Arabic" w:hint="cs"/>
          <w:b w:val="0"/>
          <w:bCs w:val="0"/>
          <w:noProof w:val="0"/>
          <w:sz w:val="28"/>
          <w:rtl/>
        </w:rPr>
        <w:t>وهذه بينها الإمام المجدد الشيخ محمد بن عبد الوهاب في كتاب التوحيد</w:t>
      </w:r>
      <w:r w:rsidR="007C3026">
        <w:rPr>
          <w:rFonts w:ascii="Traditional Arabic" w:eastAsia="Calibri" w:hAnsi="Traditional Arabic" w:hint="cs"/>
          <w:b w:val="0"/>
          <w:bCs w:val="0"/>
          <w:noProof w:val="0"/>
          <w:sz w:val="28"/>
          <w:rtl/>
        </w:rPr>
        <w:t>،</w:t>
      </w:r>
      <w:r w:rsidRPr="001C6F39">
        <w:rPr>
          <w:rFonts w:ascii="Traditional Arabic" w:eastAsia="Calibri" w:hAnsi="Traditional Arabic" w:hint="cs"/>
          <w:b w:val="0"/>
          <w:bCs w:val="0"/>
          <w:noProof w:val="0"/>
          <w:sz w:val="28"/>
          <w:rtl/>
        </w:rPr>
        <w:t xml:space="preserve"> وشر</w:t>
      </w:r>
      <w:r w:rsidR="001C6F39" w:rsidRPr="001C6F39">
        <w:rPr>
          <w:rFonts w:ascii="Traditional Arabic" w:eastAsia="Calibri" w:hAnsi="Traditional Arabic" w:hint="cs"/>
          <w:b w:val="0"/>
          <w:bCs w:val="0"/>
          <w:noProof w:val="0"/>
          <w:sz w:val="28"/>
          <w:rtl/>
        </w:rPr>
        <w:t>ّ</w:t>
      </w:r>
      <w:r w:rsidRPr="001C6F39">
        <w:rPr>
          <w:rFonts w:ascii="Traditional Arabic" w:eastAsia="Calibri" w:hAnsi="Traditional Arabic" w:hint="cs"/>
          <w:b w:val="0"/>
          <w:bCs w:val="0"/>
          <w:noProof w:val="0"/>
          <w:sz w:val="28"/>
          <w:rtl/>
        </w:rPr>
        <w:t>اح كتاب التوحيد وضحوا هذه المسائل بأدلتها</w:t>
      </w:r>
      <w:r w:rsidRPr="001C6F39">
        <w:rPr>
          <w:rFonts w:ascii="Traditional Arabic" w:eastAsia="Calibri" w:hAnsi="Traditional Arabic" w:hint="cs"/>
          <w:noProof w:val="0"/>
          <w:sz w:val="28"/>
          <w:rtl/>
        </w:rPr>
        <w:t xml:space="preserve"> </w:t>
      </w:r>
      <w:r w:rsidR="007F1866">
        <w:rPr>
          <w:rFonts w:ascii="Traditional Arabic" w:eastAsia="Calibri" w:hAnsi="Traditional Arabic" w:hint="cs"/>
          <w:noProof w:val="0"/>
          <w:sz w:val="28"/>
          <w:rtl/>
        </w:rPr>
        <w:t>"</w:t>
      </w:r>
      <w:r w:rsidRPr="001C6F39">
        <w:rPr>
          <w:rFonts w:ascii="Traditional Arabic" w:eastAsia="Calibri" w:hAnsi="Traditional Arabic" w:hint="cs"/>
          <w:noProof w:val="0"/>
          <w:sz w:val="28"/>
          <w:rtl/>
        </w:rPr>
        <w:t xml:space="preserve">فيجب الحذر من هذه المنكرات الشركية والتواصي بتركها لما ثبت عن النبي -صلى الله عليه وسلم- أنه قال </w:t>
      </w:r>
      <w:r w:rsidR="003B2778" w:rsidRPr="001C6F39">
        <w:rPr>
          <w:rFonts w:ascii="Traditional Arabic" w:eastAsia="Calibri" w:hAnsi="Traditional Arabic" w:hint="cs"/>
          <w:noProof w:val="0"/>
          <w:color w:val="0000FF"/>
          <w:sz w:val="28"/>
          <w:rtl/>
        </w:rPr>
        <w:t>«</w:t>
      </w:r>
      <w:r w:rsidRPr="001C6F39">
        <w:rPr>
          <w:rFonts w:ascii="Traditional Arabic" w:eastAsia="Calibri" w:hAnsi="Traditional Arabic" w:hint="cs"/>
          <w:noProof w:val="0"/>
          <w:color w:val="0000FF"/>
          <w:sz w:val="28"/>
          <w:rtl/>
        </w:rPr>
        <w:t>من حلف بغير الله فقد كفر أو أشرك</w:t>
      </w:r>
      <w:r w:rsidR="003B2778" w:rsidRPr="001C6F39">
        <w:rPr>
          <w:rFonts w:ascii="Traditional Arabic" w:eastAsia="Calibri" w:hAnsi="Traditional Arabic" w:hint="cs"/>
          <w:noProof w:val="0"/>
          <w:color w:val="0000FF"/>
          <w:sz w:val="28"/>
          <w:rtl/>
        </w:rPr>
        <w:t>»</w:t>
      </w:r>
      <w:r w:rsidRPr="001C6F39">
        <w:rPr>
          <w:rFonts w:ascii="Traditional Arabic" w:eastAsia="Calibri" w:hAnsi="Traditional Arabic" w:hint="cs"/>
          <w:noProof w:val="0"/>
          <w:sz w:val="28"/>
          <w:rtl/>
        </w:rPr>
        <w:t xml:space="preserve"> أخرجه أحمد وأبو داود والترمذي بإسناد صحيح وفي الصحيح عن عمر رضي الله عنه قال قال رسول الله -صلى الله عليه وسلم- </w:t>
      </w:r>
      <w:r w:rsidR="003B2778" w:rsidRPr="001C6F39">
        <w:rPr>
          <w:rFonts w:ascii="Traditional Arabic" w:eastAsia="Calibri" w:hAnsi="Traditional Arabic" w:hint="cs"/>
          <w:noProof w:val="0"/>
          <w:color w:val="0000FF"/>
          <w:sz w:val="28"/>
          <w:rtl/>
        </w:rPr>
        <w:t>«</w:t>
      </w:r>
      <w:r w:rsidRPr="001C6F39">
        <w:rPr>
          <w:rFonts w:ascii="Traditional Arabic" w:eastAsia="Calibri" w:hAnsi="Traditional Arabic" w:hint="cs"/>
          <w:noProof w:val="0"/>
          <w:color w:val="0000FF"/>
          <w:sz w:val="28"/>
          <w:rtl/>
        </w:rPr>
        <w:t>من كان حالف</w:t>
      </w:r>
      <w:r w:rsidR="001C6F39" w:rsidRPr="001C6F39">
        <w:rPr>
          <w:rFonts w:ascii="Traditional Arabic" w:eastAsia="Calibri" w:hAnsi="Traditional Arabic" w:hint="cs"/>
          <w:noProof w:val="0"/>
          <w:color w:val="0000FF"/>
          <w:sz w:val="28"/>
          <w:rtl/>
        </w:rPr>
        <w:t>ً</w:t>
      </w:r>
      <w:r w:rsidRPr="001C6F39">
        <w:rPr>
          <w:rFonts w:ascii="Traditional Arabic" w:eastAsia="Calibri" w:hAnsi="Traditional Arabic" w:hint="cs"/>
          <w:noProof w:val="0"/>
          <w:color w:val="0000FF"/>
          <w:sz w:val="28"/>
          <w:rtl/>
        </w:rPr>
        <w:t>ا فليحلف بالله أو ليصمت</w:t>
      </w:r>
      <w:r w:rsidR="003B2778" w:rsidRPr="001C6F39">
        <w:rPr>
          <w:rFonts w:ascii="Traditional Arabic" w:eastAsia="Calibri" w:hAnsi="Traditional Arabic" w:hint="cs"/>
          <w:noProof w:val="0"/>
          <w:color w:val="0000FF"/>
          <w:sz w:val="28"/>
          <w:rtl/>
        </w:rPr>
        <w:t>»</w:t>
      </w:r>
      <w:r w:rsidRPr="001C6F39">
        <w:rPr>
          <w:rFonts w:ascii="Traditional Arabic" w:eastAsia="Calibri" w:hAnsi="Traditional Arabic" w:hint="cs"/>
          <w:noProof w:val="0"/>
          <w:sz w:val="28"/>
          <w:rtl/>
        </w:rPr>
        <w:t xml:space="preserve"> وقال -صلى الله عليه وسلم- أيضًا </w:t>
      </w:r>
      <w:r w:rsidR="003B2778" w:rsidRPr="001C6F39">
        <w:rPr>
          <w:rFonts w:ascii="Traditional Arabic" w:eastAsia="Calibri" w:hAnsi="Traditional Arabic" w:hint="cs"/>
          <w:noProof w:val="0"/>
          <w:color w:val="0000FF"/>
          <w:sz w:val="28"/>
          <w:rtl/>
        </w:rPr>
        <w:t>«</w:t>
      </w:r>
      <w:r w:rsidR="006A5C51" w:rsidRPr="001C6F39">
        <w:rPr>
          <w:rFonts w:ascii="Traditional Arabic" w:eastAsia="Calibri" w:hAnsi="Traditional Arabic" w:hint="cs"/>
          <w:noProof w:val="0"/>
          <w:color w:val="0000FF"/>
          <w:sz w:val="28"/>
          <w:rtl/>
        </w:rPr>
        <w:t>من حلف بالأمانة فليس منا</w:t>
      </w:r>
      <w:r w:rsidR="003B2778" w:rsidRPr="001C6F39">
        <w:rPr>
          <w:rFonts w:ascii="Traditional Arabic" w:eastAsia="Calibri" w:hAnsi="Traditional Arabic" w:hint="cs"/>
          <w:noProof w:val="0"/>
          <w:color w:val="0000FF"/>
          <w:sz w:val="28"/>
          <w:rtl/>
        </w:rPr>
        <w:t>»</w:t>
      </w:r>
      <w:r w:rsidR="006A5C51" w:rsidRPr="001C6F39">
        <w:rPr>
          <w:rFonts w:ascii="Traditional Arabic" w:eastAsia="Calibri" w:hAnsi="Traditional Arabic" w:hint="cs"/>
          <w:noProof w:val="0"/>
          <w:sz w:val="28"/>
          <w:rtl/>
        </w:rPr>
        <w:t xml:space="preserve"> خرجه أبو داود وقال أيض</w:t>
      </w:r>
      <w:r w:rsidR="001C6F39" w:rsidRPr="001C6F39">
        <w:rPr>
          <w:rFonts w:ascii="Traditional Arabic" w:eastAsia="Calibri" w:hAnsi="Traditional Arabic" w:hint="cs"/>
          <w:noProof w:val="0"/>
          <w:sz w:val="28"/>
          <w:rtl/>
        </w:rPr>
        <w:t>ً</w:t>
      </w:r>
      <w:r w:rsidR="006A5C51" w:rsidRPr="001C6F39">
        <w:rPr>
          <w:rFonts w:ascii="Traditional Arabic" w:eastAsia="Calibri" w:hAnsi="Traditional Arabic" w:hint="cs"/>
          <w:noProof w:val="0"/>
          <w:sz w:val="28"/>
          <w:rtl/>
        </w:rPr>
        <w:t xml:space="preserve">ا </w:t>
      </w:r>
      <w:r w:rsidR="003B2778" w:rsidRPr="001C6F39">
        <w:rPr>
          <w:rFonts w:ascii="Traditional Arabic" w:eastAsia="Calibri" w:hAnsi="Traditional Arabic" w:hint="cs"/>
          <w:noProof w:val="0"/>
          <w:color w:val="0000FF"/>
          <w:sz w:val="28"/>
          <w:rtl/>
        </w:rPr>
        <w:t>«</w:t>
      </w:r>
      <w:r w:rsidR="006A5C51" w:rsidRPr="001C6F39">
        <w:rPr>
          <w:rFonts w:ascii="Traditional Arabic" w:eastAsia="Calibri" w:hAnsi="Traditional Arabic" w:hint="cs"/>
          <w:noProof w:val="0"/>
          <w:color w:val="0000FF"/>
          <w:sz w:val="28"/>
          <w:rtl/>
        </w:rPr>
        <w:t>أخوف ما أخاف عليكم الشرك الأصغر</w:t>
      </w:r>
      <w:r w:rsidR="003B2778" w:rsidRPr="001C6F39">
        <w:rPr>
          <w:rFonts w:ascii="Traditional Arabic" w:eastAsia="Calibri" w:hAnsi="Traditional Arabic" w:hint="cs"/>
          <w:noProof w:val="0"/>
          <w:color w:val="0000FF"/>
          <w:sz w:val="28"/>
          <w:rtl/>
        </w:rPr>
        <w:t>»</w:t>
      </w:r>
      <w:r w:rsidR="006A5C51" w:rsidRPr="001C6F39">
        <w:rPr>
          <w:rFonts w:ascii="Traditional Arabic" w:eastAsia="Calibri" w:hAnsi="Traditional Arabic" w:hint="cs"/>
          <w:noProof w:val="0"/>
          <w:sz w:val="28"/>
          <w:rtl/>
        </w:rPr>
        <w:t xml:space="preserve"> فسئل عنه فقال </w:t>
      </w:r>
      <w:r w:rsidR="003B2778" w:rsidRPr="001C6F39">
        <w:rPr>
          <w:rFonts w:ascii="Traditional Arabic" w:eastAsia="Calibri" w:hAnsi="Traditional Arabic" w:hint="cs"/>
          <w:noProof w:val="0"/>
          <w:color w:val="0000FF"/>
          <w:sz w:val="28"/>
          <w:rtl/>
        </w:rPr>
        <w:t>«</w:t>
      </w:r>
      <w:r w:rsidR="006A5C51" w:rsidRPr="001C6F39">
        <w:rPr>
          <w:rFonts w:ascii="Traditional Arabic" w:eastAsia="Calibri" w:hAnsi="Traditional Arabic" w:hint="cs"/>
          <w:noProof w:val="0"/>
          <w:color w:val="0000FF"/>
          <w:sz w:val="28"/>
          <w:rtl/>
        </w:rPr>
        <w:t>الرياء</w:t>
      </w:r>
      <w:r w:rsidR="003B2778" w:rsidRPr="001C6F39">
        <w:rPr>
          <w:rFonts w:ascii="Traditional Arabic" w:eastAsia="Calibri" w:hAnsi="Traditional Arabic" w:hint="cs"/>
          <w:noProof w:val="0"/>
          <w:color w:val="0000FF"/>
          <w:sz w:val="28"/>
          <w:rtl/>
        </w:rPr>
        <w:t>»</w:t>
      </w:r>
      <w:r w:rsidR="006A5C51" w:rsidRPr="001C6F39">
        <w:rPr>
          <w:rFonts w:ascii="Traditional Arabic" w:eastAsia="Calibri" w:hAnsi="Traditional Arabic" w:hint="cs"/>
          <w:noProof w:val="0"/>
          <w:sz w:val="28"/>
          <w:rtl/>
        </w:rPr>
        <w:t xml:space="preserve"> وقال -صلى الله عليه وسلم- </w:t>
      </w:r>
      <w:r w:rsidR="003B2778" w:rsidRPr="001C6F39">
        <w:rPr>
          <w:rFonts w:ascii="Traditional Arabic" w:eastAsia="Calibri" w:hAnsi="Traditional Arabic" w:hint="cs"/>
          <w:noProof w:val="0"/>
          <w:color w:val="0000FF"/>
          <w:sz w:val="28"/>
          <w:rtl/>
        </w:rPr>
        <w:t>«</w:t>
      </w:r>
      <w:r w:rsidR="006A5C51" w:rsidRPr="001C6F39">
        <w:rPr>
          <w:rFonts w:ascii="Traditional Arabic" w:eastAsia="Calibri" w:hAnsi="Traditional Arabic" w:hint="cs"/>
          <w:noProof w:val="0"/>
          <w:color w:val="0000FF"/>
          <w:sz w:val="28"/>
          <w:rtl/>
        </w:rPr>
        <w:t>لا تقولوا ما شاء الله وشاء فلان ولكن قولوا ما شاء الله ثم شاء فلان قولوا ما شاء الله ثم شاء فلان</w:t>
      </w:r>
      <w:r w:rsidR="003B2778" w:rsidRPr="001C6F39">
        <w:rPr>
          <w:rFonts w:ascii="Traditional Arabic" w:eastAsia="Calibri" w:hAnsi="Traditional Arabic" w:hint="cs"/>
          <w:noProof w:val="0"/>
          <w:color w:val="0000FF"/>
          <w:sz w:val="28"/>
          <w:rtl/>
        </w:rPr>
        <w:t>»</w:t>
      </w:r>
      <w:r w:rsidR="007F1866">
        <w:rPr>
          <w:rFonts w:ascii="Traditional Arabic" w:eastAsia="Calibri" w:hAnsi="Traditional Arabic" w:hint="cs"/>
          <w:noProof w:val="0"/>
          <w:color w:val="0000FF"/>
          <w:sz w:val="28"/>
          <w:rtl/>
        </w:rPr>
        <w:t>"</w:t>
      </w:r>
      <w:r w:rsidR="006A5C51" w:rsidRPr="003B2778">
        <w:rPr>
          <w:rFonts w:ascii="Traditional Arabic" w:eastAsia="Calibri" w:hAnsi="Traditional Arabic" w:hint="cs"/>
          <w:b w:val="0"/>
          <w:bCs w:val="0"/>
          <w:noProof w:val="0"/>
          <w:sz w:val="28"/>
          <w:rtl/>
        </w:rPr>
        <w:t xml:space="preserve"> لا بد من ثم التي تعطف مع التراخي ولا تقتضي التشريك مثل الواو</w:t>
      </w:r>
      <w:r w:rsidR="007C3026">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لكن بعض الناس يبالغ في مثل هذا ويتلفظون بألفاظ شنيعة فرارًا من هذا الشرك</w:t>
      </w:r>
      <w:r w:rsidR="007C3026">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فتجده يدخل الله</w:t>
      </w:r>
      <w:r w:rsidR="007C3026">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جل وعلا</w:t>
      </w:r>
      <w:r w:rsidR="007C3026">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في أكثر تصرفاته ثم يعطف عليه بالفاء</w:t>
      </w:r>
      <w:r w:rsidR="007C3026">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حتى التصرفات التي لا تليق بالله</w:t>
      </w:r>
      <w:r w:rsidR="007C3026">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جل وعلا</w:t>
      </w:r>
      <w:r w:rsidR="007C3026">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يعني شخص من قطر من الأقطار جاء ليعمل في هذه البلاد فسئل ويعرف سمع ما شاء الله ثم شئت</w:t>
      </w:r>
      <w:r w:rsidR="007C3026">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ولا تقولوا ما شاء الله وشئت وشاء فلان</w:t>
      </w:r>
      <w:r w:rsidR="007C3026">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قيل له </w:t>
      </w:r>
      <w:r w:rsidR="007C3026">
        <w:rPr>
          <w:rFonts w:ascii="Traditional Arabic" w:eastAsia="Calibri" w:hAnsi="Traditional Arabic" w:hint="cs"/>
          <w:b w:val="0"/>
          <w:bCs w:val="0"/>
          <w:noProof w:val="0"/>
          <w:sz w:val="28"/>
          <w:rtl/>
        </w:rPr>
        <w:t>ما</w:t>
      </w:r>
      <w:r w:rsidR="006A5C51" w:rsidRPr="003B2778">
        <w:rPr>
          <w:rFonts w:ascii="Traditional Arabic" w:eastAsia="Calibri" w:hAnsi="Traditional Arabic" w:hint="cs"/>
          <w:b w:val="0"/>
          <w:bCs w:val="0"/>
          <w:noProof w:val="0"/>
          <w:sz w:val="28"/>
          <w:rtl/>
        </w:rPr>
        <w:t xml:space="preserve"> الوسيلة التي جئت عليها من بلدك قال على الله ثم على الطيارة</w:t>
      </w:r>
      <w:r w:rsidR="007C3026">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w:t>
      </w:r>
      <w:r w:rsidR="007C3026">
        <w:rPr>
          <w:rFonts w:ascii="Traditional Arabic" w:eastAsia="Calibri" w:hAnsi="Traditional Arabic" w:hint="cs"/>
          <w:b w:val="0"/>
          <w:bCs w:val="0"/>
          <w:noProof w:val="0"/>
          <w:sz w:val="28"/>
          <w:rtl/>
        </w:rPr>
        <w:t>توجد</w:t>
      </w:r>
      <w:r w:rsidR="006A5C51" w:rsidRPr="003B2778">
        <w:rPr>
          <w:rFonts w:ascii="Traditional Arabic" w:eastAsia="Calibri" w:hAnsi="Traditional Arabic" w:hint="cs"/>
          <w:b w:val="0"/>
          <w:bCs w:val="0"/>
          <w:noProof w:val="0"/>
          <w:sz w:val="28"/>
          <w:rtl/>
        </w:rPr>
        <w:t xml:space="preserve"> ألفاظ </w:t>
      </w:r>
      <w:r w:rsidR="007C3026">
        <w:rPr>
          <w:rFonts w:ascii="Traditional Arabic" w:eastAsia="Calibri" w:hAnsi="Traditional Arabic" w:hint="cs"/>
          <w:b w:val="0"/>
          <w:bCs w:val="0"/>
          <w:noProof w:val="0"/>
          <w:sz w:val="28"/>
          <w:rtl/>
        </w:rPr>
        <w:t>لا</w:t>
      </w:r>
      <w:r w:rsidR="006A5C51" w:rsidRPr="003B2778">
        <w:rPr>
          <w:rFonts w:ascii="Traditional Arabic" w:eastAsia="Calibri" w:hAnsi="Traditional Arabic" w:hint="cs"/>
          <w:b w:val="0"/>
          <w:bCs w:val="0"/>
          <w:noProof w:val="0"/>
          <w:sz w:val="28"/>
          <w:rtl/>
        </w:rPr>
        <w:t xml:space="preserve"> يمكن أن ينطق بها قالوها كله فرار</w:t>
      </w:r>
      <w:r w:rsidR="001C6F39">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ا من مثل هذا وقعوا في أسوأ منه في أمور لا تليق بالله</w:t>
      </w:r>
      <w:r w:rsidR="007C3026">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جل وعلا</w:t>
      </w:r>
      <w:r w:rsidR="007C3026">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ولسنا بحاجة إلى تفصيلها وكلكم سمع من هذا الكلام الشيء الكثير </w:t>
      </w:r>
      <w:r w:rsidR="007F1866">
        <w:rPr>
          <w:rFonts w:ascii="Traditional Arabic" w:eastAsia="Calibri" w:hAnsi="Traditional Arabic" w:hint="cs"/>
          <w:noProof w:val="0"/>
          <w:sz w:val="28"/>
          <w:rtl/>
        </w:rPr>
        <w:t>"</w:t>
      </w:r>
      <w:r w:rsidR="006A5C51" w:rsidRPr="001C6F39">
        <w:rPr>
          <w:rFonts w:ascii="Traditional Arabic" w:eastAsia="Calibri" w:hAnsi="Traditional Arabic" w:hint="cs"/>
          <w:noProof w:val="0"/>
          <w:sz w:val="28"/>
          <w:rtl/>
        </w:rPr>
        <w:t>وأخرج النسائي عن ابن عباس رضي الله عنهما أن رجلا</w:t>
      </w:r>
      <w:r w:rsidR="001C6F39">
        <w:rPr>
          <w:rFonts w:ascii="Traditional Arabic" w:eastAsia="Calibri" w:hAnsi="Traditional Arabic" w:hint="cs"/>
          <w:noProof w:val="0"/>
          <w:sz w:val="28"/>
          <w:rtl/>
        </w:rPr>
        <w:t>ً</w:t>
      </w:r>
      <w:r w:rsidR="006A5C51" w:rsidRPr="001C6F39">
        <w:rPr>
          <w:rFonts w:ascii="Traditional Arabic" w:eastAsia="Calibri" w:hAnsi="Traditional Arabic" w:hint="cs"/>
          <w:noProof w:val="0"/>
          <w:sz w:val="28"/>
          <w:rtl/>
        </w:rPr>
        <w:t xml:space="preserve"> قال يا رسول الله ما شاء الله وشئت فقال </w:t>
      </w:r>
      <w:r w:rsidR="003B2778" w:rsidRPr="001C6F39">
        <w:rPr>
          <w:rFonts w:ascii="Traditional Arabic" w:eastAsia="Calibri" w:hAnsi="Traditional Arabic" w:hint="cs"/>
          <w:noProof w:val="0"/>
          <w:color w:val="0000FF"/>
          <w:sz w:val="28"/>
          <w:rtl/>
        </w:rPr>
        <w:t>«</w:t>
      </w:r>
      <w:r w:rsidR="006A5C51" w:rsidRPr="001C6F39">
        <w:rPr>
          <w:rFonts w:ascii="Traditional Arabic" w:eastAsia="Calibri" w:hAnsi="Traditional Arabic" w:hint="cs"/>
          <w:noProof w:val="0"/>
          <w:color w:val="0000FF"/>
          <w:sz w:val="28"/>
          <w:rtl/>
        </w:rPr>
        <w:t>أجعلتني لله ندًّا بل ما شاء الله وحده</w:t>
      </w:r>
      <w:r w:rsidR="003B2778" w:rsidRPr="001C6F39">
        <w:rPr>
          <w:rFonts w:ascii="Traditional Arabic" w:eastAsia="Calibri" w:hAnsi="Traditional Arabic" w:hint="cs"/>
          <w:noProof w:val="0"/>
          <w:color w:val="0000FF"/>
          <w:sz w:val="28"/>
          <w:rtl/>
        </w:rPr>
        <w:t>»</w:t>
      </w:r>
      <w:r w:rsidR="006A5C51" w:rsidRPr="001C6F39">
        <w:rPr>
          <w:rFonts w:ascii="Traditional Arabic" w:eastAsia="Calibri" w:hAnsi="Traditional Arabic" w:hint="cs"/>
          <w:noProof w:val="0"/>
          <w:sz w:val="28"/>
          <w:rtl/>
        </w:rPr>
        <w:t xml:space="preserve"> وهذه الأحاديث تدل على حماية النبي -صلى الله عليه وسلم- جناب التوحيد وتحذيره</w:t>
      </w:r>
      <w:r w:rsidR="006A5C51" w:rsidRPr="003B2778">
        <w:rPr>
          <w:rFonts w:ascii="Traditional Arabic" w:eastAsia="Calibri" w:hAnsi="Traditional Arabic" w:hint="cs"/>
          <w:b w:val="0"/>
          <w:bCs w:val="0"/>
          <w:noProof w:val="0"/>
          <w:sz w:val="28"/>
          <w:rtl/>
        </w:rPr>
        <w:t xml:space="preserve"> </w:t>
      </w:r>
      <w:r w:rsidR="006A5C51" w:rsidRPr="001C6F39">
        <w:rPr>
          <w:rFonts w:ascii="Traditional Arabic" w:eastAsia="Calibri" w:hAnsi="Traditional Arabic" w:hint="cs"/>
          <w:noProof w:val="0"/>
          <w:sz w:val="28"/>
          <w:rtl/>
        </w:rPr>
        <w:t>أمته من الشرك الأكبر والأصغر وحرصه على سلامة إيمانهم ونجاتهم من عذاب الله وأسباب غضبه فجزاه الله</w:t>
      </w:r>
      <w:r w:rsidR="007F1866">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ذلك على ذلك أفضل </w:t>
      </w:r>
      <w:r w:rsidR="007F1866">
        <w:rPr>
          <w:rFonts w:ascii="Traditional Arabic" w:eastAsia="Calibri" w:hAnsi="Traditional Arabic" w:hint="cs"/>
          <w:noProof w:val="0"/>
          <w:sz w:val="28"/>
          <w:rtl/>
        </w:rPr>
        <w:t>"</w:t>
      </w:r>
      <w:r w:rsidR="006A5C51" w:rsidRPr="001C6F39">
        <w:rPr>
          <w:rFonts w:ascii="Traditional Arabic" w:eastAsia="Calibri" w:hAnsi="Traditional Arabic" w:hint="cs"/>
          <w:noProof w:val="0"/>
          <w:sz w:val="28"/>
          <w:rtl/>
        </w:rPr>
        <w:t>عن ذلك أفضل الجزاء فقد أبلغ وأنذر ونصح لله ولعباده صلى الله عليه وسلم صلاة وسلام</w:t>
      </w:r>
      <w:r w:rsidR="001C6F39">
        <w:rPr>
          <w:rFonts w:ascii="Traditional Arabic" w:eastAsia="Calibri" w:hAnsi="Traditional Arabic" w:hint="cs"/>
          <w:noProof w:val="0"/>
          <w:sz w:val="28"/>
          <w:rtl/>
        </w:rPr>
        <w:t>ً</w:t>
      </w:r>
      <w:r w:rsidR="006A5C51" w:rsidRPr="001C6F39">
        <w:rPr>
          <w:rFonts w:ascii="Traditional Arabic" w:eastAsia="Calibri" w:hAnsi="Traditional Arabic" w:hint="cs"/>
          <w:noProof w:val="0"/>
          <w:sz w:val="28"/>
          <w:rtl/>
        </w:rPr>
        <w:t>ا دائمين إلى يوم الدين</w:t>
      </w:r>
      <w:r w:rsidR="007F1866">
        <w:rPr>
          <w:rFonts w:ascii="Traditional Arabic" w:eastAsia="Calibri" w:hAnsi="Traditional Arabic" w:hint="cs"/>
          <w:noProof w:val="0"/>
          <w:sz w:val="28"/>
          <w:rtl/>
        </w:rPr>
        <w:t>"</w:t>
      </w:r>
      <w:r w:rsidR="006A5C51" w:rsidRPr="003B2778">
        <w:rPr>
          <w:rFonts w:ascii="Traditional Arabic" w:eastAsia="Calibri" w:hAnsi="Traditional Arabic" w:hint="cs"/>
          <w:b w:val="0"/>
          <w:bCs w:val="0"/>
          <w:noProof w:val="0"/>
          <w:sz w:val="28"/>
          <w:rtl/>
        </w:rPr>
        <w:t xml:space="preserve"> والشيخ رحمة الله عليه قام بواجب النصيحة وذكر ما يجب أن يجتنبه الحاج وغير الحاج فرحمة الله عليه رحمة واسعة يقول رحمه الله </w:t>
      </w:r>
      <w:r w:rsidR="007F1866">
        <w:rPr>
          <w:rFonts w:ascii="Traditional Arabic" w:eastAsia="Calibri" w:hAnsi="Traditional Arabic" w:hint="cs"/>
          <w:noProof w:val="0"/>
          <w:sz w:val="28"/>
          <w:rtl/>
        </w:rPr>
        <w:t>"</w:t>
      </w:r>
      <w:r w:rsidR="006A5C51" w:rsidRPr="001C6F39">
        <w:rPr>
          <w:rFonts w:ascii="Traditional Arabic" w:eastAsia="Calibri" w:hAnsi="Traditional Arabic" w:hint="cs"/>
          <w:noProof w:val="0"/>
          <w:sz w:val="28"/>
          <w:rtl/>
        </w:rPr>
        <w:t>والواجب على أهل العلم من الحجاج والمقيمين في بلد الأمين ومدينة رسول</w:t>
      </w:r>
      <w:r w:rsidR="001C6F39">
        <w:rPr>
          <w:rFonts w:ascii="Traditional Arabic" w:eastAsia="Calibri" w:hAnsi="Traditional Arabic" w:hint="cs"/>
          <w:noProof w:val="0"/>
          <w:sz w:val="28"/>
          <w:rtl/>
        </w:rPr>
        <w:t xml:space="preserve">ه </w:t>
      </w:r>
      <w:r w:rsidR="001C6F39">
        <w:rPr>
          <w:rFonts w:ascii="Traditional Arabic" w:eastAsia="Calibri" w:hAnsi="Traditional Arabic" w:hint="cs"/>
          <w:noProof w:val="0"/>
          <w:sz w:val="28"/>
          <w:rtl/>
        </w:rPr>
        <w:lastRenderedPageBreak/>
        <w:t>الكريم</w:t>
      </w:r>
      <w:r w:rsidR="006A5C51" w:rsidRPr="003B2778">
        <w:rPr>
          <w:rFonts w:ascii="Traditional Arabic" w:eastAsia="Calibri" w:hAnsi="Traditional Arabic" w:hint="cs"/>
          <w:b w:val="0"/>
          <w:bCs w:val="0"/>
          <w:noProof w:val="0"/>
          <w:sz w:val="28"/>
          <w:rtl/>
        </w:rPr>
        <w:t xml:space="preserve"> </w:t>
      </w:r>
      <w:r w:rsidR="006A5C51" w:rsidRPr="001C6F39">
        <w:rPr>
          <w:rFonts w:ascii="Traditional Arabic" w:eastAsia="Calibri" w:hAnsi="Traditional Arabic" w:hint="cs"/>
          <w:noProof w:val="0"/>
          <w:sz w:val="28"/>
          <w:rtl/>
        </w:rPr>
        <w:t>-عليه الصلاة والسلام- أن ي</w:t>
      </w:r>
      <w:r w:rsidR="001C6F39" w:rsidRPr="001C6F39">
        <w:rPr>
          <w:rFonts w:ascii="Traditional Arabic" w:eastAsia="Calibri" w:hAnsi="Traditional Arabic" w:hint="cs"/>
          <w:noProof w:val="0"/>
          <w:sz w:val="28"/>
          <w:rtl/>
        </w:rPr>
        <w:t>ُ</w:t>
      </w:r>
      <w:r w:rsidR="006A5C51" w:rsidRPr="001C6F39">
        <w:rPr>
          <w:rFonts w:ascii="Traditional Arabic" w:eastAsia="Calibri" w:hAnsi="Traditional Arabic" w:hint="cs"/>
          <w:noProof w:val="0"/>
          <w:sz w:val="28"/>
          <w:rtl/>
        </w:rPr>
        <w:t>علموا الناس ما شرع الله لهم</w:t>
      </w:r>
      <w:r w:rsidR="007F1866">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يعني وكذلك في سائر البلدان لكن المناسبة مناسبة حج والكتاب منسك في الحج</w:t>
      </w:r>
      <w:r w:rsidR="002A3DE5">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وأيض</w:t>
      </w:r>
      <w:r w:rsidR="001C6F39">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ا مثل ما أشرنا أن الحجاج يفدون من أقطار متباينة وعندهم ما عندهم من المخالفات فالعناية بهم لا شك أنها أولى وأهم </w:t>
      </w:r>
      <w:r w:rsidR="007F1866">
        <w:rPr>
          <w:rFonts w:ascii="Traditional Arabic" w:eastAsia="Calibri" w:hAnsi="Traditional Arabic" w:hint="cs"/>
          <w:b w:val="0"/>
          <w:bCs w:val="0"/>
          <w:noProof w:val="0"/>
          <w:sz w:val="28"/>
          <w:rtl/>
        </w:rPr>
        <w:t>"</w:t>
      </w:r>
      <w:r w:rsidR="006A5C51" w:rsidRPr="001C6F39">
        <w:rPr>
          <w:rFonts w:ascii="Traditional Arabic" w:eastAsia="Calibri" w:hAnsi="Traditional Arabic" w:hint="cs"/>
          <w:noProof w:val="0"/>
          <w:sz w:val="28"/>
          <w:rtl/>
        </w:rPr>
        <w:t>أن يعلموا الناس ما شرع الله لهم ويحذروهم مما حرم الله عليهم من أنواع الشرك والمعاصي وأن يبسطوا ذلك بأدلته ويبينوه بيان</w:t>
      </w:r>
      <w:r w:rsidR="001C6F39">
        <w:rPr>
          <w:rFonts w:ascii="Traditional Arabic" w:eastAsia="Calibri" w:hAnsi="Traditional Arabic" w:hint="cs"/>
          <w:noProof w:val="0"/>
          <w:sz w:val="28"/>
          <w:rtl/>
        </w:rPr>
        <w:t>ً</w:t>
      </w:r>
      <w:r w:rsidR="006A5C51" w:rsidRPr="001C6F39">
        <w:rPr>
          <w:rFonts w:ascii="Traditional Arabic" w:eastAsia="Calibri" w:hAnsi="Traditional Arabic" w:hint="cs"/>
          <w:noProof w:val="0"/>
          <w:sz w:val="28"/>
          <w:rtl/>
        </w:rPr>
        <w:t>ا شافي</w:t>
      </w:r>
      <w:r w:rsidR="001C6F39">
        <w:rPr>
          <w:rFonts w:ascii="Traditional Arabic" w:eastAsia="Calibri" w:hAnsi="Traditional Arabic" w:hint="cs"/>
          <w:noProof w:val="0"/>
          <w:sz w:val="28"/>
          <w:rtl/>
        </w:rPr>
        <w:t>ً</w:t>
      </w:r>
      <w:r w:rsidR="006A5C51" w:rsidRPr="001C6F39">
        <w:rPr>
          <w:rFonts w:ascii="Traditional Arabic" w:eastAsia="Calibri" w:hAnsi="Traditional Arabic" w:hint="cs"/>
          <w:noProof w:val="0"/>
          <w:sz w:val="28"/>
          <w:rtl/>
        </w:rPr>
        <w:t xml:space="preserve">ا ليخرجوا الناس بذلك من الظلمات إلى النور وليؤدوا بذلك ما أوجب الله عليهم من البلاغ والبيان قال الله سبحانه وتعالى </w:t>
      </w:r>
      <w:r w:rsidR="006A5C51" w:rsidRPr="001C6F39">
        <w:rPr>
          <w:rFonts w:ascii="Traditional Arabic" w:eastAsia="Calibri" w:hAnsi="Traditional Arabic" w:cs="ATraditional Arabic" w:hint="cs"/>
          <w:noProof w:val="0"/>
          <w:color w:val="FF0000"/>
          <w:sz w:val="28"/>
          <w:rtl/>
        </w:rPr>
        <w:t>{</w:t>
      </w:r>
      <w:r w:rsidR="003B2778" w:rsidRPr="001C6F39">
        <w:rPr>
          <w:rStyle w:val="-"/>
          <w:rFonts w:hint="cs"/>
          <w:color w:val="FF0000"/>
          <w:sz w:val="28"/>
          <w:szCs w:val="28"/>
          <w:rtl/>
        </w:rPr>
        <w:t>وَإِذَ</w:t>
      </w:r>
      <w:r w:rsidR="003B2778" w:rsidRPr="001C6F39">
        <w:rPr>
          <w:rStyle w:val="-"/>
          <w:color w:val="FF0000"/>
          <w:sz w:val="28"/>
          <w:szCs w:val="28"/>
          <w:rtl/>
        </w:rPr>
        <w:t xml:space="preserve"> أَخَذَ اللَّهُ مِيثَاقَ الَّذِينَ أُوتُواْ الْكِتَابَ لَتُبَيِّنُنَّهُ لِلنَّاسِ وَلاَ تَكْتُمُونَهُ</w:t>
      </w:r>
      <w:r w:rsidR="006A5C51" w:rsidRPr="001C6F39">
        <w:rPr>
          <w:rFonts w:ascii="Traditional Arabic" w:eastAsia="Calibri" w:hAnsi="Traditional Arabic" w:cs="ATraditional Arabic" w:hint="cs"/>
          <w:noProof w:val="0"/>
          <w:color w:val="FF0000"/>
          <w:sz w:val="28"/>
          <w:rtl/>
        </w:rPr>
        <w:t>}</w:t>
      </w:r>
      <w:r w:rsidR="003B2778">
        <w:rPr>
          <w:rFonts w:ascii="Traditional Arabic" w:eastAsia="Calibri" w:hAnsi="Traditional Arabic"/>
          <w:b w:val="0"/>
          <w:bCs w:val="0"/>
          <w:noProof w:val="0"/>
          <w:sz w:val="28"/>
          <w:rtl/>
        </w:rPr>
        <w:t xml:space="preserve"> [سورة آل عمران:</w:t>
      </w:r>
      <w:r w:rsidR="003B2778" w:rsidRPr="003B2778">
        <w:rPr>
          <w:rFonts w:ascii="Traditional Arabic" w:eastAsia="Calibri" w:hAnsi="Traditional Arabic"/>
          <w:b w:val="0"/>
          <w:bCs w:val="0"/>
          <w:noProof w:val="0"/>
          <w:sz w:val="28"/>
          <w:rtl/>
        </w:rPr>
        <w:t>187]</w:t>
      </w:r>
      <w:r w:rsidR="007F1866">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هذا عهد وميثاق أخذه الله على أهل العلم ولا بد من القيام به لا بد من البيان </w:t>
      </w:r>
      <w:r w:rsidR="007F1866">
        <w:rPr>
          <w:rFonts w:ascii="Traditional Arabic" w:eastAsia="Calibri" w:hAnsi="Traditional Arabic" w:hint="cs"/>
          <w:noProof w:val="0"/>
          <w:sz w:val="28"/>
          <w:rtl/>
        </w:rPr>
        <w:t>"</w:t>
      </w:r>
      <w:r w:rsidR="006A5C51" w:rsidRPr="001C6F39">
        <w:rPr>
          <w:rFonts w:ascii="Traditional Arabic" w:eastAsia="Calibri" w:hAnsi="Traditional Arabic" w:hint="cs"/>
          <w:noProof w:val="0"/>
          <w:sz w:val="28"/>
          <w:rtl/>
        </w:rPr>
        <w:t>والمقصود من ذلك تحذير علماء هذه الأمة من سلوك مسلك الظالمين من أهل الكتاب في كتمان الحق إيثار</w:t>
      </w:r>
      <w:r w:rsidR="001C6F39">
        <w:rPr>
          <w:rFonts w:ascii="Traditional Arabic" w:eastAsia="Calibri" w:hAnsi="Traditional Arabic" w:hint="cs"/>
          <w:noProof w:val="0"/>
          <w:sz w:val="28"/>
          <w:rtl/>
        </w:rPr>
        <w:t>ً</w:t>
      </w:r>
      <w:r w:rsidR="006A5C51" w:rsidRPr="001C6F39">
        <w:rPr>
          <w:rFonts w:ascii="Traditional Arabic" w:eastAsia="Calibri" w:hAnsi="Traditional Arabic" w:hint="cs"/>
          <w:noProof w:val="0"/>
          <w:sz w:val="28"/>
          <w:rtl/>
        </w:rPr>
        <w:t>ا للعاجلة على الآجلة</w:t>
      </w:r>
      <w:r w:rsidR="007F1866">
        <w:rPr>
          <w:rFonts w:ascii="Traditional Arabic" w:eastAsia="Calibri" w:hAnsi="Traditional Arabic" w:hint="cs"/>
          <w:noProof w:val="0"/>
          <w:sz w:val="28"/>
          <w:rtl/>
        </w:rPr>
        <w:t>"</w:t>
      </w:r>
      <w:r w:rsidR="006A5C51" w:rsidRPr="001C6F39">
        <w:rPr>
          <w:rFonts w:ascii="Traditional Arabic" w:eastAsia="Calibri" w:hAnsi="Traditional Arabic" w:hint="cs"/>
          <w:noProof w:val="0"/>
          <w:sz w:val="28"/>
          <w:rtl/>
        </w:rPr>
        <w:t xml:space="preserve"> </w:t>
      </w:r>
      <w:r w:rsidR="006A5C51" w:rsidRPr="003B2778">
        <w:rPr>
          <w:rFonts w:ascii="Traditional Arabic" w:eastAsia="Calibri" w:hAnsi="Traditional Arabic" w:hint="cs"/>
          <w:b w:val="0"/>
          <w:bCs w:val="0"/>
          <w:noProof w:val="0"/>
          <w:sz w:val="28"/>
          <w:rtl/>
        </w:rPr>
        <w:t>ومع الأسف أن هذا في الأوقات المتأخرة ظهر جليًّا عند بعض من ينتسب إلى العلم فُتِنوا بالدنيا ودخلت عليهم الدنيا وصاروا يوالون ويعادون عليها</w:t>
      </w:r>
      <w:r w:rsidR="00DB09C9">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وقد ي</w:t>
      </w:r>
      <w:r w:rsidR="001C6F39">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قصرون في بيان الحق وقد يكتمونه وقد ينطقون بغيره رغبة أو رهبة </w:t>
      </w:r>
      <w:r w:rsidR="007F1866">
        <w:rPr>
          <w:rFonts w:ascii="Traditional Arabic" w:eastAsia="Calibri" w:hAnsi="Traditional Arabic" w:hint="cs"/>
          <w:noProof w:val="0"/>
          <w:sz w:val="28"/>
          <w:rtl/>
        </w:rPr>
        <w:t>"</w:t>
      </w:r>
      <w:r w:rsidR="006A5C51" w:rsidRPr="001C6F39">
        <w:rPr>
          <w:rFonts w:ascii="Traditional Arabic" w:eastAsia="Calibri" w:hAnsi="Traditional Arabic" w:hint="cs"/>
          <w:noProof w:val="0"/>
          <w:sz w:val="28"/>
          <w:rtl/>
        </w:rPr>
        <w:t>والمقصود من ذلك تحذير علماء هذه الأمة من سلوك مسلك الظالمين من أهل الكتاب في كتمان الحق إيثار</w:t>
      </w:r>
      <w:r w:rsidR="001C6F39">
        <w:rPr>
          <w:rFonts w:ascii="Traditional Arabic" w:eastAsia="Calibri" w:hAnsi="Traditional Arabic" w:hint="cs"/>
          <w:noProof w:val="0"/>
          <w:sz w:val="28"/>
          <w:rtl/>
        </w:rPr>
        <w:t>ً</w:t>
      </w:r>
      <w:r w:rsidR="006A5C51" w:rsidRPr="001C6F39">
        <w:rPr>
          <w:rFonts w:ascii="Traditional Arabic" w:eastAsia="Calibri" w:hAnsi="Traditional Arabic" w:hint="cs"/>
          <w:noProof w:val="0"/>
          <w:sz w:val="28"/>
          <w:rtl/>
        </w:rPr>
        <w:t xml:space="preserve">ا للعاجلة على الآجلة وقد قال الله تعالى </w:t>
      </w:r>
      <w:r w:rsidR="003B2778" w:rsidRPr="001C6F39">
        <w:rPr>
          <w:rFonts w:ascii="Traditional Arabic" w:eastAsia="Calibri" w:hAnsi="Traditional Arabic" w:cs="ATraditional Arabic"/>
          <w:noProof w:val="0"/>
          <w:color w:val="FF0000"/>
          <w:sz w:val="28"/>
          <w:rtl/>
        </w:rPr>
        <w:t>{</w:t>
      </w:r>
      <w:r w:rsidR="003B2778" w:rsidRPr="001C6F39">
        <w:rPr>
          <w:rStyle w:val="-"/>
          <w:color w:val="FF0000"/>
          <w:sz w:val="28"/>
          <w:szCs w:val="28"/>
          <w:rtl/>
        </w:rPr>
        <w:t>إِنَّ الَّذِينَ يَكْتُمُونَ مَا أَنزَلْنَا مِنَ الْبَيِّنَاتِ وَالْهُدَى مِن بَعْدِ مَا بَيَّنَّاهُ لِلنَّاسِ فِي الْكِتَابِ أُوْلَئِكَ يَلعَنُهُمُ اللَّهُ وَيَلْعَنُهُمُ اللاَّعِنُونَ = 159  إِلاَّ الَّذِينَ تَابُواْ وَأَصْلَحُواْ وَبَيَّنُواْ فَأُوْلَئِ</w:t>
      </w:r>
      <w:r w:rsidR="003B2778" w:rsidRPr="001C6F39">
        <w:rPr>
          <w:rStyle w:val="-"/>
          <w:rFonts w:hint="cs"/>
          <w:color w:val="FF0000"/>
          <w:sz w:val="28"/>
          <w:szCs w:val="28"/>
          <w:rtl/>
        </w:rPr>
        <w:t>كَ</w:t>
      </w:r>
      <w:r w:rsidR="003B2778" w:rsidRPr="001C6F39">
        <w:rPr>
          <w:rStyle w:val="-"/>
          <w:color w:val="FF0000"/>
          <w:sz w:val="28"/>
          <w:szCs w:val="28"/>
          <w:rtl/>
        </w:rPr>
        <w:t xml:space="preserve"> أَتُوبُ عَلَيْهِمْ وَأَنَا التَّوَّابُ الرَّحِيمُ = 160 </w:t>
      </w:r>
      <w:r w:rsidR="003B2778" w:rsidRPr="001C6F39">
        <w:rPr>
          <w:rFonts w:ascii="Traditional Arabic" w:eastAsia="Calibri" w:hAnsi="Traditional Arabic" w:cs="ATraditional Arabic"/>
          <w:noProof w:val="0"/>
          <w:color w:val="FF0000"/>
          <w:sz w:val="28"/>
          <w:rtl/>
        </w:rPr>
        <w:t>}</w:t>
      </w:r>
      <w:r w:rsidR="003B2778" w:rsidRPr="00AE3000">
        <w:rPr>
          <w:rFonts w:ascii="Traditional Arabic" w:eastAsia="Calibri" w:hAnsi="Traditional Arabic"/>
          <w:b w:val="0"/>
          <w:bCs w:val="0"/>
          <w:noProof w:val="0"/>
          <w:sz w:val="28"/>
          <w:rtl/>
        </w:rPr>
        <w:t xml:space="preserve"> [سورة البقرة:159-160]</w:t>
      </w:r>
      <w:r w:rsidR="007F1866">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فالبيان لا بد منه حتى من كانت عنده مخالفات وأل</w:t>
      </w:r>
      <w:r w:rsidR="00AC0539">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ف فيها أو علمها الناس لا يكفي أن يتوب بينه وبين ربه بل لا بد من البيان ليرجع عنها من اقتدى به ومن تأثر به </w:t>
      </w:r>
      <w:r w:rsidR="007F1866">
        <w:rPr>
          <w:rFonts w:ascii="Traditional Arabic" w:eastAsia="Calibri" w:hAnsi="Traditional Arabic" w:cs="ATraditional Arabic" w:hint="cs"/>
          <w:noProof w:val="0"/>
          <w:color w:val="FF0000"/>
          <w:sz w:val="28"/>
          <w:rtl/>
        </w:rPr>
        <w:t>"</w:t>
      </w:r>
      <w:r w:rsidR="006A5C51" w:rsidRPr="00AC0539">
        <w:rPr>
          <w:rFonts w:ascii="Traditional Arabic" w:eastAsia="Calibri" w:hAnsi="Traditional Arabic" w:cs="ATraditional Arabic" w:hint="cs"/>
          <w:noProof w:val="0"/>
          <w:color w:val="FF0000"/>
          <w:sz w:val="28"/>
          <w:rtl/>
        </w:rPr>
        <w:t>{</w:t>
      </w:r>
      <w:r w:rsidR="003B2778" w:rsidRPr="00AC0539">
        <w:rPr>
          <w:rStyle w:val="-"/>
          <w:rFonts w:hint="cs"/>
          <w:color w:val="FF0000"/>
          <w:sz w:val="28"/>
          <w:szCs w:val="28"/>
          <w:rtl/>
        </w:rPr>
        <w:t>إِلاَّ</w:t>
      </w:r>
      <w:r w:rsidR="003B2778" w:rsidRPr="00AC0539">
        <w:rPr>
          <w:rStyle w:val="-"/>
          <w:color w:val="FF0000"/>
          <w:sz w:val="28"/>
          <w:szCs w:val="28"/>
          <w:rtl/>
        </w:rPr>
        <w:t xml:space="preserve"> الَّذِينَ تَابُواْ وَأَصْلَحُواْ وَبَيَّنُواْ فَأُوْلَئِكَ أَتُوبُ عَلَيْهِمْ وَأَنَا التَّوَّابُ الرَّحِيمُ</w:t>
      </w:r>
      <w:r w:rsidR="006A5C51" w:rsidRPr="00AC0539">
        <w:rPr>
          <w:rFonts w:ascii="Traditional Arabic" w:eastAsia="Calibri" w:hAnsi="Traditional Arabic" w:cs="ATraditional Arabic" w:hint="cs"/>
          <w:noProof w:val="0"/>
          <w:color w:val="FF0000"/>
          <w:sz w:val="28"/>
          <w:rtl/>
        </w:rPr>
        <w:t>}</w:t>
      </w:r>
      <w:r w:rsidR="003B2778" w:rsidRPr="003B2778">
        <w:rPr>
          <w:rFonts w:ascii="Traditional Arabic" w:eastAsia="Calibri" w:hAnsi="Traditional Arabic"/>
          <w:b w:val="0"/>
          <w:bCs w:val="0"/>
          <w:noProof w:val="0"/>
          <w:sz w:val="28"/>
          <w:rtl/>
        </w:rPr>
        <w:t xml:space="preserve"> [سورة البقر</w:t>
      </w:r>
      <w:r w:rsidR="003B2778">
        <w:rPr>
          <w:rFonts w:ascii="Traditional Arabic" w:eastAsia="Calibri" w:hAnsi="Traditional Arabic"/>
          <w:b w:val="0"/>
          <w:bCs w:val="0"/>
          <w:noProof w:val="0"/>
          <w:sz w:val="28"/>
          <w:rtl/>
        </w:rPr>
        <w:t>ة:</w:t>
      </w:r>
      <w:r w:rsidR="003B2778" w:rsidRPr="003B2778">
        <w:rPr>
          <w:rFonts w:ascii="Traditional Arabic" w:eastAsia="Calibri" w:hAnsi="Traditional Arabic"/>
          <w:b w:val="0"/>
          <w:bCs w:val="0"/>
          <w:noProof w:val="0"/>
          <w:sz w:val="28"/>
          <w:rtl/>
        </w:rPr>
        <w:t>160]</w:t>
      </w:r>
      <w:r w:rsidR="006A5C51" w:rsidRPr="003B2778">
        <w:rPr>
          <w:rFonts w:ascii="Traditional Arabic" w:eastAsia="Calibri" w:hAnsi="Traditional Arabic" w:hint="cs"/>
          <w:b w:val="0"/>
          <w:bCs w:val="0"/>
          <w:noProof w:val="0"/>
          <w:sz w:val="28"/>
          <w:rtl/>
        </w:rPr>
        <w:t xml:space="preserve"> </w:t>
      </w:r>
      <w:r w:rsidR="006A5C51" w:rsidRPr="00AC0539">
        <w:rPr>
          <w:rFonts w:ascii="Traditional Arabic" w:eastAsia="Calibri" w:hAnsi="Traditional Arabic" w:hint="cs"/>
          <w:noProof w:val="0"/>
          <w:sz w:val="28"/>
          <w:rtl/>
        </w:rPr>
        <w:t>وقد دلت الآيات القرآنية والأحاديث النبوية على أن الدعوة إلى الله سبحانه وإرشاد العباد</w:t>
      </w:r>
      <w:r w:rsidR="007F1866">
        <w:rPr>
          <w:rFonts w:ascii="Traditional Arabic" w:eastAsia="Calibri" w:hAnsi="Traditional Arabic" w:hint="cs"/>
          <w:noProof w:val="0"/>
          <w:sz w:val="28"/>
          <w:rtl/>
        </w:rPr>
        <w:t>"</w:t>
      </w:r>
      <w:r w:rsidR="006A5C51" w:rsidRPr="003B2778">
        <w:rPr>
          <w:rFonts w:ascii="Traditional Arabic" w:eastAsia="Calibri" w:hAnsi="Traditional Arabic" w:hint="cs"/>
          <w:b w:val="0"/>
          <w:bCs w:val="0"/>
          <w:noProof w:val="0"/>
          <w:sz w:val="28"/>
          <w:rtl/>
        </w:rPr>
        <w:t xml:space="preserve"> وهذا أيض</w:t>
      </w:r>
      <w:r w:rsidR="00AC0539">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ا من أعظم اهتمامات الشيخ رحمه الله </w:t>
      </w:r>
      <w:r w:rsidR="007F1866">
        <w:rPr>
          <w:rFonts w:ascii="Traditional Arabic" w:eastAsia="Calibri" w:hAnsi="Traditional Arabic" w:hint="cs"/>
          <w:noProof w:val="0"/>
          <w:sz w:val="28"/>
          <w:rtl/>
        </w:rPr>
        <w:t>"</w:t>
      </w:r>
      <w:r w:rsidR="006A5C51" w:rsidRPr="00AC0539">
        <w:rPr>
          <w:rFonts w:ascii="Traditional Arabic" w:eastAsia="Calibri" w:hAnsi="Traditional Arabic" w:hint="cs"/>
          <w:noProof w:val="0"/>
          <w:sz w:val="28"/>
          <w:rtl/>
        </w:rPr>
        <w:t>وقد دلت ال</w:t>
      </w:r>
      <w:r w:rsidR="009030A5" w:rsidRPr="00AC0539">
        <w:rPr>
          <w:rFonts w:ascii="Traditional Arabic" w:eastAsia="Calibri" w:hAnsi="Traditional Arabic" w:hint="cs"/>
          <w:noProof w:val="0"/>
          <w:sz w:val="28"/>
          <w:rtl/>
        </w:rPr>
        <w:t>آ</w:t>
      </w:r>
      <w:r w:rsidR="006A5C51" w:rsidRPr="00AC0539">
        <w:rPr>
          <w:rFonts w:ascii="Traditional Arabic" w:eastAsia="Calibri" w:hAnsi="Traditional Arabic" w:hint="cs"/>
          <w:noProof w:val="0"/>
          <w:sz w:val="28"/>
          <w:rtl/>
        </w:rPr>
        <w:t>يات القرآنية والأحاديث النبوية على أن الدعوة إلى الله سبحانه وإرشاد العباد إلى ما خلقوا له من أفضل القربات وأهم الواجبات</w:t>
      </w:r>
      <w:r w:rsidR="007F1866">
        <w:rPr>
          <w:rFonts w:ascii="Traditional Arabic" w:eastAsia="Calibri" w:hAnsi="Traditional Arabic" w:hint="cs"/>
          <w:noProof w:val="0"/>
          <w:sz w:val="28"/>
          <w:rtl/>
        </w:rPr>
        <w:t>"</w:t>
      </w:r>
      <w:r w:rsidR="006A5C51" w:rsidRPr="003B2778">
        <w:rPr>
          <w:rFonts w:ascii="Traditional Arabic" w:eastAsia="Calibri" w:hAnsi="Traditional Arabic" w:hint="cs"/>
          <w:b w:val="0"/>
          <w:bCs w:val="0"/>
          <w:noProof w:val="0"/>
          <w:sz w:val="28"/>
          <w:rtl/>
        </w:rPr>
        <w:t xml:space="preserve"> الشيخ</w:t>
      </w:r>
      <w:r w:rsidR="00DB09C9">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رحمة الله عليه</w:t>
      </w:r>
      <w:r w:rsidR="00DB09C9">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في حج سنة تسعة عشر ما حج آخر سنة ما استطاع أن يحج</w:t>
      </w:r>
      <w:r w:rsidR="00DB09C9">
        <w:rPr>
          <w:rFonts w:ascii="Traditional Arabic" w:eastAsia="Calibri" w:hAnsi="Traditional Arabic" w:hint="cs"/>
          <w:b w:val="0"/>
          <w:bCs w:val="0"/>
          <w:noProof w:val="0"/>
          <w:sz w:val="28"/>
          <w:rtl/>
        </w:rPr>
        <w:t>،</w:t>
      </w:r>
      <w:r w:rsidR="006A5C51" w:rsidRPr="003B2778">
        <w:rPr>
          <w:rFonts w:ascii="Traditional Arabic" w:eastAsia="Calibri" w:hAnsi="Traditional Arabic" w:hint="cs"/>
          <w:b w:val="0"/>
          <w:bCs w:val="0"/>
          <w:noProof w:val="0"/>
          <w:sz w:val="28"/>
          <w:rtl/>
        </w:rPr>
        <w:t xml:space="preserve"> وجاء إلى مكة وجاء للطا</w:t>
      </w:r>
      <w:r w:rsidR="009030A5" w:rsidRPr="003B2778">
        <w:rPr>
          <w:rFonts w:ascii="Traditional Arabic" w:eastAsia="Calibri" w:hAnsi="Traditional Arabic" w:hint="cs"/>
          <w:b w:val="0"/>
          <w:bCs w:val="0"/>
          <w:noProof w:val="0"/>
          <w:sz w:val="28"/>
          <w:rtl/>
        </w:rPr>
        <w:t>ئ</w:t>
      </w:r>
      <w:r w:rsidR="006A5C51" w:rsidRPr="003B2778">
        <w:rPr>
          <w:rFonts w:ascii="Traditional Arabic" w:eastAsia="Calibri" w:hAnsi="Traditional Arabic" w:hint="cs"/>
          <w:b w:val="0"/>
          <w:bCs w:val="0"/>
          <w:noProof w:val="0"/>
          <w:sz w:val="28"/>
          <w:rtl/>
        </w:rPr>
        <w:t xml:space="preserve">ف دخل عليه بعض المشايخ في يوم من الأيام وإذا </w:t>
      </w:r>
      <w:r w:rsidR="009030A5" w:rsidRPr="003B2778">
        <w:rPr>
          <w:rFonts w:ascii="Traditional Arabic" w:eastAsia="Calibri" w:hAnsi="Traditional Arabic" w:hint="cs"/>
          <w:b w:val="0"/>
          <w:bCs w:val="0"/>
          <w:noProof w:val="0"/>
          <w:sz w:val="28"/>
          <w:rtl/>
        </w:rPr>
        <w:t xml:space="preserve">به </w:t>
      </w:r>
      <w:r w:rsidR="00DB09C9">
        <w:rPr>
          <w:rFonts w:ascii="Traditional Arabic" w:eastAsia="Calibri" w:hAnsi="Traditional Arabic" w:hint="cs"/>
          <w:b w:val="0"/>
          <w:bCs w:val="0"/>
          <w:noProof w:val="0"/>
          <w:sz w:val="28"/>
          <w:rtl/>
        </w:rPr>
        <w:t>متعب</w:t>
      </w:r>
      <w:r w:rsidR="009030A5" w:rsidRPr="003B2778">
        <w:rPr>
          <w:rFonts w:ascii="Traditional Arabic" w:eastAsia="Calibri" w:hAnsi="Traditional Arabic" w:hint="cs"/>
          <w:b w:val="0"/>
          <w:bCs w:val="0"/>
          <w:noProof w:val="0"/>
          <w:sz w:val="28"/>
          <w:rtl/>
        </w:rPr>
        <w:t xml:space="preserve"> جدًّا وقال له ما يمكن أن تجلس بالبيت على ه</w:t>
      </w:r>
      <w:r w:rsidR="00DB09C9">
        <w:rPr>
          <w:rFonts w:ascii="Traditional Arabic" w:eastAsia="Calibri" w:hAnsi="Traditional Arabic" w:hint="cs"/>
          <w:b w:val="0"/>
          <w:bCs w:val="0"/>
          <w:noProof w:val="0"/>
          <w:sz w:val="28"/>
          <w:rtl/>
        </w:rPr>
        <w:t xml:space="preserve">ذا </w:t>
      </w:r>
      <w:r w:rsidR="009030A5" w:rsidRPr="003B2778">
        <w:rPr>
          <w:rFonts w:ascii="Traditional Arabic" w:eastAsia="Calibri" w:hAnsi="Traditional Arabic" w:hint="cs"/>
          <w:b w:val="0"/>
          <w:bCs w:val="0"/>
          <w:noProof w:val="0"/>
          <w:sz w:val="28"/>
          <w:rtl/>
        </w:rPr>
        <w:t xml:space="preserve">الوضع لا بد أن </w:t>
      </w:r>
      <w:r w:rsidR="00DB09C9">
        <w:rPr>
          <w:rFonts w:ascii="Traditional Arabic" w:eastAsia="Calibri" w:hAnsi="Traditional Arabic" w:hint="cs"/>
          <w:b w:val="0"/>
          <w:bCs w:val="0"/>
          <w:noProof w:val="0"/>
          <w:sz w:val="28"/>
          <w:rtl/>
        </w:rPr>
        <w:t>نذهب</w:t>
      </w:r>
      <w:r w:rsidR="009030A5" w:rsidRPr="003B2778">
        <w:rPr>
          <w:rFonts w:ascii="Traditional Arabic" w:eastAsia="Calibri" w:hAnsi="Traditional Arabic" w:hint="cs"/>
          <w:b w:val="0"/>
          <w:bCs w:val="0"/>
          <w:noProof w:val="0"/>
          <w:sz w:val="28"/>
          <w:rtl/>
        </w:rPr>
        <w:t xml:space="preserve"> </w:t>
      </w:r>
      <w:r w:rsidR="00DB09C9">
        <w:rPr>
          <w:rFonts w:ascii="Traditional Arabic" w:eastAsia="Calibri" w:hAnsi="Traditional Arabic" w:hint="cs"/>
          <w:b w:val="0"/>
          <w:bCs w:val="0"/>
          <w:noProof w:val="0"/>
          <w:sz w:val="28"/>
          <w:rtl/>
        </w:rPr>
        <w:t>ل</w:t>
      </w:r>
      <w:r w:rsidR="009030A5" w:rsidRPr="003B2778">
        <w:rPr>
          <w:rFonts w:ascii="Traditional Arabic" w:eastAsia="Calibri" w:hAnsi="Traditional Arabic" w:hint="cs"/>
          <w:b w:val="0"/>
          <w:bCs w:val="0"/>
          <w:noProof w:val="0"/>
          <w:sz w:val="28"/>
          <w:rtl/>
        </w:rPr>
        <w:t>مستشفى القوات المسلحة بالطائف قال انتظر حتى..</w:t>
      </w:r>
      <w:r w:rsidR="00AC0539" w:rsidRPr="00AC0539">
        <w:rPr>
          <w:rFonts w:ascii="Traditional Arabic" w:eastAsia="Calibri" w:hAnsi="Traditional Arabic" w:hint="cs"/>
          <w:b w:val="0"/>
          <w:bCs w:val="0"/>
          <w:noProof w:val="0"/>
          <w:sz w:val="28"/>
          <w:highlight w:val="yellow"/>
          <w:rtl/>
        </w:rPr>
        <w:t>(+انقطاع في الملف الصوتي 01:14)</w:t>
      </w:r>
    </w:p>
    <w:p w:rsidR="00AC0539" w:rsidRDefault="007F1866" w:rsidP="00AC053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noProof w:val="0"/>
          <w:sz w:val="28"/>
          <w:highlight w:val="lightGray"/>
          <w:rtl/>
        </w:rPr>
        <w:t>"</w:t>
      </w:r>
      <w:r w:rsidR="00AC0539" w:rsidRPr="00BC4C36">
        <w:rPr>
          <w:rFonts w:ascii="Traditional Arabic" w:eastAsia="Calibri" w:hAnsi="Traditional Arabic"/>
          <w:noProof w:val="0"/>
          <w:sz w:val="28"/>
          <w:highlight w:val="lightGray"/>
          <w:rtl/>
        </w:rPr>
        <w:t>وأنها هي سبيل الرسل وأتباعهم إلى يوم القيامة كما قال الله سبحانه { {وَمَنْ أَحْسَنُ قَوْلًا مِّمَّن دَعَا إِلَى اللَّهِ وَعَمِلَ صَالِحًا وَقَالَ إِنَّنِي مِنَ الْمُسْلِمِينَ} (33) سورة فصلت ، وقال عز وجل {قُلْ هَذِهِ سَبِيلِي أَدْعُو إِلَى اللّهِ عَلَى بَصِيرَةٍ أَنَاْ وَمَنِ اتَّبَعَنِي وَسُبْحَانَ اللّهِ وَمَا أَنَاْ مِنَ الْمُشْرِكِينَ} (108) سورة يوسف ، وقال النبي صلى الله عليه وسلم "من دل على خير فله مثل أجر فاعله" أخرجه مسلم في صحيحه وقال لعلي رضي الله عنه</w:t>
      </w:r>
      <w:r w:rsidR="00AC0539" w:rsidRPr="00BC4C36">
        <w:rPr>
          <w:rFonts w:ascii="Traditional Arabic" w:eastAsia="Calibri" w:hAnsi="Traditional Arabic" w:hint="cs"/>
          <w:b w:val="0"/>
          <w:bCs w:val="0"/>
          <w:noProof w:val="0"/>
          <w:sz w:val="28"/>
          <w:highlight w:val="lightGray"/>
          <w:rtl/>
        </w:rPr>
        <w:t>:</w:t>
      </w:r>
    </w:p>
    <w:p w:rsidR="00AC0539" w:rsidRDefault="00AC0539" w:rsidP="001C02DE">
      <w:pPr>
        <w:tabs>
          <w:tab w:val="clear" w:pos="5187"/>
          <w:tab w:val="clear" w:pos="7313"/>
        </w:tabs>
        <w:spacing w:before="120" w:after="120" w:line="240" w:lineRule="atLeast"/>
        <w:rPr>
          <w:rFonts w:ascii="Traditional Arabic" w:eastAsia="Calibri" w:hAnsi="Traditional Arabic"/>
          <w:b w:val="0"/>
          <w:bCs w:val="0"/>
          <w:noProof w:val="0"/>
          <w:sz w:val="28"/>
          <w:rtl/>
        </w:rPr>
      </w:pPr>
      <w:r w:rsidRPr="007F1866">
        <w:rPr>
          <w:rFonts w:ascii="Traditional Arabic" w:eastAsia="Calibri" w:hAnsi="Traditional Arabic" w:hint="cs"/>
          <w:noProof w:val="0"/>
          <w:color w:val="0000FF"/>
          <w:sz w:val="28"/>
          <w:rtl/>
        </w:rPr>
        <w:lastRenderedPageBreak/>
        <w:t>«لأن يهدي الله بك رجلاً خير واحدًا خير لك من حمر النَّعم»</w:t>
      </w:r>
      <w:r w:rsidR="007F1866">
        <w:rPr>
          <w:rFonts w:ascii="Traditional Arabic" w:eastAsia="Calibri" w:hAnsi="Traditional Arabic" w:hint="cs"/>
          <w:noProof w:val="0"/>
          <w:color w:val="0000FF"/>
          <w:sz w:val="28"/>
          <w:rtl/>
        </w:rPr>
        <w:t>"</w:t>
      </w:r>
      <w:r>
        <w:rPr>
          <w:rFonts w:ascii="Traditional Arabic" w:eastAsia="Calibri" w:hAnsi="Traditional Arabic" w:hint="cs"/>
          <w:b w:val="0"/>
          <w:bCs w:val="0"/>
          <w:noProof w:val="0"/>
          <w:sz w:val="28"/>
          <w:rtl/>
        </w:rPr>
        <w:t xml:space="preserve"> بعضهم ينطقها حم</w:t>
      </w:r>
      <w:r w:rsidR="006D032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ر</w:t>
      </w:r>
      <w:r w:rsidR="00DB09C9">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هذا خطأ حم</w:t>
      </w:r>
      <w:r w:rsidR="006D0320">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ر جمع </w:t>
      </w:r>
      <w:r w:rsidR="00DB09C9">
        <w:rPr>
          <w:rFonts w:ascii="Traditional Arabic" w:eastAsia="Calibri" w:hAnsi="Traditional Arabic" w:hint="cs"/>
          <w:b w:val="0"/>
          <w:bCs w:val="0"/>
          <w:noProof w:val="0"/>
          <w:sz w:val="28"/>
          <w:rtl/>
        </w:rPr>
        <w:t>ماذا</w:t>
      </w:r>
      <w:r>
        <w:rPr>
          <w:rFonts w:ascii="Traditional Arabic" w:eastAsia="Calibri" w:hAnsi="Traditional Arabic" w:hint="cs"/>
          <w:b w:val="0"/>
          <w:bCs w:val="0"/>
          <w:noProof w:val="0"/>
          <w:sz w:val="28"/>
          <w:rtl/>
        </w:rPr>
        <w:t>؟ حمْر جمع أحمر</w:t>
      </w:r>
      <w:r w:rsidR="001C02D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وحمُر مضبوطة حمُر هنا وحمُر جمع حمار حمْر صوابها حمْر بالسكون جمع أحمر</w:t>
      </w:r>
      <w:r w:rsidR="00DB09C9">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والنَّعم هي بهيمة الأنعام وهي أنفس أنواعها عند أهلها </w:t>
      </w:r>
      <w:r w:rsidR="007F1866">
        <w:rPr>
          <w:rFonts w:ascii="Traditional Arabic" w:eastAsia="Calibri" w:hAnsi="Traditional Arabic" w:hint="cs"/>
          <w:b w:val="0"/>
          <w:bCs w:val="0"/>
          <w:noProof w:val="0"/>
          <w:sz w:val="28"/>
          <w:rtl/>
        </w:rPr>
        <w:t>"</w:t>
      </w:r>
      <w:r w:rsidRPr="006D0320">
        <w:rPr>
          <w:rFonts w:ascii="Traditional Arabic" w:eastAsia="Calibri" w:hAnsi="Traditional Arabic" w:hint="cs"/>
          <w:noProof w:val="0"/>
          <w:sz w:val="28"/>
          <w:rtl/>
        </w:rPr>
        <w:t>متفق على صحته والآيات والأحاديث في هذا المعنى كثيرة فحقيق بأهل العلم والإيمان أن يضاعفوا جهودهم في الدعوة إلى الله سبحانه وإرشاد العباد إلى أسباب النجاة وتحذيرهم من أسباب الهلاك</w:t>
      </w:r>
      <w:r>
        <w:rPr>
          <w:rFonts w:ascii="Traditional Arabic" w:eastAsia="Calibri" w:hAnsi="Traditional Arabic" w:hint="cs"/>
          <w:b w:val="0"/>
          <w:bCs w:val="0"/>
          <w:noProof w:val="0"/>
          <w:sz w:val="28"/>
          <w:rtl/>
        </w:rPr>
        <w:t xml:space="preserve"> </w:t>
      </w:r>
      <w:r w:rsidRPr="006D0320">
        <w:rPr>
          <w:rFonts w:ascii="Traditional Arabic" w:eastAsia="Calibri" w:hAnsi="Traditional Arabic" w:hint="cs"/>
          <w:noProof w:val="0"/>
          <w:sz w:val="28"/>
          <w:rtl/>
        </w:rPr>
        <w:t>ولاسيما في هذا العصر الذي غلبت فيه الأهواء وانتشرت فيه المبادئ الهدامة والشعارات المضللة وقل فيه دعاة الهدى وكثر فيه دعاة الإلحاد والإباحية فالله المستعان</w:t>
      </w:r>
      <w:r>
        <w:rPr>
          <w:rFonts w:ascii="Traditional Arabic" w:eastAsia="Calibri" w:hAnsi="Traditional Arabic" w:hint="cs"/>
          <w:b w:val="0"/>
          <w:bCs w:val="0"/>
          <w:noProof w:val="0"/>
          <w:sz w:val="28"/>
          <w:rtl/>
        </w:rPr>
        <w:t xml:space="preserve"> </w:t>
      </w:r>
      <w:r w:rsidRPr="006D0320">
        <w:rPr>
          <w:rFonts w:ascii="Traditional Arabic" w:eastAsia="Calibri" w:hAnsi="Traditional Arabic" w:hint="cs"/>
          <w:noProof w:val="0"/>
          <w:sz w:val="28"/>
          <w:rtl/>
        </w:rPr>
        <w:t>ولا حول ولا قوة إلا بالله العلي العظيم</w:t>
      </w:r>
      <w:r w:rsidR="007F186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كيف لو أدرك الشيخ هذه القنوات الإباحية والتي تبث الشبهات والشهوات في قعر بيوت عوام المسلمين وتأثَّر بها كثير من الناس</w:t>
      </w:r>
      <w:r w:rsidR="001C02D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والله المستعان قال</w:t>
      </w:r>
      <w:r w:rsidR="001C02D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رحمه الله</w:t>
      </w:r>
      <w:r w:rsidR="001C02D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7F1866">
        <w:rPr>
          <w:rFonts w:ascii="Traditional Arabic" w:eastAsia="Calibri" w:hAnsi="Traditional Arabic" w:hint="cs"/>
          <w:noProof w:val="0"/>
          <w:sz w:val="28"/>
          <w:rtl/>
        </w:rPr>
        <w:t>"</w:t>
      </w:r>
      <w:r w:rsidRPr="002166E9">
        <w:rPr>
          <w:rFonts w:ascii="Traditional Arabic" w:eastAsia="Calibri" w:hAnsi="Traditional Arabic" w:hint="cs"/>
          <w:noProof w:val="0"/>
          <w:sz w:val="28"/>
          <w:rtl/>
        </w:rPr>
        <w:t>فصل في استحباب التزوُّد من الطاعات</w:t>
      </w:r>
      <w:r w:rsidR="007F1866">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فصل في استحباب التزود من الطاعات قال</w:t>
      </w:r>
      <w:r w:rsidR="001C02D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w:t>
      </w:r>
      <w:r w:rsidR="007F1866">
        <w:rPr>
          <w:rFonts w:ascii="Traditional Arabic" w:eastAsia="Calibri" w:hAnsi="Traditional Arabic" w:hint="cs"/>
          <w:noProof w:val="0"/>
          <w:sz w:val="28"/>
          <w:rtl/>
        </w:rPr>
        <w:t>"</w:t>
      </w:r>
      <w:r w:rsidRPr="002166E9">
        <w:rPr>
          <w:rFonts w:ascii="Traditional Arabic" w:eastAsia="Calibri" w:hAnsi="Traditional Arabic" w:hint="cs"/>
          <w:noProof w:val="0"/>
          <w:sz w:val="28"/>
          <w:rtl/>
        </w:rPr>
        <w:t>ويستحب للحجاج أن يلازموا ذكر الله وطاعته والعمل الصالح مدة إقامتهم بمكة</w:t>
      </w:r>
      <w:r w:rsidR="007F186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مدة إقامتهم بمكة</w:t>
      </w:r>
      <w:r w:rsidR="001C02D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ويستحب للحجاج أن يلازموا ذكر الله وطاعته والعمل الصالح مدة إقامتهم بمكة</w:t>
      </w:r>
      <w:r w:rsidR="001C02D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والشيخ رحمه الله لسانه رطب بذكر الله</w:t>
      </w:r>
      <w:r w:rsidR="001C02D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وتجده بين الجموع الغفيرة من المستفتين والدارسين يوجههم ويفتي هذا ويكلم هذا</w:t>
      </w:r>
      <w:r w:rsidR="001C02D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ويسأل هذا عن أوضاع بلده</w:t>
      </w:r>
      <w:r w:rsidR="001C02D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w:t>
      </w:r>
      <w:r w:rsidR="001C02DE">
        <w:rPr>
          <w:rFonts w:ascii="Traditional Arabic" w:eastAsia="Calibri" w:hAnsi="Traditional Arabic" w:hint="cs"/>
          <w:b w:val="0"/>
          <w:bCs w:val="0"/>
          <w:noProof w:val="0"/>
          <w:sz w:val="28"/>
          <w:rtl/>
        </w:rPr>
        <w:t>ه</w:t>
      </w:r>
      <w:r>
        <w:rPr>
          <w:rFonts w:ascii="Traditional Arabic" w:eastAsia="Calibri" w:hAnsi="Traditional Arabic" w:hint="cs"/>
          <w:b w:val="0"/>
          <w:bCs w:val="0"/>
          <w:noProof w:val="0"/>
          <w:sz w:val="28"/>
          <w:rtl/>
        </w:rPr>
        <w:t>كذا وبين في كل دقيقة سبحان الله وبحمده سبحان الله العظيم</w:t>
      </w:r>
      <w:r w:rsidR="001C02D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سبحان الله وبحمده سبحان الله العظيم</w:t>
      </w:r>
      <w:r w:rsidR="001C02D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توفيق الله المستعان</w:t>
      </w:r>
      <w:r w:rsidR="001C02D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والواحد منا يقضي الساعات بين إخوانه وأصحابه وأحبابه تمر عليهم الأوقات الطويلة ما يذكر</w:t>
      </w:r>
      <w:r w:rsidR="007F1866">
        <w:rPr>
          <w:rFonts w:ascii="Traditional Arabic" w:eastAsia="Calibri" w:hAnsi="Traditional Arabic" w:hint="cs"/>
          <w:b w:val="0"/>
          <w:bCs w:val="0"/>
          <w:noProof w:val="0"/>
          <w:sz w:val="28"/>
          <w:rtl/>
        </w:rPr>
        <w:t>وا</w:t>
      </w:r>
      <w:r>
        <w:rPr>
          <w:rFonts w:ascii="Traditional Arabic" w:eastAsia="Calibri" w:hAnsi="Traditional Arabic" w:hint="cs"/>
          <w:b w:val="0"/>
          <w:bCs w:val="0"/>
          <w:noProof w:val="0"/>
          <w:sz w:val="28"/>
          <w:rtl/>
        </w:rPr>
        <w:t xml:space="preserve"> الله</w:t>
      </w:r>
      <w:r w:rsidR="001C02D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وقد يتعدى ذلك ويتجاوز المباح إلى المكروه</w:t>
      </w:r>
      <w:r w:rsidR="001C02D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وقد يتجاوزه إلى ما حرم الله وهو وإن كان منتسب</w:t>
      </w:r>
      <w:r w:rsidR="001C02DE">
        <w:rPr>
          <w:rFonts w:ascii="Traditional Arabic" w:eastAsia="Calibri" w:hAnsi="Traditional Arabic" w:hint="cs"/>
          <w:b w:val="0"/>
          <w:bCs w:val="0"/>
          <w:noProof w:val="0"/>
          <w:sz w:val="28"/>
          <w:rtl/>
        </w:rPr>
        <w:t>ا</w:t>
      </w:r>
      <w:r>
        <w:rPr>
          <w:rFonts w:ascii="Traditional Arabic" w:eastAsia="Calibri" w:hAnsi="Traditional Arabic" w:hint="cs"/>
          <w:b w:val="0"/>
          <w:bCs w:val="0"/>
          <w:noProof w:val="0"/>
          <w:sz w:val="28"/>
          <w:rtl/>
        </w:rPr>
        <w:t xml:space="preserve"> إلى العلم أو طلب العلم </w:t>
      </w:r>
      <w:r w:rsidR="007F1866">
        <w:rPr>
          <w:rFonts w:ascii="Traditional Arabic" w:eastAsia="Calibri" w:hAnsi="Traditional Arabic" w:hint="cs"/>
          <w:noProof w:val="0"/>
          <w:sz w:val="28"/>
          <w:rtl/>
        </w:rPr>
        <w:t>"</w:t>
      </w:r>
      <w:r w:rsidRPr="007F1866">
        <w:rPr>
          <w:rFonts w:ascii="Traditional Arabic" w:eastAsia="Calibri" w:hAnsi="Traditional Arabic" w:hint="cs"/>
          <w:noProof w:val="0"/>
          <w:sz w:val="28"/>
          <w:rtl/>
        </w:rPr>
        <w:t>ويستحب للحجاج أن يلازموا ذكر الله وطاعته والعمل الصالح مدة إقامتهم بمكة ويكثروا من الصلاة والطواف بالبيت</w:t>
      </w:r>
      <w:r>
        <w:rPr>
          <w:rFonts w:ascii="Traditional Arabic" w:eastAsia="Calibri" w:hAnsi="Traditional Arabic" w:hint="cs"/>
          <w:b w:val="0"/>
          <w:bCs w:val="0"/>
          <w:noProof w:val="0"/>
          <w:sz w:val="28"/>
          <w:rtl/>
        </w:rPr>
        <w:t xml:space="preserve"> </w:t>
      </w:r>
      <w:r w:rsidRPr="007F1866">
        <w:rPr>
          <w:rFonts w:ascii="Traditional Arabic" w:eastAsia="Calibri" w:hAnsi="Traditional Arabic" w:hint="cs"/>
          <w:noProof w:val="0"/>
          <w:sz w:val="28"/>
          <w:rtl/>
        </w:rPr>
        <w:t>لأن الحسنات في الحرم مضاعفة والسيئات فيه عظيمة شديدة كما يستحب لهم الإكثار من الصلاة والسلام على رسول الله -صلى الله عليه وسلم- فإذا أراد الحجاج الخروج من مكة وجب عليهم أن يطوفوا بالبيت طواف الوداع ليكون آخر عهدهم بالبيت</w:t>
      </w:r>
      <w:r w:rsidR="007F1866">
        <w:rPr>
          <w:rFonts w:ascii="Traditional Arabic" w:eastAsia="Calibri" w:hAnsi="Traditional Arabic" w:hint="cs"/>
          <w:noProof w:val="0"/>
          <w:sz w:val="28"/>
          <w:rtl/>
        </w:rPr>
        <w:t>"</w:t>
      </w:r>
      <w:r w:rsidRPr="007F1866">
        <w:rPr>
          <w:rFonts w:ascii="Traditional Arabic" w:eastAsia="Calibri" w:hAnsi="Traditional Arabic" w:hint="cs"/>
          <w:noProof w:val="0"/>
          <w:sz w:val="28"/>
          <w:rtl/>
        </w:rPr>
        <w:t xml:space="preserve"> </w:t>
      </w:r>
      <w:r w:rsidRPr="007F1866">
        <w:rPr>
          <w:rFonts w:ascii="Traditional Arabic" w:eastAsia="Calibri" w:hAnsi="Traditional Arabic" w:hint="cs"/>
          <w:b w:val="0"/>
          <w:bCs w:val="0"/>
          <w:noProof w:val="0"/>
          <w:sz w:val="28"/>
          <w:rtl/>
        </w:rPr>
        <w:t>وقد أمر النبي -عليه الصلاة والسلام- بذلك</w:t>
      </w:r>
      <w:r w:rsidR="001C02D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أمر الناس أن يكون آخر عهدهم بالبيت وفي بعض الروايات بالطواف ليكون آخر عهدهم بالبيت يعني </w:t>
      </w:r>
      <w:r w:rsidR="007F1866">
        <w:rPr>
          <w:rFonts w:ascii="Traditional Arabic" w:eastAsia="Calibri" w:hAnsi="Traditional Arabic" w:hint="cs"/>
          <w:b w:val="0"/>
          <w:bCs w:val="0"/>
          <w:noProof w:val="0"/>
          <w:sz w:val="28"/>
          <w:rtl/>
        </w:rPr>
        <w:t>"</w:t>
      </w:r>
      <w:r w:rsidRPr="007F1866">
        <w:rPr>
          <w:rFonts w:ascii="Traditional Arabic" w:eastAsia="Calibri" w:hAnsi="Traditional Arabic" w:hint="cs"/>
          <w:noProof w:val="0"/>
          <w:sz w:val="28"/>
          <w:rtl/>
        </w:rPr>
        <w:t>الطواف إلا الحائض والنفساء فلا و</w:t>
      </w:r>
      <w:r w:rsidR="001C02DE">
        <w:rPr>
          <w:rFonts w:ascii="Traditional Arabic" w:eastAsia="Calibri" w:hAnsi="Traditional Arabic" w:hint="cs"/>
          <w:noProof w:val="0"/>
          <w:sz w:val="28"/>
          <w:rtl/>
        </w:rPr>
        <w:t>داع عليهما لحديث ابن عباس قال أَم</w:t>
      </w:r>
      <w:r w:rsidRPr="007F1866">
        <w:rPr>
          <w:rFonts w:ascii="Traditional Arabic" w:eastAsia="Calibri" w:hAnsi="Traditional Arabic" w:hint="cs"/>
          <w:noProof w:val="0"/>
          <w:sz w:val="28"/>
          <w:rtl/>
        </w:rPr>
        <w:t>رَ النبي -صلى الله عليه وسلم- أن يكون آخر عهدهم بالبيت إلا أنه خفف عن المرأة الحائض متفق عليه متفق على صحته</w:t>
      </w:r>
      <w:r w:rsidR="007F1866">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فطواف الوداع واجب والدليل على ذلك التخفيف عن الحائض والنفساء</w:t>
      </w:r>
      <w:r w:rsidR="001C02D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ولو لم يكن واجب</w:t>
      </w:r>
      <w:r w:rsidR="007F186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ا ما احتاجوا إلى التخفيف ومع ذلك طواف الوداع خاص بالحج</w:t>
      </w:r>
      <w:r w:rsidR="001C02D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لأن النبي -عليه الصلاة والسلام- قاله إثر حجته -عليه الصلاة والسلام- واعتمر النبي -عليه الصلاة والسلام- أكثر من مرة وما حُفِظ عنه أنه وادع لهذه العُمَر التي اعتمرها ولا أمرهم بذلك </w:t>
      </w:r>
      <w:r w:rsidR="007F1866">
        <w:rPr>
          <w:rFonts w:ascii="Traditional Arabic" w:eastAsia="Calibri" w:hAnsi="Traditional Arabic" w:hint="cs"/>
          <w:b w:val="0"/>
          <w:bCs w:val="0"/>
          <w:noProof w:val="0"/>
          <w:sz w:val="28"/>
          <w:rtl/>
        </w:rPr>
        <w:t>"</w:t>
      </w:r>
      <w:r w:rsidRPr="007F1866">
        <w:rPr>
          <w:rFonts w:ascii="Traditional Arabic" w:eastAsia="Calibri" w:hAnsi="Traditional Arabic" w:hint="cs"/>
          <w:noProof w:val="0"/>
          <w:sz w:val="28"/>
          <w:rtl/>
        </w:rPr>
        <w:t>فإذا فرغ من توديع البيت وأراد الخروج من المسجد مضى على وجه</w:t>
      </w:r>
      <w:r w:rsidR="001C02DE">
        <w:rPr>
          <w:rFonts w:ascii="Traditional Arabic" w:eastAsia="Calibri" w:hAnsi="Traditional Arabic" w:hint="cs"/>
          <w:noProof w:val="0"/>
          <w:sz w:val="28"/>
          <w:rtl/>
        </w:rPr>
        <w:t>ه</w:t>
      </w:r>
      <w:r w:rsidRPr="007F1866">
        <w:rPr>
          <w:rFonts w:ascii="Traditional Arabic" w:eastAsia="Calibri" w:hAnsi="Traditional Arabic" w:hint="cs"/>
          <w:noProof w:val="0"/>
          <w:sz w:val="28"/>
          <w:rtl/>
        </w:rPr>
        <w:t xml:space="preserve"> حتى يخرج ولا ينبغي له أن يمشي القهقرى</w:t>
      </w:r>
      <w:r w:rsidR="007F1866">
        <w:rPr>
          <w:rFonts w:ascii="Traditional Arabic" w:eastAsia="Calibri" w:hAnsi="Traditional Arabic" w:hint="cs"/>
          <w:noProof w:val="0"/>
          <w:sz w:val="28"/>
          <w:rtl/>
        </w:rPr>
        <w:t>"</w:t>
      </w:r>
      <w:r>
        <w:rPr>
          <w:rFonts w:ascii="Traditional Arabic" w:eastAsia="Calibri" w:hAnsi="Traditional Arabic" w:hint="cs"/>
          <w:b w:val="0"/>
          <w:bCs w:val="0"/>
          <w:noProof w:val="0"/>
          <w:sz w:val="28"/>
          <w:rtl/>
        </w:rPr>
        <w:t xml:space="preserve"> مع الأسف </w:t>
      </w:r>
      <w:r>
        <w:rPr>
          <w:rFonts w:ascii="Traditional Arabic" w:eastAsia="Calibri" w:hAnsi="Traditional Arabic" w:hint="cs"/>
          <w:b w:val="0"/>
          <w:bCs w:val="0"/>
          <w:noProof w:val="0"/>
          <w:sz w:val="28"/>
          <w:rtl/>
        </w:rPr>
        <w:lastRenderedPageBreak/>
        <w:t xml:space="preserve">أن بعض من ألَّف في المناسك ذكر أنه يستحب له أن يمشي القهقرى لئلا يولي البيت دبره قال </w:t>
      </w:r>
      <w:r w:rsidR="007F1866">
        <w:rPr>
          <w:rFonts w:ascii="Traditional Arabic" w:eastAsia="Calibri" w:hAnsi="Traditional Arabic" w:hint="cs"/>
          <w:noProof w:val="0"/>
          <w:sz w:val="28"/>
          <w:rtl/>
        </w:rPr>
        <w:t>"</w:t>
      </w:r>
      <w:r w:rsidRPr="007F1866">
        <w:rPr>
          <w:rFonts w:ascii="Traditional Arabic" w:eastAsia="Calibri" w:hAnsi="Traditional Arabic" w:hint="cs"/>
          <w:noProof w:val="0"/>
          <w:sz w:val="28"/>
          <w:rtl/>
        </w:rPr>
        <w:t>فإذا فرغ من توديع البيت وأراد الخروج من المسجد مضى على وجهه حتى يخرج ولا ينبغي له أن يمشي القهقرى</w:t>
      </w:r>
      <w:r>
        <w:rPr>
          <w:rFonts w:ascii="Traditional Arabic" w:eastAsia="Calibri" w:hAnsi="Traditional Arabic" w:hint="cs"/>
          <w:b w:val="0"/>
          <w:bCs w:val="0"/>
          <w:noProof w:val="0"/>
          <w:sz w:val="28"/>
          <w:rtl/>
        </w:rPr>
        <w:t xml:space="preserve"> </w:t>
      </w:r>
      <w:r w:rsidRPr="007F1866">
        <w:rPr>
          <w:rFonts w:ascii="Traditional Arabic" w:eastAsia="Calibri" w:hAnsi="Traditional Arabic" w:hint="cs"/>
          <w:noProof w:val="0"/>
          <w:sz w:val="28"/>
          <w:rtl/>
        </w:rPr>
        <w:t xml:space="preserve">لأن ذلك لم ينقل عن النبي -صلى الله عليه وسلم- ولا عن أصحابه بل هو من البدع المحدَثة وقد قال النبي -صلى الله عليه وسلم- </w:t>
      </w:r>
      <w:r w:rsidRPr="007F1866">
        <w:rPr>
          <w:rFonts w:ascii="Traditional Arabic" w:eastAsia="Calibri" w:hAnsi="Traditional Arabic" w:hint="cs"/>
          <w:noProof w:val="0"/>
          <w:color w:val="0000FF"/>
          <w:sz w:val="28"/>
          <w:rtl/>
        </w:rPr>
        <w:t>«من عمل عملا ليس عليه أمرنا فهو رد»</w:t>
      </w:r>
      <w:r w:rsidRPr="007F1866">
        <w:rPr>
          <w:rFonts w:ascii="Traditional Arabic" w:eastAsia="Calibri" w:hAnsi="Traditional Arabic" w:hint="cs"/>
          <w:noProof w:val="0"/>
          <w:sz w:val="28"/>
          <w:rtl/>
        </w:rPr>
        <w:t xml:space="preserve"> </w:t>
      </w:r>
      <w:r>
        <w:rPr>
          <w:rFonts w:ascii="Traditional Arabic" w:eastAsia="Calibri" w:hAnsi="Traditional Arabic" w:hint="cs"/>
          <w:b w:val="0"/>
          <w:bCs w:val="0"/>
          <w:noProof w:val="0"/>
          <w:sz w:val="28"/>
          <w:rtl/>
        </w:rPr>
        <w:t xml:space="preserve">يعني مردود عليه </w:t>
      </w:r>
      <w:r w:rsidRPr="007F1866">
        <w:rPr>
          <w:rFonts w:ascii="Traditional Arabic" w:eastAsia="Calibri" w:hAnsi="Traditional Arabic" w:hint="cs"/>
          <w:noProof w:val="0"/>
          <w:sz w:val="28"/>
          <w:rtl/>
        </w:rPr>
        <w:t xml:space="preserve">وقال -عليه الصلاة والسلام- </w:t>
      </w:r>
      <w:r w:rsidRPr="007F1866">
        <w:rPr>
          <w:rFonts w:ascii="Traditional Arabic" w:eastAsia="Calibri" w:hAnsi="Traditional Arabic" w:hint="cs"/>
          <w:noProof w:val="0"/>
          <w:color w:val="0000FF"/>
          <w:sz w:val="28"/>
          <w:rtl/>
        </w:rPr>
        <w:t xml:space="preserve">«إياكم ومحدثات الأمور فإن كل محدثة بدعة وكل بدعة ضلالة» </w:t>
      </w:r>
      <w:r w:rsidRPr="007F1866">
        <w:rPr>
          <w:rFonts w:ascii="Traditional Arabic" w:eastAsia="Calibri" w:hAnsi="Traditional Arabic" w:hint="cs"/>
          <w:noProof w:val="0"/>
          <w:sz w:val="28"/>
          <w:rtl/>
        </w:rPr>
        <w:t>ونسأل الله الثبات على دينه والسلامة مما خالفه إنه جواد كريم</w:t>
      </w:r>
      <w:r w:rsidR="007F1866">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وصلى الله وسلم على نبينا محمد وعلى آله وصحبه أجمعين </w:t>
      </w:r>
      <w:r w:rsidR="007F1866">
        <w:rPr>
          <w:rFonts w:ascii="Traditional Arabic" w:eastAsia="Calibri" w:hAnsi="Traditional Arabic" w:hint="cs"/>
          <w:b w:val="0"/>
          <w:bCs w:val="0"/>
          <w:noProof w:val="0"/>
          <w:sz w:val="28"/>
          <w:rtl/>
        </w:rPr>
        <w:t>"</w:t>
      </w:r>
      <w:r w:rsidRPr="007F1866">
        <w:rPr>
          <w:rFonts w:ascii="Traditional Arabic" w:eastAsia="Calibri" w:hAnsi="Traditional Arabic" w:hint="cs"/>
          <w:noProof w:val="0"/>
          <w:sz w:val="28"/>
          <w:rtl/>
        </w:rPr>
        <w:t>فصل في أحكام الزيارة وآدابها</w:t>
      </w:r>
      <w:r w:rsidR="007F1866">
        <w:rPr>
          <w:rFonts w:ascii="Traditional Arabic" w:eastAsia="Calibri" w:hAnsi="Traditional Arabic" w:hint="cs"/>
          <w:noProof w:val="0"/>
          <w:sz w:val="28"/>
          <w:rtl/>
        </w:rPr>
        <w:t>"</w:t>
      </w:r>
      <w:r w:rsidRPr="007F1866">
        <w:rPr>
          <w:rFonts w:ascii="Traditional Arabic" w:eastAsia="Calibri" w:hAnsi="Traditional Arabic" w:hint="cs"/>
          <w:noProof w:val="0"/>
          <w:sz w:val="28"/>
          <w:rtl/>
        </w:rPr>
        <w:t xml:space="preserve"> </w:t>
      </w:r>
      <w:r>
        <w:rPr>
          <w:rFonts w:ascii="Traditional Arabic" w:eastAsia="Calibri" w:hAnsi="Traditional Arabic" w:hint="cs"/>
          <w:b w:val="0"/>
          <w:bCs w:val="0"/>
          <w:noProof w:val="0"/>
          <w:sz w:val="28"/>
          <w:rtl/>
        </w:rPr>
        <w:t>بمقدار درسين إن شاء الله تعالى سوف نأتي عليه بعد رجوعنا من منى إن شاء الله تعالى في هذا المسجد في درسين إن شاء الله تعالى ونكون بذلك أنهينا الكتاب.</w:t>
      </w:r>
    </w:p>
    <w:p w:rsidR="00AC0539" w:rsidRPr="00972AAA" w:rsidRDefault="00AC0539" w:rsidP="00AC0539">
      <w:pPr>
        <w:tabs>
          <w:tab w:val="clear" w:pos="5187"/>
          <w:tab w:val="clear" w:pos="7313"/>
        </w:tabs>
        <w:spacing w:before="120" w:after="120" w:line="240" w:lineRule="atLeast"/>
        <w:rPr>
          <w:rFonts w:ascii="Traditional Arabic" w:eastAsia="Calibri" w:hAnsi="Traditional Arabic"/>
          <w:noProof w:val="0"/>
          <w:sz w:val="28"/>
          <w:rtl/>
        </w:rPr>
      </w:pPr>
      <w:r w:rsidRPr="00972AAA">
        <w:rPr>
          <w:rFonts w:ascii="Traditional Arabic" w:eastAsia="Calibri" w:hAnsi="Traditional Arabic" w:hint="cs"/>
          <w:noProof w:val="0"/>
          <w:sz w:val="28"/>
          <w:rtl/>
        </w:rPr>
        <w:t>طالب: .........</w:t>
      </w:r>
    </w:p>
    <w:p w:rsidR="00AC0539" w:rsidRDefault="001C02DE" w:rsidP="00AC053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AC0539">
        <w:rPr>
          <w:rFonts w:ascii="Traditional Arabic" w:eastAsia="Calibri" w:hAnsi="Traditional Arabic" w:hint="cs"/>
          <w:b w:val="0"/>
          <w:bCs w:val="0"/>
          <w:noProof w:val="0"/>
          <w:sz w:val="28"/>
          <w:rtl/>
        </w:rPr>
        <w:t xml:space="preserve"> الرابع عشر والخامس عشر </w:t>
      </w:r>
    </w:p>
    <w:p w:rsidR="00AC0539" w:rsidRPr="00972AAA" w:rsidRDefault="00AC0539" w:rsidP="00AC0539">
      <w:pPr>
        <w:tabs>
          <w:tab w:val="clear" w:pos="5187"/>
          <w:tab w:val="clear" w:pos="7313"/>
        </w:tabs>
        <w:spacing w:before="120" w:after="120" w:line="240" w:lineRule="atLeast"/>
        <w:rPr>
          <w:rFonts w:ascii="Traditional Arabic" w:eastAsia="Calibri" w:hAnsi="Traditional Arabic"/>
          <w:noProof w:val="0"/>
          <w:sz w:val="28"/>
          <w:rtl/>
        </w:rPr>
      </w:pPr>
      <w:r w:rsidRPr="00972AAA">
        <w:rPr>
          <w:rFonts w:ascii="Traditional Arabic" w:eastAsia="Calibri" w:hAnsi="Traditional Arabic" w:hint="cs"/>
          <w:noProof w:val="0"/>
          <w:sz w:val="28"/>
          <w:rtl/>
        </w:rPr>
        <w:t>طالب: .........</w:t>
      </w:r>
    </w:p>
    <w:p w:rsidR="00AC0539" w:rsidRDefault="00AC0539" w:rsidP="00AC053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p>
    <w:p w:rsidR="00AC0539" w:rsidRPr="00972AAA" w:rsidRDefault="00AC0539" w:rsidP="00AC0539">
      <w:pPr>
        <w:tabs>
          <w:tab w:val="clear" w:pos="5187"/>
          <w:tab w:val="clear" w:pos="7313"/>
        </w:tabs>
        <w:spacing w:before="120" w:after="120" w:line="240" w:lineRule="atLeast"/>
        <w:rPr>
          <w:rFonts w:ascii="Traditional Arabic" w:eastAsia="Calibri" w:hAnsi="Traditional Arabic"/>
          <w:noProof w:val="0"/>
          <w:sz w:val="28"/>
          <w:rtl/>
        </w:rPr>
      </w:pPr>
      <w:r w:rsidRPr="00972AAA">
        <w:rPr>
          <w:rFonts w:ascii="Traditional Arabic" w:eastAsia="Calibri" w:hAnsi="Traditional Arabic" w:hint="cs"/>
          <w:noProof w:val="0"/>
          <w:sz w:val="28"/>
          <w:rtl/>
        </w:rPr>
        <w:t>طالب: .........</w:t>
      </w:r>
    </w:p>
    <w:p w:rsidR="00AC0539" w:rsidRDefault="00AC0539" w:rsidP="001C02D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 xml:space="preserve">والله ما أدري نشوف أو بعد المغرب </w:t>
      </w:r>
      <w:r w:rsidR="001C02DE">
        <w:rPr>
          <w:rFonts w:ascii="Traditional Arabic" w:eastAsia="Calibri" w:hAnsi="Traditional Arabic" w:hint="cs"/>
          <w:b w:val="0"/>
          <w:bCs w:val="0"/>
          <w:noProof w:val="0"/>
          <w:sz w:val="28"/>
          <w:rtl/>
        </w:rPr>
        <w:t>وستأتيكم</w:t>
      </w:r>
      <w:r>
        <w:rPr>
          <w:rFonts w:ascii="Traditional Arabic" w:eastAsia="Calibri" w:hAnsi="Traditional Arabic" w:hint="cs"/>
          <w:b w:val="0"/>
          <w:bCs w:val="0"/>
          <w:noProof w:val="0"/>
          <w:sz w:val="28"/>
          <w:rtl/>
        </w:rPr>
        <w:t xml:space="preserve"> رسائل إن شاء الله إن لم يحصل مانع الله المستعان.</w:t>
      </w:r>
    </w:p>
    <w:p w:rsidR="00AC0539" w:rsidRPr="00972AAA" w:rsidRDefault="00AC0539" w:rsidP="00AC0539">
      <w:pPr>
        <w:tabs>
          <w:tab w:val="clear" w:pos="5187"/>
          <w:tab w:val="clear" w:pos="7313"/>
        </w:tabs>
        <w:spacing w:before="120" w:after="120" w:line="240" w:lineRule="atLeast"/>
        <w:rPr>
          <w:rFonts w:ascii="Traditional Arabic" w:eastAsia="Calibri" w:hAnsi="Traditional Arabic"/>
          <w:noProof w:val="0"/>
          <w:sz w:val="28"/>
          <w:rtl/>
        </w:rPr>
      </w:pPr>
      <w:r w:rsidRPr="00972AAA">
        <w:rPr>
          <w:rFonts w:ascii="Traditional Arabic" w:eastAsia="Calibri" w:hAnsi="Traditional Arabic" w:hint="cs"/>
          <w:noProof w:val="0"/>
          <w:sz w:val="28"/>
          <w:rtl/>
        </w:rPr>
        <w:t>طالب: .........</w:t>
      </w:r>
    </w:p>
    <w:p w:rsidR="00AC0539" w:rsidRDefault="00AC0539" w:rsidP="00AC053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المقصود أن أي مَيْل عن الصراط المستقيم إلحاد</w:t>
      </w:r>
      <w:r w:rsidR="001C02DE">
        <w:rPr>
          <w:rFonts w:ascii="Traditional Arabic" w:eastAsia="Calibri" w:hAnsi="Traditional Arabic" w:hint="cs"/>
          <w:b w:val="0"/>
          <w:bCs w:val="0"/>
          <w:noProof w:val="0"/>
          <w:sz w:val="28"/>
          <w:rtl/>
        </w:rPr>
        <w:t>،</w:t>
      </w:r>
      <w:r>
        <w:rPr>
          <w:rFonts w:ascii="Traditional Arabic" w:eastAsia="Calibri" w:hAnsi="Traditional Arabic" w:hint="cs"/>
          <w:b w:val="0"/>
          <w:bCs w:val="0"/>
          <w:noProof w:val="0"/>
          <w:sz w:val="28"/>
          <w:rtl/>
        </w:rPr>
        <w:t xml:space="preserve"> ويبقى أن القواعد العامة في الشريعة ليست ملغاة يعني القواعد.. يعني الصغائر لا شك أنها إذا اجتنبت الكبائر تكفر باجتناب الكبائر.</w:t>
      </w:r>
    </w:p>
    <w:p w:rsidR="00AC0539" w:rsidRDefault="00AC0539" w:rsidP="00AC053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اللهم صل على محمد وعلى آله وصحبه...</w:t>
      </w:r>
    </w:p>
    <w:p w:rsidR="00AC0539" w:rsidRPr="00972AAA" w:rsidRDefault="00AC0539" w:rsidP="00AC0539">
      <w:pPr>
        <w:tabs>
          <w:tab w:val="clear" w:pos="5187"/>
          <w:tab w:val="clear" w:pos="7313"/>
        </w:tabs>
        <w:spacing w:before="120" w:after="120" w:line="240" w:lineRule="atLeast"/>
        <w:rPr>
          <w:rFonts w:ascii="Traditional Arabic" w:eastAsia="Calibri" w:hAnsi="Traditional Arabic"/>
          <w:noProof w:val="0"/>
          <w:sz w:val="28"/>
          <w:rtl/>
        </w:rPr>
      </w:pPr>
      <w:r w:rsidRPr="00972AAA">
        <w:rPr>
          <w:rFonts w:ascii="Traditional Arabic" w:eastAsia="Calibri" w:hAnsi="Traditional Arabic" w:hint="cs"/>
          <w:noProof w:val="0"/>
          <w:sz w:val="28"/>
          <w:rtl/>
        </w:rPr>
        <w:t>طالب: .........</w:t>
      </w:r>
    </w:p>
    <w:p w:rsidR="00AC0539" w:rsidRDefault="00AC0539" w:rsidP="001C02D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p>
    <w:p w:rsidR="00AC0539" w:rsidRPr="00972AAA" w:rsidRDefault="00AC0539" w:rsidP="00AC0539">
      <w:pPr>
        <w:tabs>
          <w:tab w:val="clear" w:pos="5187"/>
          <w:tab w:val="clear" w:pos="7313"/>
        </w:tabs>
        <w:spacing w:before="120" w:after="120" w:line="240" w:lineRule="atLeast"/>
        <w:rPr>
          <w:rFonts w:ascii="Traditional Arabic" w:eastAsia="Calibri" w:hAnsi="Traditional Arabic"/>
          <w:noProof w:val="0"/>
          <w:sz w:val="28"/>
          <w:rtl/>
        </w:rPr>
      </w:pPr>
      <w:r w:rsidRPr="00972AAA">
        <w:rPr>
          <w:rFonts w:ascii="Traditional Arabic" w:eastAsia="Calibri" w:hAnsi="Traditional Arabic" w:hint="cs"/>
          <w:noProof w:val="0"/>
          <w:sz w:val="28"/>
          <w:rtl/>
        </w:rPr>
        <w:t>طالب: .........</w:t>
      </w:r>
    </w:p>
    <w:p w:rsidR="00AC0539" w:rsidRPr="00A8365C" w:rsidRDefault="00AC0539" w:rsidP="001C02DE">
      <w:pPr>
        <w:tabs>
          <w:tab w:val="clear" w:pos="5187"/>
          <w:tab w:val="clear" w:pos="7313"/>
        </w:tabs>
        <w:spacing w:before="120" w:after="120" w:line="240" w:lineRule="atLeast"/>
        <w:rPr>
          <w:rFonts w:ascii="Traditional Arabic" w:eastAsia="Calibri" w:hAnsi="Traditional Arabic"/>
          <w:b w:val="0"/>
          <w:bCs w:val="0"/>
          <w:noProof w:val="0"/>
          <w:sz w:val="28"/>
        </w:rPr>
      </w:pPr>
      <w:r>
        <w:rPr>
          <w:rFonts w:ascii="Traditional Arabic" w:eastAsia="Calibri" w:hAnsi="Traditional Arabic" w:hint="cs"/>
          <w:b w:val="0"/>
          <w:bCs w:val="0"/>
          <w:noProof w:val="0"/>
          <w:sz w:val="28"/>
          <w:rtl/>
        </w:rPr>
        <w:t>نعم.</w:t>
      </w:r>
      <w:r w:rsidRPr="00A8365C">
        <w:rPr>
          <w:rFonts w:ascii="Traditional Arabic" w:eastAsia="Calibri" w:hAnsi="Traditional Arabic"/>
          <w:b w:val="0"/>
          <w:bCs w:val="0"/>
          <w:noProof w:val="0"/>
          <w:sz w:val="28"/>
        </w:rPr>
        <w:t xml:space="preserve"> </w:t>
      </w:r>
    </w:p>
    <w:p w:rsidR="00AC0539" w:rsidRPr="003B2778" w:rsidRDefault="00AC0539" w:rsidP="001C6F39">
      <w:pPr>
        <w:tabs>
          <w:tab w:val="clear" w:pos="5187"/>
          <w:tab w:val="clear" w:pos="7313"/>
        </w:tabs>
        <w:spacing w:before="120" w:after="120" w:line="240" w:lineRule="atLeast"/>
        <w:rPr>
          <w:rFonts w:ascii="Traditional Arabic" w:eastAsia="Calibri" w:hAnsi="Traditional Arabic"/>
          <w:b w:val="0"/>
          <w:bCs w:val="0"/>
          <w:noProof w:val="0"/>
          <w:sz w:val="28"/>
        </w:rPr>
      </w:pPr>
    </w:p>
    <w:sectPr w:rsidR="00AC0539" w:rsidRPr="003B277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90F65" w:rsidRDefault="00090F65" w:rsidP="00235F65">
      <w:r>
        <w:separator/>
      </w:r>
    </w:p>
  </w:endnote>
  <w:endnote w:type="continuationSeparator" w:id="0">
    <w:p w:rsidR="00090F65" w:rsidRDefault="00090F6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52582F8D-93D7-4A1B-8B60-4C3339EE1839}"/>
    <w:embedBold r:id="rId2" w:fontKey="{A869AE30-6107-4BB2-87B1-BA1FE8344E3B}"/>
    <w:embedBoldItalic r:id="rId3" w:fontKey="{5BB5B3E3-AB20-4448-9CA7-5FC91D5DADC8}"/>
  </w:font>
  <w:font w:name="Courier New">
    <w:panose1 w:val="02070309020205020404"/>
    <w:charset w:val="00"/>
    <w:family w:val="modern"/>
    <w:pitch w:val="fixed"/>
    <w:sig w:usb0="E0002AFF" w:usb1="C0007843" w:usb2="00000009" w:usb3="00000000" w:csb0="000001FF" w:csb1="00000000"/>
    <w:embedRegular r:id="rId4" w:fontKey="{8505C9DA-3C8F-4A8C-86CE-465019CD205E}"/>
  </w:font>
  <w:font w:name="Wingdings">
    <w:panose1 w:val="05000000000000000000"/>
    <w:charset w:val="02"/>
    <w:family w:val="auto"/>
    <w:pitch w:val="variable"/>
    <w:sig w:usb0="00000000" w:usb1="10000000" w:usb2="00000000" w:usb3="00000000" w:csb0="80000000" w:csb1="00000000"/>
    <w:embedRegular r:id="rId5" w:fontKey="{44379B3A-76C4-4586-8A2F-B4597EA05FC0}"/>
  </w:font>
  <w:font w:name="Symbol">
    <w:panose1 w:val="05050102010706020507"/>
    <w:charset w:val="02"/>
    <w:family w:val="roman"/>
    <w:pitch w:val="variable"/>
    <w:sig w:usb0="00000000" w:usb1="10000000" w:usb2="00000000" w:usb3="00000000" w:csb0="80000000" w:csb1="00000000"/>
    <w:embedRegular r:id="rId6" w:fontKey="{59F9A0AC-F59C-464C-9322-DB60D90D908B}"/>
  </w:font>
  <w:font w:name="AL-Mateen">
    <w:panose1 w:val="00000000000000000000"/>
    <w:charset w:val="B2"/>
    <w:family w:val="auto"/>
    <w:pitch w:val="variable"/>
    <w:sig w:usb0="00002001" w:usb1="00000000" w:usb2="00000000" w:usb3="00000000" w:csb0="00000040" w:csb1="00000000"/>
    <w:embedRegular r:id="rId7" w:fontKey="{902F4427-D7AC-4DA0-BE27-0C593DDFDA90}"/>
    <w:embedBold r:id="rId8" w:fontKey="{F264573C-2683-496F-A5EE-E1B4BC14AC06}"/>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E409CDD4-9355-4CB0-8023-F61088911B81}"/>
    <w:embedBold r:id="rId10" w:fontKey="{C585D3DD-1747-423C-A436-B158AFD3F45A}"/>
  </w:font>
  <w:font w:name="DecoType Naskh Variants">
    <w:charset w:val="B2"/>
    <w:family w:val="auto"/>
    <w:pitch w:val="variable"/>
    <w:sig w:usb0="00002001" w:usb1="80000000" w:usb2="00000008" w:usb3="00000000" w:csb0="00000040" w:csb1="00000000"/>
    <w:embedRegular r:id="rId11" w:fontKey="{94EB5ECB-B81A-43BA-B561-AE97D8E5A510}"/>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A34EED2A-B5B3-4A57-9DE7-2B65FE8C2246}"/>
    <w:embedBold r:id="rId13" w:fontKey="{9B14BD3B-A80E-4F6B-9489-D2785A7D04F6}"/>
    <w:embedBoldItalic r:id="rId14" w:fontKey="{B46618EF-7546-4EBE-B7C6-A4A9C84D4E33}"/>
  </w:font>
  <w:font w:name="Cambria">
    <w:panose1 w:val="02040503050406030204"/>
    <w:charset w:val="00"/>
    <w:family w:val="roman"/>
    <w:pitch w:val="variable"/>
    <w:sig w:usb0="E00002FF" w:usb1="400004FF" w:usb2="00000000" w:usb3="00000000" w:csb0="0000019F" w:csb1="00000000"/>
    <w:embedRegular r:id="rId15" w:fontKey="{0F759292-59CD-4FFB-ABB0-0CD55FF37881}"/>
    <w:embedBold r:id="rId16" w:fontKey="{DE9E9985-B45C-4E1E-AA8F-29E60E484F50}"/>
    <w:embedBoldItalic r:id="rId17" w:fontKey="{E88B2B61-7B65-4B05-8145-0FDAD2CED5F4}"/>
  </w:font>
  <w:font w:name="Calibri">
    <w:panose1 w:val="020F0502020204030204"/>
    <w:charset w:val="00"/>
    <w:family w:val="swiss"/>
    <w:pitch w:val="variable"/>
    <w:sig w:usb0="E00002FF" w:usb1="4000ACFF" w:usb2="00000001" w:usb3="00000000" w:csb0="0000019F" w:csb1="00000000"/>
    <w:embedRegular r:id="rId18" w:fontKey="{CF45302C-FE9F-4B9E-8F6F-D25F2E961899}"/>
    <w:embedBold r:id="rId19" w:fontKey="{D6FB0462-675E-48E2-B1CC-BECB7B648DB6}"/>
    <w:embedBoldItalic r:id="rId20" w:fontKey="{97C26B63-FD59-4FA0-BAB1-1FAD93DCFAB9}"/>
  </w:font>
  <w:font w:name="Arial">
    <w:panose1 w:val="020B0604020202020204"/>
    <w:charset w:val="00"/>
    <w:family w:val="swiss"/>
    <w:pitch w:val="variable"/>
    <w:sig w:usb0="E0002AFF" w:usb1="C0007843" w:usb2="00000009" w:usb3="00000000" w:csb0="000001FF" w:csb1="00000000"/>
    <w:embedRegular r:id="rId21" w:fontKey="{337F8FF7-75E0-4F55-A914-97ABD51CDC67}"/>
    <w:embedBold r:id="rId22" w:fontKey="{C3EC63D8-044F-4E0E-8971-F4CFBB95ED52}"/>
    <w:embedBoldItalic r:id="rId23" w:fontKey="{742A6CB9-83DE-4481-B4B5-B29FB9DF1193}"/>
  </w:font>
  <w:font w:name="ATraditional Arabic">
    <w:altName w:val="Times New Roman"/>
    <w:charset w:val="B2"/>
    <w:family w:val="auto"/>
    <w:pitch w:val="variable"/>
    <w:sig w:usb0="00000000" w:usb1="80000000" w:usb2="00000008" w:usb3="00000000" w:csb0="00000041" w:csb1="00000000"/>
    <w:embedRegular r:id="rId24" w:fontKey="{7DC303B6-571A-46F1-8F52-7E8A3316988F}"/>
    <w:embedBold r:id="rId25" w:fontKey="{57FF1A05-E2DC-42D0-B1E5-D76B9DB94BA7}"/>
  </w:font>
  <w:font w:name="Tahoma">
    <w:panose1 w:val="020B0604030504040204"/>
    <w:charset w:val="00"/>
    <w:family w:val="swiss"/>
    <w:pitch w:val="variable"/>
    <w:sig w:usb0="E1002EFF" w:usb1="C000605B" w:usb2="00000029" w:usb3="00000000" w:csb0="000101FF" w:csb1="00000000"/>
    <w:embedRegular r:id="rId26" w:fontKey="{18E84A7A-6BA4-44C9-A739-7B448C19EAE8}"/>
    <w:embedBold r:id="rId27" w:fontKey="{ABE61AD9-6677-4FB5-8705-ED6A564E3FE2}"/>
  </w:font>
  <w:font w:name="OthmaniQ">
    <w:charset w:val="B2"/>
    <w:family w:val="auto"/>
    <w:pitch w:val="variable"/>
    <w:sig w:usb0="00002001" w:usb1="00000000" w:usb2="00000000" w:usb3="00000000" w:csb0="00000040" w:csb1="00000000"/>
    <w:embedRegular r:id="rId28" w:fontKey="{881F7EE8-D798-451F-A5BE-B568612A5D82}"/>
    <w:embedBold r:id="rId29" w:fontKey="{7BEC53C8-6A90-4EA0-BAFE-4420A2AEF13A}"/>
  </w:font>
  <w:font w:name="Lotus Linotype">
    <w:altName w:val="Times New Roman"/>
    <w:charset w:val="00"/>
    <w:family w:val="auto"/>
    <w:pitch w:val="variable"/>
    <w:sig w:usb0="00000000" w:usb1="80000000" w:usb2="00000008" w:usb3="00000000" w:csb0="00000043" w:csb1="00000000"/>
    <w:embedRegular r:id="rId30" w:fontKey="{C12C5EFD-177A-4DCA-A82C-830760086DF0}"/>
  </w:font>
  <w:font w:name="AGA Arabesque">
    <w:panose1 w:val="05000000000000000000"/>
    <w:charset w:val="02"/>
    <w:family w:val="auto"/>
    <w:pitch w:val="variable"/>
    <w:sig w:usb0="00000000" w:usb1="10000000" w:usb2="00000000" w:usb3="00000000" w:csb0="80000000" w:csb1="00000000"/>
    <w:embedRegular r:id="rId31" w:fontKey="{EFAE0547-D71F-43CE-B4D1-C60227C6A463}"/>
  </w:font>
  <w:font w:name="PT Bold Heading">
    <w:altName w:val="Segoe UI Semilight"/>
    <w:charset w:val="B2"/>
    <w:family w:val="auto"/>
    <w:pitch w:val="variable"/>
    <w:sig w:usb0="00002000" w:usb1="80000000" w:usb2="00000008" w:usb3="00000000" w:csb0="00000040" w:csb1="00000000"/>
    <w:embedRegular r:id="rId32" w:fontKey="{51EE8ED1-D278-48DB-9A54-10AFBAA54E47}"/>
  </w:font>
  <w:font w:name="Andalus">
    <w:panose1 w:val="02020603050405020304"/>
    <w:charset w:val="00"/>
    <w:family w:val="roman"/>
    <w:pitch w:val="variable"/>
    <w:sig w:usb0="00002003" w:usb1="80000000" w:usb2="00000008" w:usb3="00000000" w:csb0="00000041" w:csb1="00000000"/>
    <w:embedRegular r:id="rId33" w:fontKey="{FA0F297F-BBEF-4597-A75E-3FB221F6DA7B}"/>
    <w:embedBold r:id="rId34" w:fontKey="{AD25AF4F-D66F-4915-A362-A28224BD2F75}"/>
  </w:font>
  <w:font w:name="AL-Mohanad Bold">
    <w:panose1 w:val="00000000000000000000"/>
    <w:charset w:val="B2"/>
    <w:family w:val="auto"/>
    <w:pitch w:val="variable"/>
    <w:sig w:usb0="00002001" w:usb1="00000000" w:usb2="00000000" w:usb3="00000000" w:csb0="00000040" w:csb1="00000000"/>
    <w:embedRegular r:id="rId35" w:fontKey="{E7DDDA9E-4D67-48E8-867C-CFBAC72A86F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0400" w:rsidRDefault="00960400" w:rsidP="00235F65">
    <w:pPr>
      <w:pStyle w:val="Footer"/>
      <w:rPr>
        <w:noProof w:val="0"/>
        <w:rtl/>
      </w:rPr>
    </w:pPr>
  </w:p>
  <w:p w:rsidR="00960400" w:rsidRDefault="00960400" w:rsidP="00235F65">
    <w:pPr>
      <w:pStyle w:val="Footer"/>
      <w:rPr>
        <w:noProof w:val="0"/>
        <w:rtl/>
      </w:rPr>
    </w:pPr>
  </w:p>
  <w:p w:rsidR="00960400" w:rsidRDefault="00960400"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90F65" w:rsidRDefault="00090F65" w:rsidP="00235F65">
      <w:r>
        <w:separator/>
      </w:r>
    </w:p>
  </w:footnote>
  <w:footnote w:type="continuationSeparator" w:id="0">
    <w:p w:rsidR="00090F65" w:rsidRDefault="00090F65"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0400" w:rsidRPr="00711431" w:rsidRDefault="00090F65"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960400" w:rsidRPr="00AC4C04" w:rsidRDefault="00E07E06"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960400" w:rsidRPr="00AC4C04">
                  <w:rPr>
                    <w:rStyle w:val="PageNumber"/>
                    <w:rFonts w:cs="Simplified Arabic"/>
                    <w:sz w:val="26"/>
                    <w:szCs w:val="26"/>
                    <w:rtl/>
                  </w:rPr>
                  <w:instrText xml:space="preserve"> </w:instrText>
                </w:r>
                <w:r w:rsidR="00960400"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5F4930">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960400" w:rsidRPr="00711431" w:rsidRDefault="00960400"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960400" w:rsidRPr="00AC4C04" w:rsidRDefault="00E07E06" w:rsidP="00711431">
                <w:pPr>
                  <w:pStyle w:val="Heading2"/>
                  <w:ind w:firstLine="32"/>
                  <w:rPr>
                    <w:rFonts w:cs="Simplified Arabic"/>
                    <w:noProof w:val="0"/>
                    <w:rtl/>
                  </w:rPr>
                </w:pPr>
                <w:r w:rsidRPr="00AC4C04">
                  <w:rPr>
                    <w:rFonts w:cs="Simplified Arabic"/>
                    <w:sz w:val="28"/>
                    <w:rtl/>
                  </w:rPr>
                  <w:fldChar w:fldCharType="begin"/>
                </w:r>
                <w:r w:rsidR="00960400" w:rsidRPr="00AC4C04">
                  <w:rPr>
                    <w:rFonts w:cs="Simplified Arabic"/>
                    <w:sz w:val="28"/>
                    <w:rtl/>
                  </w:rPr>
                  <w:instrText xml:space="preserve"> </w:instrText>
                </w:r>
                <w:r w:rsidR="00960400" w:rsidRPr="00AC4C04">
                  <w:rPr>
                    <w:rFonts w:cs="Simplified Arabic"/>
                    <w:sz w:val="28"/>
                  </w:rPr>
                  <w:instrText xml:space="preserve">PAGE </w:instrText>
                </w:r>
                <w:r w:rsidRPr="00AC4C04">
                  <w:rPr>
                    <w:rFonts w:cs="Simplified Arabic"/>
                    <w:sz w:val="28"/>
                    <w:rtl/>
                  </w:rPr>
                  <w:fldChar w:fldCharType="separate"/>
                </w:r>
                <w:r w:rsidR="005F4930">
                  <w:rPr>
                    <w:rFonts w:cs="Simplified Arabic"/>
                    <w:sz w:val="28"/>
                    <w:rtl/>
                  </w:rPr>
                  <w:t>2</w:t>
                </w:r>
                <w:r w:rsidRPr="00AC4C04">
                  <w:rPr>
                    <w:rFonts w:cs="Simplified Arabic"/>
                    <w:sz w:val="28"/>
                    <w:rtl/>
                  </w:rPr>
                  <w:fldChar w:fldCharType="end"/>
                </w:r>
              </w:p>
            </w:txbxContent>
          </v:textbox>
          <w10:wrap type="square"/>
        </v:shape>
      </w:pict>
    </w:r>
  </w:p>
  <w:p w:rsidR="00960400" w:rsidRPr="00711431" w:rsidRDefault="00090F65" w:rsidP="00711431">
    <w:pPr>
      <w:pStyle w:val="Header"/>
      <w:rPr>
        <w:b/>
        <w:bCs/>
        <w:noProof w:val="0"/>
        <w:rtl/>
      </w:rPr>
    </w:pPr>
    <w:r>
      <w:rPr>
        <w:rtl/>
      </w:rPr>
      <w:pict>
        <v:shape id="_x0000_s2052" type="#_x0000_t202" style="position:absolute;left:0;text-align:left;margin-left:45.4pt;margin-top:14.5pt;width:79pt;height:27pt;z-index:251655680" stroked="f">
          <v:textbox style="mso-next-textbox:#_x0000_s2052" inset="0,,1mm">
            <w:txbxContent>
              <w:p w:rsidR="00960400" w:rsidRPr="00711431" w:rsidRDefault="00510D46" w:rsidP="005F4930">
                <w:pPr>
                  <w:jc w:val="center"/>
                  <w:rPr>
                    <w:rFonts w:cs="AL-Mohanad Bold"/>
                    <w:b w:val="0"/>
                    <w:bCs w:val="0"/>
                    <w:noProof w:val="0"/>
                    <w:szCs w:val="22"/>
                    <w:rtl/>
                  </w:rPr>
                </w:pPr>
                <w:r>
                  <w:rPr>
                    <w:rFonts w:cs="AL-Mohanad Bold" w:hint="cs"/>
                    <w:b w:val="0"/>
                    <w:bCs w:val="0"/>
                    <w:noProof w:val="0"/>
                    <w:szCs w:val="22"/>
                    <w:rtl/>
                  </w:rPr>
                  <w:t>منسك ابن باز</w:t>
                </w:r>
                <w:r w:rsidR="00960400">
                  <w:rPr>
                    <w:rFonts w:cs="AL-Mohanad Bold" w:hint="cs"/>
                    <w:b w:val="0"/>
                    <w:bCs w:val="0"/>
                    <w:noProof w:val="0"/>
                    <w:szCs w:val="22"/>
                    <w:rtl/>
                  </w:rPr>
                  <w:t xml:space="preserve"> (</w:t>
                </w:r>
                <w:r>
                  <w:rPr>
                    <w:rFonts w:cs="AL-Mohanad Bold" w:hint="cs"/>
                    <w:b w:val="0"/>
                    <w:bCs w:val="0"/>
                    <w:noProof w:val="0"/>
                    <w:szCs w:val="22"/>
                    <w:rtl/>
                  </w:rPr>
                  <w:t>0</w:t>
                </w:r>
                <w:r w:rsidR="005F4930">
                  <w:rPr>
                    <w:rFonts w:cs="AL-Mohanad Bold" w:hint="cs"/>
                    <w:b w:val="0"/>
                    <w:bCs w:val="0"/>
                    <w:noProof w:val="0"/>
                    <w:szCs w:val="22"/>
                    <w:rtl/>
                  </w:rPr>
                  <w:t>2</w:t>
                </w:r>
                <w:r w:rsidR="00960400">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0400" w:rsidRPr="00711431" w:rsidRDefault="00090F6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960400" w:rsidRPr="00AC4C04" w:rsidRDefault="00E07E06" w:rsidP="00711431">
                <w:pPr>
                  <w:pStyle w:val="Heading2"/>
                  <w:rPr>
                    <w:rFonts w:cs="Simplified Arabic"/>
                    <w:noProof w:val="0"/>
                    <w:rtl/>
                  </w:rPr>
                </w:pPr>
                <w:r w:rsidRPr="00AC4C04">
                  <w:rPr>
                    <w:rStyle w:val="PageNumber"/>
                    <w:rFonts w:cs="Simplified Arabic"/>
                    <w:rtl/>
                  </w:rPr>
                  <w:fldChar w:fldCharType="begin"/>
                </w:r>
                <w:r w:rsidR="00960400" w:rsidRPr="00AC4C04">
                  <w:rPr>
                    <w:rStyle w:val="PageNumber"/>
                    <w:rFonts w:cs="Simplified Arabic"/>
                    <w:rtl/>
                  </w:rPr>
                  <w:instrText xml:space="preserve"> </w:instrText>
                </w:r>
                <w:r w:rsidR="00960400" w:rsidRPr="00AC4C04">
                  <w:rPr>
                    <w:rStyle w:val="PageNumber"/>
                    <w:rFonts w:cs="Simplified Arabic"/>
                  </w:rPr>
                  <w:instrText xml:space="preserve">PAGE </w:instrText>
                </w:r>
                <w:r w:rsidRPr="00AC4C04">
                  <w:rPr>
                    <w:rStyle w:val="PageNumber"/>
                    <w:rFonts w:cs="Simplified Arabic"/>
                    <w:rtl/>
                  </w:rPr>
                  <w:fldChar w:fldCharType="separate"/>
                </w:r>
                <w:r w:rsidR="005F4930">
                  <w:rPr>
                    <w:rStyle w:val="PageNumber"/>
                    <w:rFonts w:cs="Simplified Arabic"/>
                    <w:rtl/>
                  </w:rPr>
                  <w:t>3</w:t>
                </w:r>
                <w:r w:rsidRPr="00AC4C04">
                  <w:rPr>
                    <w:rStyle w:val="PageNumber"/>
                    <w:rFonts w:cs="Simplified Arabic"/>
                    <w:rtl/>
                  </w:rPr>
                  <w:fldChar w:fldCharType="end"/>
                </w:r>
              </w:p>
            </w:txbxContent>
          </v:textbox>
          <w10:wrap anchorx="page"/>
        </v:shape>
      </w:pict>
    </w:r>
  </w:p>
  <w:p w:rsidR="00960400" w:rsidRPr="00711431" w:rsidRDefault="00090F6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960400" w:rsidRPr="00711431" w:rsidRDefault="00960400"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960400" w:rsidRPr="00AC4C04" w:rsidRDefault="00E07E06" w:rsidP="00711431">
                <w:pPr>
                  <w:pStyle w:val="Heading2"/>
                  <w:ind w:firstLine="32"/>
                  <w:rPr>
                    <w:rFonts w:cs="Simplified Arabic"/>
                    <w:b/>
                    <w:bCs/>
                    <w:noProof w:val="0"/>
                    <w:rtl/>
                  </w:rPr>
                </w:pPr>
                <w:r w:rsidRPr="00AC4C04">
                  <w:rPr>
                    <w:rStyle w:val="PageNumber"/>
                    <w:rFonts w:cs="Simplified Arabic"/>
                    <w:sz w:val="28"/>
                    <w:rtl/>
                  </w:rPr>
                  <w:fldChar w:fldCharType="begin"/>
                </w:r>
                <w:r w:rsidR="00960400" w:rsidRPr="00AC4C04">
                  <w:rPr>
                    <w:rStyle w:val="PageNumber"/>
                    <w:rFonts w:cs="Simplified Arabic"/>
                    <w:sz w:val="28"/>
                    <w:rtl/>
                  </w:rPr>
                  <w:instrText xml:space="preserve"> </w:instrText>
                </w:r>
                <w:r w:rsidR="00960400" w:rsidRPr="00AC4C04">
                  <w:rPr>
                    <w:rStyle w:val="PageNumber"/>
                    <w:rFonts w:cs="Simplified Arabic"/>
                    <w:sz w:val="28"/>
                  </w:rPr>
                  <w:instrText xml:space="preserve">PAGE </w:instrText>
                </w:r>
                <w:r w:rsidRPr="00AC4C04">
                  <w:rPr>
                    <w:rStyle w:val="PageNumber"/>
                    <w:rFonts w:cs="Simplified Arabic"/>
                    <w:sz w:val="28"/>
                    <w:rtl/>
                  </w:rPr>
                  <w:fldChar w:fldCharType="separate"/>
                </w:r>
                <w:r w:rsidR="005F4930">
                  <w:rPr>
                    <w:rStyle w:val="PageNumber"/>
                    <w:rFonts w:cs="Simplified Arabic"/>
                    <w:sz w:val="28"/>
                    <w:rtl/>
                  </w:rPr>
                  <w:t>3</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960400" w:rsidRPr="00711431" w:rsidRDefault="00960400"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960400" w:rsidRPr="00AC4C04" w:rsidRDefault="00E07E06"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960400" w:rsidRPr="00AC4C04">
                  <w:rPr>
                    <w:rStyle w:val="PageNumber"/>
                    <w:rFonts w:cs="Simplified Arabic"/>
                    <w:sz w:val="26"/>
                    <w:szCs w:val="26"/>
                    <w:rtl/>
                  </w:rPr>
                  <w:instrText xml:space="preserve"> </w:instrText>
                </w:r>
                <w:r w:rsidR="00960400"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5F4930">
                  <w:rPr>
                    <w:rStyle w:val="PageNumber"/>
                    <w:rFonts w:cs="Simplified Arabic"/>
                    <w:sz w:val="26"/>
                    <w:szCs w:val="26"/>
                    <w:rtl/>
                  </w:rPr>
                  <w:t>3</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A6"/>
    <w:rsid w:val="0002629C"/>
    <w:rsid w:val="000263AB"/>
    <w:rsid w:val="00026BBD"/>
    <w:rsid w:val="000270A6"/>
    <w:rsid w:val="000272FB"/>
    <w:rsid w:val="000276B9"/>
    <w:rsid w:val="00027C20"/>
    <w:rsid w:val="00027D88"/>
    <w:rsid w:val="000300D4"/>
    <w:rsid w:val="0003015E"/>
    <w:rsid w:val="000303F2"/>
    <w:rsid w:val="00030488"/>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0F65"/>
    <w:rsid w:val="00092261"/>
    <w:rsid w:val="0009234D"/>
    <w:rsid w:val="00092B99"/>
    <w:rsid w:val="00093A87"/>
    <w:rsid w:val="00093D38"/>
    <w:rsid w:val="00093E6A"/>
    <w:rsid w:val="00093F6D"/>
    <w:rsid w:val="00094294"/>
    <w:rsid w:val="00094BA7"/>
    <w:rsid w:val="000962CE"/>
    <w:rsid w:val="0009681A"/>
    <w:rsid w:val="000972E6"/>
    <w:rsid w:val="00097727"/>
    <w:rsid w:val="00097A31"/>
    <w:rsid w:val="00097B52"/>
    <w:rsid w:val="000A0535"/>
    <w:rsid w:val="000A129C"/>
    <w:rsid w:val="000A138B"/>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398"/>
    <w:rsid w:val="000C15C4"/>
    <w:rsid w:val="000C245F"/>
    <w:rsid w:val="000C2B63"/>
    <w:rsid w:val="000C2CBF"/>
    <w:rsid w:val="000C2DB4"/>
    <w:rsid w:val="000C2FF0"/>
    <w:rsid w:val="000C317C"/>
    <w:rsid w:val="000C37C8"/>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DEE"/>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4A5"/>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BBF"/>
    <w:rsid w:val="00195E2F"/>
    <w:rsid w:val="001960EC"/>
    <w:rsid w:val="0019619D"/>
    <w:rsid w:val="001963FC"/>
    <w:rsid w:val="001966B2"/>
    <w:rsid w:val="00196E48"/>
    <w:rsid w:val="001970DA"/>
    <w:rsid w:val="001976A0"/>
    <w:rsid w:val="00197D35"/>
    <w:rsid w:val="00197F1F"/>
    <w:rsid w:val="00197FBC"/>
    <w:rsid w:val="001A01E2"/>
    <w:rsid w:val="001A0489"/>
    <w:rsid w:val="001A0559"/>
    <w:rsid w:val="001A060A"/>
    <w:rsid w:val="001A06CD"/>
    <w:rsid w:val="001A0B0C"/>
    <w:rsid w:val="001A0BF7"/>
    <w:rsid w:val="001A13F9"/>
    <w:rsid w:val="001A144F"/>
    <w:rsid w:val="001A181F"/>
    <w:rsid w:val="001A22A9"/>
    <w:rsid w:val="001A2471"/>
    <w:rsid w:val="001A2835"/>
    <w:rsid w:val="001A435D"/>
    <w:rsid w:val="001A4447"/>
    <w:rsid w:val="001A4799"/>
    <w:rsid w:val="001A492E"/>
    <w:rsid w:val="001A4F10"/>
    <w:rsid w:val="001A5441"/>
    <w:rsid w:val="001A593E"/>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2DE"/>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6F3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4C1"/>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6E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B11"/>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9AD"/>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8FE"/>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3DE5"/>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CC1"/>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498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E1"/>
    <w:rsid w:val="00333E04"/>
    <w:rsid w:val="00333E88"/>
    <w:rsid w:val="00334522"/>
    <w:rsid w:val="003349B5"/>
    <w:rsid w:val="00334A51"/>
    <w:rsid w:val="00334E1E"/>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3EE"/>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553"/>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78"/>
    <w:rsid w:val="003B27C1"/>
    <w:rsid w:val="003B2DDA"/>
    <w:rsid w:val="003B301C"/>
    <w:rsid w:val="003B3355"/>
    <w:rsid w:val="003B3822"/>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15E6"/>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3E4A"/>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CF"/>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8DE"/>
    <w:rsid w:val="00494977"/>
    <w:rsid w:val="00494FD3"/>
    <w:rsid w:val="004951B9"/>
    <w:rsid w:val="0049566E"/>
    <w:rsid w:val="00495705"/>
    <w:rsid w:val="00495C97"/>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4BF0"/>
    <w:rsid w:val="004D56AB"/>
    <w:rsid w:val="004D679A"/>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D2"/>
    <w:rsid w:val="004E6FE8"/>
    <w:rsid w:val="004E7271"/>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D46"/>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504"/>
    <w:rsid w:val="00516670"/>
    <w:rsid w:val="005167CF"/>
    <w:rsid w:val="00516C28"/>
    <w:rsid w:val="00516CE7"/>
    <w:rsid w:val="005170B5"/>
    <w:rsid w:val="005172F4"/>
    <w:rsid w:val="00517524"/>
    <w:rsid w:val="00517963"/>
    <w:rsid w:val="005179AA"/>
    <w:rsid w:val="005202DE"/>
    <w:rsid w:val="00520536"/>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037"/>
    <w:rsid w:val="0056775C"/>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1D38"/>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616"/>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C32"/>
    <w:rsid w:val="005D3FF6"/>
    <w:rsid w:val="005D4030"/>
    <w:rsid w:val="005D4039"/>
    <w:rsid w:val="005D4438"/>
    <w:rsid w:val="005D4D3E"/>
    <w:rsid w:val="005D527E"/>
    <w:rsid w:val="005D536A"/>
    <w:rsid w:val="005D5691"/>
    <w:rsid w:val="005D5727"/>
    <w:rsid w:val="005D597C"/>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4930"/>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0FC8"/>
    <w:rsid w:val="006311E5"/>
    <w:rsid w:val="00631526"/>
    <w:rsid w:val="0063184A"/>
    <w:rsid w:val="006322B0"/>
    <w:rsid w:val="006325B0"/>
    <w:rsid w:val="006325F3"/>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57C"/>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AA4"/>
    <w:rsid w:val="006A0BAF"/>
    <w:rsid w:val="006A0FEB"/>
    <w:rsid w:val="006A11BE"/>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5C51"/>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320"/>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CB6"/>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591"/>
    <w:rsid w:val="007438A1"/>
    <w:rsid w:val="00743C70"/>
    <w:rsid w:val="007440D0"/>
    <w:rsid w:val="007446C6"/>
    <w:rsid w:val="0074490B"/>
    <w:rsid w:val="00745190"/>
    <w:rsid w:val="00745518"/>
    <w:rsid w:val="00745714"/>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5CBB"/>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026"/>
    <w:rsid w:val="007C3315"/>
    <w:rsid w:val="007C386D"/>
    <w:rsid w:val="007C3CAA"/>
    <w:rsid w:val="007C47A0"/>
    <w:rsid w:val="007C4CDE"/>
    <w:rsid w:val="007C4E4E"/>
    <w:rsid w:val="007C58F2"/>
    <w:rsid w:val="007C5EA6"/>
    <w:rsid w:val="007C5F20"/>
    <w:rsid w:val="007C63D1"/>
    <w:rsid w:val="007C71CF"/>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866"/>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037"/>
    <w:rsid w:val="008051CC"/>
    <w:rsid w:val="00805293"/>
    <w:rsid w:val="00805449"/>
    <w:rsid w:val="008058FA"/>
    <w:rsid w:val="00805960"/>
    <w:rsid w:val="0080596C"/>
    <w:rsid w:val="00805BF2"/>
    <w:rsid w:val="00806F7C"/>
    <w:rsid w:val="008070AB"/>
    <w:rsid w:val="008077C7"/>
    <w:rsid w:val="00807952"/>
    <w:rsid w:val="00807E87"/>
    <w:rsid w:val="0081005F"/>
    <w:rsid w:val="008106E3"/>
    <w:rsid w:val="0081131A"/>
    <w:rsid w:val="00811A86"/>
    <w:rsid w:val="00811AB0"/>
    <w:rsid w:val="00811C1A"/>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7A7"/>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5D21"/>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3DD5"/>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70EA"/>
    <w:rsid w:val="008F7134"/>
    <w:rsid w:val="008F7512"/>
    <w:rsid w:val="008F7F19"/>
    <w:rsid w:val="008F7F71"/>
    <w:rsid w:val="00900473"/>
    <w:rsid w:val="00900846"/>
    <w:rsid w:val="00900CBA"/>
    <w:rsid w:val="00900EB5"/>
    <w:rsid w:val="009015A9"/>
    <w:rsid w:val="00901627"/>
    <w:rsid w:val="00902A9A"/>
    <w:rsid w:val="009030A5"/>
    <w:rsid w:val="00903318"/>
    <w:rsid w:val="009033E7"/>
    <w:rsid w:val="00903515"/>
    <w:rsid w:val="0090378D"/>
    <w:rsid w:val="00903AAB"/>
    <w:rsid w:val="00903B6D"/>
    <w:rsid w:val="00904036"/>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213A"/>
    <w:rsid w:val="00962631"/>
    <w:rsid w:val="00963A01"/>
    <w:rsid w:val="00963B4A"/>
    <w:rsid w:val="00963D6E"/>
    <w:rsid w:val="009640C5"/>
    <w:rsid w:val="009646B8"/>
    <w:rsid w:val="0096485A"/>
    <w:rsid w:val="0096494A"/>
    <w:rsid w:val="00964A1C"/>
    <w:rsid w:val="009657E2"/>
    <w:rsid w:val="00965AF0"/>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85C"/>
    <w:rsid w:val="0099397F"/>
    <w:rsid w:val="00993A29"/>
    <w:rsid w:val="00993B3E"/>
    <w:rsid w:val="0099403A"/>
    <w:rsid w:val="00994913"/>
    <w:rsid w:val="009949B6"/>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8B0"/>
    <w:rsid w:val="009E4A65"/>
    <w:rsid w:val="009E4C3B"/>
    <w:rsid w:val="009E4E3C"/>
    <w:rsid w:val="009E527F"/>
    <w:rsid w:val="009E563A"/>
    <w:rsid w:val="009E5674"/>
    <w:rsid w:val="009E5D8E"/>
    <w:rsid w:val="009E6139"/>
    <w:rsid w:val="009E6778"/>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6D"/>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59"/>
    <w:rsid w:val="00A641AC"/>
    <w:rsid w:val="00A64655"/>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3E4A"/>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12C"/>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539"/>
    <w:rsid w:val="00AC07DA"/>
    <w:rsid w:val="00AC0E4B"/>
    <w:rsid w:val="00AC105F"/>
    <w:rsid w:val="00AC10C6"/>
    <w:rsid w:val="00AC1324"/>
    <w:rsid w:val="00AC13FD"/>
    <w:rsid w:val="00AC1436"/>
    <w:rsid w:val="00AC16DF"/>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000"/>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369"/>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6E6"/>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1EA"/>
    <w:rsid w:val="00B65227"/>
    <w:rsid w:val="00B655C0"/>
    <w:rsid w:val="00B6591A"/>
    <w:rsid w:val="00B65BB2"/>
    <w:rsid w:val="00B65E18"/>
    <w:rsid w:val="00B65E3C"/>
    <w:rsid w:val="00B66B5F"/>
    <w:rsid w:val="00B66C7F"/>
    <w:rsid w:val="00B674D6"/>
    <w:rsid w:val="00B6773E"/>
    <w:rsid w:val="00B7007D"/>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1074"/>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4C5C"/>
    <w:rsid w:val="00B95183"/>
    <w:rsid w:val="00B95735"/>
    <w:rsid w:val="00B9596D"/>
    <w:rsid w:val="00B95A80"/>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4C36"/>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B24"/>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A04"/>
    <w:rsid w:val="00C2722B"/>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216"/>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5C2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60C"/>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3FF"/>
    <w:rsid w:val="00C67A75"/>
    <w:rsid w:val="00C70547"/>
    <w:rsid w:val="00C70D12"/>
    <w:rsid w:val="00C70E3E"/>
    <w:rsid w:val="00C71515"/>
    <w:rsid w:val="00C71649"/>
    <w:rsid w:val="00C71B52"/>
    <w:rsid w:val="00C71D00"/>
    <w:rsid w:val="00C71DEB"/>
    <w:rsid w:val="00C72248"/>
    <w:rsid w:val="00C72B96"/>
    <w:rsid w:val="00C72E17"/>
    <w:rsid w:val="00C72F1D"/>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7EB"/>
    <w:rsid w:val="00C8493A"/>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4E4C"/>
    <w:rsid w:val="00CB504F"/>
    <w:rsid w:val="00CB5F64"/>
    <w:rsid w:val="00CB6229"/>
    <w:rsid w:val="00CB64CD"/>
    <w:rsid w:val="00CB64CF"/>
    <w:rsid w:val="00CB72F4"/>
    <w:rsid w:val="00CB73AD"/>
    <w:rsid w:val="00CB74C6"/>
    <w:rsid w:val="00CB7502"/>
    <w:rsid w:val="00CB77ED"/>
    <w:rsid w:val="00CB7E57"/>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394"/>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5EA8"/>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A17"/>
    <w:rsid w:val="00D850CD"/>
    <w:rsid w:val="00D85193"/>
    <w:rsid w:val="00D85DDE"/>
    <w:rsid w:val="00D85E12"/>
    <w:rsid w:val="00D85F0E"/>
    <w:rsid w:val="00D86039"/>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B22"/>
    <w:rsid w:val="00D97E0F"/>
    <w:rsid w:val="00D97E1D"/>
    <w:rsid w:val="00DA032A"/>
    <w:rsid w:val="00DA04D2"/>
    <w:rsid w:val="00DA0569"/>
    <w:rsid w:val="00DA05E7"/>
    <w:rsid w:val="00DA08F9"/>
    <w:rsid w:val="00DA0EB9"/>
    <w:rsid w:val="00DA0EBD"/>
    <w:rsid w:val="00DA0F2A"/>
    <w:rsid w:val="00DA188B"/>
    <w:rsid w:val="00DA2D88"/>
    <w:rsid w:val="00DA2DBC"/>
    <w:rsid w:val="00DA336A"/>
    <w:rsid w:val="00DA341A"/>
    <w:rsid w:val="00DA3AD8"/>
    <w:rsid w:val="00DA455C"/>
    <w:rsid w:val="00DA4766"/>
    <w:rsid w:val="00DA47BA"/>
    <w:rsid w:val="00DA47D0"/>
    <w:rsid w:val="00DA489D"/>
    <w:rsid w:val="00DA4ACE"/>
    <w:rsid w:val="00DA4E17"/>
    <w:rsid w:val="00DA4ED8"/>
    <w:rsid w:val="00DA4FB5"/>
    <w:rsid w:val="00DA4FE9"/>
    <w:rsid w:val="00DA50A5"/>
    <w:rsid w:val="00DA58D7"/>
    <w:rsid w:val="00DA5B5F"/>
    <w:rsid w:val="00DA5E38"/>
    <w:rsid w:val="00DA77E5"/>
    <w:rsid w:val="00DA7D53"/>
    <w:rsid w:val="00DA7DBC"/>
    <w:rsid w:val="00DA7E7B"/>
    <w:rsid w:val="00DB0214"/>
    <w:rsid w:val="00DB0336"/>
    <w:rsid w:val="00DB0361"/>
    <w:rsid w:val="00DB0501"/>
    <w:rsid w:val="00DB09C9"/>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16B"/>
    <w:rsid w:val="00DE1321"/>
    <w:rsid w:val="00DE1698"/>
    <w:rsid w:val="00DE18B1"/>
    <w:rsid w:val="00DE1904"/>
    <w:rsid w:val="00DE1A0A"/>
    <w:rsid w:val="00DE25AE"/>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E06"/>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789"/>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7B"/>
    <w:rsid w:val="00E87EBB"/>
    <w:rsid w:val="00E90535"/>
    <w:rsid w:val="00E90BC0"/>
    <w:rsid w:val="00E91127"/>
    <w:rsid w:val="00E91590"/>
    <w:rsid w:val="00E92037"/>
    <w:rsid w:val="00E92951"/>
    <w:rsid w:val="00E92BE3"/>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77F"/>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CB"/>
    <w:rsid w:val="00EF0FED"/>
    <w:rsid w:val="00EF1881"/>
    <w:rsid w:val="00EF2529"/>
    <w:rsid w:val="00EF2617"/>
    <w:rsid w:val="00EF2712"/>
    <w:rsid w:val="00EF2A5B"/>
    <w:rsid w:val="00EF2A5E"/>
    <w:rsid w:val="00EF2F0E"/>
    <w:rsid w:val="00EF30B1"/>
    <w:rsid w:val="00EF3B0D"/>
    <w:rsid w:val="00EF3C14"/>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577C"/>
    <w:rsid w:val="00F35E3E"/>
    <w:rsid w:val="00F36D52"/>
    <w:rsid w:val="00F37032"/>
    <w:rsid w:val="00F37C00"/>
    <w:rsid w:val="00F37D08"/>
    <w:rsid w:val="00F37E3C"/>
    <w:rsid w:val="00F40282"/>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32C"/>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0C"/>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04FF"/>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851"/>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B1C5243C-A38C-46B6-B0AC-468C5CDFE7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3B2778"/>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3B2778"/>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B2778"/>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3B2778"/>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7A6DCF-9801-4AB1-82E8-449288650B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22599</TotalTime>
  <Pages>1</Pages>
  <Words>4358</Words>
  <Characters>24844</Characters>
  <Application>Microsoft Office Word</Application>
  <DocSecurity>0</DocSecurity>
  <Lines>207</Lines>
  <Paragraphs>58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29144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434</cp:revision>
  <cp:lastPrinted>2015-03-13T16:49:00Z</cp:lastPrinted>
  <dcterms:created xsi:type="dcterms:W3CDTF">2012-09-10T20:05:00Z</dcterms:created>
  <dcterms:modified xsi:type="dcterms:W3CDTF">2015-03-13T16:49:00Z</dcterms:modified>
</cp:coreProperties>
</file>