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bookmarkStart w:id="0" w:name="Last"/>
      <w:bookmarkStart w:id="1" w:name="هنا4"/>
      <w:bookmarkEnd w:id="0"/>
      <w:bookmarkEnd w:id="1"/>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rsidR="007670D1" w:rsidRDefault="007670D1"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العقيدة الطحاوية</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F74CEA" w:rsidRDefault="007670D1" w:rsidP="00F74CEA">
            <w:pPr>
              <w:pStyle w:val="BodyTextIndent"/>
              <w:ind w:firstLine="0"/>
              <w:jc w:val="center"/>
              <w:rPr>
                <w:rFonts w:ascii="ATraditional Arabic" w:hAnsi="ATraditional Arabic" w:cs="ATraditional Arabic"/>
                <w:b w:val="0"/>
                <w:bCs w:val="0"/>
                <w:noProof w:val="0"/>
              </w:rPr>
            </w:pPr>
            <w:r w:rsidRPr="00F74CEA">
              <w:rPr>
                <w:rFonts w:ascii="ATraditional Arabic" w:hAnsi="ATraditional Arabic" w:cs="ATraditional Arabic"/>
                <w:b w:val="0"/>
                <w:bCs w:val="0"/>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F74CEA" w:rsidRDefault="00471E8D" w:rsidP="00C633FF">
            <w:pPr>
              <w:pStyle w:val="BodyTextIndent"/>
              <w:ind w:firstLine="0"/>
              <w:jc w:val="center"/>
              <w:rPr>
                <w:rFonts w:ascii="ATraditional Arabic" w:hAnsi="ATraditional Arabic" w:cs="ATraditional Arabic"/>
                <w:b w:val="0"/>
                <w:bCs w:val="0"/>
                <w:noProof w:val="0"/>
              </w:rPr>
            </w:pPr>
            <w:r>
              <w:rPr>
                <w:rFonts w:ascii="ATraditional Arabic" w:hAnsi="ATraditional Arabic" w:cs="ATraditional Arabic" w:hint="cs"/>
                <w:b w:val="0"/>
                <w:bCs w:val="0"/>
                <w:noProof w:val="0"/>
                <w:rtl/>
              </w:rPr>
              <w:t>27</w:t>
            </w:r>
            <w:r w:rsidR="007670D1" w:rsidRPr="00F74CEA">
              <w:rPr>
                <w:rFonts w:ascii="ATraditional Arabic" w:hAnsi="ATraditional Arabic" w:cs="ATraditional Arabic"/>
                <w:b w:val="0"/>
                <w:bCs w:val="0"/>
                <w:noProof w:val="0"/>
                <w:rtl/>
              </w:rPr>
              <w:t>/</w:t>
            </w:r>
            <w:r w:rsidR="00C633FF">
              <w:rPr>
                <w:rFonts w:ascii="ATraditional Arabic" w:hAnsi="ATraditional Arabic" w:cs="ATraditional Arabic" w:hint="cs"/>
                <w:b w:val="0"/>
                <w:bCs w:val="0"/>
                <w:noProof w:val="0"/>
                <w:rtl/>
              </w:rPr>
              <w:t>11</w:t>
            </w:r>
            <w:r w:rsidR="007670D1" w:rsidRPr="00F74CEA">
              <w:rPr>
                <w:rFonts w:ascii="ATraditional Arabic" w:hAnsi="ATraditional Arabic" w:cs="ATraditional Arabic"/>
                <w:b w:val="0"/>
                <w:bCs w:val="0"/>
                <w:noProof w:val="0"/>
                <w:rtl/>
              </w:rPr>
              <w:t>/143</w:t>
            </w:r>
            <w:r w:rsidR="00631839" w:rsidRPr="00F74CEA">
              <w:rPr>
                <w:rFonts w:ascii="ATraditional Arabic" w:hAnsi="ATraditional Arabic" w:cs="ATraditional Arabic"/>
                <w:b w:val="0"/>
                <w:bCs w:val="0"/>
                <w:noProof w:val="0"/>
                <w:rtl/>
              </w:rPr>
              <w:t>5</w:t>
            </w:r>
            <w:r w:rsidR="007670D1" w:rsidRPr="00F74CEA">
              <w:rPr>
                <w:rFonts w:ascii="ATraditional Arabic" w:hAnsi="ATraditional Arabic" w:cs="ATraditional Arabic"/>
                <w:b w:val="0"/>
                <w:bCs w:val="0"/>
                <w:noProof w:val="0"/>
                <w:rtl/>
              </w:rPr>
              <w:t>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F74CEA" w:rsidRDefault="007670D1" w:rsidP="00F74CEA">
            <w:pPr>
              <w:pStyle w:val="BodyTextIndent"/>
              <w:ind w:firstLine="0"/>
              <w:jc w:val="center"/>
              <w:rPr>
                <w:rFonts w:ascii="ATraditional Arabic" w:hAnsi="ATraditional Arabic" w:cs="ATraditional Arabic"/>
                <w:b w:val="0"/>
                <w:bCs w:val="0"/>
                <w:noProof w:val="0"/>
              </w:rPr>
            </w:pPr>
            <w:r w:rsidRPr="00F74CEA">
              <w:rPr>
                <w:rFonts w:ascii="ATraditional Arabic" w:hAnsi="ATraditional Arabic" w:cs="ATraditional Arabic"/>
                <w:b w:val="0"/>
                <w:bCs w:val="0"/>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F74CEA" w:rsidRDefault="007670D1" w:rsidP="00F74CEA">
            <w:pPr>
              <w:pStyle w:val="BodyTextIndent"/>
              <w:ind w:firstLine="0"/>
              <w:jc w:val="center"/>
              <w:rPr>
                <w:rFonts w:ascii="ATraditional Arabic" w:hAnsi="ATraditional Arabic" w:cs="ATraditional Arabic"/>
                <w:b w:val="0"/>
                <w:bCs w:val="0"/>
                <w:noProof w:val="0"/>
              </w:rPr>
            </w:pPr>
            <w:r w:rsidRPr="00F74CEA">
              <w:rPr>
                <w:rFonts w:ascii="ATraditional Arabic" w:hAnsi="ATraditional Arabic" w:cs="ATraditional Arabic"/>
                <w:b w:val="0"/>
                <w:bCs w:val="0"/>
                <w:noProof w:val="0"/>
                <w:rtl/>
              </w:rPr>
              <w:t>مسجد أباالخيل</w:t>
            </w:r>
          </w:p>
        </w:tc>
      </w:tr>
    </w:tbl>
    <w:p w:rsidR="007670D1" w:rsidRDefault="007670D1" w:rsidP="007670D1">
      <w:pPr>
        <w:rPr>
          <w:noProof w:val="0"/>
          <w:rtl/>
        </w:rPr>
      </w:pPr>
    </w:p>
    <w:p w:rsidR="007670D1" w:rsidRDefault="007670D1" w:rsidP="007670D1">
      <w:pPr>
        <w:bidi w:val="0"/>
      </w:pPr>
      <w:r>
        <w:rPr>
          <w:noProof w:val="0"/>
          <w:rtl/>
        </w:rPr>
        <w:br w:type="page"/>
      </w:r>
    </w:p>
    <w:p w:rsidR="00F507EF" w:rsidRPr="00F75C3D" w:rsidRDefault="006C5CFA" w:rsidP="004E1DD4">
      <w:pPr>
        <w:tabs>
          <w:tab w:val="clear" w:pos="5187"/>
          <w:tab w:val="clear" w:pos="7313"/>
        </w:tabs>
        <w:spacing w:before="120" w:after="120" w:line="240" w:lineRule="atLeast"/>
        <w:rPr>
          <w:rFonts w:ascii="Simplified Arabic" w:eastAsia="Calibri" w:hAnsi="Simplified Arabic"/>
          <w:b w:val="0"/>
          <w:bCs w:val="0"/>
          <w:noProof w:val="0"/>
          <w:sz w:val="28"/>
          <w:rtl/>
        </w:rPr>
      </w:pPr>
      <w:bookmarkStart w:id="2" w:name="_GoBack"/>
      <w:r w:rsidRPr="00F75C3D">
        <w:rPr>
          <w:rFonts w:ascii="Simplified Arabic" w:eastAsia="Calibri" w:hAnsi="Simplified Arabic"/>
          <w:b w:val="0"/>
          <w:bCs w:val="0"/>
          <w:noProof w:val="0"/>
          <w:sz w:val="28"/>
          <w:rtl/>
        </w:rPr>
        <w:lastRenderedPageBreak/>
        <w:t xml:space="preserve">السلام عليكم ورحمة الله وبركاته. </w:t>
      </w:r>
    </w:p>
    <w:p w:rsidR="006C5CFA" w:rsidRPr="00F75C3D" w:rsidRDefault="006C5CFA" w:rsidP="004E1DD4">
      <w:pPr>
        <w:tabs>
          <w:tab w:val="clear" w:pos="5187"/>
          <w:tab w:val="clear" w:pos="7313"/>
        </w:tabs>
        <w:spacing w:before="120" w:after="120" w:line="240" w:lineRule="atLeast"/>
        <w:rPr>
          <w:rFonts w:ascii="Simplified Arabic" w:eastAsia="Calibri" w:hAnsi="Simplified Arabic"/>
          <w:b w:val="0"/>
          <w:bCs w:val="0"/>
          <w:noProof w:val="0"/>
          <w:sz w:val="28"/>
          <w:rtl/>
        </w:rPr>
      </w:pPr>
      <w:r w:rsidRPr="00F75C3D">
        <w:rPr>
          <w:rFonts w:ascii="Simplified Arabic" w:eastAsia="Calibri" w:hAnsi="Simplified Arabic"/>
          <w:b w:val="0"/>
          <w:bCs w:val="0"/>
          <w:noProof w:val="0"/>
          <w:sz w:val="28"/>
          <w:rtl/>
        </w:rPr>
        <w:t>سم.</w:t>
      </w:r>
    </w:p>
    <w:p w:rsidR="00F507EF" w:rsidRPr="00F75C3D" w:rsidRDefault="00F507EF" w:rsidP="00704A8B">
      <w:pPr>
        <w:tabs>
          <w:tab w:val="clear" w:pos="5187"/>
          <w:tab w:val="clear" w:pos="7313"/>
        </w:tabs>
        <w:spacing w:before="120" w:after="120" w:line="240" w:lineRule="atLeast"/>
        <w:rPr>
          <w:rFonts w:ascii="Simplified Arabic" w:eastAsia="Calibri" w:hAnsi="Simplified Arabic"/>
          <w:noProof w:val="0"/>
          <w:sz w:val="28"/>
          <w:rtl/>
        </w:rPr>
      </w:pPr>
      <w:r w:rsidRPr="00F75C3D">
        <w:rPr>
          <w:rFonts w:ascii="Simplified Arabic" w:eastAsia="Calibri" w:hAnsi="Simplified Arabic"/>
          <w:noProof w:val="0"/>
          <w:sz w:val="28"/>
          <w:rtl/>
        </w:rPr>
        <w:t>"بسم الله الرحمن الرحيم.</w:t>
      </w:r>
    </w:p>
    <w:p w:rsidR="00704A8B" w:rsidRPr="00F75C3D" w:rsidRDefault="00F507EF" w:rsidP="00471E8D">
      <w:pPr>
        <w:tabs>
          <w:tab w:val="clear" w:pos="5187"/>
          <w:tab w:val="clear" w:pos="7313"/>
        </w:tabs>
        <w:spacing w:before="120" w:after="120" w:line="240" w:lineRule="atLeast"/>
        <w:rPr>
          <w:rFonts w:ascii="Simplified Arabic" w:eastAsia="Calibri" w:hAnsi="Simplified Arabic"/>
          <w:noProof w:val="0"/>
          <w:sz w:val="28"/>
          <w:rtl/>
        </w:rPr>
      </w:pPr>
      <w:r w:rsidRPr="00F75C3D">
        <w:rPr>
          <w:rFonts w:ascii="Simplified Arabic" w:eastAsia="Calibri" w:hAnsi="Simplified Arabic"/>
          <w:noProof w:val="0"/>
          <w:sz w:val="28"/>
          <w:rtl/>
        </w:rPr>
        <w:t xml:space="preserve">الحمد لله رب العالمين وصلى الله وسلم </w:t>
      </w:r>
      <w:r w:rsidR="00C633FF" w:rsidRPr="00F75C3D">
        <w:rPr>
          <w:rFonts w:ascii="Simplified Arabic" w:eastAsia="Calibri" w:hAnsi="Simplified Arabic"/>
          <w:noProof w:val="0"/>
          <w:sz w:val="28"/>
          <w:rtl/>
        </w:rPr>
        <w:t xml:space="preserve">وبارك </w:t>
      </w:r>
      <w:r w:rsidRPr="00F75C3D">
        <w:rPr>
          <w:rFonts w:ascii="Simplified Arabic" w:eastAsia="Calibri" w:hAnsi="Simplified Arabic"/>
          <w:noProof w:val="0"/>
          <w:sz w:val="28"/>
          <w:rtl/>
        </w:rPr>
        <w:t>على نبينا محمد و</w:t>
      </w:r>
      <w:r w:rsidR="00C633FF" w:rsidRPr="00F75C3D">
        <w:rPr>
          <w:rFonts w:ascii="Simplified Arabic" w:eastAsia="Calibri" w:hAnsi="Simplified Arabic"/>
          <w:noProof w:val="0"/>
          <w:sz w:val="28"/>
          <w:rtl/>
        </w:rPr>
        <w:t xml:space="preserve">على </w:t>
      </w:r>
      <w:r w:rsidRPr="00F75C3D">
        <w:rPr>
          <w:rFonts w:ascii="Simplified Arabic" w:eastAsia="Calibri" w:hAnsi="Simplified Arabic"/>
          <w:noProof w:val="0"/>
          <w:sz w:val="28"/>
          <w:rtl/>
        </w:rPr>
        <w:t>آله وصحبه أجمعين،</w:t>
      </w:r>
      <w:r w:rsidR="00471E8D" w:rsidRPr="00F75C3D">
        <w:rPr>
          <w:rFonts w:ascii="Simplified Arabic" w:eastAsia="Calibri" w:hAnsi="Simplified Arabic"/>
          <w:noProof w:val="0"/>
          <w:sz w:val="28"/>
          <w:rtl/>
        </w:rPr>
        <w:t xml:space="preserve"> اللهم اغفر لنا ولشيخنا وللمستمعين برحمتك يا أرحم الراحمين</w:t>
      </w:r>
      <w:r w:rsidRPr="00F75C3D">
        <w:rPr>
          <w:rFonts w:ascii="Simplified Arabic" w:eastAsia="Calibri" w:hAnsi="Simplified Arabic"/>
          <w:noProof w:val="0"/>
          <w:sz w:val="28"/>
          <w:rtl/>
        </w:rPr>
        <w:t xml:space="preserve"> قال </w:t>
      </w:r>
      <w:r w:rsidR="00471E8D" w:rsidRPr="00F75C3D">
        <w:rPr>
          <w:rFonts w:ascii="Simplified Arabic" w:eastAsia="Calibri" w:hAnsi="Simplified Arabic"/>
          <w:noProof w:val="0"/>
          <w:sz w:val="28"/>
          <w:rtl/>
        </w:rPr>
        <w:t>الطحاوي</w:t>
      </w:r>
      <w:r w:rsidR="006C5CFA" w:rsidRPr="00F75C3D">
        <w:rPr>
          <w:rFonts w:ascii="Simplified Arabic" w:eastAsia="Calibri" w:hAnsi="Simplified Arabic"/>
          <w:noProof w:val="0"/>
          <w:sz w:val="28"/>
          <w:rtl/>
        </w:rPr>
        <w:t xml:space="preserve"> </w:t>
      </w:r>
      <w:r w:rsidRPr="00F75C3D">
        <w:rPr>
          <w:rFonts w:ascii="Simplified Arabic" w:eastAsia="Calibri" w:hAnsi="Simplified Arabic"/>
          <w:noProof w:val="0"/>
          <w:sz w:val="28"/>
          <w:rtl/>
        </w:rPr>
        <w:t>رحمه الله تعالى:</w:t>
      </w:r>
    </w:p>
    <w:p w:rsidR="00E00B22" w:rsidRPr="00F75C3D" w:rsidRDefault="00200EB7" w:rsidP="00E00B22">
      <w:pPr>
        <w:tabs>
          <w:tab w:val="clear" w:pos="5187"/>
          <w:tab w:val="clear" w:pos="7313"/>
        </w:tabs>
        <w:spacing w:before="120" w:after="120" w:line="240" w:lineRule="atLeast"/>
        <w:rPr>
          <w:rFonts w:ascii="Simplified Arabic" w:eastAsia="Calibri" w:hAnsi="Simplified Arabic"/>
          <w:noProof w:val="0"/>
          <w:sz w:val="28"/>
          <w:rtl/>
        </w:rPr>
      </w:pPr>
      <w:r w:rsidRPr="00F75C3D">
        <w:rPr>
          <w:rFonts w:ascii="Simplified Arabic" w:eastAsia="Calibri" w:hAnsi="Simplified Arabic"/>
          <w:noProof w:val="0"/>
          <w:sz w:val="28"/>
          <w:rtl/>
        </w:rPr>
        <w:t>"</w:t>
      </w:r>
      <w:r w:rsidR="00471E8D" w:rsidRPr="00F75C3D">
        <w:rPr>
          <w:rFonts w:ascii="Simplified Arabic" w:eastAsia="Calibri" w:hAnsi="Simplified Arabic"/>
          <w:noProof w:val="0"/>
          <w:sz w:val="28"/>
          <w:rtl/>
        </w:rPr>
        <w:t>ولا نكفر أحد</w:t>
      </w:r>
      <w:r w:rsidRPr="00F75C3D">
        <w:rPr>
          <w:rFonts w:ascii="Simplified Arabic" w:eastAsia="Calibri" w:hAnsi="Simplified Arabic"/>
          <w:noProof w:val="0"/>
          <w:sz w:val="28"/>
          <w:rtl/>
        </w:rPr>
        <w:t>ً</w:t>
      </w:r>
      <w:r w:rsidR="00471E8D" w:rsidRPr="00F75C3D">
        <w:rPr>
          <w:rFonts w:ascii="Simplified Arabic" w:eastAsia="Calibri" w:hAnsi="Simplified Arabic"/>
          <w:noProof w:val="0"/>
          <w:sz w:val="28"/>
          <w:rtl/>
        </w:rPr>
        <w:t>ا من أهل القبلة بذنب ما لم يستحله ولا نقول لا يضر مع الإيمان ذنب لمن عمله</w:t>
      </w:r>
      <w:r w:rsidRPr="00F75C3D">
        <w:rPr>
          <w:rFonts w:ascii="Simplified Arabic" w:eastAsia="Calibri" w:hAnsi="Simplified Arabic"/>
          <w:noProof w:val="0"/>
          <w:sz w:val="28"/>
          <w:rtl/>
        </w:rPr>
        <w:t>"</w:t>
      </w:r>
      <w:r w:rsidR="00471E8D" w:rsidRPr="00F75C3D">
        <w:rPr>
          <w:rFonts w:ascii="Simplified Arabic" w:eastAsia="Calibri" w:hAnsi="Simplified Arabic"/>
          <w:noProof w:val="0"/>
          <w:sz w:val="28"/>
          <w:rtl/>
        </w:rPr>
        <w:t>.</w:t>
      </w:r>
    </w:p>
    <w:p w:rsidR="00471E8D" w:rsidRPr="00F75C3D" w:rsidRDefault="00471E8D" w:rsidP="00E00B22">
      <w:pPr>
        <w:tabs>
          <w:tab w:val="clear" w:pos="5187"/>
          <w:tab w:val="clear" w:pos="7313"/>
        </w:tabs>
        <w:spacing w:before="120" w:after="120" w:line="240" w:lineRule="atLeast"/>
        <w:rPr>
          <w:rFonts w:ascii="Simplified Arabic" w:eastAsia="Calibri" w:hAnsi="Simplified Arabic"/>
          <w:noProof w:val="0"/>
          <w:sz w:val="28"/>
          <w:rtl/>
        </w:rPr>
      </w:pPr>
      <w:r w:rsidRPr="00F75C3D">
        <w:rPr>
          <w:rFonts w:ascii="Simplified Arabic" w:eastAsia="Calibri" w:hAnsi="Simplified Arabic"/>
          <w:noProof w:val="0"/>
          <w:sz w:val="28"/>
          <w:rtl/>
        </w:rPr>
        <w:t>قال الشارح رحمه الله:</w:t>
      </w:r>
    </w:p>
    <w:p w:rsidR="00471E8D" w:rsidRPr="00F75C3D" w:rsidRDefault="00200EB7" w:rsidP="00720937">
      <w:pPr>
        <w:tabs>
          <w:tab w:val="clear" w:pos="5187"/>
          <w:tab w:val="clear" w:pos="7313"/>
        </w:tabs>
        <w:spacing w:before="120" w:after="120" w:line="240" w:lineRule="atLeast"/>
        <w:rPr>
          <w:rFonts w:ascii="Simplified Arabic" w:eastAsia="Calibri" w:hAnsi="Simplified Arabic"/>
          <w:noProof w:val="0"/>
          <w:sz w:val="28"/>
          <w:rtl/>
        </w:rPr>
      </w:pPr>
      <w:r w:rsidRPr="00F75C3D">
        <w:rPr>
          <w:rFonts w:ascii="Simplified Arabic" w:eastAsia="Calibri" w:hAnsi="Simplified Arabic"/>
          <w:noProof w:val="0"/>
          <w:sz w:val="28"/>
          <w:rtl/>
        </w:rPr>
        <w:t>"</w:t>
      </w:r>
      <w:r w:rsidR="00471E8D" w:rsidRPr="00F75C3D">
        <w:rPr>
          <w:rFonts w:ascii="Simplified Arabic" w:eastAsia="Calibri" w:hAnsi="Simplified Arabic"/>
          <w:noProof w:val="0"/>
          <w:sz w:val="28"/>
          <w:rtl/>
        </w:rPr>
        <w:t>أراد بأهل القبلة الذين تقدم ذكرهم في قوله ونسمي أهل قبلتنا مسلمين مؤمنين يشير الشيخ رحمه الله إلى الرد على الخوارج القائلين بالتكفير بكل ذنب واعلم رحمك الله وإيانا أن باب التكفير وعدم التكفير باب عظمت الفتنة والمحنة فيه وكثر فيه الافتراق وتشتت فيه الأهواء والآراء وتعارضت فيه دلائلهم فالناس فيه في جنس تكفير أهل المقالات والعقائد الفاسدة المخالفة للحق الذي بعث الله به رسوله في نفس الأمر أو المخالفة لذلك في اعتقادهم على طرفين ووسط من جنس الاختلاف في تكفير أهل الكبائر العملية فطائفة تقول لا نكفِّر من أهل القبلة أحد</w:t>
      </w:r>
      <w:r w:rsidRPr="00F75C3D">
        <w:rPr>
          <w:rFonts w:ascii="Simplified Arabic" w:eastAsia="Calibri" w:hAnsi="Simplified Arabic"/>
          <w:noProof w:val="0"/>
          <w:sz w:val="28"/>
          <w:rtl/>
        </w:rPr>
        <w:t>ً</w:t>
      </w:r>
      <w:r w:rsidR="00471E8D" w:rsidRPr="00F75C3D">
        <w:rPr>
          <w:rFonts w:ascii="Simplified Arabic" w:eastAsia="Calibri" w:hAnsi="Simplified Arabic"/>
          <w:noProof w:val="0"/>
          <w:sz w:val="28"/>
          <w:rtl/>
        </w:rPr>
        <w:t>ا فتنفي</w:t>
      </w:r>
      <w:r w:rsidRPr="00F75C3D">
        <w:rPr>
          <w:rFonts w:ascii="Simplified Arabic" w:eastAsia="Calibri" w:hAnsi="Simplified Arabic"/>
          <w:noProof w:val="0"/>
          <w:sz w:val="28"/>
          <w:rtl/>
        </w:rPr>
        <w:t>..</w:t>
      </w:r>
      <w:r w:rsidR="00471E8D" w:rsidRPr="00F75C3D">
        <w:rPr>
          <w:rFonts w:ascii="Simplified Arabic" w:eastAsia="Calibri" w:hAnsi="Simplified Arabic"/>
          <w:noProof w:val="0"/>
          <w:sz w:val="28"/>
          <w:rtl/>
        </w:rPr>
        <w:t xml:space="preserve"> فتنفي التكفير نفيًا عام</w:t>
      </w:r>
      <w:r w:rsidRPr="00F75C3D">
        <w:rPr>
          <w:rFonts w:ascii="Simplified Arabic" w:eastAsia="Calibri" w:hAnsi="Simplified Arabic"/>
          <w:noProof w:val="0"/>
          <w:sz w:val="28"/>
          <w:rtl/>
        </w:rPr>
        <w:t>ً</w:t>
      </w:r>
      <w:r w:rsidR="00471E8D" w:rsidRPr="00F75C3D">
        <w:rPr>
          <w:rFonts w:ascii="Simplified Arabic" w:eastAsia="Calibri" w:hAnsi="Simplified Arabic"/>
          <w:noProof w:val="0"/>
          <w:sz w:val="28"/>
          <w:rtl/>
        </w:rPr>
        <w:t>ا مع العلم بأن في أهل القبلة المنافقين الذين فيهم من هو أكفر من اليهود والنصارى بالكتاب والسنة والإجماع وفيهم من قد يظهر بعض ذلك حيث يمكنهم وهم يتظاهرون بالشهادتين وأيض</w:t>
      </w:r>
      <w:r w:rsidRPr="00F75C3D">
        <w:rPr>
          <w:rFonts w:ascii="Simplified Arabic" w:eastAsia="Calibri" w:hAnsi="Simplified Arabic"/>
          <w:noProof w:val="0"/>
          <w:sz w:val="28"/>
          <w:rtl/>
        </w:rPr>
        <w:t>ً</w:t>
      </w:r>
      <w:r w:rsidR="00471E8D" w:rsidRPr="00F75C3D">
        <w:rPr>
          <w:rFonts w:ascii="Simplified Arabic" w:eastAsia="Calibri" w:hAnsi="Simplified Arabic"/>
          <w:noProof w:val="0"/>
          <w:sz w:val="28"/>
          <w:rtl/>
        </w:rPr>
        <w:t>ا فلا خلاف بين المسلمين أن الرجل لو أظهر إنكار الواجبات الظاهرة المتواترة والمحرمات الظاهرة</w:t>
      </w:r>
      <w:r w:rsidRPr="00F75C3D">
        <w:rPr>
          <w:rFonts w:ascii="Simplified Arabic" w:eastAsia="Calibri" w:hAnsi="Simplified Arabic"/>
          <w:noProof w:val="0"/>
          <w:sz w:val="28"/>
          <w:rtl/>
        </w:rPr>
        <w:t>..</w:t>
      </w:r>
      <w:r w:rsidR="00471E8D" w:rsidRPr="00F75C3D">
        <w:rPr>
          <w:rFonts w:ascii="Simplified Arabic" w:eastAsia="Calibri" w:hAnsi="Simplified Arabic"/>
          <w:noProof w:val="0"/>
          <w:sz w:val="28"/>
          <w:rtl/>
        </w:rPr>
        <w:t xml:space="preserve"> والمحرمات الظاهرة المتواترة ونحو ذلك فإنه يستتاب فإن تاب وإلا قتل كافر</w:t>
      </w:r>
      <w:r w:rsidRPr="00F75C3D">
        <w:rPr>
          <w:rFonts w:ascii="Simplified Arabic" w:eastAsia="Calibri" w:hAnsi="Simplified Arabic"/>
          <w:noProof w:val="0"/>
          <w:sz w:val="28"/>
          <w:rtl/>
        </w:rPr>
        <w:t>ً</w:t>
      </w:r>
      <w:r w:rsidR="00471E8D" w:rsidRPr="00F75C3D">
        <w:rPr>
          <w:rFonts w:ascii="Simplified Arabic" w:eastAsia="Calibri" w:hAnsi="Simplified Arabic"/>
          <w:noProof w:val="0"/>
          <w:sz w:val="28"/>
          <w:rtl/>
        </w:rPr>
        <w:t>ا مرتد</w:t>
      </w:r>
      <w:r w:rsidRPr="00F75C3D">
        <w:rPr>
          <w:rFonts w:ascii="Simplified Arabic" w:eastAsia="Calibri" w:hAnsi="Simplified Arabic"/>
          <w:noProof w:val="0"/>
          <w:sz w:val="28"/>
          <w:rtl/>
        </w:rPr>
        <w:t>ً</w:t>
      </w:r>
      <w:r w:rsidR="00471E8D" w:rsidRPr="00F75C3D">
        <w:rPr>
          <w:rFonts w:ascii="Simplified Arabic" w:eastAsia="Calibri" w:hAnsi="Simplified Arabic"/>
          <w:noProof w:val="0"/>
          <w:sz w:val="28"/>
          <w:rtl/>
        </w:rPr>
        <w:t xml:space="preserve">ا والنفاق والردة مظنة والنفاق والردة مظنتها البدع والفجور كما ذكره الخلال في كتاب السنة بسنده إلى محمد بن سيرين أنه قال إن أسرع الناس ردة أهل الأهواء وكان يرى هذه الآية نزلت فيهم </w:t>
      </w:r>
      <w:r w:rsidR="00471E8D" w:rsidRPr="00F75C3D">
        <w:rPr>
          <w:rFonts w:ascii="Simplified Arabic" w:eastAsia="Calibri" w:hAnsi="Simplified Arabic"/>
          <w:bCs w:val="0"/>
          <w:noProof w:val="0"/>
          <w:sz w:val="28"/>
          <w:rtl/>
        </w:rPr>
        <w:t>{</w:t>
      </w:r>
      <w:r w:rsidR="00F0480B" w:rsidRPr="00F75C3D">
        <w:rPr>
          <w:rStyle w:val="-"/>
          <w:rFonts w:ascii="Simplified Arabic" w:hAnsi="Simplified Arabic" w:cs="Simplified Arabic"/>
          <w:sz w:val="28"/>
          <w:szCs w:val="28"/>
          <w:rtl/>
        </w:rPr>
        <w:t>وَإِذَا رَأَيْتَ الَّذِينَ يَخُوضُونَ فِي آيَاتِنَا فَأَعْرِضْ عَنْهُمْ حَتَّى يَخُوضُواْ فِي حَدِيثٍ غَيْرِهِ</w:t>
      </w:r>
      <w:r w:rsidR="00471E8D" w:rsidRPr="00F75C3D">
        <w:rPr>
          <w:rFonts w:ascii="Simplified Arabic" w:eastAsia="Calibri" w:hAnsi="Simplified Arabic"/>
          <w:bCs w:val="0"/>
          <w:noProof w:val="0"/>
          <w:sz w:val="28"/>
          <w:rtl/>
        </w:rPr>
        <w:t>}</w:t>
      </w:r>
      <w:r w:rsidR="00720937" w:rsidRPr="00F75C3D">
        <w:rPr>
          <w:rFonts w:ascii="Simplified Arabic" w:eastAsia="Calibri" w:hAnsi="Simplified Arabic"/>
          <w:noProof w:val="0"/>
          <w:sz w:val="28"/>
          <w:rtl/>
        </w:rPr>
        <w:t xml:space="preserve"> [سورة الأنعام:</w:t>
      </w:r>
      <w:r w:rsidR="00F0480B" w:rsidRPr="00F75C3D">
        <w:rPr>
          <w:rFonts w:ascii="Simplified Arabic" w:eastAsia="Calibri" w:hAnsi="Simplified Arabic"/>
          <w:noProof w:val="0"/>
          <w:sz w:val="28"/>
          <w:rtl/>
        </w:rPr>
        <w:t>68]</w:t>
      </w:r>
      <w:r w:rsidR="00471E8D" w:rsidRPr="00F75C3D">
        <w:rPr>
          <w:rFonts w:ascii="Simplified Arabic" w:eastAsia="Calibri" w:hAnsi="Simplified Arabic"/>
          <w:noProof w:val="0"/>
          <w:sz w:val="28"/>
          <w:rtl/>
        </w:rPr>
        <w:t xml:space="preserve"> ولهذا امتنع كثير من الأئمة عن إطلاق القول بأن</w:t>
      </w:r>
      <w:r w:rsidRPr="00F75C3D">
        <w:rPr>
          <w:rFonts w:ascii="Simplified Arabic" w:eastAsia="Calibri" w:hAnsi="Simplified Arabic"/>
          <w:noProof w:val="0"/>
          <w:sz w:val="28"/>
          <w:rtl/>
        </w:rPr>
        <w:t>ّـ</w:t>
      </w:r>
      <w:r w:rsidR="00471E8D" w:rsidRPr="00F75C3D">
        <w:rPr>
          <w:rFonts w:ascii="Simplified Arabic" w:eastAsia="Calibri" w:hAnsi="Simplified Arabic"/>
          <w:noProof w:val="0"/>
          <w:sz w:val="28"/>
          <w:rtl/>
        </w:rPr>
        <w:t>ا لا نكفِّر أحدا بذنب بل يقال لا نكفرهم بكل ذنب كما تفعله الخوارج وفرق بين النفي العام ونفي العموم والواجب إنما هو نفي العموم مناقضة لقول الخوارج الذين يكفرون بكل ذنب ولهذا والله أعلم قيده الشيخ رحمه الله بقوله ما لم يستحله وفي قوله ما لم يستحله إشارة إلى أن مراده من هذا النفي العام لكل ذنب إلى أن مراده من هذا النفيُ العام لكل ذنب الذنوب العملية</w:t>
      </w:r>
      <w:r w:rsidRPr="00F75C3D">
        <w:rPr>
          <w:rFonts w:ascii="Simplified Arabic" w:eastAsia="Calibri" w:hAnsi="Simplified Arabic"/>
          <w:noProof w:val="0"/>
          <w:sz w:val="28"/>
          <w:rtl/>
        </w:rPr>
        <w:t>..</w:t>
      </w:r>
      <w:r w:rsidR="00471E8D" w:rsidRPr="00F75C3D">
        <w:rPr>
          <w:rFonts w:ascii="Simplified Arabic" w:eastAsia="Calibri" w:hAnsi="Simplified Arabic"/>
          <w:noProof w:val="0"/>
          <w:sz w:val="28"/>
          <w:rtl/>
        </w:rPr>
        <w:t xml:space="preserve"> الذنوب العملية لا العلمية وفيه إشكال فإن الشارع لم يكتفِ من المكلَّف في العمليات بمجرد العمل دون العلم ولا في العلميات بمجرد العلم دون العمل وليس العمل </w:t>
      </w:r>
      <w:r w:rsidR="00471E8D" w:rsidRPr="00F75C3D">
        <w:rPr>
          <w:rFonts w:ascii="Simplified Arabic" w:eastAsia="Calibri" w:hAnsi="Simplified Arabic"/>
          <w:noProof w:val="0"/>
          <w:sz w:val="28"/>
          <w:rtl/>
        </w:rPr>
        <w:lastRenderedPageBreak/>
        <w:t>مقصور</w:t>
      </w:r>
      <w:r w:rsidRPr="00F75C3D">
        <w:rPr>
          <w:rFonts w:ascii="Simplified Arabic" w:eastAsia="Calibri" w:hAnsi="Simplified Arabic"/>
          <w:noProof w:val="0"/>
          <w:sz w:val="28"/>
          <w:rtl/>
        </w:rPr>
        <w:t>ً</w:t>
      </w:r>
      <w:r w:rsidR="00471E8D" w:rsidRPr="00F75C3D">
        <w:rPr>
          <w:rFonts w:ascii="Simplified Arabic" w:eastAsia="Calibri" w:hAnsi="Simplified Arabic"/>
          <w:noProof w:val="0"/>
          <w:sz w:val="28"/>
          <w:rtl/>
        </w:rPr>
        <w:t>ا على عمل الجوارح بل أعمال القلوب أصل لعمل الجوارح وأعمال الجوارح تبع إلا أن يضمن قوله يستحله بمعنى يعتقده أو نحو ذلك."</w:t>
      </w:r>
    </w:p>
    <w:p w:rsidR="00471E8D" w:rsidRPr="00F75C3D" w:rsidRDefault="00471E8D" w:rsidP="00E00B22">
      <w:pPr>
        <w:tabs>
          <w:tab w:val="clear" w:pos="5187"/>
          <w:tab w:val="clear" w:pos="7313"/>
        </w:tabs>
        <w:spacing w:before="120" w:after="120" w:line="240" w:lineRule="atLeast"/>
        <w:rPr>
          <w:rFonts w:ascii="Simplified Arabic" w:eastAsia="Calibri" w:hAnsi="Simplified Arabic"/>
          <w:b w:val="0"/>
          <w:bCs w:val="0"/>
          <w:noProof w:val="0"/>
          <w:sz w:val="28"/>
          <w:rtl/>
        </w:rPr>
      </w:pPr>
      <w:r w:rsidRPr="00F75C3D">
        <w:rPr>
          <w:rFonts w:ascii="Simplified Arabic" w:eastAsia="Calibri" w:hAnsi="Simplified Arabic"/>
          <w:b w:val="0"/>
          <w:bCs w:val="0"/>
          <w:noProof w:val="0"/>
          <w:sz w:val="28"/>
          <w:rtl/>
        </w:rPr>
        <w:t>الحمد لله رب العالمين وصلى الله وسلم وبارك على عبده ورسوله نبينا محمد وعلى آله وأصحابه أجمعين، أما بعد:</w:t>
      </w:r>
    </w:p>
    <w:p w:rsidR="00471E8D" w:rsidRPr="00F75C3D" w:rsidRDefault="00471E8D" w:rsidP="00787877">
      <w:pPr>
        <w:tabs>
          <w:tab w:val="clear" w:pos="5187"/>
          <w:tab w:val="clear" w:pos="7313"/>
        </w:tabs>
        <w:spacing w:before="120" w:after="120" w:line="240" w:lineRule="atLeast"/>
        <w:rPr>
          <w:rFonts w:ascii="Simplified Arabic" w:eastAsia="Calibri" w:hAnsi="Simplified Arabic"/>
          <w:b w:val="0"/>
          <w:bCs w:val="0"/>
          <w:noProof w:val="0"/>
          <w:sz w:val="28"/>
          <w:rtl/>
        </w:rPr>
      </w:pPr>
      <w:r w:rsidRPr="00F75C3D">
        <w:rPr>
          <w:rFonts w:ascii="Simplified Arabic" w:eastAsia="Calibri" w:hAnsi="Simplified Arabic"/>
          <w:b w:val="0"/>
          <w:bCs w:val="0"/>
          <w:noProof w:val="0"/>
          <w:sz w:val="28"/>
          <w:rtl/>
        </w:rPr>
        <w:t>فيقول المصنف رحمه الله تعالى الإمام الطحاوي وهو حنفي المذهب سلفي المعتقد في الجملة قرر في أصل عقيدته أنه جرى فيها على ما يقول به أبو حنيفة وأبو يوسف ومحمد تبع</w:t>
      </w:r>
      <w:r w:rsidR="00200EB7" w:rsidRPr="00F75C3D">
        <w:rPr>
          <w:rFonts w:ascii="Simplified Arabic" w:eastAsia="Calibri" w:hAnsi="Simplified Arabic"/>
          <w:b w:val="0"/>
          <w:bCs w:val="0"/>
          <w:noProof w:val="0"/>
          <w:sz w:val="28"/>
          <w:rtl/>
        </w:rPr>
        <w:t>ً</w:t>
      </w:r>
      <w:r w:rsidRPr="00F75C3D">
        <w:rPr>
          <w:rFonts w:ascii="Simplified Arabic" w:eastAsia="Calibri" w:hAnsi="Simplified Arabic"/>
          <w:b w:val="0"/>
          <w:bCs w:val="0"/>
          <w:noProof w:val="0"/>
          <w:sz w:val="28"/>
          <w:rtl/>
        </w:rPr>
        <w:t xml:space="preserve">ا لسلف الأمة وأئمتها وهناك خلاف يسير بينه وبين بقية الأئمة في أصل الإيمان على ما سيأتي وغير ذلك ومسمى الإيمان وما يدخل فيه وما يخرج منه لكنه في الجملة قرر أن الخلاف </w:t>
      </w:r>
      <w:r w:rsidR="00972553" w:rsidRPr="00F75C3D">
        <w:rPr>
          <w:rFonts w:ascii="Simplified Arabic" w:eastAsia="Calibri" w:hAnsi="Simplified Arabic"/>
          <w:b w:val="0"/>
          <w:bCs w:val="0"/>
          <w:noProof w:val="0"/>
          <w:sz w:val="28"/>
          <w:rtl/>
        </w:rPr>
        <w:t xml:space="preserve">بينهم وبين غيرهم من الأئمة خلاف لفظي وسيأتي ما فيه إن شاء الله تعالى في مكانه على كل حال هذه العقيدة من أفضل وأحسن ما كتب في هذا الباب وقوله رحمه الله </w:t>
      </w:r>
      <w:r w:rsidR="00200EB7" w:rsidRPr="00F75C3D">
        <w:rPr>
          <w:rFonts w:ascii="Simplified Arabic" w:eastAsia="Calibri" w:hAnsi="Simplified Arabic"/>
          <w:noProof w:val="0"/>
          <w:sz w:val="28"/>
          <w:rtl/>
        </w:rPr>
        <w:t>"</w:t>
      </w:r>
      <w:r w:rsidR="00972553" w:rsidRPr="00F75C3D">
        <w:rPr>
          <w:rFonts w:ascii="Simplified Arabic" w:eastAsia="Calibri" w:hAnsi="Simplified Arabic"/>
          <w:noProof w:val="0"/>
          <w:sz w:val="28"/>
          <w:rtl/>
        </w:rPr>
        <w:t>ولا نكفر أحد</w:t>
      </w:r>
      <w:r w:rsidR="00200EB7" w:rsidRPr="00F75C3D">
        <w:rPr>
          <w:rFonts w:ascii="Simplified Arabic" w:eastAsia="Calibri" w:hAnsi="Simplified Arabic"/>
          <w:noProof w:val="0"/>
          <w:sz w:val="28"/>
          <w:rtl/>
        </w:rPr>
        <w:t>ً</w:t>
      </w:r>
      <w:r w:rsidR="00972553" w:rsidRPr="00F75C3D">
        <w:rPr>
          <w:rFonts w:ascii="Simplified Arabic" w:eastAsia="Calibri" w:hAnsi="Simplified Arabic"/>
          <w:noProof w:val="0"/>
          <w:sz w:val="28"/>
          <w:rtl/>
        </w:rPr>
        <w:t>ا من أهل القبلة بذنب</w:t>
      </w:r>
      <w:r w:rsidR="00200EB7" w:rsidRPr="00F75C3D">
        <w:rPr>
          <w:rFonts w:ascii="Simplified Arabic" w:eastAsia="Calibri" w:hAnsi="Simplified Arabic"/>
          <w:noProof w:val="0"/>
          <w:sz w:val="28"/>
          <w:rtl/>
        </w:rPr>
        <w:t>"</w:t>
      </w:r>
      <w:r w:rsidR="00972553" w:rsidRPr="00F75C3D">
        <w:rPr>
          <w:rFonts w:ascii="Simplified Arabic" w:eastAsia="Calibri" w:hAnsi="Simplified Arabic"/>
          <w:b w:val="0"/>
          <w:bCs w:val="0"/>
          <w:noProof w:val="0"/>
          <w:sz w:val="28"/>
          <w:rtl/>
        </w:rPr>
        <w:t xml:space="preserve"> أهل القبلة هم الذين يشهدون أن لا إله إلا الله وأن محمد</w:t>
      </w:r>
      <w:r w:rsidR="00200EB7" w:rsidRPr="00F75C3D">
        <w:rPr>
          <w:rFonts w:ascii="Simplified Arabic" w:eastAsia="Calibri" w:hAnsi="Simplified Arabic"/>
          <w:b w:val="0"/>
          <w:bCs w:val="0"/>
          <w:noProof w:val="0"/>
          <w:sz w:val="28"/>
          <w:rtl/>
        </w:rPr>
        <w:t>ً</w:t>
      </w:r>
      <w:r w:rsidR="00972553" w:rsidRPr="00F75C3D">
        <w:rPr>
          <w:rFonts w:ascii="Simplified Arabic" w:eastAsia="Calibri" w:hAnsi="Simplified Arabic"/>
          <w:b w:val="0"/>
          <w:bCs w:val="0"/>
          <w:noProof w:val="0"/>
          <w:sz w:val="28"/>
          <w:rtl/>
        </w:rPr>
        <w:t xml:space="preserve">ا رسول الله ويصلون ويصلون هؤلاء هم الذين يوصَفون بأنهم أهل قبلة ينتسبون إلى هذه القبلة ينتسبون إلى هذا الدين إلى الإسلام </w:t>
      </w:r>
      <w:r w:rsidR="00200EB7" w:rsidRPr="00F75C3D">
        <w:rPr>
          <w:rFonts w:ascii="Simplified Arabic" w:eastAsia="Calibri" w:hAnsi="Simplified Arabic"/>
          <w:noProof w:val="0"/>
          <w:sz w:val="28"/>
          <w:rtl/>
        </w:rPr>
        <w:t>"</w:t>
      </w:r>
      <w:r w:rsidR="00972553" w:rsidRPr="00F75C3D">
        <w:rPr>
          <w:rFonts w:ascii="Simplified Arabic" w:eastAsia="Calibri" w:hAnsi="Simplified Arabic"/>
          <w:noProof w:val="0"/>
          <w:sz w:val="28"/>
          <w:rtl/>
        </w:rPr>
        <w:t>ولا نكفِّر أحد</w:t>
      </w:r>
      <w:r w:rsidR="00200EB7" w:rsidRPr="00F75C3D">
        <w:rPr>
          <w:rFonts w:ascii="Simplified Arabic" w:eastAsia="Calibri" w:hAnsi="Simplified Arabic"/>
          <w:noProof w:val="0"/>
          <w:sz w:val="28"/>
          <w:rtl/>
        </w:rPr>
        <w:t>ً</w:t>
      </w:r>
      <w:r w:rsidR="00972553" w:rsidRPr="00F75C3D">
        <w:rPr>
          <w:rFonts w:ascii="Simplified Arabic" w:eastAsia="Calibri" w:hAnsi="Simplified Arabic"/>
          <w:noProof w:val="0"/>
          <w:sz w:val="28"/>
          <w:rtl/>
        </w:rPr>
        <w:t>ا من أهل القبلة بذنب</w:t>
      </w:r>
      <w:r w:rsidR="00200EB7" w:rsidRPr="00F75C3D">
        <w:rPr>
          <w:rFonts w:ascii="Simplified Arabic" w:eastAsia="Calibri" w:hAnsi="Simplified Arabic"/>
          <w:noProof w:val="0"/>
          <w:sz w:val="28"/>
          <w:rtl/>
        </w:rPr>
        <w:t>"</w:t>
      </w:r>
      <w:r w:rsidR="00972553" w:rsidRPr="00F75C3D">
        <w:rPr>
          <w:rFonts w:ascii="Simplified Arabic" w:eastAsia="Calibri" w:hAnsi="Simplified Arabic"/>
          <w:b w:val="0"/>
          <w:bCs w:val="0"/>
          <w:noProof w:val="0"/>
          <w:sz w:val="28"/>
          <w:rtl/>
        </w:rPr>
        <w:t xml:space="preserve"> وهذا جارٍ على مذهبهم ومذهب بعض أهل العلم أنه لا يوجَد ذنب يُكفَّر به سواء في ترك واجب أو فعل محرَّم دون الشرك مع أنهم يختلفون مع من يكفِّر ببعض الذنوب كالصلاة مثلا</w:t>
      </w:r>
      <w:r w:rsidR="00200EB7" w:rsidRPr="00F75C3D">
        <w:rPr>
          <w:rFonts w:ascii="Simplified Arabic" w:eastAsia="Calibri" w:hAnsi="Simplified Arabic"/>
          <w:b w:val="0"/>
          <w:bCs w:val="0"/>
          <w:noProof w:val="0"/>
          <w:sz w:val="28"/>
          <w:rtl/>
        </w:rPr>
        <w:t>ً</w:t>
      </w:r>
      <w:r w:rsidR="00972553" w:rsidRPr="00F75C3D">
        <w:rPr>
          <w:rFonts w:ascii="Simplified Arabic" w:eastAsia="Calibri" w:hAnsi="Simplified Arabic"/>
          <w:b w:val="0"/>
          <w:bCs w:val="0"/>
          <w:noProof w:val="0"/>
          <w:sz w:val="28"/>
          <w:rtl/>
        </w:rPr>
        <w:t xml:space="preserve"> على ما سيأتي تقريره إن شاء الله تعالى ولا نكفر أحد</w:t>
      </w:r>
      <w:r w:rsidR="00200EB7" w:rsidRPr="00F75C3D">
        <w:rPr>
          <w:rFonts w:ascii="Simplified Arabic" w:eastAsia="Calibri" w:hAnsi="Simplified Arabic"/>
          <w:b w:val="0"/>
          <w:bCs w:val="0"/>
          <w:noProof w:val="0"/>
          <w:sz w:val="28"/>
          <w:rtl/>
        </w:rPr>
        <w:t>ً</w:t>
      </w:r>
      <w:r w:rsidR="00972553" w:rsidRPr="00F75C3D">
        <w:rPr>
          <w:rFonts w:ascii="Simplified Arabic" w:eastAsia="Calibri" w:hAnsi="Simplified Arabic"/>
          <w:b w:val="0"/>
          <w:bCs w:val="0"/>
          <w:noProof w:val="0"/>
          <w:sz w:val="28"/>
          <w:rtl/>
        </w:rPr>
        <w:t>ا من أهل القبلة بذنب ويريد بذلك الرد على الخوارج الذين يكفرون بالذنوب يكفرون بالذنوب ويخلدون مرتكب الكبيرة في النار نسأل الله العافية ويوافقهم بالخلود في النار المعتزلة الذين يقولون يخرج من الإيمان بارتكابه الكبيرة ولا يدخل في الكفر فهو في منزلة بين المنزلتين فمؤد</w:t>
      </w:r>
      <w:r w:rsidR="00200EB7" w:rsidRPr="00F75C3D">
        <w:rPr>
          <w:rFonts w:ascii="Simplified Arabic" w:eastAsia="Calibri" w:hAnsi="Simplified Arabic"/>
          <w:b w:val="0"/>
          <w:bCs w:val="0"/>
          <w:noProof w:val="0"/>
          <w:sz w:val="28"/>
          <w:rtl/>
        </w:rPr>
        <w:t>ّ</w:t>
      </w:r>
      <w:r w:rsidR="00972553" w:rsidRPr="00F75C3D">
        <w:rPr>
          <w:rFonts w:ascii="Simplified Arabic" w:eastAsia="Calibri" w:hAnsi="Simplified Arabic"/>
          <w:b w:val="0"/>
          <w:bCs w:val="0"/>
          <w:noProof w:val="0"/>
          <w:sz w:val="28"/>
          <w:rtl/>
        </w:rPr>
        <w:t>ى الكلام واحد أنه خالد مخلد في النار كالكفار لكنهم أعني المعتزلة لا يطلقون عليه اسم الكفر هو مؤدى الكلام واحد مادام خالد مخلد في النار سواء قلت فاسق والا قلت كافر المؤد</w:t>
      </w:r>
      <w:r w:rsidR="00200EB7" w:rsidRPr="00F75C3D">
        <w:rPr>
          <w:rFonts w:ascii="Simplified Arabic" w:eastAsia="Calibri" w:hAnsi="Simplified Arabic"/>
          <w:b w:val="0"/>
          <w:bCs w:val="0"/>
          <w:noProof w:val="0"/>
          <w:sz w:val="28"/>
          <w:rtl/>
        </w:rPr>
        <w:t>ّ</w:t>
      </w:r>
      <w:r w:rsidR="00972553" w:rsidRPr="00F75C3D">
        <w:rPr>
          <w:rFonts w:ascii="Simplified Arabic" w:eastAsia="Calibri" w:hAnsi="Simplified Arabic"/>
          <w:b w:val="0"/>
          <w:bCs w:val="0"/>
          <w:noProof w:val="0"/>
          <w:sz w:val="28"/>
          <w:rtl/>
        </w:rPr>
        <w:t xml:space="preserve">ى واحد </w:t>
      </w:r>
      <w:r w:rsidR="00200EB7" w:rsidRPr="00F75C3D">
        <w:rPr>
          <w:rFonts w:ascii="Simplified Arabic" w:eastAsia="Calibri" w:hAnsi="Simplified Arabic"/>
          <w:b w:val="0"/>
          <w:bCs w:val="0"/>
          <w:noProof w:val="0"/>
          <w:sz w:val="28"/>
          <w:rtl/>
        </w:rPr>
        <w:t>"</w:t>
      </w:r>
      <w:r w:rsidR="00972553" w:rsidRPr="00F75C3D">
        <w:rPr>
          <w:rFonts w:ascii="Simplified Arabic" w:eastAsia="Calibri" w:hAnsi="Simplified Arabic"/>
          <w:noProof w:val="0"/>
          <w:sz w:val="28"/>
          <w:rtl/>
        </w:rPr>
        <w:t>ما لم يستحله</w:t>
      </w:r>
      <w:r w:rsidR="00200EB7" w:rsidRPr="00F75C3D">
        <w:rPr>
          <w:rFonts w:ascii="Simplified Arabic" w:eastAsia="Calibri" w:hAnsi="Simplified Arabic"/>
          <w:b w:val="0"/>
          <w:bCs w:val="0"/>
          <w:noProof w:val="0"/>
          <w:sz w:val="28"/>
          <w:rtl/>
        </w:rPr>
        <w:t>"</w:t>
      </w:r>
      <w:r w:rsidR="00972553" w:rsidRPr="00F75C3D">
        <w:rPr>
          <w:rFonts w:ascii="Simplified Arabic" w:eastAsia="Calibri" w:hAnsi="Simplified Arabic"/>
          <w:b w:val="0"/>
          <w:bCs w:val="0"/>
          <w:noProof w:val="0"/>
          <w:sz w:val="28"/>
          <w:rtl/>
        </w:rPr>
        <w:t xml:space="preserve"> يعني لو ترك الصلاة لا يقول بكفره ما لم يقل أن ترك الصلاة حلال لو ترك الزكاة ما لم يستحل ترك الزكاة لا يكفر لو ترك الصيام وهكذا بقية الشرائع ولو فعل من الذنوب ما فعل من الكبائر والموبقات لا يكفر فيما دون الشرك وهذا يريد به المؤلف الرد على الخوارج كما ذكرنا وكما ذكر الشارح رحمه الله ما لم يستحل هذا الذنب الذي هو كبيرة من كبائر الذنوب فإذا استحل ما حرم الله مما دل عليه الدليل والنص القطعي بأنه </w:t>
      </w:r>
      <w:r w:rsidR="00787877" w:rsidRPr="00F75C3D">
        <w:rPr>
          <w:rFonts w:ascii="Simplified Arabic" w:eastAsia="Calibri" w:hAnsi="Simplified Arabic"/>
          <w:b w:val="0"/>
          <w:bCs w:val="0"/>
          <w:noProof w:val="0"/>
          <w:sz w:val="28"/>
          <w:rtl/>
        </w:rPr>
        <w:t>حرام بأن قال الخبز حرام أو الزنا</w:t>
      </w:r>
      <w:r w:rsidR="00972553" w:rsidRPr="00F75C3D">
        <w:rPr>
          <w:rFonts w:ascii="Simplified Arabic" w:eastAsia="Calibri" w:hAnsi="Simplified Arabic"/>
          <w:b w:val="0"/>
          <w:bCs w:val="0"/>
          <w:noProof w:val="0"/>
          <w:sz w:val="28"/>
          <w:rtl/>
        </w:rPr>
        <w:t xml:space="preserve"> حلال يستحل المحرم هذا كافر بالإجماع ولا نقول لا يضر مع الإيمان ذنب لمن عمله </w:t>
      </w:r>
      <w:r w:rsidR="00787877" w:rsidRPr="00F75C3D">
        <w:rPr>
          <w:rFonts w:ascii="Simplified Arabic" w:eastAsia="Calibri" w:hAnsi="Simplified Arabic"/>
          <w:noProof w:val="0"/>
          <w:sz w:val="28"/>
          <w:rtl/>
        </w:rPr>
        <w:t>"</w:t>
      </w:r>
      <w:r w:rsidR="00972553" w:rsidRPr="00F75C3D">
        <w:rPr>
          <w:rFonts w:ascii="Simplified Arabic" w:eastAsia="Calibri" w:hAnsi="Simplified Arabic"/>
          <w:noProof w:val="0"/>
          <w:sz w:val="28"/>
          <w:rtl/>
        </w:rPr>
        <w:t>ولا نقول لا يضر مع الإيمان ذنب لمن عمله</w:t>
      </w:r>
      <w:r w:rsidR="00787877" w:rsidRPr="00F75C3D">
        <w:rPr>
          <w:rFonts w:ascii="Simplified Arabic" w:eastAsia="Calibri" w:hAnsi="Simplified Arabic"/>
          <w:b w:val="0"/>
          <w:bCs w:val="0"/>
          <w:noProof w:val="0"/>
          <w:sz w:val="28"/>
          <w:rtl/>
        </w:rPr>
        <w:t>"</w:t>
      </w:r>
      <w:r w:rsidR="00972553" w:rsidRPr="00F75C3D">
        <w:rPr>
          <w:rFonts w:ascii="Simplified Arabic" w:eastAsia="Calibri" w:hAnsi="Simplified Arabic"/>
          <w:b w:val="0"/>
          <w:bCs w:val="0"/>
          <w:noProof w:val="0"/>
          <w:sz w:val="28"/>
          <w:rtl/>
        </w:rPr>
        <w:t xml:space="preserve"> وهذا رد على غلاة المرجئة ويقولون إن أفسق الناس إيمانه كإيمان جبريل مهما عمل من الجرائم والمنكرات ومهما ترك من الواجبات والفرائض فإنه كامل الإيمان إيمانه كإيمان جبريل </w:t>
      </w:r>
      <w:r w:rsidR="00787877" w:rsidRPr="00F75C3D">
        <w:rPr>
          <w:rFonts w:ascii="Simplified Arabic" w:eastAsia="Calibri" w:hAnsi="Simplified Arabic"/>
          <w:noProof w:val="0"/>
          <w:sz w:val="28"/>
          <w:rtl/>
        </w:rPr>
        <w:t>"</w:t>
      </w:r>
      <w:r w:rsidR="00972553" w:rsidRPr="00F75C3D">
        <w:rPr>
          <w:rFonts w:ascii="Simplified Arabic" w:eastAsia="Calibri" w:hAnsi="Simplified Arabic"/>
          <w:noProof w:val="0"/>
          <w:sz w:val="28"/>
          <w:rtl/>
        </w:rPr>
        <w:t>ولا نقول لا يضر مع الإيمان عمل مع الإيمان ذنب لمن عمله</w:t>
      </w:r>
      <w:r w:rsidR="00787877" w:rsidRPr="00F75C3D">
        <w:rPr>
          <w:rFonts w:ascii="Simplified Arabic" w:eastAsia="Calibri" w:hAnsi="Simplified Arabic"/>
          <w:b w:val="0"/>
          <w:bCs w:val="0"/>
          <w:noProof w:val="0"/>
          <w:sz w:val="28"/>
          <w:rtl/>
        </w:rPr>
        <w:t>"</w:t>
      </w:r>
      <w:r w:rsidR="00972553" w:rsidRPr="00F75C3D">
        <w:rPr>
          <w:rFonts w:ascii="Simplified Arabic" w:eastAsia="Calibri" w:hAnsi="Simplified Arabic"/>
          <w:b w:val="0"/>
          <w:bCs w:val="0"/>
          <w:noProof w:val="0"/>
          <w:sz w:val="28"/>
          <w:rtl/>
        </w:rPr>
        <w:t xml:space="preserve"> لمن عمله </w:t>
      </w:r>
      <w:r w:rsidR="00972553" w:rsidRPr="00F75C3D">
        <w:rPr>
          <w:rFonts w:ascii="Simplified Arabic" w:eastAsia="Calibri" w:hAnsi="Simplified Arabic"/>
          <w:b w:val="0"/>
          <w:bCs w:val="0"/>
          <w:noProof w:val="0"/>
          <w:sz w:val="28"/>
          <w:rtl/>
        </w:rPr>
        <w:lastRenderedPageBreak/>
        <w:t>هذه الجملة تُنسَب إلى مقاتل بن سليمان البلْخي منهم نسبها إليه أرباب المقالات كالشهرستاني وابن حزم نسبوها إلى مقاتل بن سليمان الكلبي</w:t>
      </w:r>
      <w:r w:rsidR="00787877" w:rsidRPr="00F75C3D">
        <w:rPr>
          <w:rFonts w:ascii="Simplified Arabic" w:eastAsia="Calibri" w:hAnsi="Simplified Arabic"/>
          <w:b w:val="0"/>
          <w:bCs w:val="0"/>
          <w:noProof w:val="0"/>
          <w:sz w:val="28"/>
          <w:rtl/>
        </w:rPr>
        <w:t>..</w:t>
      </w:r>
      <w:r w:rsidR="00972553" w:rsidRPr="00F75C3D">
        <w:rPr>
          <w:rFonts w:ascii="Simplified Arabic" w:eastAsia="Calibri" w:hAnsi="Simplified Arabic"/>
          <w:b w:val="0"/>
          <w:bCs w:val="0"/>
          <w:noProof w:val="0"/>
          <w:sz w:val="28"/>
          <w:rtl/>
        </w:rPr>
        <w:t xml:space="preserve"> البلخي وإن كان شيخ الإسلام رحمه الله ينفي ثبوت هذا الكلام عن مقاتل ينفي ثبوته عنه وعلى كل حال المثبِت يطالَب بالدليل لأن هذا في حقوق العباد نسبة إلى إلى إلى نسبة قول عظيم إلى رجل من المسلمين هاتوا برهانكم ولم يوجَد فيه نقل صحيح عن مقاتل أنه يقول هذا الكلام فيما قاله شيخ الإسلام وباب التكفير كما قال الشارح رحمه الله تعالى باب عظمت فيه الفتنة والمحنة يعني من الصدر الأول من عصر الصحابة حينما ظهرت فرقة الخوارج الذين كفروا الصحابة وقاتلوهم كفروا الصحابة وقاتلوهم وكفروا الناس بالذنوب والمعاصي بالكبائر فرتبوا على هذا التكفير الأحكام العملية المقرة للكفار رتبوا عليها الأحكام العملية فقاتلوهم بناء على هذا ا</w:t>
      </w:r>
      <w:r w:rsidR="00787877" w:rsidRPr="00F75C3D">
        <w:rPr>
          <w:rFonts w:ascii="Simplified Arabic" w:eastAsia="Calibri" w:hAnsi="Simplified Arabic"/>
          <w:b w:val="0"/>
          <w:bCs w:val="0"/>
          <w:noProof w:val="0"/>
          <w:sz w:val="28"/>
          <w:rtl/>
        </w:rPr>
        <w:t>لحكم</w:t>
      </w:r>
      <w:r w:rsidR="00972553" w:rsidRPr="00F75C3D">
        <w:rPr>
          <w:rFonts w:ascii="Simplified Arabic" w:eastAsia="Calibri" w:hAnsi="Simplified Arabic"/>
          <w:b w:val="0"/>
          <w:bCs w:val="0"/>
          <w:noProof w:val="0"/>
          <w:sz w:val="28"/>
          <w:rtl/>
        </w:rPr>
        <w:t xml:space="preserve"> ورتبوا على الحكم بتكفيرهم وجوب قتالهم وهكذا حصل مع الصحابة قاتلوا الصحابة فقاتلوهم وجاءت النصوص بأنهم أهل عبادة تحقرون صلاتكم عند صلاتهم وصيامكم وغير ذلك وأهل شجاعة وإقدام ومع ذلك كما قال النبي -عليه الصلاة والسلام- </w:t>
      </w:r>
      <w:r w:rsidR="00F0480B" w:rsidRPr="00F75C3D">
        <w:rPr>
          <w:rFonts w:ascii="Simplified Arabic" w:eastAsia="Calibri" w:hAnsi="Simplified Arabic"/>
          <w:b w:val="0"/>
          <w:bCs w:val="0"/>
          <w:noProof w:val="0"/>
          <w:color w:val="0000FF"/>
          <w:sz w:val="28"/>
          <w:rtl/>
        </w:rPr>
        <w:t>«</w:t>
      </w:r>
      <w:r w:rsidR="00972553" w:rsidRPr="00F75C3D">
        <w:rPr>
          <w:rFonts w:ascii="Simplified Arabic" w:eastAsia="Calibri" w:hAnsi="Simplified Arabic"/>
          <w:b w:val="0"/>
          <w:bCs w:val="0"/>
          <w:noProof w:val="0"/>
          <w:color w:val="0000FF"/>
          <w:sz w:val="28"/>
          <w:rtl/>
        </w:rPr>
        <w:t>يمرقون من الدين كما يمرق السهم من الرمية يمرقون من الدين كما يمرق السهم من الرمية</w:t>
      </w:r>
      <w:r w:rsidR="00F0480B" w:rsidRPr="00F75C3D">
        <w:rPr>
          <w:rFonts w:ascii="Simplified Arabic" w:eastAsia="Calibri" w:hAnsi="Simplified Arabic"/>
          <w:b w:val="0"/>
          <w:bCs w:val="0"/>
          <w:noProof w:val="0"/>
          <w:color w:val="0000FF"/>
          <w:sz w:val="28"/>
          <w:rtl/>
        </w:rPr>
        <w:t>»</w:t>
      </w:r>
      <w:r w:rsidR="00972553" w:rsidRPr="00F75C3D">
        <w:rPr>
          <w:rFonts w:ascii="Simplified Arabic" w:eastAsia="Calibri" w:hAnsi="Simplified Arabic"/>
          <w:b w:val="0"/>
          <w:bCs w:val="0"/>
          <w:noProof w:val="0"/>
          <w:sz w:val="28"/>
          <w:rtl/>
        </w:rPr>
        <w:t xml:space="preserve"> والخلاف بين أهل العلم في المراد بالدين هل هو التدين فيخرجون من حضيرة التدين إلى حضيرة الفسق مثلا</w:t>
      </w:r>
      <w:r w:rsidR="00787877" w:rsidRPr="00F75C3D">
        <w:rPr>
          <w:rFonts w:ascii="Simplified Arabic" w:eastAsia="Calibri" w:hAnsi="Simplified Arabic"/>
          <w:b w:val="0"/>
          <w:bCs w:val="0"/>
          <w:noProof w:val="0"/>
          <w:sz w:val="28"/>
          <w:rtl/>
        </w:rPr>
        <w:t>ً</w:t>
      </w:r>
      <w:r w:rsidR="00972553" w:rsidRPr="00F75C3D">
        <w:rPr>
          <w:rFonts w:ascii="Simplified Arabic" w:eastAsia="Calibri" w:hAnsi="Simplified Arabic"/>
          <w:b w:val="0"/>
          <w:bCs w:val="0"/>
          <w:noProof w:val="0"/>
          <w:sz w:val="28"/>
          <w:rtl/>
        </w:rPr>
        <w:t xml:space="preserve"> وهذا قول كثير من أهل العلم </w:t>
      </w:r>
      <w:r w:rsidR="00361F07" w:rsidRPr="00F75C3D">
        <w:rPr>
          <w:rFonts w:ascii="Simplified Arabic" w:eastAsia="Calibri" w:hAnsi="Simplified Arabic"/>
          <w:b w:val="0"/>
          <w:bCs w:val="0"/>
          <w:noProof w:val="0"/>
          <w:sz w:val="28"/>
          <w:rtl/>
        </w:rPr>
        <w:t>أنهم لا يكفرون وإنما هم فساق ومنهم من يقول أن الدين دين الإسلام فخروجهم منه دخول في الكفر فكفروهم وعلى كل حال جمهور السلف كما قال شيخ الإسلام لم يكفروهم والأمر كما قال الشيخ رحمه الله أن باب التكفير وعدم التكفير باب عظمت فيه الفتنة والمحنة لأنهم تقاتلوا بسببه لأن قتال الكفار معلوم أنه باب عظيم وهو باب الجهاد هذا الأصل فيه لكن الكلام فيمن يقاتَل هل هو مستحق لهذا التكفير ومستحق لهذا القتال أو لا؟ هذا الذي عظمت فيه الفتنة أما الكافر الأصلي ومسألة الجهاد وفرض الجهاد وما جاء في الحث عليه وأجر من جاهد وأجر من قُتل في سبيل الله هذه أمور معلومة بالنصوص القطعية نسمع في الأيام الأخيرة مَن يسم ويصف الدعوة السلفية المباركة على يد الشيخ محمد بن عبد الوهاب بأنها تكفيرية وفي مؤلفات الشيخ وأئمة الدعوة وعلماء الدعوة ما يفيد ذلك ويطعنون في مؤلفات الشيخ ومؤلفات أتباعه بأن فيها ما يشم منه رائحة التكفير وهذه لم تكن حديثة الميلاد بل هي من دعاوى المناوئين لدعوة الشيخ منذ وقته رحمه الله والتكفير الموجود الآن الذي رتبت عليه الأحكام وحصل ما حصل بسبب هؤلاء الذين يكفرون الناس متى وجد ليقال أن الذي غذى هذا الفكر عندهم أو غذاهم عندهم هو كتب الشيخ ومؤلفات الشيخ وبالذات الدرر السنية وما احتواه من الفتاوى متى وجد هذا الفكر</w:t>
      </w:r>
      <w:r w:rsidR="00787877" w:rsidRPr="00F75C3D">
        <w:rPr>
          <w:rFonts w:ascii="Simplified Arabic" w:eastAsia="Calibri" w:hAnsi="Simplified Arabic"/>
          <w:b w:val="0"/>
          <w:bCs w:val="0"/>
          <w:noProof w:val="0"/>
          <w:sz w:val="28"/>
          <w:rtl/>
        </w:rPr>
        <w:t>؟</w:t>
      </w:r>
      <w:r w:rsidR="00361F07" w:rsidRPr="00F75C3D">
        <w:rPr>
          <w:rFonts w:ascii="Simplified Arabic" w:eastAsia="Calibri" w:hAnsi="Simplified Arabic"/>
          <w:b w:val="0"/>
          <w:bCs w:val="0"/>
          <w:noProof w:val="0"/>
          <w:sz w:val="28"/>
          <w:rtl/>
        </w:rPr>
        <w:t xml:space="preserve"> أنا أعتقد أنه لا يزيد على خمسة وعشرين سنة في بلاد المسلمين لا يزيد عن خمس وعشرين الفكر التكفيري الذي ترتب عليه التخريب والإفساد والتفجير لا يزيد عن خمس وعشرين سنة كان الناس في أمن واستقرار وكلهم إخوة ثم ظهرت هذه النابتة منذ ما يقرب من ربع قرن هل نقول أن هؤلاء اللي أثر </w:t>
      </w:r>
      <w:r w:rsidR="00361F07" w:rsidRPr="00F75C3D">
        <w:rPr>
          <w:rFonts w:ascii="Simplified Arabic" w:eastAsia="Calibri" w:hAnsi="Simplified Arabic"/>
          <w:b w:val="0"/>
          <w:bCs w:val="0"/>
          <w:noProof w:val="0"/>
          <w:sz w:val="28"/>
          <w:rtl/>
        </w:rPr>
        <w:lastRenderedPageBreak/>
        <w:t>فيهم كتب أئمة الدعوة والدرر السنية</w:t>
      </w:r>
      <w:r w:rsidR="00787877" w:rsidRPr="00F75C3D">
        <w:rPr>
          <w:rFonts w:ascii="Simplified Arabic" w:eastAsia="Calibri" w:hAnsi="Simplified Arabic"/>
          <w:b w:val="0"/>
          <w:bCs w:val="0"/>
          <w:noProof w:val="0"/>
          <w:sz w:val="28"/>
          <w:rtl/>
        </w:rPr>
        <w:t>؟</w:t>
      </w:r>
      <w:r w:rsidR="00361F07" w:rsidRPr="00F75C3D">
        <w:rPr>
          <w:rFonts w:ascii="Simplified Arabic" w:eastAsia="Calibri" w:hAnsi="Simplified Arabic"/>
          <w:b w:val="0"/>
          <w:bCs w:val="0"/>
          <w:noProof w:val="0"/>
          <w:sz w:val="28"/>
          <w:rtl/>
        </w:rPr>
        <w:t xml:space="preserve"> كم لكتب الأئمة هؤلاء دعوة الشيخ منذ أكثر من قرنين ونصف ما نبتت منها هذه النابتة وبعد وفاة الشيخ إلى أن نبتت هذه قرنين من الزمان والناس قبل أن توجد ه</w:t>
      </w:r>
      <w:r w:rsidR="00787877" w:rsidRPr="00F75C3D">
        <w:rPr>
          <w:rFonts w:ascii="Simplified Arabic" w:eastAsia="Calibri" w:hAnsi="Simplified Arabic"/>
          <w:b w:val="0"/>
          <w:bCs w:val="0"/>
          <w:noProof w:val="0"/>
          <w:sz w:val="28"/>
          <w:rtl/>
        </w:rPr>
        <w:t>ذه النابتة في أمن واطمئنان واستق</w:t>
      </w:r>
      <w:r w:rsidR="00361F07" w:rsidRPr="00F75C3D">
        <w:rPr>
          <w:rFonts w:ascii="Simplified Arabic" w:eastAsia="Calibri" w:hAnsi="Simplified Arabic"/>
          <w:b w:val="0"/>
          <w:bCs w:val="0"/>
          <w:noProof w:val="0"/>
          <w:sz w:val="28"/>
          <w:rtl/>
        </w:rPr>
        <w:t>رار وهم أهل عناية ودراية وقراءة وإقراء لكتب أئمة الدعوة وش حصل بينهم؟ حصل شيء؟ والله ما حصل شيء يعني على مدى قرنين بعد وفاة الشيخ إلى أن نبتت هذه النابتة هل حصل شيء من هذا الإفساد وهذا التخريب وهذا الشقة والنزاع بين الراعي والرعية وبين أفراد الناس وآحادهم</w:t>
      </w:r>
      <w:r w:rsidR="00787877" w:rsidRPr="00F75C3D">
        <w:rPr>
          <w:rFonts w:ascii="Simplified Arabic" w:eastAsia="Calibri" w:hAnsi="Simplified Arabic"/>
          <w:b w:val="0"/>
          <w:bCs w:val="0"/>
          <w:noProof w:val="0"/>
          <w:sz w:val="28"/>
          <w:rtl/>
        </w:rPr>
        <w:t>؟</w:t>
      </w:r>
      <w:r w:rsidR="00361F07" w:rsidRPr="00F75C3D">
        <w:rPr>
          <w:rFonts w:ascii="Simplified Arabic" w:eastAsia="Calibri" w:hAnsi="Simplified Arabic"/>
          <w:b w:val="0"/>
          <w:bCs w:val="0"/>
          <w:noProof w:val="0"/>
          <w:sz w:val="28"/>
          <w:rtl/>
        </w:rPr>
        <w:t xml:space="preserve"> بسبب دعوة الشيخ استمرت الدعوة بأكثر من مائتي سنة بعد وفاة الشيخ وما حصل شيء وكانت العناية بكتب الشيخ ومؤلفات الشيخ وأتباع الشيخ أكثر كانت في دروس المساجد في كل وقت ويتلقاها العلماء ويتلقاها الطلاب من أهل العلم ويقررون المسائل وما حصل شيء متى حصل هذا الخلل؟ لما فرطنا في هذه الكتب وغفلنا عنها فكيف يقال أن هذه الدعوة تكفيرية</w:t>
      </w:r>
      <w:r w:rsidR="00787877" w:rsidRPr="00F75C3D">
        <w:rPr>
          <w:rFonts w:ascii="Simplified Arabic" w:eastAsia="Calibri" w:hAnsi="Simplified Arabic"/>
          <w:b w:val="0"/>
          <w:bCs w:val="0"/>
          <w:noProof w:val="0"/>
          <w:sz w:val="28"/>
          <w:rtl/>
        </w:rPr>
        <w:t>؟</w:t>
      </w:r>
      <w:r w:rsidR="00361F07" w:rsidRPr="00F75C3D">
        <w:rPr>
          <w:rFonts w:ascii="Simplified Arabic" w:eastAsia="Calibri" w:hAnsi="Simplified Arabic"/>
          <w:b w:val="0"/>
          <w:bCs w:val="0"/>
          <w:noProof w:val="0"/>
          <w:sz w:val="28"/>
          <w:rtl/>
        </w:rPr>
        <w:t xml:space="preserve"> انظروا الآثار المترتبة على ذلك الآن هؤلاء الذين ينبزون الكتب كتب أئمة الدعوة بأنها تكفيرية هذا كلام قيل سابق</w:t>
      </w:r>
      <w:r w:rsidR="00787877" w:rsidRPr="00F75C3D">
        <w:rPr>
          <w:rFonts w:ascii="Simplified Arabic" w:eastAsia="Calibri" w:hAnsi="Simplified Arabic"/>
          <w:b w:val="0"/>
          <w:bCs w:val="0"/>
          <w:noProof w:val="0"/>
          <w:sz w:val="28"/>
          <w:rtl/>
        </w:rPr>
        <w:t>ً</w:t>
      </w:r>
      <w:r w:rsidR="00361F07" w:rsidRPr="00F75C3D">
        <w:rPr>
          <w:rFonts w:ascii="Simplified Arabic" w:eastAsia="Calibri" w:hAnsi="Simplified Arabic"/>
          <w:b w:val="0"/>
          <w:bCs w:val="0"/>
          <w:noProof w:val="0"/>
          <w:sz w:val="28"/>
          <w:rtl/>
        </w:rPr>
        <w:t>ا ومن يكفر الشيخ يكفر الذي يقول بالشرك ولا يقتنع بالتوحيد نعم يكفره الشيخ ومع ذلكم ي</w:t>
      </w:r>
      <w:r w:rsidR="00787877" w:rsidRPr="00F75C3D">
        <w:rPr>
          <w:rFonts w:ascii="Simplified Arabic" w:eastAsia="Calibri" w:hAnsi="Simplified Arabic"/>
          <w:b w:val="0"/>
          <w:bCs w:val="0"/>
          <w:noProof w:val="0"/>
          <w:sz w:val="28"/>
          <w:rtl/>
        </w:rPr>
        <w:t>عذره بالجهل نعم قد يوجد مواضع في</w:t>
      </w:r>
      <w:r w:rsidR="00361F07" w:rsidRPr="00F75C3D">
        <w:rPr>
          <w:rFonts w:ascii="Simplified Arabic" w:eastAsia="Calibri" w:hAnsi="Simplified Arabic"/>
          <w:b w:val="0"/>
          <w:bCs w:val="0"/>
          <w:noProof w:val="0"/>
          <w:sz w:val="28"/>
          <w:rtl/>
        </w:rPr>
        <w:t xml:space="preserve"> رسائل الشيخ أو موضع أو موضعين فيها عدم العذر وأما البقية فيها العذر وإذا نظرت في هذه المواضع التي لم يعذر الشيخ فيها بالجهل عرفت أن هؤلاء الذين حكم عليهم الشيخ ممن قامت عليهم الحجة يعني يعني في كشف الشبهات قال وهؤلاء لا يعذرون بالجهل لأنهم ممن قامت عليهم الحجة وإلا قال في موضع آخر أننا لا نكفر</w:t>
      </w:r>
      <w:r w:rsidR="00787877" w:rsidRPr="00F75C3D">
        <w:rPr>
          <w:rFonts w:ascii="Simplified Arabic" w:eastAsia="Calibri" w:hAnsi="Simplified Arabic"/>
          <w:b w:val="0"/>
          <w:bCs w:val="0"/>
          <w:noProof w:val="0"/>
          <w:sz w:val="28"/>
          <w:rtl/>
        </w:rPr>
        <w:t>..</w:t>
      </w:r>
      <w:r w:rsidR="00361F07" w:rsidRPr="00F75C3D">
        <w:rPr>
          <w:rFonts w:ascii="Simplified Arabic" w:eastAsia="Calibri" w:hAnsi="Simplified Arabic"/>
          <w:b w:val="0"/>
          <w:bCs w:val="0"/>
          <w:noProof w:val="0"/>
          <w:sz w:val="28"/>
          <w:rtl/>
        </w:rPr>
        <w:t xml:space="preserve"> تعلمون أنا لم نكفر من يطوف بالبدوي يعني عذرهم بالجهل فالمسألة مسألة هوى وليست تقرير علم ولا خروج بفائدة لما كانت العناية بكتب الدعوة وأئمة الدعوة وكتب الإمام المجدد أقوى كنا عن التكفير أبعد وهذا هو الحاصل وهو الواقع متى وجدت هذه النابتة</w:t>
      </w:r>
      <w:r w:rsidR="00787877" w:rsidRPr="00F75C3D">
        <w:rPr>
          <w:rFonts w:ascii="Simplified Arabic" w:eastAsia="Calibri" w:hAnsi="Simplified Arabic"/>
          <w:b w:val="0"/>
          <w:bCs w:val="0"/>
          <w:noProof w:val="0"/>
          <w:sz w:val="28"/>
          <w:rtl/>
        </w:rPr>
        <w:t>؟</w:t>
      </w:r>
      <w:r w:rsidR="00361F07" w:rsidRPr="00F75C3D">
        <w:rPr>
          <w:rFonts w:ascii="Simplified Arabic" w:eastAsia="Calibri" w:hAnsi="Simplified Arabic"/>
          <w:b w:val="0"/>
          <w:bCs w:val="0"/>
          <w:noProof w:val="0"/>
          <w:sz w:val="28"/>
          <w:rtl/>
        </w:rPr>
        <w:t xml:space="preserve"> لما وقع الطعن في دعوة الشيخ وأنها تكفيرية طيب تكفيرية ليش تتبع التكفير أنت ليش تتبنى التكفي</w:t>
      </w:r>
      <w:r w:rsidR="00787877" w:rsidRPr="00F75C3D">
        <w:rPr>
          <w:rFonts w:ascii="Simplified Arabic" w:eastAsia="Calibri" w:hAnsi="Simplified Arabic"/>
          <w:b w:val="0"/>
          <w:bCs w:val="0"/>
          <w:noProof w:val="0"/>
          <w:sz w:val="28"/>
          <w:rtl/>
        </w:rPr>
        <w:t>ر وهي تكفيرية بالمقابل ظهرت نواب</w:t>
      </w:r>
      <w:r w:rsidR="00361F07" w:rsidRPr="00F75C3D">
        <w:rPr>
          <w:rFonts w:ascii="Simplified Arabic" w:eastAsia="Calibri" w:hAnsi="Simplified Arabic"/>
          <w:b w:val="0"/>
          <w:bCs w:val="0"/>
          <w:noProof w:val="0"/>
          <w:sz w:val="28"/>
          <w:rtl/>
        </w:rPr>
        <w:t xml:space="preserve">ت بردود الأفعال أو من باب استغلال فرص والسير مع التيار على ما يقولون ولهم حاجة في صدورهم يريدون أن تتخلى هذه الدولة عن هذه الدعوة التي قامت عليها صاروا ينبزون كتب الأئمة لنتخلى عنها </w:t>
      </w:r>
      <w:r w:rsidR="00741F63" w:rsidRPr="00F75C3D">
        <w:rPr>
          <w:rFonts w:ascii="Simplified Arabic" w:eastAsia="Calibri" w:hAnsi="Simplified Arabic"/>
          <w:b w:val="0"/>
          <w:bCs w:val="0"/>
          <w:noProof w:val="0"/>
          <w:sz w:val="28"/>
          <w:rtl/>
        </w:rPr>
        <w:t>والخلل ما جاءنا إلا بعد أن فرطنا فيها كما هو الواقع يعني لو نظرنا إلى التاريخ يعني العلماء يدرِّسون الكتب ويدرُسونها ويقررونها والطلاب يتلقونها ويهتمون بها ويعتنون بها ولا حصل شيء ولله الحمد صارت تغذي</w:t>
      </w:r>
      <w:r w:rsidR="00787877" w:rsidRPr="00F75C3D">
        <w:rPr>
          <w:rFonts w:ascii="Simplified Arabic" w:eastAsia="Calibri" w:hAnsi="Simplified Arabic"/>
          <w:b w:val="0"/>
          <w:bCs w:val="0"/>
          <w:noProof w:val="0"/>
          <w:sz w:val="28"/>
          <w:rtl/>
        </w:rPr>
        <w:t>؟</w:t>
      </w:r>
      <w:r w:rsidR="00741F63" w:rsidRPr="00F75C3D">
        <w:rPr>
          <w:rFonts w:ascii="Simplified Arabic" w:eastAsia="Calibri" w:hAnsi="Simplified Arabic"/>
          <w:b w:val="0"/>
          <w:bCs w:val="0"/>
          <w:noProof w:val="0"/>
          <w:sz w:val="28"/>
          <w:rtl/>
        </w:rPr>
        <w:t xml:space="preserve"> التكفير أو العكس لما ابتعدنا عنها وجدت هذه النابتة كلام يقال في وسائل الإعلام وفي الصحف مع الأسف الشديد كله لأنهم لم يستطيعوا أن يخترقوا هذا المجتمع وهو متمسك بالتوحيد والتوحيد المتلقى عن محمد -عليه الصلاة والسلام- عن ربه قرره الصحابة والتابعون وسلف الأمة وأئمتها ثم حدثت البدع وكثر الخلاف وكثرت الفرق بما في ذلك الغلاة وغيرهم ثم حصل من يجدد هذا الدين على مر العصور ومن أشهر من جدد شيخ الإسلام ابن تيمية رحمه الله وكتبه شاهده بذلك ومعو</w:t>
      </w:r>
      <w:r w:rsidR="00787877" w:rsidRPr="00F75C3D">
        <w:rPr>
          <w:rFonts w:ascii="Simplified Arabic" w:eastAsia="Calibri" w:hAnsi="Simplified Arabic"/>
          <w:b w:val="0"/>
          <w:bCs w:val="0"/>
          <w:noProof w:val="0"/>
          <w:sz w:val="28"/>
          <w:rtl/>
        </w:rPr>
        <w:t>ّ</w:t>
      </w:r>
      <w:r w:rsidR="00741F63" w:rsidRPr="00F75C3D">
        <w:rPr>
          <w:rFonts w:ascii="Simplified Arabic" w:eastAsia="Calibri" w:hAnsi="Simplified Arabic"/>
          <w:b w:val="0"/>
          <w:bCs w:val="0"/>
          <w:noProof w:val="0"/>
          <w:sz w:val="28"/>
          <w:rtl/>
        </w:rPr>
        <w:t xml:space="preserve">له ومعتمده على كتاب الله وسنة نبيه -عليه الصلاة </w:t>
      </w:r>
      <w:r w:rsidR="00741F63" w:rsidRPr="00F75C3D">
        <w:rPr>
          <w:rFonts w:ascii="Simplified Arabic" w:eastAsia="Calibri" w:hAnsi="Simplified Arabic"/>
          <w:b w:val="0"/>
          <w:bCs w:val="0"/>
          <w:noProof w:val="0"/>
          <w:sz w:val="28"/>
          <w:rtl/>
        </w:rPr>
        <w:lastRenderedPageBreak/>
        <w:t>والسلام- ثم بعد ذلك تعاقبت العصور فجاء الله جل وعلا بمحمد بن عبد الوهاب وجدد هذا الدين وبعث التوحيد من جديد في بيئة كانت مظاهر الشرك فيها ظاهرة تأتي المرأة إلى الشجرة وتحتضنها وتقول يا فحل الفحول إلى النخلة أريد زوج</w:t>
      </w:r>
      <w:r w:rsidR="00787877" w:rsidRPr="00F75C3D">
        <w:rPr>
          <w:rFonts w:ascii="Simplified Arabic" w:eastAsia="Calibri" w:hAnsi="Simplified Arabic"/>
          <w:b w:val="0"/>
          <w:bCs w:val="0"/>
          <w:noProof w:val="0"/>
          <w:sz w:val="28"/>
          <w:rtl/>
        </w:rPr>
        <w:t>ً</w:t>
      </w:r>
      <w:r w:rsidR="00741F63" w:rsidRPr="00F75C3D">
        <w:rPr>
          <w:rFonts w:ascii="Simplified Arabic" w:eastAsia="Calibri" w:hAnsi="Simplified Arabic"/>
          <w:b w:val="0"/>
          <w:bCs w:val="0"/>
          <w:noProof w:val="0"/>
          <w:sz w:val="28"/>
          <w:rtl/>
        </w:rPr>
        <w:t>ا قبل الحول ووجد أصنام تعبد من دون الله شمسان وفلان وعلان في نجد وفي غير نجد كثير لكن الشيخ وجد في هذا المحيط وفي هذا الوسط الذي نشأ</w:t>
      </w:r>
      <w:r w:rsidR="00787877" w:rsidRPr="00F75C3D">
        <w:rPr>
          <w:rFonts w:ascii="Simplified Arabic" w:eastAsia="Calibri" w:hAnsi="Simplified Arabic"/>
          <w:b w:val="0"/>
          <w:bCs w:val="0"/>
          <w:noProof w:val="0"/>
          <w:sz w:val="28"/>
          <w:rtl/>
        </w:rPr>
        <w:t>..</w:t>
      </w:r>
      <w:r w:rsidR="00741F63" w:rsidRPr="00F75C3D">
        <w:rPr>
          <w:rFonts w:ascii="Simplified Arabic" w:eastAsia="Calibri" w:hAnsi="Simplified Arabic"/>
          <w:b w:val="0"/>
          <w:bCs w:val="0"/>
          <w:noProof w:val="0"/>
          <w:sz w:val="28"/>
          <w:rtl/>
        </w:rPr>
        <w:t xml:space="preserve"> الذي وجد فيه الشرك الأكبر فجدجد الله جل وعلا على يديه الدين وبعثت الأمة من جديد بالتوحيد الخالص ونبذ الشرك ولا ينفي أن يوجد أفراد في أقطار الأمة ممن يحمل هم التوحيد والدعوة إلى التوحيد لكن هذه الدعوة وجدت قبول بالاتفاق بين الإمامين محمد بن عبد الوهاب ومحمد بن سعود وتعاونا على نشر التوحيد والقضاء على مظاهر الشرك وهكذا حصل وصرنا نتفيأ ظلال هذا التوحيد الخالص الذي من ورائه وجد الأمن والاستقرار </w:t>
      </w:r>
      <w:r w:rsidR="00741F63" w:rsidRPr="00F75C3D">
        <w:rPr>
          <w:rFonts w:ascii="Simplified Arabic" w:eastAsia="Calibri" w:hAnsi="Simplified Arabic"/>
          <w:b w:val="0"/>
          <w:bCs w:val="0"/>
          <w:noProof w:val="0"/>
          <w:color w:val="FF0000"/>
          <w:sz w:val="28"/>
          <w:rtl/>
        </w:rPr>
        <w:t>{</w:t>
      </w:r>
      <w:r w:rsidR="00F0480B" w:rsidRPr="00F75C3D">
        <w:rPr>
          <w:rStyle w:val="-"/>
          <w:rFonts w:ascii="Simplified Arabic" w:hAnsi="Simplified Arabic" w:cs="Simplified Arabic"/>
          <w:color w:val="FF0000"/>
          <w:sz w:val="28"/>
          <w:szCs w:val="28"/>
          <w:rtl/>
        </w:rPr>
        <w:t>وَلَيُبَدِّلَنَّهُم مِّن بَعْدِ خَوْفِهِمْ أَمْناً يَعْبُدُونَنِي لا يُشْرِكُونَ بِي شَيْئاً</w:t>
      </w:r>
      <w:r w:rsidR="00741F63" w:rsidRPr="00F75C3D">
        <w:rPr>
          <w:rFonts w:ascii="Simplified Arabic" w:eastAsia="Calibri" w:hAnsi="Simplified Arabic"/>
          <w:b w:val="0"/>
          <w:bCs w:val="0"/>
          <w:noProof w:val="0"/>
          <w:color w:val="FF0000"/>
          <w:sz w:val="28"/>
          <w:rtl/>
        </w:rPr>
        <w:t>}</w:t>
      </w:r>
      <w:r w:rsidR="00F0480B" w:rsidRPr="00F75C3D">
        <w:rPr>
          <w:rFonts w:ascii="Simplified Arabic" w:eastAsia="Calibri" w:hAnsi="Simplified Arabic"/>
          <w:b w:val="0"/>
          <w:bCs w:val="0"/>
          <w:noProof w:val="0"/>
          <w:sz w:val="28"/>
          <w:rtl/>
        </w:rPr>
        <w:t xml:space="preserve"> [سورة النــور</w:t>
      </w:r>
      <w:r w:rsidR="00720937" w:rsidRPr="00F75C3D">
        <w:rPr>
          <w:rFonts w:ascii="Simplified Arabic" w:eastAsia="Calibri" w:hAnsi="Simplified Arabic"/>
          <w:b w:val="0"/>
          <w:bCs w:val="0"/>
          <w:noProof w:val="0"/>
          <w:sz w:val="28"/>
          <w:rtl/>
        </w:rPr>
        <w:t>:</w:t>
      </w:r>
      <w:r w:rsidR="00F0480B" w:rsidRPr="00F75C3D">
        <w:rPr>
          <w:rFonts w:ascii="Simplified Arabic" w:eastAsia="Calibri" w:hAnsi="Simplified Arabic"/>
          <w:b w:val="0"/>
          <w:bCs w:val="0"/>
          <w:noProof w:val="0"/>
          <w:sz w:val="28"/>
          <w:rtl/>
        </w:rPr>
        <w:t>55]</w:t>
      </w:r>
      <w:r w:rsidR="00741F63" w:rsidRPr="00F75C3D">
        <w:rPr>
          <w:rFonts w:ascii="Simplified Arabic" w:eastAsia="Calibri" w:hAnsi="Simplified Arabic"/>
          <w:b w:val="0"/>
          <w:bCs w:val="0"/>
          <w:noProof w:val="0"/>
          <w:sz w:val="28"/>
          <w:rtl/>
        </w:rPr>
        <w:t xml:space="preserve"> هذه نتيجة التوحيد الخالص ولله الحمد ثم بعد ذلك يأتي من يأتي ويقول أن محمد بن عبد الوهاب تكفيري وأتباعه تكفيريون وكتب أئمة الدعوة تغذي التكفير لا والله لما كانت العناية بكتب الدعوة وأئمة الدعوة العناية فائقة والدروس قائمة ما شفنا شيء من التكفير والعلماء مع الرعاة وهو واسطة بينهم وبين الرعية أمورهم ماشية ومتحدون مع بعضهم لكن لما بدأ التخلي عن هذه الكتب التي تقرر التوحيد الخالص وجدت هذه النزاعات وهذه الافتراقات ونبتت نابتة التكفير بعد أن ضيعنا بعض ما أوجب الله علينا والله المستعان</w:t>
      </w:r>
      <w:r w:rsidR="00787877" w:rsidRPr="00F75C3D">
        <w:rPr>
          <w:rFonts w:ascii="Simplified Arabic" w:eastAsia="Calibri" w:hAnsi="Simplified Arabic"/>
          <w:b w:val="0"/>
          <w:bCs w:val="0"/>
          <w:noProof w:val="0"/>
          <w:sz w:val="28"/>
          <w:rtl/>
        </w:rPr>
        <w:t>.</w:t>
      </w:r>
      <w:r w:rsidR="00741F63" w:rsidRPr="00F75C3D">
        <w:rPr>
          <w:rFonts w:ascii="Simplified Arabic" w:eastAsia="Calibri" w:hAnsi="Simplified Arabic"/>
          <w:b w:val="0"/>
          <w:bCs w:val="0"/>
          <w:noProof w:val="0"/>
          <w:sz w:val="28"/>
          <w:rtl/>
        </w:rPr>
        <w:t xml:space="preserve"> يقول الشارح رحمه الله والناس فيه في جنس التكفير </w:t>
      </w:r>
      <w:r w:rsidR="005207A2" w:rsidRPr="00F75C3D">
        <w:rPr>
          <w:rFonts w:ascii="Simplified Arabic" w:eastAsia="Calibri" w:hAnsi="Simplified Arabic"/>
          <w:b w:val="0"/>
          <w:bCs w:val="0"/>
          <w:noProof w:val="0"/>
          <w:sz w:val="28"/>
          <w:rtl/>
        </w:rPr>
        <w:t>أهل المقالات والعقائد الفاسدة المخالفة للحق الذي بعث الله به رسوله في نفس الأمر أو المخالفة لذلك في اعتقادهم على طرفين ووسط منهم من يرى التكفير بالعموم وبالجملة ويكفر أهل الذنوب وأهل الكبائر ومن خالف في العقائد ومنهم من لا يرى الكفر مطلقا ولا يضر مع الإيمان ذنب كما نقل في صدر المسألة وأهل السنة والجماعة وسط يكفرون من كفره الله ورسوله وما دل الدليل على تكفيره ثم بعد ذلك يكفرون جنس من كفره الله لكن الأعيان لهم أحكام أخرى يعني الأفراد والأشخاص تكفيرهم يحتاج إلى وجود الأسباب والقرائن الدالة على ذلك وانتفاء الموانع ثم بعد ذلك أن الحكم التكفير على مثلا</w:t>
      </w:r>
      <w:r w:rsidR="0019251E" w:rsidRPr="00F75C3D">
        <w:rPr>
          <w:rFonts w:ascii="Simplified Arabic" w:eastAsia="Calibri" w:hAnsi="Simplified Arabic"/>
          <w:b w:val="0"/>
          <w:bCs w:val="0"/>
          <w:noProof w:val="0"/>
          <w:sz w:val="28"/>
          <w:rtl/>
        </w:rPr>
        <w:t>ً</w:t>
      </w:r>
      <w:r w:rsidR="005207A2" w:rsidRPr="00F75C3D">
        <w:rPr>
          <w:rFonts w:ascii="Simplified Arabic" w:eastAsia="Calibri" w:hAnsi="Simplified Arabic"/>
          <w:b w:val="0"/>
          <w:bCs w:val="0"/>
          <w:noProof w:val="0"/>
          <w:sz w:val="28"/>
          <w:rtl/>
        </w:rPr>
        <w:t xml:space="preserve"> تارك الصلاة كما هو مرجَّح عند عند الحنابلة وغيره من جمع من أهل العلم أو تارك الأركان الأربعة العملية كما هو قول في مذهب مالك ورواية في مذهب أحمد لا بد أن تنتفي الموانع كلها وتقوم الحجة بجلاء ووضوح ويدعى إليها ثلاثة أيام ثم تقوم الحجة عليه وتنتفي الموانع وكم قتل من شخص من يحفظ أن أحد</w:t>
      </w:r>
      <w:r w:rsidR="0019251E" w:rsidRPr="00F75C3D">
        <w:rPr>
          <w:rFonts w:ascii="Simplified Arabic" w:eastAsia="Calibri" w:hAnsi="Simplified Arabic"/>
          <w:b w:val="0"/>
          <w:bCs w:val="0"/>
          <w:noProof w:val="0"/>
          <w:sz w:val="28"/>
          <w:rtl/>
        </w:rPr>
        <w:t>ً</w:t>
      </w:r>
      <w:r w:rsidR="005207A2" w:rsidRPr="00F75C3D">
        <w:rPr>
          <w:rFonts w:ascii="Simplified Arabic" w:eastAsia="Calibri" w:hAnsi="Simplified Arabic"/>
          <w:b w:val="0"/>
          <w:bCs w:val="0"/>
          <w:noProof w:val="0"/>
          <w:sz w:val="28"/>
          <w:rtl/>
        </w:rPr>
        <w:t>ا قتل بسبب ترك الصلاة أو غيرها من الأعمال؟ ما نسمع كل هذا من باب الدرء وعدم ترتيب الآثار على المؤثِّر لئلا يقال مثلا</w:t>
      </w:r>
      <w:r w:rsidR="0019251E" w:rsidRPr="00F75C3D">
        <w:rPr>
          <w:rFonts w:ascii="Simplified Arabic" w:eastAsia="Calibri" w:hAnsi="Simplified Arabic"/>
          <w:b w:val="0"/>
          <w:bCs w:val="0"/>
          <w:noProof w:val="0"/>
          <w:sz w:val="28"/>
          <w:rtl/>
        </w:rPr>
        <w:t>ً</w:t>
      </w:r>
      <w:r w:rsidR="005207A2" w:rsidRPr="00F75C3D">
        <w:rPr>
          <w:rFonts w:ascii="Simplified Arabic" w:eastAsia="Calibri" w:hAnsi="Simplified Arabic"/>
          <w:b w:val="0"/>
          <w:bCs w:val="0"/>
          <w:noProof w:val="0"/>
          <w:sz w:val="28"/>
          <w:rtl/>
        </w:rPr>
        <w:t xml:space="preserve"> محمد -عليه الصلاة والسلام- امتنع من قتل المنافقين لئلا يتحدث الناس أن محمد</w:t>
      </w:r>
      <w:r w:rsidR="0019251E" w:rsidRPr="00F75C3D">
        <w:rPr>
          <w:rFonts w:ascii="Simplified Arabic" w:eastAsia="Calibri" w:hAnsi="Simplified Arabic"/>
          <w:b w:val="0"/>
          <w:bCs w:val="0"/>
          <w:noProof w:val="0"/>
          <w:sz w:val="28"/>
          <w:rtl/>
        </w:rPr>
        <w:t>ً</w:t>
      </w:r>
      <w:r w:rsidR="005207A2" w:rsidRPr="00F75C3D">
        <w:rPr>
          <w:rFonts w:ascii="Simplified Arabic" w:eastAsia="Calibri" w:hAnsi="Simplified Arabic"/>
          <w:b w:val="0"/>
          <w:bCs w:val="0"/>
          <w:noProof w:val="0"/>
          <w:sz w:val="28"/>
          <w:rtl/>
        </w:rPr>
        <w:t xml:space="preserve">ا يقتل أصحابه فلا بد أن يحكم بهذا العمل المكفِّر وتطويقه وتنزيله على هذا الفاعل أو التارك حاكم لأنه حكم شرعي يعني لو ثبت الزنى في حق فلان هل هو لآحاد الناس أن يرجمه إن كان </w:t>
      </w:r>
      <w:r w:rsidR="005207A2" w:rsidRPr="00F75C3D">
        <w:rPr>
          <w:rFonts w:ascii="Simplified Arabic" w:eastAsia="Calibri" w:hAnsi="Simplified Arabic"/>
          <w:b w:val="0"/>
          <w:bCs w:val="0"/>
          <w:noProof w:val="0"/>
          <w:sz w:val="28"/>
          <w:rtl/>
        </w:rPr>
        <w:lastRenderedPageBreak/>
        <w:t>محصن</w:t>
      </w:r>
      <w:r w:rsidR="0019251E" w:rsidRPr="00F75C3D">
        <w:rPr>
          <w:rFonts w:ascii="Simplified Arabic" w:eastAsia="Calibri" w:hAnsi="Simplified Arabic"/>
          <w:b w:val="0"/>
          <w:bCs w:val="0"/>
          <w:noProof w:val="0"/>
          <w:sz w:val="28"/>
          <w:rtl/>
        </w:rPr>
        <w:t>ً</w:t>
      </w:r>
      <w:r w:rsidR="005207A2" w:rsidRPr="00F75C3D">
        <w:rPr>
          <w:rFonts w:ascii="Simplified Arabic" w:eastAsia="Calibri" w:hAnsi="Simplified Arabic"/>
          <w:b w:val="0"/>
          <w:bCs w:val="0"/>
          <w:noProof w:val="0"/>
          <w:sz w:val="28"/>
          <w:rtl/>
        </w:rPr>
        <w:t>ا؟ لا، لا بد أن يحكم به حاكم ويقرر هذا الحكم ويؤمَر بقتل برجمه لأن المسألة</w:t>
      </w:r>
      <w:r w:rsidR="0019251E" w:rsidRPr="00F75C3D">
        <w:rPr>
          <w:rFonts w:ascii="Simplified Arabic" w:eastAsia="Calibri" w:hAnsi="Simplified Arabic"/>
          <w:b w:val="0"/>
          <w:bCs w:val="0"/>
          <w:noProof w:val="0"/>
          <w:sz w:val="28"/>
          <w:rtl/>
        </w:rPr>
        <w:t>..</w:t>
      </w:r>
      <w:r w:rsidR="005207A2" w:rsidRPr="00F75C3D">
        <w:rPr>
          <w:rFonts w:ascii="Simplified Arabic" w:eastAsia="Calibri" w:hAnsi="Simplified Arabic"/>
          <w:b w:val="0"/>
          <w:bCs w:val="0"/>
          <w:noProof w:val="0"/>
          <w:sz w:val="28"/>
          <w:rtl/>
        </w:rPr>
        <w:t xml:space="preserve"> فوضى</w:t>
      </w:r>
      <w:r w:rsidR="0019251E" w:rsidRPr="00F75C3D">
        <w:rPr>
          <w:rFonts w:ascii="Simplified Arabic" w:eastAsia="Calibri" w:hAnsi="Simplified Arabic"/>
          <w:b w:val="0"/>
          <w:bCs w:val="0"/>
          <w:noProof w:val="0"/>
          <w:sz w:val="28"/>
          <w:rtl/>
        </w:rPr>
        <w:t>،</w:t>
      </w:r>
      <w:r w:rsidR="005207A2" w:rsidRPr="00F75C3D">
        <w:rPr>
          <w:rFonts w:ascii="Simplified Arabic" w:eastAsia="Calibri" w:hAnsi="Simplified Arabic"/>
          <w:b w:val="0"/>
          <w:bCs w:val="0"/>
          <w:noProof w:val="0"/>
          <w:sz w:val="28"/>
          <w:rtl/>
        </w:rPr>
        <w:t xml:space="preserve"> لا بد من من ولذلك ما سمعنا أن أحد</w:t>
      </w:r>
      <w:r w:rsidR="0019251E" w:rsidRPr="00F75C3D">
        <w:rPr>
          <w:rFonts w:ascii="Simplified Arabic" w:eastAsia="Calibri" w:hAnsi="Simplified Arabic"/>
          <w:b w:val="0"/>
          <w:bCs w:val="0"/>
          <w:noProof w:val="0"/>
          <w:sz w:val="28"/>
          <w:rtl/>
        </w:rPr>
        <w:t>ً</w:t>
      </w:r>
      <w:r w:rsidR="005207A2" w:rsidRPr="00F75C3D">
        <w:rPr>
          <w:rFonts w:ascii="Simplified Arabic" w:eastAsia="Calibri" w:hAnsi="Simplified Arabic"/>
          <w:b w:val="0"/>
          <w:bCs w:val="0"/>
          <w:noProof w:val="0"/>
          <w:sz w:val="28"/>
          <w:rtl/>
        </w:rPr>
        <w:t>ا قتل بسبب ترك أحد الأركان العملية لأن ثبوته يحتاج إلى إلى</w:t>
      </w:r>
      <w:r w:rsidR="0019251E" w:rsidRPr="00F75C3D">
        <w:rPr>
          <w:rFonts w:ascii="Simplified Arabic" w:eastAsia="Calibri" w:hAnsi="Simplified Arabic"/>
          <w:b w:val="0"/>
          <w:bCs w:val="0"/>
          <w:noProof w:val="0"/>
          <w:sz w:val="28"/>
          <w:rtl/>
        </w:rPr>
        <w:t>..</w:t>
      </w:r>
      <w:r w:rsidR="005207A2" w:rsidRPr="00F75C3D">
        <w:rPr>
          <w:rFonts w:ascii="Simplified Arabic" w:eastAsia="Calibri" w:hAnsi="Simplified Arabic"/>
          <w:b w:val="0"/>
          <w:bCs w:val="0"/>
          <w:noProof w:val="0"/>
          <w:sz w:val="28"/>
          <w:rtl/>
        </w:rPr>
        <w:t xml:space="preserve"> حتى الزنى الذي وسائل إثباته فيها صعوبة يعني غير الإقرار إثباته فيه صعوبة ولذلك جاء الشرع جعل شهادته أربعة لا بد أن يكون أربعة من الناس متى يجتمع أربعة ومتى يتيسر لهم أن يروه ويفعل بالمرأة كما يفعل الرجل بزوجته</w:t>
      </w:r>
      <w:r w:rsidR="0019251E" w:rsidRPr="00F75C3D">
        <w:rPr>
          <w:rFonts w:ascii="Simplified Arabic" w:eastAsia="Calibri" w:hAnsi="Simplified Arabic"/>
          <w:b w:val="0"/>
          <w:bCs w:val="0"/>
          <w:noProof w:val="0"/>
          <w:sz w:val="28"/>
          <w:rtl/>
        </w:rPr>
        <w:t>؟</w:t>
      </w:r>
      <w:r w:rsidR="005207A2" w:rsidRPr="00F75C3D">
        <w:rPr>
          <w:rFonts w:ascii="Simplified Arabic" w:eastAsia="Calibri" w:hAnsi="Simplified Arabic"/>
          <w:b w:val="0"/>
          <w:bCs w:val="0"/>
          <w:noProof w:val="0"/>
          <w:sz w:val="28"/>
          <w:rtl/>
        </w:rPr>
        <w:t xml:space="preserve"> ولذلك مسألة في الغالب أن الزنى لا يثبت إلا بإقرار لأن الشهادة وضع لها احتياطات ووضع لها شروط ومع ذلك الحد ثابت ومجمع عليه لا يقال بأنه لا حد المقصود أن مثل هذه الأمور يعني ما هو لأفراد وشباب وأغرار اعتنقوا هذا الفكر ونفذوا الأحكام المترتبة عليه هذا ليس بدين وليس بشرع الدين مرتَّب ومنظَّم ومنوط بولي أمر ومنوط بعلماء يحكمون وأمراء ينفذون على مر العصور في في أزمان الأمة كلها ما تُرك لأفراد الناس يعبثون والله المستعان.</w:t>
      </w:r>
    </w:p>
    <w:p w:rsidR="005207A2" w:rsidRPr="00F75C3D" w:rsidRDefault="005207A2" w:rsidP="005207A2">
      <w:pPr>
        <w:tabs>
          <w:tab w:val="clear" w:pos="5187"/>
          <w:tab w:val="clear" w:pos="7313"/>
        </w:tabs>
        <w:spacing w:before="120" w:after="120" w:line="240" w:lineRule="atLeast"/>
        <w:rPr>
          <w:rFonts w:ascii="Simplified Arabic" w:eastAsia="Calibri" w:hAnsi="Simplified Arabic"/>
          <w:noProof w:val="0"/>
          <w:sz w:val="28"/>
          <w:rtl/>
        </w:rPr>
      </w:pPr>
      <w:r w:rsidRPr="00F75C3D">
        <w:rPr>
          <w:rFonts w:ascii="Simplified Arabic" w:eastAsia="Calibri" w:hAnsi="Simplified Arabic"/>
          <w:noProof w:val="0"/>
          <w:sz w:val="28"/>
          <w:rtl/>
        </w:rPr>
        <w:t>طالب: ............</w:t>
      </w:r>
    </w:p>
    <w:p w:rsidR="005207A2" w:rsidRPr="00F75C3D" w:rsidRDefault="005207A2" w:rsidP="005207A2">
      <w:pPr>
        <w:tabs>
          <w:tab w:val="clear" w:pos="5187"/>
          <w:tab w:val="clear" w:pos="7313"/>
        </w:tabs>
        <w:spacing w:before="120" w:after="120" w:line="240" w:lineRule="atLeast"/>
        <w:rPr>
          <w:rFonts w:ascii="Simplified Arabic" w:eastAsia="Calibri" w:hAnsi="Simplified Arabic"/>
          <w:b w:val="0"/>
          <w:bCs w:val="0"/>
          <w:noProof w:val="0"/>
          <w:sz w:val="28"/>
          <w:rtl/>
        </w:rPr>
      </w:pPr>
      <w:r w:rsidRPr="00F75C3D">
        <w:rPr>
          <w:rFonts w:ascii="Simplified Arabic" w:eastAsia="Calibri" w:hAnsi="Simplified Arabic"/>
          <w:b w:val="0"/>
          <w:bCs w:val="0"/>
          <w:noProof w:val="0"/>
          <w:sz w:val="28"/>
          <w:rtl/>
        </w:rPr>
        <w:t>نعم، كفروا كفروا الصحابة.</w:t>
      </w:r>
    </w:p>
    <w:p w:rsidR="005207A2" w:rsidRPr="00F75C3D" w:rsidRDefault="005207A2" w:rsidP="005207A2">
      <w:pPr>
        <w:tabs>
          <w:tab w:val="clear" w:pos="5187"/>
          <w:tab w:val="clear" w:pos="7313"/>
        </w:tabs>
        <w:spacing w:before="120" w:after="120" w:line="240" w:lineRule="atLeast"/>
        <w:rPr>
          <w:rFonts w:ascii="Simplified Arabic" w:eastAsia="Calibri" w:hAnsi="Simplified Arabic"/>
          <w:noProof w:val="0"/>
          <w:sz w:val="28"/>
          <w:rtl/>
        </w:rPr>
      </w:pPr>
      <w:r w:rsidRPr="00F75C3D">
        <w:rPr>
          <w:rFonts w:ascii="Simplified Arabic" w:eastAsia="Calibri" w:hAnsi="Simplified Arabic"/>
          <w:noProof w:val="0"/>
          <w:sz w:val="28"/>
          <w:rtl/>
        </w:rPr>
        <w:t>طالب: ............</w:t>
      </w:r>
    </w:p>
    <w:p w:rsidR="005207A2" w:rsidRPr="00F75C3D" w:rsidRDefault="008C6F9A" w:rsidP="005207A2">
      <w:pPr>
        <w:tabs>
          <w:tab w:val="clear" w:pos="5187"/>
          <w:tab w:val="clear" w:pos="7313"/>
        </w:tabs>
        <w:spacing w:before="120" w:after="120" w:line="240" w:lineRule="atLeast"/>
        <w:rPr>
          <w:rFonts w:ascii="Simplified Arabic" w:eastAsia="Calibri" w:hAnsi="Simplified Arabic"/>
          <w:b w:val="0"/>
          <w:bCs w:val="0"/>
          <w:noProof w:val="0"/>
          <w:sz w:val="28"/>
          <w:rtl/>
        </w:rPr>
      </w:pPr>
      <w:r w:rsidRPr="00F75C3D">
        <w:rPr>
          <w:rFonts w:ascii="Simplified Arabic" w:eastAsia="Calibri" w:hAnsi="Simplified Arabic"/>
          <w:b w:val="0"/>
          <w:bCs w:val="0"/>
          <w:noProof w:val="0"/>
          <w:sz w:val="28"/>
          <w:rtl/>
        </w:rPr>
        <w:t>هذا هذه مسألة وسوف تأتي إن شاء الله الحكم بما أنزل الله سيأتي.</w:t>
      </w:r>
    </w:p>
    <w:p w:rsidR="008C6F9A" w:rsidRPr="00F75C3D" w:rsidRDefault="008C6F9A" w:rsidP="008C6F9A">
      <w:pPr>
        <w:tabs>
          <w:tab w:val="clear" w:pos="5187"/>
          <w:tab w:val="clear" w:pos="7313"/>
        </w:tabs>
        <w:spacing w:before="120" w:after="120" w:line="240" w:lineRule="atLeast"/>
        <w:rPr>
          <w:rFonts w:ascii="Simplified Arabic" w:eastAsia="Calibri" w:hAnsi="Simplified Arabic"/>
          <w:noProof w:val="0"/>
          <w:sz w:val="28"/>
          <w:rtl/>
        </w:rPr>
      </w:pPr>
      <w:r w:rsidRPr="00F75C3D">
        <w:rPr>
          <w:rFonts w:ascii="Simplified Arabic" w:eastAsia="Calibri" w:hAnsi="Simplified Arabic"/>
          <w:noProof w:val="0"/>
          <w:sz w:val="28"/>
          <w:rtl/>
        </w:rPr>
        <w:t>طالب: ............</w:t>
      </w:r>
    </w:p>
    <w:p w:rsidR="008C6F9A" w:rsidRPr="00F75C3D" w:rsidRDefault="008C6F9A" w:rsidP="005207A2">
      <w:pPr>
        <w:tabs>
          <w:tab w:val="clear" w:pos="5187"/>
          <w:tab w:val="clear" w:pos="7313"/>
        </w:tabs>
        <w:spacing w:before="120" w:after="120" w:line="240" w:lineRule="atLeast"/>
        <w:rPr>
          <w:rFonts w:ascii="Simplified Arabic" w:eastAsia="Calibri" w:hAnsi="Simplified Arabic"/>
          <w:b w:val="0"/>
          <w:bCs w:val="0"/>
          <w:noProof w:val="0"/>
          <w:sz w:val="28"/>
          <w:rtl/>
        </w:rPr>
      </w:pPr>
      <w:r w:rsidRPr="00F75C3D">
        <w:rPr>
          <w:rFonts w:ascii="Simplified Arabic" w:eastAsia="Calibri" w:hAnsi="Simplified Arabic"/>
          <w:b w:val="0"/>
          <w:bCs w:val="0"/>
          <w:noProof w:val="0"/>
          <w:sz w:val="28"/>
          <w:rtl/>
        </w:rPr>
        <w:t>البغاة لا يكفرون بالذنوب البغاة ينقمون على ولي الأمر تصرفات فيها مخالفة للشرع.</w:t>
      </w:r>
    </w:p>
    <w:p w:rsidR="008C6F9A" w:rsidRPr="00F75C3D" w:rsidRDefault="008C6F9A" w:rsidP="008C6F9A">
      <w:pPr>
        <w:tabs>
          <w:tab w:val="clear" w:pos="5187"/>
          <w:tab w:val="clear" w:pos="7313"/>
        </w:tabs>
        <w:spacing w:before="120" w:after="120" w:line="240" w:lineRule="atLeast"/>
        <w:rPr>
          <w:rFonts w:ascii="Simplified Arabic" w:eastAsia="Calibri" w:hAnsi="Simplified Arabic"/>
          <w:noProof w:val="0"/>
          <w:sz w:val="28"/>
          <w:rtl/>
        </w:rPr>
      </w:pPr>
      <w:r w:rsidRPr="00F75C3D">
        <w:rPr>
          <w:rFonts w:ascii="Simplified Arabic" w:eastAsia="Calibri" w:hAnsi="Simplified Arabic"/>
          <w:noProof w:val="0"/>
          <w:sz w:val="28"/>
          <w:rtl/>
        </w:rPr>
        <w:t>طالب: ............</w:t>
      </w:r>
    </w:p>
    <w:p w:rsidR="008C6F9A" w:rsidRPr="00F75C3D" w:rsidRDefault="008C6F9A" w:rsidP="005207A2">
      <w:pPr>
        <w:tabs>
          <w:tab w:val="clear" w:pos="5187"/>
          <w:tab w:val="clear" w:pos="7313"/>
        </w:tabs>
        <w:spacing w:before="120" w:after="120" w:line="240" w:lineRule="atLeast"/>
        <w:rPr>
          <w:rFonts w:ascii="Simplified Arabic" w:eastAsia="Calibri" w:hAnsi="Simplified Arabic"/>
          <w:b w:val="0"/>
          <w:bCs w:val="0"/>
          <w:noProof w:val="0"/>
          <w:sz w:val="28"/>
          <w:rtl/>
        </w:rPr>
      </w:pPr>
      <w:r w:rsidRPr="00F75C3D">
        <w:rPr>
          <w:rFonts w:ascii="Simplified Arabic" w:eastAsia="Calibri" w:hAnsi="Simplified Arabic"/>
          <w:b w:val="0"/>
          <w:bCs w:val="0"/>
          <w:noProof w:val="0"/>
          <w:sz w:val="28"/>
          <w:rtl/>
        </w:rPr>
        <w:t>لا، أقول البغاة ينقمون على ولي الأمر مخالفات شرعية ومع ذلك ي</w:t>
      </w:r>
      <w:r w:rsidR="0019251E" w:rsidRPr="00F75C3D">
        <w:rPr>
          <w:rFonts w:ascii="Simplified Arabic" w:eastAsia="Calibri" w:hAnsi="Simplified Arabic"/>
          <w:b w:val="0"/>
          <w:bCs w:val="0"/>
          <w:noProof w:val="0"/>
          <w:sz w:val="28"/>
          <w:rtl/>
        </w:rPr>
        <w:t>ُ</w:t>
      </w:r>
      <w:r w:rsidRPr="00F75C3D">
        <w:rPr>
          <w:rFonts w:ascii="Simplified Arabic" w:eastAsia="Calibri" w:hAnsi="Simplified Arabic"/>
          <w:b w:val="0"/>
          <w:bCs w:val="0"/>
          <w:noProof w:val="0"/>
          <w:sz w:val="28"/>
          <w:rtl/>
        </w:rPr>
        <w:t>ؤتى بهم ويقرَّرون ويناقشون وولي الأمر أيض</w:t>
      </w:r>
      <w:r w:rsidR="0019251E" w:rsidRPr="00F75C3D">
        <w:rPr>
          <w:rFonts w:ascii="Simplified Arabic" w:eastAsia="Calibri" w:hAnsi="Simplified Arabic"/>
          <w:b w:val="0"/>
          <w:bCs w:val="0"/>
          <w:noProof w:val="0"/>
          <w:sz w:val="28"/>
          <w:rtl/>
        </w:rPr>
        <w:t>ً</w:t>
      </w:r>
      <w:r w:rsidRPr="00F75C3D">
        <w:rPr>
          <w:rFonts w:ascii="Simplified Arabic" w:eastAsia="Calibri" w:hAnsi="Simplified Arabic"/>
          <w:b w:val="0"/>
          <w:bCs w:val="0"/>
          <w:noProof w:val="0"/>
          <w:sz w:val="28"/>
          <w:rtl/>
        </w:rPr>
        <w:t>ا فيما ارتكبه من مخالفات يناصَح ويحث على سلوك الجادة والطريق والصراط المستقيم ثم بعد ذلك تتحد الكلمة إن انصاعوا وقبلوا الإصلاح وإلا قوتلوا كما هو نص القرآن.</w:t>
      </w:r>
    </w:p>
    <w:p w:rsidR="008C6F9A" w:rsidRPr="00F75C3D" w:rsidRDefault="008C6F9A" w:rsidP="008C6F9A">
      <w:pPr>
        <w:tabs>
          <w:tab w:val="clear" w:pos="5187"/>
          <w:tab w:val="clear" w:pos="7313"/>
        </w:tabs>
        <w:spacing w:before="120" w:after="120" w:line="240" w:lineRule="atLeast"/>
        <w:rPr>
          <w:rFonts w:ascii="Simplified Arabic" w:eastAsia="Calibri" w:hAnsi="Simplified Arabic"/>
          <w:noProof w:val="0"/>
          <w:sz w:val="28"/>
          <w:rtl/>
        </w:rPr>
      </w:pPr>
      <w:r w:rsidRPr="00F75C3D">
        <w:rPr>
          <w:rFonts w:ascii="Simplified Arabic" w:eastAsia="Calibri" w:hAnsi="Simplified Arabic"/>
          <w:noProof w:val="0"/>
          <w:sz w:val="28"/>
          <w:rtl/>
        </w:rPr>
        <w:t>طالب: ............</w:t>
      </w:r>
    </w:p>
    <w:p w:rsidR="008C6F9A" w:rsidRPr="00F75C3D" w:rsidRDefault="008C6F9A" w:rsidP="005207A2">
      <w:pPr>
        <w:tabs>
          <w:tab w:val="clear" w:pos="5187"/>
          <w:tab w:val="clear" w:pos="7313"/>
        </w:tabs>
        <w:spacing w:before="120" w:after="120" w:line="240" w:lineRule="atLeast"/>
        <w:rPr>
          <w:rFonts w:ascii="Simplified Arabic" w:eastAsia="Calibri" w:hAnsi="Simplified Arabic"/>
          <w:b w:val="0"/>
          <w:bCs w:val="0"/>
          <w:noProof w:val="0"/>
          <w:sz w:val="28"/>
          <w:rtl/>
        </w:rPr>
      </w:pPr>
      <w:r w:rsidRPr="00F75C3D">
        <w:rPr>
          <w:rFonts w:ascii="Simplified Arabic" w:eastAsia="Calibri" w:hAnsi="Simplified Arabic"/>
          <w:b w:val="0"/>
          <w:bCs w:val="0"/>
          <w:noProof w:val="0"/>
          <w:sz w:val="28"/>
          <w:rtl/>
        </w:rPr>
        <w:t>إذا حاربناهم أنت تقاتل مؤمن البغاة وهناك تقاتل خارجي مختلف في تكفيره.</w:t>
      </w:r>
    </w:p>
    <w:p w:rsidR="008C6F9A" w:rsidRPr="00F75C3D" w:rsidRDefault="008C6F9A" w:rsidP="008C6F9A">
      <w:pPr>
        <w:tabs>
          <w:tab w:val="clear" w:pos="5187"/>
          <w:tab w:val="clear" w:pos="7313"/>
        </w:tabs>
        <w:spacing w:before="120" w:after="120" w:line="240" w:lineRule="atLeast"/>
        <w:rPr>
          <w:rFonts w:ascii="Simplified Arabic" w:eastAsia="Calibri" w:hAnsi="Simplified Arabic"/>
          <w:b w:val="0"/>
          <w:bCs w:val="0"/>
          <w:noProof w:val="0"/>
          <w:sz w:val="28"/>
          <w:rtl/>
        </w:rPr>
      </w:pPr>
      <w:r w:rsidRPr="00F75C3D">
        <w:rPr>
          <w:rFonts w:ascii="Simplified Arabic" w:eastAsia="Calibri" w:hAnsi="Simplified Arabic"/>
          <w:b w:val="0"/>
          <w:bCs w:val="0"/>
          <w:noProof w:val="0"/>
          <w:sz w:val="28"/>
          <w:rtl/>
        </w:rPr>
        <w:t>فطائفة تقول لا نكفر من أهل القبلة أحد</w:t>
      </w:r>
      <w:r w:rsidR="0019251E" w:rsidRPr="00F75C3D">
        <w:rPr>
          <w:rFonts w:ascii="Simplified Arabic" w:eastAsia="Calibri" w:hAnsi="Simplified Arabic"/>
          <w:b w:val="0"/>
          <w:bCs w:val="0"/>
          <w:noProof w:val="0"/>
          <w:sz w:val="28"/>
          <w:rtl/>
        </w:rPr>
        <w:t>ً</w:t>
      </w:r>
      <w:r w:rsidRPr="00F75C3D">
        <w:rPr>
          <w:rFonts w:ascii="Simplified Arabic" w:eastAsia="Calibri" w:hAnsi="Simplified Arabic"/>
          <w:b w:val="0"/>
          <w:bCs w:val="0"/>
          <w:noProof w:val="0"/>
          <w:sz w:val="28"/>
          <w:rtl/>
        </w:rPr>
        <w:t>ا فتنفي التكفير نفي</w:t>
      </w:r>
      <w:r w:rsidR="0019251E" w:rsidRPr="00F75C3D">
        <w:rPr>
          <w:rFonts w:ascii="Simplified Arabic" w:eastAsia="Calibri" w:hAnsi="Simplified Arabic"/>
          <w:b w:val="0"/>
          <w:bCs w:val="0"/>
          <w:noProof w:val="0"/>
          <w:sz w:val="28"/>
          <w:rtl/>
        </w:rPr>
        <w:t>ً</w:t>
      </w:r>
      <w:r w:rsidRPr="00F75C3D">
        <w:rPr>
          <w:rFonts w:ascii="Simplified Arabic" w:eastAsia="Calibri" w:hAnsi="Simplified Arabic"/>
          <w:b w:val="0"/>
          <w:bCs w:val="0"/>
          <w:noProof w:val="0"/>
          <w:sz w:val="28"/>
          <w:rtl/>
        </w:rPr>
        <w:t>ا عام</w:t>
      </w:r>
      <w:r w:rsidR="0019251E" w:rsidRPr="00F75C3D">
        <w:rPr>
          <w:rFonts w:ascii="Simplified Arabic" w:eastAsia="Calibri" w:hAnsi="Simplified Arabic"/>
          <w:b w:val="0"/>
          <w:bCs w:val="0"/>
          <w:noProof w:val="0"/>
          <w:sz w:val="28"/>
          <w:rtl/>
        </w:rPr>
        <w:t>ً</w:t>
      </w:r>
      <w:r w:rsidRPr="00F75C3D">
        <w:rPr>
          <w:rFonts w:ascii="Simplified Arabic" w:eastAsia="Calibri" w:hAnsi="Simplified Arabic"/>
          <w:b w:val="0"/>
          <w:bCs w:val="0"/>
          <w:noProof w:val="0"/>
          <w:sz w:val="28"/>
          <w:rtl/>
        </w:rPr>
        <w:t>ا مع العلم بأن في أهل القبلة منافقين الذين فيهم من هو أكفر من اليهود والنصارى بالكتاب والسنة والإجماع وفيهم من قد يظهر بعض ذلك حيث يمكنهم وهم يتظاهرون بالشهادتين هم في الأصل من أهل القبلة لأنهم يشهدون أن لا إله إلا الله ويصلون مع الناس لكن قلوبهم منطوية على الكفر فهم أكفر ممن يظهر الكفر وهم في الدرك الأسفل من النار فالذين ينفون التكفير مطلق</w:t>
      </w:r>
      <w:r w:rsidR="0019251E" w:rsidRPr="00F75C3D">
        <w:rPr>
          <w:rFonts w:ascii="Simplified Arabic" w:eastAsia="Calibri" w:hAnsi="Simplified Arabic"/>
          <w:b w:val="0"/>
          <w:bCs w:val="0"/>
          <w:noProof w:val="0"/>
          <w:sz w:val="28"/>
          <w:rtl/>
        </w:rPr>
        <w:t>ً</w:t>
      </w:r>
      <w:r w:rsidRPr="00F75C3D">
        <w:rPr>
          <w:rFonts w:ascii="Simplified Arabic" w:eastAsia="Calibri" w:hAnsi="Simplified Arabic"/>
          <w:b w:val="0"/>
          <w:bCs w:val="0"/>
          <w:noProof w:val="0"/>
          <w:sz w:val="28"/>
          <w:rtl/>
        </w:rPr>
        <w:t xml:space="preserve">ا يقولون بأن المنافقين </w:t>
      </w:r>
      <w:r w:rsidRPr="00F75C3D">
        <w:rPr>
          <w:rFonts w:ascii="Simplified Arabic" w:eastAsia="Calibri" w:hAnsi="Simplified Arabic"/>
          <w:b w:val="0"/>
          <w:bCs w:val="0"/>
          <w:noProof w:val="0"/>
          <w:sz w:val="28"/>
          <w:rtl/>
        </w:rPr>
        <w:lastRenderedPageBreak/>
        <w:t>مؤمنون ينفون عنهم ولا يكفرونهم ووجد من يقول أن أن الإيمان هو النطق فيُدخِل فيهم أهل النفاق كالكراميّة يقول وأيض</w:t>
      </w:r>
      <w:r w:rsidR="0019251E" w:rsidRPr="00F75C3D">
        <w:rPr>
          <w:rFonts w:ascii="Simplified Arabic" w:eastAsia="Calibri" w:hAnsi="Simplified Arabic"/>
          <w:b w:val="0"/>
          <w:bCs w:val="0"/>
          <w:noProof w:val="0"/>
          <w:sz w:val="28"/>
          <w:rtl/>
        </w:rPr>
        <w:t>ً</w:t>
      </w:r>
      <w:r w:rsidRPr="00F75C3D">
        <w:rPr>
          <w:rFonts w:ascii="Simplified Arabic" w:eastAsia="Calibri" w:hAnsi="Simplified Arabic"/>
          <w:b w:val="0"/>
          <w:bCs w:val="0"/>
          <w:noProof w:val="0"/>
          <w:sz w:val="28"/>
          <w:rtl/>
        </w:rPr>
        <w:t>ا فلا خلاف بين المسلمين أن الرجل لو أظهر إنكار الواجبات الظاهرة المتواترة والمحرمات الظاهرة المتواترة ونحو ذلك فإنه يستتاب فإن تاب وإلا قتل كافر</w:t>
      </w:r>
      <w:r w:rsidR="0019251E" w:rsidRPr="00F75C3D">
        <w:rPr>
          <w:rFonts w:ascii="Simplified Arabic" w:eastAsia="Calibri" w:hAnsi="Simplified Arabic"/>
          <w:b w:val="0"/>
          <w:bCs w:val="0"/>
          <w:noProof w:val="0"/>
          <w:sz w:val="28"/>
          <w:rtl/>
        </w:rPr>
        <w:t>ً</w:t>
      </w:r>
      <w:r w:rsidRPr="00F75C3D">
        <w:rPr>
          <w:rFonts w:ascii="Simplified Arabic" w:eastAsia="Calibri" w:hAnsi="Simplified Arabic"/>
          <w:b w:val="0"/>
          <w:bCs w:val="0"/>
          <w:noProof w:val="0"/>
          <w:sz w:val="28"/>
          <w:rtl/>
        </w:rPr>
        <w:t>ا مرتد</w:t>
      </w:r>
      <w:r w:rsidR="0019251E" w:rsidRPr="00F75C3D">
        <w:rPr>
          <w:rFonts w:ascii="Simplified Arabic" w:eastAsia="Calibri" w:hAnsi="Simplified Arabic"/>
          <w:b w:val="0"/>
          <w:bCs w:val="0"/>
          <w:noProof w:val="0"/>
          <w:sz w:val="28"/>
          <w:rtl/>
        </w:rPr>
        <w:t>ً</w:t>
      </w:r>
      <w:r w:rsidRPr="00F75C3D">
        <w:rPr>
          <w:rFonts w:ascii="Simplified Arabic" w:eastAsia="Calibri" w:hAnsi="Simplified Arabic"/>
          <w:b w:val="0"/>
          <w:bCs w:val="0"/>
          <w:noProof w:val="0"/>
          <w:sz w:val="28"/>
          <w:rtl/>
        </w:rPr>
        <w:t>ا والنفاق والردة مظنتهما البدع والفجور هذا مظنة النفاق أكثر في المبتدعة وكما ذكره الخل</w:t>
      </w:r>
      <w:r w:rsidR="0019251E" w:rsidRPr="00F75C3D">
        <w:rPr>
          <w:rFonts w:ascii="Simplified Arabic" w:eastAsia="Calibri" w:hAnsi="Simplified Arabic"/>
          <w:b w:val="0"/>
          <w:bCs w:val="0"/>
          <w:noProof w:val="0"/>
          <w:sz w:val="28"/>
          <w:rtl/>
        </w:rPr>
        <w:t>ّ</w:t>
      </w:r>
      <w:r w:rsidRPr="00F75C3D">
        <w:rPr>
          <w:rFonts w:ascii="Simplified Arabic" w:eastAsia="Calibri" w:hAnsi="Simplified Arabic"/>
          <w:b w:val="0"/>
          <w:bCs w:val="0"/>
          <w:noProof w:val="0"/>
          <w:sz w:val="28"/>
          <w:rtl/>
        </w:rPr>
        <w:t>ال في كتاب السنة بسنده إلى محمد بن سيرين أنه قال إن أسرع الناس ردة أهل الأهواء لأنهم أهل البدع يعني باعتبار بعدهم عن الكتاب والسنة واعتمادهم أصول لا تستند إلى الكتب والسنة تجد الشك والريب عندهم كثير وقد احتار كثير من رؤوسهم ووقعوا في حيرة وصرحوا بذلك فإذا وجد الشك في القلب تجده يتزعزع لأدنى شبهة ولذلك قال إن أسرع الناس ردة أهل الأهواء لأن ما عندهم دين وعلم راسخ يأوي إلى كتاب وسنة إنما يأوي إلى إلى شبهة ويأوي إلى قواعد فلسفية ومنطقية ووافدة من اليونان وغيرهم تجده ما بني على غير شيء فهو لا شيء لكن ما بني على أساس متين وأصل أصيل هذا في الغالب لا يتزحزح.</w:t>
      </w:r>
    </w:p>
    <w:p w:rsidR="008C6F9A" w:rsidRPr="00F75C3D" w:rsidRDefault="008C6F9A" w:rsidP="008C6F9A">
      <w:pPr>
        <w:tabs>
          <w:tab w:val="clear" w:pos="5187"/>
          <w:tab w:val="clear" w:pos="7313"/>
        </w:tabs>
        <w:spacing w:before="120" w:after="120" w:line="240" w:lineRule="atLeast"/>
        <w:rPr>
          <w:rFonts w:ascii="Simplified Arabic" w:eastAsia="Calibri" w:hAnsi="Simplified Arabic"/>
          <w:noProof w:val="0"/>
          <w:sz w:val="28"/>
          <w:rtl/>
        </w:rPr>
      </w:pPr>
      <w:r w:rsidRPr="00F75C3D">
        <w:rPr>
          <w:rFonts w:ascii="Simplified Arabic" w:eastAsia="Calibri" w:hAnsi="Simplified Arabic"/>
          <w:noProof w:val="0"/>
          <w:sz w:val="28"/>
          <w:rtl/>
        </w:rPr>
        <w:t>طالب: ............</w:t>
      </w:r>
    </w:p>
    <w:p w:rsidR="008C6F9A" w:rsidRPr="00F75C3D" w:rsidRDefault="008C6F9A" w:rsidP="00FE7D6E">
      <w:pPr>
        <w:tabs>
          <w:tab w:val="clear" w:pos="5187"/>
          <w:tab w:val="clear" w:pos="7313"/>
        </w:tabs>
        <w:spacing w:before="120" w:after="120" w:line="240" w:lineRule="atLeast"/>
        <w:rPr>
          <w:rFonts w:ascii="Simplified Arabic" w:eastAsia="Calibri" w:hAnsi="Simplified Arabic"/>
          <w:b w:val="0"/>
          <w:bCs w:val="0"/>
          <w:noProof w:val="0"/>
          <w:sz w:val="28"/>
          <w:rtl/>
        </w:rPr>
      </w:pPr>
      <w:r w:rsidRPr="00F75C3D">
        <w:rPr>
          <w:rFonts w:ascii="Simplified Arabic" w:eastAsia="Calibri" w:hAnsi="Simplified Arabic"/>
          <w:b w:val="0"/>
          <w:bCs w:val="0"/>
          <w:noProof w:val="0"/>
          <w:sz w:val="28"/>
          <w:rtl/>
        </w:rPr>
        <w:t>والله شف مثل ما قلت مرار</w:t>
      </w:r>
      <w:r w:rsidR="0019251E" w:rsidRPr="00F75C3D">
        <w:rPr>
          <w:rFonts w:ascii="Simplified Arabic" w:eastAsia="Calibri" w:hAnsi="Simplified Arabic"/>
          <w:b w:val="0"/>
          <w:bCs w:val="0"/>
          <w:noProof w:val="0"/>
          <w:sz w:val="28"/>
          <w:rtl/>
        </w:rPr>
        <w:t>ً</w:t>
      </w:r>
      <w:r w:rsidRPr="00F75C3D">
        <w:rPr>
          <w:rFonts w:ascii="Simplified Arabic" w:eastAsia="Calibri" w:hAnsi="Simplified Arabic"/>
          <w:b w:val="0"/>
          <w:bCs w:val="0"/>
          <w:noProof w:val="0"/>
          <w:sz w:val="28"/>
          <w:rtl/>
        </w:rPr>
        <w:t xml:space="preserve">ا من المنظِّرين </w:t>
      </w:r>
      <w:r w:rsidR="00FE7D6E" w:rsidRPr="00F75C3D">
        <w:rPr>
          <w:rFonts w:ascii="Simplified Arabic" w:eastAsia="Calibri" w:hAnsi="Simplified Arabic"/>
          <w:b w:val="0"/>
          <w:bCs w:val="0"/>
          <w:noProof w:val="0"/>
          <w:sz w:val="28"/>
          <w:rtl/>
        </w:rPr>
        <w:t>الرازي كتبه شاهده على ذلك وطافحة بذلك ويرد السنة ويتهجم على أهل السنة ووصف كتاب التوحيد بأنه كتاب الشرك وهو منظّر ولا أرى أخطر منه على آحاد المتعلمين في تفسيره ومع ذلك سئل عنه شيخ الإسلام ابن تيمية وهو الذي أتعبه في الردود رد عليه وعلى كتبه ونقض التأسيس رد عليه وجاء من كلامه بالطوام ومع ذلك سئل عنه فقال مع مجموعة من رؤوس المبتدعة لكن أنا كلامه الذي وقفت عنده طويلا</w:t>
      </w:r>
      <w:r w:rsidR="0019251E" w:rsidRPr="00F75C3D">
        <w:rPr>
          <w:rFonts w:ascii="Simplified Arabic" w:eastAsia="Calibri" w:hAnsi="Simplified Arabic"/>
          <w:b w:val="0"/>
          <w:bCs w:val="0"/>
          <w:noProof w:val="0"/>
          <w:sz w:val="28"/>
          <w:rtl/>
        </w:rPr>
        <w:t>ً</w:t>
      </w:r>
      <w:r w:rsidR="00FE7D6E" w:rsidRPr="00F75C3D">
        <w:rPr>
          <w:rFonts w:ascii="Simplified Arabic" w:eastAsia="Calibri" w:hAnsi="Simplified Arabic"/>
          <w:b w:val="0"/>
          <w:bCs w:val="0"/>
          <w:noProof w:val="0"/>
          <w:sz w:val="28"/>
          <w:rtl/>
        </w:rPr>
        <w:t xml:space="preserve"> كلامه في الرازي لأنه خطر خطر على المتعلمين ومع ذلك من إنصافه رحمة الله عليه وهو يعرف من أقواله ما لا يعرفه غيره يقول وأما أبو عبد الله الرازي ابن خطيب فطعن كثير من الناس في قصده يعني اللي بيقرأ كلامه وهو يورد شبه كثيرة ويجليها مثل الشمس ثم إذا رد عليها ضعُف تشك في قصده.</w:t>
      </w:r>
    </w:p>
    <w:p w:rsidR="00FE7D6E" w:rsidRPr="00F75C3D" w:rsidRDefault="00FE7D6E" w:rsidP="00FE7D6E">
      <w:pPr>
        <w:tabs>
          <w:tab w:val="clear" w:pos="5187"/>
          <w:tab w:val="clear" w:pos="7313"/>
        </w:tabs>
        <w:spacing w:before="120" w:after="120" w:line="240" w:lineRule="atLeast"/>
        <w:rPr>
          <w:rFonts w:ascii="Simplified Arabic" w:eastAsia="Calibri" w:hAnsi="Simplified Arabic"/>
          <w:noProof w:val="0"/>
          <w:sz w:val="28"/>
          <w:rtl/>
        </w:rPr>
      </w:pPr>
      <w:r w:rsidRPr="00F75C3D">
        <w:rPr>
          <w:rFonts w:ascii="Simplified Arabic" w:eastAsia="Calibri" w:hAnsi="Simplified Arabic"/>
          <w:noProof w:val="0"/>
          <w:sz w:val="28"/>
          <w:rtl/>
        </w:rPr>
        <w:t>طالب: ............</w:t>
      </w:r>
    </w:p>
    <w:p w:rsidR="00FE7D6E" w:rsidRPr="00F75C3D" w:rsidRDefault="00FE7D6E" w:rsidP="00FE7D6E">
      <w:pPr>
        <w:tabs>
          <w:tab w:val="clear" w:pos="5187"/>
          <w:tab w:val="clear" w:pos="7313"/>
        </w:tabs>
        <w:spacing w:before="120" w:after="120" w:line="240" w:lineRule="atLeast"/>
        <w:rPr>
          <w:rFonts w:ascii="Simplified Arabic" w:eastAsia="Calibri" w:hAnsi="Simplified Arabic"/>
          <w:b w:val="0"/>
          <w:bCs w:val="0"/>
          <w:noProof w:val="0"/>
          <w:sz w:val="28"/>
          <w:rtl/>
        </w:rPr>
      </w:pPr>
      <w:r w:rsidRPr="00F75C3D">
        <w:rPr>
          <w:rFonts w:ascii="Simplified Arabic" w:eastAsia="Calibri" w:hAnsi="Simplified Arabic"/>
          <w:b w:val="0"/>
          <w:bCs w:val="0"/>
          <w:noProof w:val="0"/>
          <w:sz w:val="28"/>
          <w:rtl/>
        </w:rPr>
        <w:t>بأجلى صورها لكن عنده مانع من قبول الحجة.</w:t>
      </w:r>
    </w:p>
    <w:p w:rsidR="00FE7D6E" w:rsidRPr="00F75C3D" w:rsidRDefault="00FE7D6E" w:rsidP="00FE7D6E">
      <w:pPr>
        <w:tabs>
          <w:tab w:val="clear" w:pos="5187"/>
          <w:tab w:val="clear" w:pos="7313"/>
        </w:tabs>
        <w:spacing w:before="120" w:after="120" w:line="240" w:lineRule="atLeast"/>
        <w:rPr>
          <w:rFonts w:ascii="Simplified Arabic" w:eastAsia="Calibri" w:hAnsi="Simplified Arabic"/>
          <w:noProof w:val="0"/>
          <w:sz w:val="28"/>
          <w:rtl/>
        </w:rPr>
      </w:pPr>
      <w:r w:rsidRPr="00F75C3D">
        <w:rPr>
          <w:rFonts w:ascii="Simplified Arabic" w:eastAsia="Calibri" w:hAnsi="Simplified Arabic"/>
          <w:noProof w:val="0"/>
          <w:sz w:val="28"/>
          <w:rtl/>
        </w:rPr>
        <w:t>طالب: ............</w:t>
      </w:r>
    </w:p>
    <w:p w:rsidR="00FE7D6E" w:rsidRPr="00F75C3D" w:rsidRDefault="00FE7D6E" w:rsidP="00FE7D6E">
      <w:pPr>
        <w:tabs>
          <w:tab w:val="clear" w:pos="5187"/>
          <w:tab w:val="clear" w:pos="7313"/>
        </w:tabs>
        <w:spacing w:before="120" w:after="120" w:line="240" w:lineRule="atLeast"/>
        <w:rPr>
          <w:rFonts w:ascii="Simplified Arabic" w:eastAsia="Calibri" w:hAnsi="Simplified Arabic"/>
          <w:b w:val="0"/>
          <w:bCs w:val="0"/>
          <w:noProof w:val="0"/>
          <w:sz w:val="28"/>
          <w:rtl/>
        </w:rPr>
      </w:pPr>
      <w:r w:rsidRPr="00F75C3D">
        <w:rPr>
          <w:rFonts w:ascii="Simplified Arabic" w:eastAsia="Calibri" w:hAnsi="Simplified Arabic"/>
          <w:b w:val="0"/>
          <w:bCs w:val="0"/>
          <w:noProof w:val="0"/>
          <w:sz w:val="28"/>
          <w:rtl/>
        </w:rPr>
        <w:t>تكفير الجملة لا يعني تكفير الأفراد يعني القول بخلق القرآن قالوا من قال بخلق القرآن كفر هل يكفرون الزمخشري؟ هل كفره أحد من أهل العلم بعينه؟ لا، هل كفر الإمام أحمد المأمون وهو يقرر البدعة ويدافع عنها ويجلد عليها كلام شيخ الإسلام في الرازي يقول وقد طعن كثير من الناس في قصده والذي يقرأ تفسيره قد يميل إلى ذلك قد يميل إلى ذلك ومع ذلك شيخ الإسلام يقول والذي أراه أنه ينصر ما يراه الحق</w:t>
      </w:r>
      <w:r w:rsidR="0019251E" w:rsidRPr="00F75C3D">
        <w:rPr>
          <w:rFonts w:ascii="Simplified Arabic" w:eastAsia="Calibri" w:hAnsi="Simplified Arabic"/>
          <w:b w:val="0"/>
          <w:bCs w:val="0"/>
          <w:noProof w:val="0"/>
          <w:sz w:val="28"/>
          <w:rtl/>
        </w:rPr>
        <w:t>،</w:t>
      </w:r>
      <w:r w:rsidRPr="00F75C3D">
        <w:rPr>
          <w:rFonts w:ascii="Simplified Arabic" w:eastAsia="Calibri" w:hAnsi="Simplified Arabic"/>
          <w:b w:val="0"/>
          <w:bCs w:val="0"/>
          <w:noProof w:val="0"/>
          <w:sz w:val="28"/>
          <w:rtl/>
        </w:rPr>
        <w:t xml:space="preserve"> أنه ينصر ما يراه الحق وعلى كل حال مسألة تكفير </w:t>
      </w:r>
      <w:r w:rsidRPr="00F75C3D">
        <w:rPr>
          <w:rFonts w:ascii="Simplified Arabic" w:eastAsia="Calibri" w:hAnsi="Simplified Arabic"/>
          <w:b w:val="0"/>
          <w:bCs w:val="0"/>
          <w:noProof w:val="0"/>
          <w:sz w:val="28"/>
          <w:rtl/>
        </w:rPr>
        <w:lastRenderedPageBreak/>
        <w:t>الأشخاص تكفير الأعيان وترتيب الآثار المترتبة على هذا التكفير أمر خطير جد</w:t>
      </w:r>
      <w:r w:rsidR="0019251E" w:rsidRPr="00F75C3D">
        <w:rPr>
          <w:rFonts w:ascii="Simplified Arabic" w:eastAsia="Calibri" w:hAnsi="Simplified Arabic"/>
          <w:b w:val="0"/>
          <w:bCs w:val="0"/>
          <w:noProof w:val="0"/>
          <w:sz w:val="28"/>
          <w:rtl/>
        </w:rPr>
        <w:t>ً</w:t>
      </w:r>
      <w:r w:rsidRPr="00F75C3D">
        <w:rPr>
          <w:rFonts w:ascii="Simplified Arabic" w:eastAsia="Calibri" w:hAnsi="Simplified Arabic"/>
          <w:b w:val="0"/>
          <w:bCs w:val="0"/>
          <w:noProof w:val="0"/>
          <w:sz w:val="28"/>
          <w:rtl/>
        </w:rPr>
        <w:t>ا ولهذا امتنع كثير من الأئمة عن  إطلاق القول بأنا لا نكفر أحد</w:t>
      </w:r>
      <w:r w:rsidR="0019251E" w:rsidRPr="00F75C3D">
        <w:rPr>
          <w:rFonts w:ascii="Simplified Arabic" w:eastAsia="Calibri" w:hAnsi="Simplified Arabic"/>
          <w:b w:val="0"/>
          <w:bCs w:val="0"/>
          <w:noProof w:val="0"/>
          <w:sz w:val="28"/>
          <w:rtl/>
        </w:rPr>
        <w:t>ً</w:t>
      </w:r>
      <w:r w:rsidRPr="00F75C3D">
        <w:rPr>
          <w:rFonts w:ascii="Simplified Arabic" w:eastAsia="Calibri" w:hAnsi="Simplified Arabic"/>
          <w:b w:val="0"/>
          <w:bCs w:val="0"/>
          <w:noProof w:val="0"/>
          <w:sz w:val="28"/>
          <w:rtl/>
        </w:rPr>
        <w:t>ا بذنب بل يقال لا نكفرهم بكل ذنب يعني كما تقول الخوارج كما تفعله الخوارج وفرق بين النفي العام ونفي العموم بكل ذنب يعني لا نكفر أحد</w:t>
      </w:r>
      <w:r w:rsidR="0019251E" w:rsidRPr="00F75C3D">
        <w:rPr>
          <w:rFonts w:ascii="Simplified Arabic" w:eastAsia="Calibri" w:hAnsi="Simplified Arabic"/>
          <w:b w:val="0"/>
          <w:bCs w:val="0"/>
          <w:noProof w:val="0"/>
          <w:sz w:val="28"/>
          <w:rtl/>
        </w:rPr>
        <w:t>ً</w:t>
      </w:r>
      <w:r w:rsidRPr="00F75C3D">
        <w:rPr>
          <w:rFonts w:ascii="Simplified Arabic" w:eastAsia="Calibri" w:hAnsi="Simplified Arabic"/>
          <w:b w:val="0"/>
          <w:bCs w:val="0"/>
          <w:noProof w:val="0"/>
          <w:sz w:val="28"/>
          <w:rtl/>
        </w:rPr>
        <w:t>ا بذنب نفي عام نكرة في سياق النفي ونفي العموم بكل ذنب فرق بين هذا وهذا والواجب إنما هو نفي العموم مناقضة لقول الخوارج الذين يكفرون بكل ذنب ولهذا والله أعلم قيده الشيخ بقوله ما لم يستحله ما لم يستحله إذا استحل المحرَّم المجمع على تحريمه الثابت تحريمه بالكتاب والسنة بالنصوص القطعية هذا لا شك بكفره أو يحرم ما أحل الله مما علم حله من دين الإسلام بالضرورة يعني الذي يقول الخبز حرام وش يكون؟ حله معلوم من الدين بالضرورة يكفر عند أهل العلم والذي يقول الزنى حلال هذا أيض</w:t>
      </w:r>
      <w:r w:rsidR="0019251E" w:rsidRPr="00F75C3D">
        <w:rPr>
          <w:rFonts w:ascii="Simplified Arabic" w:eastAsia="Calibri" w:hAnsi="Simplified Arabic"/>
          <w:b w:val="0"/>
          <w:bCs w:val="0"/>
          <w:noProof w:val="0"/>
          <w:sz w:val="28"/>
          <w:rtl/>
        </w:rPr>
        <w:t>ً</w:t>
      </w:r>
      <w:r w:rsidRPr="00F75C3D">
        <w:rPr>
          <w:rFonts w:ascii="Simplified Arabic" w:eastAsia="Calibri" w:hAnsi="Simplified Arabic"/>
          <w:b w:val="0"/>
          <w:bCs w:val="0"/>
          <w:noProof w:val="0"/>
          <w:sz w:val="28"/>
          <w:rtl/>
        </w:rPr>
        <w:t>ا يكفر إلا إذا كان في بلد لم يبلغه فيه حكم الله وفي قوله ما لم يستحله إشارة إلى أن مراده من هذا النفي العام لكل ذنب الذنوب العملية لا العلمية وفيه إشكال وفيه إشكال فإن الشارع لم يكتف من المكلف في العمليات بمجرد العمل دون العلم هناك ارتباط وثيق بين العلم والعمل ما فيه عمل ينتج من غير علم ما فيه عمل الصلاة هل هي صلاة مجردة لا علاقة لها بالقلب واعتقاد الوجوب؟ ما أحد يقول بهذا وأيض</w:t>
      </w:r>
      <w:r w:rsidR="0019251E" w:rsidRPr="00F75C3D">
        <w:rPr>
          <w:rFonts w:ascii="Simplified Arabic" w:eastAsia="Calibri" w:hAnsi="Simplified Arabic"/>
          <w:b w:val="0"/>
          <w:bCs w:val="0"/>
          <w:noProof w:val="0"/>
          <w:sz w:val="28"/>
          <w:rtl/>
        </w:rPr>
        <w:t>ً</w:t>
      </w:r>
      <w:r w:rsidRPr="00F75C3D">
        <w:rPr>
          <w:rFonts w:ascii="Simplified Arabic" w:eastAsia="Calibri" w:hAnsi="Simplified Arabic"/>
          <w:b w:val="0"/>
          <w:bCs w:val="0"/>
          <w:noProof w:val="0"/>
          <w:sz w:val="28"/>
          <w:rtl/>
        </w:rPr>
        <w:t>ا أعمال القلوب هي أعمال في حقيقتها كما يشير إليه المؤلف يقول ولا في العمليات</w:t>
      </w:r>
      <w:r w:rsidR="0019251E" w:rsidRPr="00F75C3D">
        <w:rPr>
          <w:rFonts w:ascii="Simplified Arabic" w:eastAsia="Calibri" w:hAnsi="Simplified Arabic"/>
          <w:b w:val="0"/>
          <w:bCs w:val="0"/>
          <w:noProof w:val="0"/>
          <w:sz w:val="28"/>
          <w:rtl/>
        </w:rPr>
        <w:t>..</w:t>
      </w:r>
      <w:r w:rsidRPr="00F75C3D">
        <w:rPr>
          <w:rFonts w:ascii="Simplified Arabic" w:eastAsia="Calibri" w:hAnsi="Simplified Arabic"/>
          <w:b w:val="0"/>
          <w:bCs w:val="0"/>
          <w:noProof w:val="0"/>
          <w:sz w:val="28"/>
          <w:rtl/>
        </w:rPr>
        <w:t xml:space="preserve"> وفيه إشكال فإن الشارع لم يكتف من المكلف في العمليات بمجرد العمل دون العلم ولا في العلميات بمجرد العلم دون العمل ولا مقصور</w:t>
      </w:r>
      <w:r w:rsidR="0019251E" w:rsidRPr="00F75C3D">
        <w:rPr>
          <w:rFonts w:ascii="Simplified Arabic" w:eastAsia="Calibri" w:hAnsi="Simplified Arabic"/>
          <w:b w:val="0"/>
          <w:bCs w:val="0"/>
          <w:noProof w:val="0"/>
          <w:sz w:val="28"/>
          <w:rtl/>
        </w:rPr>
        <w:t>ً</w:t>
      </w:r>
      <w:r w:rsidRPr="00F75C3D">
        <w:rPr>
          <w:rFonts w:ascii="Simplified Arabic" w:eastAsia="Calibri" w:hAnsi="Simplified Arabic"/>
          <w:b w:val="0"/>
          <w:bCs w:val="0"/>
          <w:noProof w:val="0"/>
          <w:sz w:val="28"/>
          <w:rtl/>
        </w:rPr>
        <w:t>ا على عمل الجوارح بل أعمال القلوب أصل لعمل الجوارح بل أعمال القلوب أصل لعمل الجوارح لأن الجوارح إنما تنبعث تبع</w:t>
      </w:r>
      <w:r w:rsidR="0019251E" w:rsidRPr="00F75C3D">
        <w:rPr>
          <w:rFonts w:ascii="Simplified Arabic" w:eastAsia="Calibri" w:hAnsi="Simplified Arabic"/>
          <w:b w:val="0"/>
          <w:bCs w:val="0"/>
          <w:noProof w:val="0"/>
          <w:sz w:val="28"/>
          <w:rtl/>
        </w:rPr>
        <w:t>ً</w:t>
      </w:r>
      <w:r w:rsidRPr="00F75C3D">
        <w:rPr>
          <w:rFonts w:ascii="Simplified Arabic" w:eastAsia="Calibri" w:hAnsi="Simplified Arabic"/>
          <w:b w:val="0"/>
          <w:bCs w:val="0"/>
          <w:noProof w:val="0"/>
          <w:sz w:val="28"/>
          <w:rtl/>
        </w:rPr>
        <w:t>ا للقلب وأعمال الجوارح تبع إلا أن يضمن قوله يستحله بمعنى يعتقده ونحو ذلك لكن هناك أفعال مثلا</w:t>
      </w:r>
      <w:r w:rsidR="0019251E" w:rsidRPr="00F75C3D">
        <w:rPr>
          <w:rFonts w:ascii="Simplified Arabic" w:eastAsia="Calibri" w:hAnsi="Simplified Arabic"/>
          <w:b w:val="0"/>
          <w:bCs w:val="0"/>
          <w:noProof w:val="0"/>
          <w:sz w:val="28"/>
          <w:rtl/>
        </w:rPr>
        <w:t>ً</w:t>
      </w:r>
      <w:r w:rsidRPr="00F75C3D">
        <w:rPr>
          <w:rFonts w:ascii="Simplified Arabic" w:eastAsia="Calibri" w:hAnsi="Simplified Arabic"/>
          <w:b w:val="0"/>
          <w:bCs w:val="0"/>
          <w:noProof w:val="0"/>
          <w:sz w:val="28"/>
          <w:rtl/>
        </w:rPr>
        <w:t xml:space="preserve"> التشريع تشريع العمل المحرم والذب عنه وحمايته وفرضه على الناس هل لهذا استحلال والا لا بد أن يكون اعتقاد قلبي بحل هذا العمل؟ يعني هل نقول أن هذه دلائل على أنه استحل هذا العمل أو نقول مازال في قرارة نفسه أنه يحرمه وإن شر</w:t>
      </w:r>
      <w:r w:rsidR="0019251E" w:rsidRPr="00F75C3D">
        <w:rPr>
          <w:rFonts w:ascii="Simplified Arabic" w:eastAsia="Calibri" w:hAnsi="Simplified Arabic"/>
          <w:b w:val="0"/>
          <w:bCs w:val="0"/>
          <w:noProof w:val="0"/>
          <w:sz w:val="28"/>
          <w:rtl/>
        </w:rPr>
        <w:t>ّ</w:t>
      </w:r>
      <w:r w:rsidRPr="00F75C3D">
        <w:rPr>
          <w:rFonts w:ascii="Simplified Arabic" w:eastAsia="Calibri" w:hAnsi="Simplified Arabic"/>
          <w:b w:val="0"/>
          <w:bCs w:val="0"/>
          <w:noProof w:val="0"/>
          <w:sz w:val="28"/>
          <w:rtl/>
        </w:rPr>
        <w:t xml:space="preserve">عه وفرضه على الناس وذب عنه ودافع عنه وحماه ويبقى أنه في نفسه لا يستحله ولذلك قال ينبغي أن يضمن قوله إلا أن يضمن قوله يستحله بمعنى يعتقده ونحو ذلك ومثل هذه القرائن الظاهرة دلالة على الاستحلال أو أنه يمكن أن توجد جميع هذه الأشياء مع أنه يعتقد أنه حرام بعضهم يقول خلاص هذه القرائن دالة وش معنى الاستحلال؟ وش معنى الاستحلال يفتح دور للبغاء ويأخذ عليها رسوم ويراه حرام؟! بعض الناس يقول هذا لكن نقول لا يمنع أنه يراه حرام ويعرف أنه محرم ويأكل الربا ويعلم أنه حرب لله ورسوله </w:t>
      </w:r>
      <w:r w:rsidR="00B85DCD" w:rsidRPr="00F75C3D">
        <w:rPr>
          <w:rFonts w:ascii="Simplified Arabic" w:eastAsia="Calibri" w:hAnsi="Simplified Arabic"/>
          <w:b w:val="0"/>
          <w:bCs w:val="0"/>
          <w:noProof w:val="0"/>
          <w:sz w:val="28"/>
          <w:rtl/>
        </w:rPr>
        <w:t>ويؤسس بنك على هذا الأساس ولا يمنع أنه يراه حرام لأن الشهوة غالبة عند كثير من الناس نسأل الله السلامة والعافية.</w:t>
      </w:r>
    </w:p>
    <w:p w:rsidR="00B85DCD" w:rsidRPr="00F75C3D" w:rsidRDefault="00B85DCD" w:rsidP="00B85DCD">
      <w:pPr>
        <w:tabs>
          <w:tab w:val="clear" w:pos="5187"/>
          <w:tab w:val="clear" w:pos="7313"/>
        </w:tabs>
        <w:spacing w:before="120" w:after="120" w:line="240" w:lineRule="atLeast"/>
        <w:rPr>
          <w:rFonts w:ascii="Simplified Arabic" w:eastAsia="Calibri" w:hAnsi="Simplified Arabic"/>
          <w:noProof w:val="0"/>
          <w:sz w:val="28"/>
          <w:rtl/>
        </w:rPr>
      </w:pPr>
      <w:r w:rsidRPr="00F75C3D">
        <w:rPr>
          <w:rFonts w:ascii="Simplified Arabic" w:eastAsia="Calibri" w:hAnsi="Simplified Arabic"/>
          <w:noProof w:val="0"/>
          <w:sz w:val="28"/>
          <w:rtl/>
        </w:rPr>
        <w:t>طالب: ............</w:t>
      </w:r>
    </w:p>
    <w:p w:rsidR="00B85DCD" w:rsidRPr="00F75C3D" w:rsidRDefault="00B85DCD" w:rsidP="00FE7D6E">
      <w:pPr>
        <w:tabs>
          <w:tab w:val="clear" w:pos="5187"/>
          <w:tab w:val="clear" w:pos="7313"/>
        </w:tabs>
        <w:spacing w:before="120" w:after="120" w:line="240" w:lineRule="atLeast"/>
        <w:rPr>
          <w:rFonts w:ascii="Simplified Arabic" w:eastAsia="Calibri" w:hAnsi="Simplified Arabic"/>
          <w:b w:val="0"/>
          <w:bCs w:val="0"/>
          <w:noProof w:val="0"/>
          <w:sz w:val="28"/>
          <w:rtl/>
        </w:rPr>
      </w:pPr>
      <w:r w:rsidRPr="00F75C3D">
        <w:rPr>
          <w:rFonts w:ascii="Simplified Arabic" w:eastAsia="Calibri" w:hAnsi="Simplified Arabic"/>
          <w:b w:val="0"/>
          <w:bCs w:val="0"/>
          <w:noProof w:val="0"/>
          <w:sz w:val="28"/>
          <w:rtl/>
        </w:rPr>
        <w:t>مسألة الخروج مسألة ثانية ستأتي وأنها لا يجوز إلا بالكفر البواح أو ترك الصلاة لا، ما صلوا.</w:t>
      </w:r>
    </w:p>
    <w:p w:rsidR="00B85DCD" w:rsidRPr="00F75C3D" w:rsidRDefault="00B85DCD" w:rsidP="00B85DCD">
      <w:pPr>
        <w:tabs>
          <w:tab w:val="clear" w:pos="5187"/>
          <w:tab w:val="clear" w:pos="7313"/>
        </w:tabs>
        <w:spacing w:before="120" w:after="120" w:line="240" w:lineRule="atLeast"/>
        <w:rPr>
          <w:rFonts w:ascii="Simplified Arabic" w:eastAsia="Calibri" w:hAnsi="Simplified Arabic"/>
          <w:noProof w:val="0"/>
          <w:sz w:val="28"/>
          <w:rtl/>
        </w:rPr>
      </w:pPr>
      <w:r w:rsidRPr="00F75C3D">
        <w:rPr>
          <w:rFonts w:ascii="Simplified Arabic" w:eastAsia="Calibri" w:hAnsi="Simplified Arabic"/>
          <w:noProof w:val="0"/>
          <w:sz w:val="28"/>
          <w:rtl/>
        </w:rPr>
        <w:lastRenderedPageBreak/>
        <w:t>طالب: ............</w:t>
      </w:r>
    </w:p>
    <w:p w:rsidR="00B85DCD" w:rsidRPr="00F75C3D" w:rsidRDefault="00B85DCD" w:rsidP="00FE7D6E">
      <w:pPr>
        <w:tabs>
          <w:tab w:val="clear" w:pos="5187"/>
          <w:tab w:val="clear" w:pos="7313"/>
        </w:tabs>
        <w:spacing w:before="120" w:after="120" w:line="240" w:lineRule="atLeast"/>
        <w:rPr>
          <w:rFonts w:ascii="Simplified Arabic" w:eastAsia="Calibri" w:hAnsi="Simplified Arabic"/>
          <w:b w:val="0"/>
          <w:bCs w:val="0"/>
          <w:noProof w:val="0"/>
          <w:sz w:val="28"/>
          <w:rtl/>
        </w:rPr>
      </w:pPr>
      <w:r w:rsidRPr="00F75C3D">
        <w:rPr>
          <w:rFonts w:ascii="Simplified Arabic" w:eastAsia="Calibri" w:hAnsi="Simplified Arabic"/>
          <w:b w:val="0"/>
          <w:bCs w:val="0"/>
          <w:noProof w:val="0"/>
          <w:sz w:val="28"/>
          <w:rtl/>
        </w:rPr>
        <w:t>لا، ويأخذ عليها رسوم وإذا أنكر عليه أحد قتله.</w:t>
      </w:r>
    </w:p>
    <w:p w:rsidR="00B85DCD" w:rsidRPr="00F75C3D" w:rsidRDefault="00B85DCD" w:rsidP="00B85DCD">
      <w:pPr>
        <w:tabs>
          <w:tab w:val="clear" w:pos="5187"/>
          <w:tab w:val="clear" w:pos="7313"/>
        </w:tabs>
        <w:spacing w:before="120" w:after="120" w:line="240" w:lineRule="atLeast"/>
        <w:rPr>
          <w:rFonts w:ascii="Simplified Arabic" w:eastAsia="Calibri" w:hAnsi="Simplified Arabic"/>
          <w:noProof w:val="0"/>
          <w:sz w:val="28"/>
          <w:rtl/>
        </w:rPr>
      </w:pPr>
      <w:r w:rsidRPr="00F75C3D">
        <w:rPr>
          <w:rFonts w:ascii="Simplified Arabic" w:eastAsia="Calibri" w:hAnsi="Simplified Arabic"/>
          <w:noProof w:val="0"/>
          <w:sz w:val="28"/>
          <w:rtl/>
        </w:rPr>
        <w:t>طالب: ............</w:t>
      </w:r>
    </w:p>
    <w:p w:rsidR="00B85DCD" w:rsidRPr="00F75C3D" w:rsidRDefault="00B85DCD" w:rsidP="00FE7D6E">
      <w:pPr>
        <w:tabs>
          <w:tab w:val="clear" w:pos="5187"/>
          <w:tab w:val="clear" w:pos="7313"/>
        </w:tabs>
        <w:spacing w:before="120" w:after="120" w:line="240" w:lineRule="atLeast"/>
        <w:rPr>
          <w:rFonts w:ascii="Simplified Arabic" w:eastAsia="Calibri" w:hAnsi="Simplified Arabic"/>
          <w:b w:val="0"/>
          <w:bCs w:val="0"/>
          <w:noProof w:val="0"/>
          <w:sz w:val="28"/>
          <w:rtl/>
        </w:rPr>
      </w:pPr>
      <w:r w:rsidRPr="00F75C3D">
        <w:rPr>
          <w:rFonts w:ascii="Simplified Arabic" w:eastAsia="Calibri" w:hAnsi="Simplified Arabic"/>
          <w:b w:val="0"/>
          <w:bCs w:val="0"/>
          <w:noProof w:val="0"/>
          <w:sz w:val="28"/>
          <w:rtl/>
        </w:rPr>
        <w:t>لا لا، ما استحل فقوله ما لم يستحل يعني يعتقد حله.</w:t>
      </w:r>
    </w:p>
    <w:p w:rsidR="00B85DCD" w:rsidRPr="00F75C3D" w:rsidRDefault="00B85DCD" w:rsidP="00B85DCD">
      <w:pPr>
        <w:tabs>
          <w:tab w:val="clear" w:pos="5187"/>
          <w:tab w:val="clear" w:pos="7313"/>
        </w:tabs>
        <w:spacing w:before="120" w:after="120" w:line="240" w:lineRule="atLeast"/>
        <w:rPr>
          <w:rFonts w:ascii="Simplified Arabic" w:eastAsia="Calibri" w:hAnsi="Simplified Arabic"/>
          <w:noProof w:val="0"/>
          <w:sz w:val="28"/>
          <w:rtl/>
        </w:rPr>
      </w:pPr>
      <w:r w:rsidRPr="00F75C3D">
        <w:rPr>
          <w:rFonts w:ascii="Simplified Arabic" w:eastAsia="Calibri" w:hAnsi="Simplified Arabic"/>
          <w:noProof w:val="0"/>
          <w:sz w:val="28"/>
          <w:rtl/>
        </w:rPr>
        <w:t>طالب: ............</w:t>
      </w:r>
    </w:p>
    <w:p w:rsidR="00B85DCD" w:rsidRPr="00F75C3D" w:rsidRDefault="00B85DCD" w:rsidP="00FE7D6E">
      <w:pPr>
        <w:tabs>
          <w:tab w:val="clear" w:pos="5187"/>
          <w:tab w:val="clear" w:pos="7313"/>
        </w:tabs>
        <w:spacing w:before="120" w:after="120" w:line="240" w:lineRule="atLeast"/>
        <w:rPr>
          <w:rFonts w:ascii="Simplified Arabic" w:eastAsia="Calibri" w:hAnsi="Simplified Arabic"/>
          <w:b w:val="0"/>
          <w:bCs w:val="0"/>
          <w:noProof w:val="0"/>
          <w:sz w:val="28"/>
          <w:rtl/>
        </w:rPr>
      </w:pPr>
      <w:r w:rsidRPr="00F75C3D">
        <w:rPr>
          <w:rFonts w:ascii="Simplified Arabic" w:eastAsia="Calibri" w:hAnsi="Simplified Arabic"/>
          <w:b w:val="0"/>
          <w:bCs w:val="0"/>
          <w:noProof w:val="0"/>
          <w:sz w:val="28"/>
          <w:rtl/>
        </w:rPr>
        <w:t>إذًا كل المجتمعات الإسلامية كفر وش تبي تقول وش تسوي بواقعك المعاصر من قرون وعقود</w:t>
      </w:r>
      <w:r w:rsidR="0019251E" w:rsidRPr="00F75C3D">
        <w:rPr>
          <w:rFonts w:ascii="Simplified Arabic" w:eastAsia="Calibri" w:hAnsi="Simplified Arabic"/>
          <w:b w:val="0"/>
          <w:bCs w:val="0"/>
          <w:noProof w:val="0"/>
          <w:sz w:val="28"/>
          <w:rtl/>
        </w:rPr>
        <w:t xml:space="preserve"> هل تحك</w:t>
      </w:r>
      <w:r w:rsidRPr="00F75C3D">
        <w:rPr>
          <w:rFonts w:ascii="Simplified Arabic" w:eastAsia="Calibri" w:hAnsi="Simplified Arabic"/>
          <w:b w:val="0"/>
          <w:bCs w:val="0"/>
          <w:noProof w:val="0"/>
          <w:sz w:val="28"/>
          <w:rtl/>
        </w:rPr>
        <w:t>م عليها بأنها دار حرب؟! لا لا، مسألة كونه بعد</w:t>
      </w:r>
      <w:r w:rsidR="0019251E" w:rsidRPr="00F75C3D">
        <w:rPr>
          <w:rFonts w:ascii="Simplified Arabic" w:eastAsia="Calibri" w:hAnsi="Simplified Arabic"/>
          <w:b w:val="0"/>
          <w:bCs w:val="0"/>
          <w:noProof w:val="0"/>
          <w:sz w:val="28"/>
          <w:rtl/>
        </w:rPr>
        <w:t>..</w:t>
      </w:r>
      <w:r w:rsidRPr="00F75C3D">
        <w:rPr>
          <w:rFonts w:ascii="Simplified Arabic" w:eastAsia="Calibri" w:hAnsi="Simplified Arabic"/>
          <w:b w:val="0"/>
          <w:bCs w:val="0"/>
          <w:noProof w:val="0"/>
          <w:sz w:val="28"/>
          <w:rtl/>
        </w:rPr>
        <w:t xml:space="preserve"> اللي يستورد بغايا ويؤجرهم باليومية من أفراد الناس يكفلهم ويجيبهم نقول كافر؟! وافقنا الخوارج على هذا!</w:t>
      </w:r>
    </w:p>
    <w:p w:rsidR="00B85DCD" w:rsidRPr="00F75C3D" w:rsidRDefault="00B85DCD" w:rsidP="00B85DCD">
      <w:pPr>
        <w:tabs>
          <w:tab w:val="clear" w:pos="5187"/>
          <w:tab w:val="clear" w:pos="7313"/>
        </w:tabs>
        <w:spacing w:before="120" w:after="120" w:line="240" w:lineRule="atLeast"/>
        <w:rPr>
          <w:rFonts w:ascii="Simplified Arabic" w:eastAsia="Calibri" w:hAnsi="Simplified Arabic"/>
          <w:noProof w:val="0"/>
          <w:sz w:val="28"/>
          <w:rtl/>
        </w:rPr>
      </w:pPr>
      <w:r w:rsidRPr="00F75C3D">
        <w:rPr>
          <w:rFonts w:ascii="Simplified Arabic" w:eastAsia="Calibri" w:hAnsi="Simplified Arabic"/>
          <w:noProof w:val="0"/>
          <w:sz w:val="28"/>
          <w:rtl/>
        </w:rPr>
        <w:t>طالب: ............</w:t>
      </w:r>
    </w:p>
    <w:p w:rsidR="00B85DCD" w:rsidRPr="00F75C3D" w:rsidRDefault="00B85DCD" w:rsidP="00B85DCD">
      <w:pPr>
        <w:tabs>
          <w:tab w:val="clear" w:pos="5187"/>
          <w:tab w:val="clear" w:pos="7313"/>
        </w:tabs>
        <w:spacing w:before="120" w:after="120" w:line="240" w:lineRule="atLeast"/>
        <w:rPr>
          <w:rFonts w:ascii="Simplified Arabic" w:eastAsia="Calibri" w:hAnsi="Simplified Arabic"/>
          <w:b w:val="0"/>
          <w:bCs w:val="0"/>
          <w:noProof w:val="0"/>
          <w:sz w:val="28"/>
          <w:rtl/>
        </w:rPr>
      </w:pPr>
      <w:r w:rsidRPr="00F75C3D">
        <w:rPr>
          <w:rFonts w:ascii="Simplified Arabic" w:eastAsia="Calibri" w:hAnsi="Simplified Arabic"/>
          <w:b w:val="0"/>
          <w:bCs w:val="0"/>
          <w:noProof w:val="0"/>
          <w:sz w:val="28"/>
          <w:rtl/>
        </w:rPr>
        <w:t>يدافع ويقتل عندك الحكم بغير ما أنزل الله ونص في القرآن على أنه كافر وظالم وفاسق عاد سواء قلنا تنويع أو.. ومع ذلك يقتل من يطالبون بتحكيم الشريعة وش تقول؟! المسألة مسألة عظيمة وهفوة وزلة يترتب عليها أحكام عملية ومشكلة فلا بد من النظر في كلام أهل العلم بدقة بعض الناس يأخذ له كلمة يختطف له كلمة ويرتب عليها ما هو بصحيح يعني الشيخ مثلا</w:t>
      </w:r>
      <w:r w:rsidR="005B5E7D" w:rsidRPr="00F75C3D">
        <w:rPr>
          <w:rFonts w:ascii="Simplified Arabic" w:eastAsia="Calibri" w:hAnsi="Simplified Arabic"/>
          <w:b w:val="0"/>
          <w:bCs w:val="0"/>
          <w:noProof w:val="0"/>
          <w:sz w:val="28"/>
          <w:rtl/>
        </w:rPr>
        <w:t>ً</w:t>
      </w:r>
      <w:r w:rsidRPr="00F75C3D">
        <w:rPr>
          <w:rFonts w:ascii="Simplified Arabic" w:eastAsia="Calibri" w:hAnsi="Simplified Arabic"/>
          <w:b w:val="0"/>
          <w:bCs w:val="0"/>
          <w:noProof w:val="0"/>
          <w:sz w:val="28"/>
          <w:rtl/>
        </w:rPr>
        <w:t xml:space="preserve"> في رسالة من رسائله ما عذر وكفّر بدون عذر لماذا؟ لأنه جزم بأن هؤلاء بلغتهم الحجة وقد يكون هو ممن بلغهم الحجة رحمة الله عليه بدليل أنه له رسائل في نظائر من هذه المسائل وعذرهم بالجهل هل نقول كلام الشيخ متناقض؟! لا، المجتمعات تختلف المجتمعات تختلف أيهما أشد أبو لهب والا أبو طالب؟ أيهما أشد؟</w:t>
      </w:r>
    </w:p>
    <w:p w:rsidR="00B85DCD" w:rsidRPr="00F75C3D" w:rsidRDefault="00B85DCD" w:rsidP="00B85DCD">
      <w:pPr>
        <w:tabs>
          <w:tab w:val="clear" w:pos="5187"/>
          <w:tab w:val="clear" w:pos="7313"/>
        </w:tabs>
        <w:spacing w:before="120" w:after="120" w:line="240" w:lineRule="atLeast"/>
        <w:rPr>
          <w:rFonts w:ascii="Simplified Arabic" w:eastAsia="Calibri" w:hAnsi="Simplified Arabic"/>
          <w:noProof w:val="0"/>
          <w:sz w:val="28"/>
          <w:rtl/>
        </w:rPr>
      </w:pPr>
      <w:r w:rsidRPr="00F75C3D">
        <w:rPr>
          <w:rFonts w:ascii="Simplified Arabic" w:eastAsia="Calibri" w:hAnsi="Simplified Arabic"/>
          <w:noProof w:val="0"/>
          <w:sz w:val="28"/>
          <w:rtl/>
        </w:rPr>
        <w:t>طالب: ............</w:t>
      </w:r>
    </w:p>
    <w:p w:rsidR="00F0480B" w:rsidRPr="00F75C3D" w:rsidRDefault="00B85DCD" w:rsidP="00B85DCD">
      <w:pPr>
        <w:tabs>
          <w:tab w:val="clear" w:pos="5187"/>
          <w:tab w:val="clear" w:pos="7313"/>
        </w:tabs>
        <w:spacing w:before="120" w:after="120" w:line="240" w:lineRule="atLeast"/>
        <w:rPr>
          <w:rFonts w:ascii="Simplified Arabic" w:eastAsia="Calibri" w:hAnsi="Simplified Arabic"/>
          <w:b w:val="0"/>
          <w:bCs w:val="0"/>
          <w:noProof w:val="0"/>
          <w:sz w:val="28"/>
          <w:rtl/>
        </w:rPr>
      </w:pPr>
      <w:r w:rsidRPr="00F75C3D">
        <w:rPr>
          <w:rFonts w:ascii="Simplified Arabic" w:eastAsia="Calibri" w:hAnsi="Simplified Arabic"/>
          <w:b w:val="0"/>
          <w:bCs w:val="0"/>
          <w:noProof w:val="0"/>
          <w:sz w:val="28"/>
          <w:rtl/>
        </w:rPr>
        <w:t xml:space="preserve">تأملوا! </w:t>
      </w:r>
      <w:r w:rsidR="00F0480B" w:rsidRPr="00F75C3D">
        <w:rPr>
          <w:rFonts w:ascii="Simplified Arabic" w:eastAsia="Calibri" w:hAnsi="Simplified Arabic"/>
          <w:b w:val="0"/>
          <w:bCs w:val="0"/>
          <w:noProof w:val="0"/>
          <w:color w:val="0000FF"/>
          <w:sz w:val="28"/>
          <w:rtl/>
        </w:rPr>
        <w:t>«</w:t>
      </w:r>
      <w:r w:rsidRPr="00F75C3D">
        <w:rPr>
          <w:rFonts w:ascii="Simplified Arabic" w:eastAsia="Calibri" w:hAnsi="Simplified Arabic"/>
          <w:b w:val="0"/>
          <w:bCs w:val="0"/>
          <w:noProof w:val="0"/>
          <w:color w:val="0000FF"/>
          <w:sz w:val="28"/>
          <w:rtl/>
        </w:rPr>
        <w:t>ولولا أنا لكان في الدرك الأسفل من النار</w:t>
      </w:r>
      <w:r w:rsidR="00F0480B" w:rsidRPr="00F75C3D">
        <w:rPr>
          <w:rFonts w:ascii="Simplified Arabic" w:eastAsia="Calibri" w:hAnsi="Simplified Arabic"/>
          <w:b w:val="0"/>
          <w:bCs w:val="0"/>
          <w:noProof w:val="0"/>
          <w:color w:val="0000FF"/>
          <w:sz w:val="28"/>
          <w:rtl/>
        </w:rPr>
        <w:t>»</w:t>
      </w:r>
      <w:r w:rsidRPr="00F75C3D">
        <w:rPr>
          <w:rFonts w:ascii="Simplified Arabic" w:eastAsia="Calibri" w:hAnsi="Simplified Arabic"/>
          <w:b w:val="0"/>
          <w:bCs w:val="0"/>
          <w:noProof w:val="0"/>
          <w:sz w:val="28"/>
          <w:rtl/>
        </w:rPr>
        <w:t xml:space="preserve"> أبو لهب في الدرك الأسفل؟! كافر لكن المنافقين في الدرك الأسفل من النار ولولا شفاعة الرسول -عليه الصلاة والسلام- لأبي طالب لكان في الدرك الأسفل من النار مثل المنافقين لماذا؟ لأن بلوغ الحجة عليه أكثر من غيره عاصر الرسول وخالط الرسول وذاد عن الدعوة ودافع ع نها وعرف وصرّح بأنه يعرف.</w:t>
      </w:r>
      <w:r w:rsidRPr="00F75C3D">
        <w:rPr>
          <w:rFonts w:ascii="Simplified Arabic" w:eastAsia="Calibri" w:hAnsi="Simplified Arabic"/>
          <w:b w:val="0"/>
          <w:bCs w:val="0"/>
          <w:noProof w:val="0"/>
          <w:sz w:val="28"/>
          <w:rtl/>
        </w:rPr>
        <w:br/>
      </w:r>
    </w:p>
    <w:tbl>
      <w:tblPr>
        <w:bidiVisual/>
        <w:tblW w:w="7937" w:type="dxa"/>
        <w:jc w:val="center"/>
        <w:tblLayout w:type="fixed"/>
        <w:tblLook w:val="0000" w:firstRow="0" w:lastRow="0" w:firstColumn="0" w:lastColumn="0" w:noHBand="0" w:noVBand="0"/>
      </w:tblPr>
      <w:tblGrid>
        <w:gridCol w:w="3778"/>
        <w:gridCol w:w="381"/>
        <w:gridCol w:w="3778"/>
      </w:tblGrid>
      <w:tr w:rsidR="00F0480B" w:rsidRPr="00F75C3D" w:rsidTr="00F0480B">
        <w:trPr>
          <w:trHeight w:hRule="exact" w:val="510"/>
          <w:jc w:val="center"/>
        </w:trPr>
        <w:tc>
          <w:tcPr>
            <w:tcW w:w="3685" w:type="dxa"/>
            <w:shd w:val="clear" w:color="auto" w:fill="auto"/>
          </w:tcPr>
          <w:p w:rsidR="00F0480B" w:rsidRPr="00F75C3D" w:rsidRDefault="00F0480B" w:rsidP="00F0480B">
            <w:pPr>
              <w:pStyle w:val="a"/>
              <w:rPr>
                <w:rFonts w:ascii="Simplified Arabic" w:eastAsia="Calibri" w:hAnsi="Simplified Arabic" w:cs="Simplified Arabic"/>
                <w:sz w:val="28"/>
                <w:szCs w:val="28"/>
                <w:rtl/>
              </w:rPr>
            </w:pPr>
            <w:r w:rsidRPr="00F75C3D">
              <w:rPr>
                <w:rFonts w:ascii="Simplified Arabic" w:eastAsia="Calibri" w:hAnsi="Simplified Arabic" w:cs="Simplified Arabic"/>
                <w:sz w:val="28"/>
                <w:szCs w:val="28"/>
                <w:rtl/>
              </w:rPr>
              <w:t>ولقد علمت بأن دين محمد</w:t>
            </w:r>
            <w:r w:rsidRPr="00F75C3D">
              <w:rPr>
                <w:rFonts w:ascii="Simplified Arabic" w:eastAsia="Calibri" w:hAnsi="Simplified Arabic" w:cs="Simplified Arabic"/>
                <w:sz w:val="28"/>
                <w:szCs w:val="28"/>
                <w:rtl/>
              </w:rPr>
              <w:br/>
            </w:r>
          </w:p>
        </w:tc>
        <w:tc>
          <w:tcPr>
            <w:tcW w:w="567" w:type="dxa"/>
          </w:tcPr>
          <w:p w:rsidR="00F0480B" w:rsidRPr="00F75C3D" w:rsidRDefault="00F0480B" w:rsidP="00F0480B">
            <w:pPr>
              <w:pStyle w:val="a"/>
              <w:rPr>
                <w:rFonts w:ascii="Simplified Arabic" w:eastAsia="Calibri" w:hAnsi="Simplified Arabic" w:cs="Simplified Arabic"/>
                <w:sz w:val="28"/>
                <w:szCs w:val="28"/>
                <w:rtl/>
              </w:rPr>
            </w:pPr>
          </w:p>
        </w:tc>
        <w:tc>
          <w:tcPr>
            <w:tcW w:w="3685" w:type="dxa"/>
            <w:shd w:val="clear" w:color="auto" w:fill="auto"/>
          </w:tcPr>
          <w:p w:rsidR="00F0480B" w:rsidRPr="00F75C3D" w:rsidRDefault="00252684" w:rsidP="00F0480B">
            <w:pPr>
              <w:pStyle w:val="a"/>
              <w:rPr>
                <w:rFonts w:ascii="Simplified Arabic" w:eastAsia="Calibri" w:hAnsi="Simplified Arabic" w:cs="Simplified Arabic"/>
                <w:sz w:val="28"/>
                <w:szCs w:val="28"/>
                <w:rtl/>
              </w:rPr>
            </w:pPr>
            <w:r w:rsidRPr="00F75C3D">
              <w:rPr>
                <w:rFonts w:ascii="Simplified Arabic" w:eastAsia="Calibri" w:hAnsi="Simplified Arabic" w:cs="Simplified Arabic"/>
                <w:color w:val="808000"/>
                <w:sz w:val="28"/>
                <w:szCs w:val="28"/>
                <w:rtl/>
              </w:rPr>
              <w:fldChar w:fldCharType="begin"/>
            </w:r>
            <w:r w:rsidR="00F0480B" w:rsidRPr="00F75C3D">
              <w:rPr>
                <w:rFonts w:ascii="Simplified Arabic" w:hAnsi="Simplified Arabic" w:cs="Simplified Arabic"/>
                <w:color w:val="808000"/>
                <w:sz w:val="28"/>
                <w:szCs w:val="28"/>
              </w:rPr>
              <w:instrText xml:space="preserve"> XE "08-</w:instrText>
            </w:r>
            <w:r w:rsidR="00F0480B" w:rsidRPr="00F75C3D">
              <w:rPr>
                <w:rFonts w:ascii="Simplified Arabic" w:hAnsi="Simplified Arabic" w:cs="Simplified Arabic"/>
                <w:color w:val="808000"/>
                <w:sz w:val="28"/>
                <w:szCs w:val="28"/>
                <w:rtl/>
              </w:rPr>
              <w:instrText xml:space="preserve">فهرس القصائد العامة:ولقد علمت بأن دين محمد *من خير أديان البرية دينا </w:instrText>
            </w:r>
            <w:r w:rsidR="00F0480B" w:rsidRPr="00F75C3D">
              <w:rPr>
                <w:rFonts w:ascii="Simplified Arabic" w:hAnsi="Simplified Arabic" w:cs="Simplified Arabic"/>
                <w:color w:val="808000"/>
                <w:sz w:val="28"/>
                <w:szCs w:val="28"/>
              </w:rPr>
              <w:cr/>
              <w:instrText xml:space="preserve">" </w:instrText>
            </w:r>
            <w:r w:rsidRPr="00F75C3D">
              <w:rPr>
                <w:rFonts w:ascii="Simplified Arabic" w:eastAsia="Calibri" w:hAnsi="Simplified Arabic" w:cs="Simplified Arabic"/>
                <w:color w:val="808000"/>
                <w:sz w:val="28"/>
                <w:szCs w:val="28"/>
                <w:rtl/>
              </w:rPr>
              <w:fldChar w:fldCharType="end"/>
            </w:r>
            <w:r w:rsidR="00F0480B" w:rsidRPr="00F75C3D">
              <w:rPr>
                <w:rFonts w:ascii="Simplified Arabic" w:eastAsia="Calibri" w:hAnsi="Simplified Arabic" w:cs="Simplified Arabic"/>
                <w:sz w:val="28"/>
                <w:szCs w:val="28"/>
                <w:rtl/>
              </w:rPr>
              <w:t>من خير أديان البرية دينا</w:t>
            </w:r>
            <w:r w:rsidR="00F0480B" w:rsidRPr="00F75C3D">
              <w:rPr>
                <w:rFonts w:ascii="Simplified Arabic" w:eastAsia="Calibri" w:hAnsi="Simplified Arabic" w:cs="Simplified Arabic"/>
                <w:sz w:val="28"/>
                <w:szCs w:val="28"/>
                <w:rtl/>
              </w:rPr>
              <w:br/>
            </w:r>
          </w:p>
        </w:tc>
      </w:tr>
      <w:tr w:rsidR="00F0480B" w:rsidRPr="00F75C3D" w:rsidTr="00F0480B">
        <w:trPr>
          <w:trHeight w:hRule="exact" w:val="510"/>
          <w:jc w:val="center"/>
        </w:trPr>
        <w:tc>
          <w:tcPr>
            <w:tcW w:w="8306" w:type="dxa"/>
            <w:shd w:val="clear" w:color="auto" w:fill="auto"/>
          </w:tcPr>
          <w:p w:rsidR="00F0480B" w:rsidRPr="00F75C3D" w:rsidRDefault="00F0480B" w:rsidP="00F0480B">
            <w:pPr>
              <w:pStyle w:val="a"/>
              <w:rPr>
                <w:rFonts w:ascii="Simplified Arabic" w:eastAsia="Calibri" w:hAnsi="Simplified Arabic" w:cs="Simplified Arabic"/>
                <w:sz w:val="28"/>
                <w:szCs w:val="28"/>
                <w:rtl/>
              </w:rPr>
            </w:pPr>
            <w:r w:rsidRPr="00F75C3D">
              <w:rPr>
                <w:rFonts w:ascii="Simplified Arabic" w:eastAsia="Calibri" w:hAnsi="Simplified Arabic" w:cs="Simplified Arabic"/>
                <w:sz w:val="28"/>
                <w:szCs w:val="28"/>
                <w:rtl/>
              </w:rPr>
              <w:t>لولا المذمة أو حذار مسبة</w:t>
            </w:r>
            <w:r w:rsidRPr="00F75C3D">
              <w:rPr>
                <w:rFonts w:ascii="Simplified Arabic" w:eastAsia="Calibri" w:hAnsi="Simplified Arabic" w:cs="Simplified Arabic"/>
                <w:sz w:val="28"/>
                <w:szCs w:val="28"/>
                <w:rtl/>
              </w:rPr>
              <w:br/>
            </w:r>
          </w:p>
        </w:tc>
        <w:tc>
          <w:tcPr>
            <w:tcW w:w="567" w:type="dxa"/>
          </w:tcPr>
          <w:p w:rsidR="00F0480B" w:rsidRPr="00F75C3D" w:rsidRDefault="00F0480B" w:rsidP="00F0480B">
            <w:pPr>
              <w:pStyle w:val="a"/>
              <w:rPr>
                <w:rFonts w:ascii="Simplified Arabic" w:eastAsia="Calibri" w:hAnsi="Simplified Arabic" w:cs="Simplified Arabic"/>
                <w:sz w:val="28"/>
                <w:szCs w:val="28"/>
                <w:rtl/>
              </w:rPr>
            </w:pPr>
          </w:p>
        </w:tc>
        <w:tc>
          <w:tcPr>
            <w:tcW w:w="8306" w:type="dxa"/>
            <w:shd w:val="clear" w:color="auto" w:fill="auto"/>
          </w:tcPr>
          <w:p w:rsidR="00F0480B" w:rsidRPr="00F75C3D" w:rsidRDefault="00F0480B" w:rsidP="00F0480B">
            <w:pPr>
              <w:pStyle w:val="a"/>
              <w:rPr>
                <w:rFonts w:ascii="Simplified Arabic" w:eastAsia="Calibri" w:hAnsi="Simplified Arabic" w:cs="Simplified Arabic"/>
                <w:sz w:val="28"/>
                <w:szCs w:val="28"/>
                <w:rtl/>
              </w:rPr>
            </w:pPr>
            <w:r w:rsidRPr="00F75C3D">
              <w:rPr>
                <w:rFonts w:ascii="Simplified Arabic" w:eastAsia="Calibri" w:hAnsi="Simplified Arabic" w:cs="Simplified Arabic"/>
                <w:sz w:val="28"/>
                <w:szCs w:val="28"/>
                <w:rtl/>
              </w:rPr>
              <w:t>لوجدتني سمحا بذاك مبينا</w:t>
            </w:r>
            <w:r w:rsidRPr="00F75C3D">
              <w:rPr>
                <w:rFonts w:ascii="Simplified Arabic" w:eastAsia="Calibri" w:hAnsi="Simplified Arabic" w:cs="Simplified Arabic"/>
                <w:sz w:val="28"/>
                <w:szCs w:val="28"/>
                <w:rtl/>
              </w:rPr>
              <w:br/>
            </w:r>
          </w:p>
        </w:tc>
      </w:tr>
    </w:tbl>
    <w:p w:rsidR="00B85DCD" w:rsidRPr="00F75C3D" w:rsidRDefault="00B85DCD" w:rsidP="00B85DCD">
      <w:pPr>
        <w:tabs>
          <w:tab w:val="clear" w:pos="5187"/>
          <w:tab w:val="clear" w:pos="7313"/>
        </w:tabs>
        <w:spacing w:before="120" w:after="120" w:line="240" w:lineRule="atLeast"/>
        <w:rPr>
          <w:rFonts w:ascii="Simplified Arabic" w:eastAsia="Calibri" w:hAnsi="Simplified Arabic"/>
          <w:b w:val="0"/>
          <w:bCs w:val="0"/>
          <w:noProof w:val="0"/>
          <w:sz w:val="28"/>
          <w:rtl/>
        </w:rPr>
      </w:pPr>
      <w:r w:rsidRPr="00F75C3D">
        <w:rPr>
          <w:rFonts w:ascii="Simplified Arabic" w:eastAsia="Calibri" w:hAnsi="Simplified Arabic"/>
          <w:b w:val="0"/>
          <w:bCs w:val="0"/>
          <w:noProof w:val="0"/>
          <w:sz w:val="28"/>
          <w:rtl/>
        </w:rPr>
        <w:t>فرق بين هذا وهذا الذي بلغته الدعوة وصار على علم من تفاصيلها ما هو مثل اللي بلغه شيء مجمل.</w:t>
      </w:r>
    </w:p>
    <w:p w:rsidR="00B85DCD" w:rsidRPr="00F75C3D" w:rsidRDefault="00B85DCD" w:rsidP="00B85DCD">
      <w:pPr>
        <w:tabs>
          <w:tab w:val="clear" w:pos="5187"/>
          <w:tab w:val="clear" w:pos="7313"/>
        </w:tabs>
        <w:spacing w:before="120" w:after="120" w:line="240" w:lineRule="atLeast"/>
        <w:rPr>
          <w:rFonts w:ascii="Simplified Arabic" w:eastAsia="Calibri" w:hAnsi="Simplified Arabic"/>
          <w:noProof w:val="0"/>
          <w:sz w:val="28"/>
          <w:rtl/>
        </w:rPr>
      </w:pPr>
      <w:r w:rsidRPr="00F75C3D">
        <w:rPr>
          <w:rFonts w:ascii="Simplified Arabic" w:eastAsia="Calibri" w:hAnsi="Simplified Arabic"/>
          <w:noProof w:val="0"/>
          <w:sz w:val="28"/>
          <w:rtl/>
        </w:rPr>
        <w:lastRenderedPageBreak/>
        <w:t>طالب: ............</w:t>
      </w:r>
    </w:p>
    <w:p w:rsidR="00B85DCD" w:rsidRPr="00F75C3D" w:rsidRDefault="00B85DCD" w:rsidP="00B85DCD">
      <w:pPr>
        <w:tabs>
          <w:tab w:val="clear" w:pos="5187"/>
          <w:tab w:val="clear" w:pos="7313"/>
        </w:tabs>
        <w:spacing w:before="120" w:after="120" w:line="240" w:lineRule="atLeast"/>
        <w:rPr>
          <w:rFonts w:ascii="Simplified Arabic" w:eastAsia="Calibri" w:hAnsi="Simplified Arabic"/>
          <w:b w:val="0"/>
          <w:bCs w:val="0"/>
          <w:noProof w:val="0"/>
          <w:sz w:val="28"/>
          <w:rtl/>
        </w:rPr>
      </w:pPr>
      <w:r w:rsidRPr="00F75C3D">
        <w:rPr>
          <w:rFonts w:ascii="Simplified Arabic" w:eastAsia="Calibri" w:hAnsi="Simplified Arabic"/>
          <w:b w:val="0"/>
          <w:bCs w:val="0"/>
          <w:noProof w:val="0"/>
          <w:sz w:val="28"/>
          <w:rtl/>
        </w:rPr>
        <w:t>يأتي التفصيل في القضية..</w:t>
      </w:r>
    </w:p>
    <w:p w:rsidR="00B85DCD" w:rsidRPr="00F75C3D" w:rsidRDefault="00B85DCD" w:rsidP="00B85DCD">
      <w:pPr>
        <w:tabs>
          <w:tab w:val="clear" w:pos="5187"/>
          <w:tab w:val="clear" w:pos="7313"/>
        </w:tabs>
        <w:spacing w:before="120" w:after="120" w:line="240" w:lineRule="atLeast"/>
        <w:rPr>
          <w:rFonts w:ascii="Simplified Arabic" w:eastAsia="Calibri" w:hAnsi="Simplified Arabic"/>
          <w:b w:val="0"/>
          <w:bCs w:val="0"/>
          <w:noProof w:val="0"/>
          <w:sz w:val="28"/>
          <w:rtl/>
        </w:rPr>
      </w:pPr>
      <w:r w:rsidRPr="00F75C3D">
        <w:rPr>
          <w:rFonts w:ascii="Simplified Arabic" w:eastAsia="Calibri" w:hAnsi="Simplified Arabic"/>
          <w:b w:val="0"/>
          <w:bCs w:val="0"/>
          <w:noProof w:val="0"/>
          <w:sz w:val="28"/>
          <w:rtl/>
        </w:rPr>
        <w:t>سم.</w:t>
      </w:r>
    </w:p>
    <w:p w:rsidR="00B85DCD" w:rsidRPr="00F75C3D" w:rsidRDefault="00B85DCD" w:rsidP="00B85DCD">
      <w:pPr>
        <w:tabs>
          <w:tab w:val="clear" w:pos="5187"/>
          <w:tab w:val="clear" w:pos="7313"/>
        </w:tabs>
        <w:spacing w:before="120" w:after="120" w:line="240" w:lineRule="atLeast"/>
        <w:rPr>
          <w:rFonts w:ascii="Simplified Arabic" w:eastAsia="Calibri" w:hAnsi="Simplified Arabic"/>
          <w:noProof w:val="0"/>
          <w:sz w:val="28"/>
          <w:rtl/>
        </w:rPr>
      </w:pPr>
      <w:r w:rsidRPr="00F75C3D">
        <w:rPr>
          <w:rFonts w:ascii="Simplified Arabic" w:eastAsia="Calibri" w:hAnsi="Simplified Arabic"/>
          <w:noProof w:val="0"/>
          <w:sz w:val="28"/>
          <w:rtl/>
        </w:rPr>
        <w:t>"وقوله ولا نقول لا يضر مع الإيمان ذنب لمن عمله إلى آخر كلامه رد على المرجئة فإنهم يقولون لا يضر مع الإيمان ذنب كما لا ينفع مع الكفر طاعة فهؤلاء في طرف والخوارج في طرف فإنهم يقولون نكفّر المسلم بكل ذنب أو بكل ذنب كبير وكذلك المعتزلة الذين يقولون يحبط إيمانه كله بالكبيرة فلا يبقى معه شيء من الإيمان لكن الخوارج يقولون يخرج من الإيمان ويدخل في الكفر والمعتزلة يقولون يخرج من الإيمان ولا يدخل في الكفر وهذه المنزلة بين المنزلتين وبقولهم بخروجه من الإيمان أوجبوا له الخلود في النار وطوائف من أهل الكلام والفقه والحديث لا يقولون ذلك في الأعمال لكن في الاعتقادات البدعية وإن كان صاحبها متأولا</w:t>
      </w:r>
      <w:r w:rsidR="007C2D2F" w:rsidRPr="00F75C3D">
        <w:rPr>
          <w:rFonts w:ascii="Simplified Arabic" w:eastAsia="Calibri" w:hAnsi="Simplified Arabic"/>
          <w:noProof w:val="0"/>
          <w:sz w:val="28"/>
          <w:rtl/>
        </w:rPr>
        <w:t>ً</w:t>
      </w:r>
      <w:r w:rsidRPr="00F75C3D">
        <w:rPr>
          <w:rFonts w:ascii="Simplified Arabic" w:eastAsia="Calibri" w:hAnsi="Simplified Arabic"/>
          <w:noProof w:val="0"/>
          <w:sz w:val="28"/>
          <w:rtl/>
        </w:rPr>
        <w:t xml:space="preserve"> فيقولون يكفر كل من قال هذا القول لا يفرقون بين المجتهد المخطئ وغيره أو يقولون بكفر كل مبتدع وهؤلاء يدخل عليهم في هذا الإثبات العام أمور عظيمة فإن النصوص المتواترة قد دلت على أنه يخرج من في النار."</w:t>
      </w:r>
    </w:p>
    <w:p w:rsidR="00B85DCD" w:rsidRPr="00F75C3D" w:rsidRDefault="00B85DCD" w:rsidP="00B85DCD">
      <w:pPr>
        <w:tabs>
          <w:tab w:val="clear" w:pos="5187"/>
          <w:tab w:val="clear" w:pos="7313"/>
        </w:tabs>
        <w:spacing w:before="120" w:after="120" w:line="240" w:lineRule="atLeast"/>
        <w:rPr>
          <w:rFonts w:ascii="Simplified Arabic" w:eastAsia="Calibri" w:hAnsi="Simplified Arabic"/>
          <w:b w:val="0"/>
          <w:bCs w:val="0"/>
          <w:noProof w:val="0"/>
          <w:sz w:val="28"/>
          <w:rtl/>
        </w:rPr>
      </w:pPr>
      <w:r w:rsidRPr="00F75C3D">
        <w:rPr>
          <w:rFonts w:ascii="Simplified Arabic" w:eastAsia="Calibri" w:hAnsi="Simplified Arabic"/>
          <w:b w:val="0"/>
          <w:bCs w:val="0"/>
          <w:noProof w:val="0"/>
          <w:sz w:val="28"/>
          <w:rtl/>
        </w:rPr>
        <w:t>يخرجُ يخرج من النار.</w:t>
      </w:r>
    </w:p>
    <w:p w:rsidR="00B85DCD" w:rsidRPr="00F75C3D" w:rsidRDefault="00B85DCD" w:rsidP="00B85DCD">
      <w:pPr>
        <w:tabs>
          <w:tab w:val="clear" w:pos="5187"/>
          <w:tab w:val="clear" w:pos="7313"/>
        </w:tabs>
        <w:spacing w:before="120" w:after="120" w:line="240" w:lineRule="atLeast"/>
        <w:rPr>
          <w:rFonts w:ascii="Simplified Arabic" w:eastAsia="Calibri" w:hAnsi="Simplified Arabic"/>
          <w:noProof w:val="0"/>
          <w:sz w:val="28"/>
          <w:rtl/>
        </w:rPr>
      </w:pPr>
      <w:r w:rsidRPr="00F75C3D">
        <w:rPr>
          <w:rFonts w:ascii="Simplified Arabic" w:eastAsia="Calibri" w:hAnsi="Simplified Arabic"/>
          <w:noProof w:val="0"/>
          <w:sz w:val="28"/>
          <w:rtl/>
        </w:rPr>
        <w:t>"على أنه يخرج من النار من في قلبه مثقال ذرة من إيمان ونصوص الوعد التي يحتج بها هؤلاء تعارض نصوص الوعيد التي يحتج بها أولئك."</w:t>
      </w:r>
    </w:p>
    <w:p w:rsidR="00B85DCD" w:rsidRPr="00F75C3D" w:rsidRDefault="00B85DCD" w:rsidP="00340AA0">
      <w:pPr>
        <w:tabs>
          <w:tab w:val="clear" w:pos="5187"/>
          <w:tab w:val="clear" w:pos="7313"/>
        </w:tabs>
        <w:spacing w:before="120" w:after="120" w:line="240" w:lineRule="atLeast"/>
        <w:rPr>
          <w:rFonts w:ascii="Simplified Arabic" w:eastAsia="Calibri" w:hAnsi="Simplified Arabic"/>
          <w:b w:val="0"/>
          <w:bCs w:val="0"/>
          <w:noProof w:val="0"/>
          <w:sz w:val="28"/>
          <w:rtl/>
        </w:rPr>
      </w:pPr>
      <w:r w:rsidRPr="00F75C3D">
        <w:rPr>
          <w:rFonts w:ascii="Simplified Arabic" w:eastAsia="Calibri" w:hAnsi="Simplified Arabic"/>
          <w:b w:val="0"/>
          <w:bCs w:val="0"/>
          <w:noProof w:val="0"/>
          <w:sz w:val="28"/>
          <w:rtl/>
        </w:rPr>
        <w:t>نعم ودين الله وسط بين الغالي والجافي وأهل الأهواء يأخذون من النصوص ما يوافق بدعهم فتجد المرجئة معوّلهم على نصوص الوعد والخوارج معولهم على نصوص الوعيد وكل من الطائفتين أهمل من النصوص ما يقابل ما قال به من النصوص والتوفيق في الجمع والأخذ بجميع هذه النصوص وأما الإيمان ببعض الكتاب والكفر ببعض هذا هذا نسأل الله العافية ضلال مبين يأخذ من الكتاب ما يوافق هواه ويترك ما لا يوافق هواه قد أمرنا بالإيمان به بجميعه والعالم طبيب في المجتمعات وبين الناس فيعالج كل شخص بما يناسبه من النصوص أنت مأمور بالأخذ بالكتاب كله لكن أناس لا يحتاجون هذا النوع أو هذا الاتجاه من نصوص الكتاب وإ</w:t>
      </w:r>
      <w:r w:rsidR="007C2D2F" w:rsidRPr="00F75C3D">
        <w:rPr>
          <w:rFonts w:ascii="Simplified Arabic" w:eastAsia="Calibri" w:hAnsi="Simplified Arabic"/>
          <w:b w:val="0"/>
          <w:bCs w:val="0"/>
          <w:noProof w:val="0"/>
          <w:sz w:val="28"/>
          <w:rtl/>
        </w:rPr>
        <w:t>ن</w:t>
      </w:r>
      <w:r w:rsidRPr="00F75C3D">
        <w:rPr>
          <w:rFonts w:ascii="Simplified Arabic" w:eastAsia="Calibri" w:hAnsi="Simplified Arabic"/>
          <w:b w:val="0"/>
          <w:bCs w:val="0"/>
          <w:noProof w:val="0"/>
          <w:sz w:val="28"/>
          <w:rtl/>
        </w:rPr>
        <w:t xml:space="preserve">ما حاجتهم إلى النوع الآخر أشد مجتمع فيه غلو وتطرف تخاطبهم بنصوص الوعيد تزيدهم؟! إنما تخاطبهم بنصوص الوعد تكسر من حرارتهم والعكس إذا وجدت في مجتمع متفلت ومستري ومضيع ولا يهتم ولا يكترث بحدود الله ولا بأوامره ولا نواهيه هؤلاء تغلظ عليهم لأن الجنة خلقت والنار خلقت هذه لها أهل وهذه لها أهل فأهل التفريط يخوَّفون بالنار وأهل الإفراط يوعدون بالجنة ويقال لهم ويعالَجون بنصوص الوعد وهكذا فالنصوص هي العلاج وإذا وجدت في مجتمع متوسط فالأصل أن لا </w:t>
      </w:r>
      <w:r w:rsidRPr="00F75C3D">
        <w:rPr>
          <w:rFonts w:ascii="Simplified Arabic" w:eastAsia="Calibri" w:hAnsi="Simplified Arabic"/>
          <w:b w:val="0"/>
          <w:bCs w:val="0"/>
          <w:noProof w:val="0"/>
          <w:sz w:val="28"/>
          <w:rtl/>
        </w:rPr>
        <w:lastRenderedPageBreak/>
        <w:t>يُهمَل شيء من الكتاب ولذلكم الحسن البصري عاتب أنس بن مالك حينما ذكر عند الحجاج حديث العرنيين حديث العرنيين الذين جاؤوا واجتووا المدينة وأمر لهم النبي -عليه الصلاة والسلام- بلقاح من إبل الصدقة ليشربوا من ألبانها وأبوالها ثم بعد ذلك لما شربوا من ألبانها صحوا وشفوا ثم قتلوا الراعي ومثلوا به واستاقوا الإبل بعث إليهم النبي -عليه الصلاة والسلام- من تتبع آثارهم وفعل بهم كما فعلوا بالراعي سملوا أعينهم وفعلوا وفعلوا هذا نص شديد جد</w:t>
      </w:r>
      <w:r w:rsidR="007C2D2F" w:rsidRPr="00F75C3D">
        <w:rPr>
          <w:rFonts w:ascii="Simplified Arabic" w:eastAsia="Calibri" w:hAnsi="Simplified Arabic"/>
          <w:b w:val="0"/>
          <w:bCs w:val="0"/>
          <w:noProof w:val="0"/>
          <w:sz w:val="28"/>
          <w:rtl/>
        </w:rPr>
        <w:t>ً</w:t>
      </w:r>
      <w:r w:rsidRPr="00F75C3D">
        <w:rPr>
          <w:rFonts w:ascii="Simplified Arabic" w:eastAsia="Calibri" w:hAnsi="Simplified Arabic"/>
          <w:b w:val="0"/>
          <w:bCs w:val="0"/>
          <w:noProof w:val="0"/>
          <w:sz w:val="28"/>
          <w:rtl/>
        </w:rPr>
        <w:t xml:space="preserve">ا لكنه مناسب لصنيعهم الحجاج وجد ما يستند إليه في القتل والتعذيب والتمثيل ولذلك الحسن البصري عاتب أنس بن مالك حينما ذكر للحجاج حديث العرنيين وهو من هذا الباب وهو من هذا الباب يعني عندك شاب في العشرين أو في أكثر أو أقل مكلف في كل وقت تأتي </w:t>
      </w:r>
      <w:r w:rsidR="00340AA0" w:rsidRPr="00F75C3D">
        <w:rPr>
          <w:rFonts w:ascii="Simplified Arabic" w:eastAsia="Calibri" w:hAnsi="Simplified Arabic"/>
          <w:b w:val="0"/>
          <w:bCs w:val="0"/>
          <w:noProof w:val="0"/>
          <w:sz w:val="28"/>
          <w:rtl/>
        </w:rPr>
        <w:t>من الصلاة وهو في فراشه تقول له قم يا ولدي من قال سبحان الله وبحمده مائة مرة حطت عنه خطايا وإن كانت مثل زبد البحر دقيقة ونصف تقولها وتابع نومك؟! أو تقول له من ترك صلاة العصر فقد حبط عمله المسألة مسألة علاج والعالم وطالب العلم ينبغي أن يكون كالطبيب يتحسس حاجات الناس وأمراض الناس فيعالجها.</w:t>
      </w:r>
    </w:p>
    <w:p w:rsidR="00340AA0" w:rsidRPr="00F75C3D" w:rsidRDefault="00340AA0" w:rsidP="00340AA0">
      <w:pPr>
        <w:tabs>
          <w:tab w:val="clear" w:pos="5187"/>
          <w:tab w:val="clear" w:pos="7313"/>
        </w:tabs>
        <w:spacing w:before="120" w:after="120" w:line="240" w:lineRule="atLeast"/>
        <w:rPr>
          <w:rFonts w:ascii="Simplified Arabic" w:eastAsia="Calibri" w:hAnsi="Simplified Arabic"/>
          <w:noProof w:val="0"/>
          <w:sz w:val="28"/>
          <w:rtl/>
        </w:rPr>
      </w:pPr>
      <w:r w:rsidRPr="00F75C3D">
        <w:rPr>
          <w:rFonts w:ascii="Simplified Arabic" w:eastAsia="Calibri" w:hAnsi="Simplified Arabic"/>
          <w:noProof w:val="0"/>
          <w:sz w:val="28"/>
          <w:rtl/>
        </w:rPr>
        <w:t>طالب: ............</w:t>
      </w:r>
    </w:p>
    <w:p w:rsidR="00340AA0" w:rsidRPr="00F75C3D" w:rsidRDefault="00340AA0" w:rsidP="00340AA0">
      <w:pPr>
        <w:tabs>
          <w:tab w:val="clear" w:pos="5187"/>
          <w:tab w:val="clear" w:pos="7313"/>
        </w:tabs>
        <w:spacing w:before="120" w:after="120" w:line="240" w:lineRule="atLeast"/>
        <w:rPr>
          <w:rFonts w:ascii="Simplified Arabic" w:eastAsia="Calibri" w:hAnsi="Simplified Arabic"/>
          <w:b w:val="0"/>
          <w:bCs w:val="0"/>
          <w:noProof w:val="0"/>
          <w:sz w:val="28"/>
          <w:rtl/>
        </w:rPr>
      </w:pPr>
      <w:r w:rsidRPr="00F75C3D">
        <w:rPr>
          <w:rFonts w:ascii="Simplified Arabic" w:eastAsia="Calibri" w:hAnsi="Simplified Arabic"/>
          <w:b w:val="0"/>
          <w:bCs w:val="0"/>
          <w:noProof w:val="0"/>
          <w:sz w:val="28"/>
          <w:rtl/>
        </w:rPr>
        <w:t>هو لا شك أن البدع شأنها أخطر من المخالفات العملية لأنها في الأصل في الاعتقاد في القلب الذي هو محط التوحيد أو محط الشرك محط الإيمان أو محط الكفر فهي مباشرة في الصلب ولذلك يرى أهل العلم أن المعاملة مع المبتدعة تختلف عن معاملة غيره من المخالفين في العمليات من هذه الحيثية فرقوا بين العمليات والعلميات وبعضهم يقول لا فرق الدين ليس فيه أصول ولا فروع كله شيء واحد وفي الفروع ما هو أعظم من بعض الأصول وهذا ما قرره شيخ الإسلام ابن تيمية رحمه الله.</w:t>
      </w:r>
    </w:p>
    <w:p w:rsidR="00340AA0" w:rsidRPr="00F75C3D" w:rsidRDefault="00340AA0" w:rsidP="00340AA0">
      <w:pPr>
        <w:tabs>
          <w:tab w:val="clear" w:pos="5187"/>
          <w:tab w:val="clear" w:pos="7313"/>
        </w:tabs>
        <w:spacing w:before="120" w:after="120" w:line="240" w:lineRule="atLeast"/>
        <w:rPr>
          <w:rFonts w:ascii="Simplified Arabic" w:eastAsia="Calibri" w:hAnsi="Simplified Arabic"/>
          <w:noProof w:val="0"/>
          <w:sz w:val="28"/>
          <w:rtl/>
        </w:rPr>
      </w:pPr>
      <w:r w:rsidRPr="00F75C3D">
        <w:rPr>
          <w:rFonts w:ascii="Simplified Arabic" w:eastAsia="Calibri" w:hAnsi="Simplified Arabic"/>
          <w:noProof w:val="0"/>
          <w:sz w:val="28"/>
          <w:rtl/>
        </w:rPr>
        <w:t>"والكلام في الوعيد مبسوط في موضعه وسيأتي بعضه عند الكلام على قول الشيخ وأهل الكبائر في النار لا يخلدون لا يخلّدون إذا ماتوا وهم موحدون والمقصود هنا أن البدع هي من هذ الجنس فإن الرجل يكون مؤمن</w:t>
      </w:r>
      <w:r w:rsidR="007C2D2F" w:rsidRPr="00F75C3D">
        <w:rPr>
          <w:rFonts w:ascii="Simplified Arabic" w:eastAsia="Calibri" w:hAnsi="Simplified Arabic"/>
          <w:noProof w:val="0"/>
          <w:sz w:val="28"/>
          <w:rtl/>
        </w:rPr>
        <w:t>ً</w:t>
      </w:r>
      <w:r w:rsidRPr="00F75C3D">
        <w:rPr>
          <w:rFonts w:ascii="Simplified Arabic" w:eastAsia="Calibri" w:hAnsi="Simplified Arabic"/>
          <w:noProof w:val="0"/>
          <w:sz w:val="28"/>
          <w:rtl/>
        </w:rPr>
        <w:t>ا باطن</w:t>
      </w:r>
      <w:r w:rsidR="007C2D2F" w:rsidRPr="00F75C3D">
        <w:rPr>
          <w:rFonts w:ascii="Simplified Arabic" w:eastAsia="Calibri" w:hAnsi="Simplified Arabic"/>
          <w:noProof w:val="0"/>
          <w:sz w:val="28"/>
          <w:rtl/>
        </w:rPr>
        <w:t>ً</w:t>
      </w:r>
      <w:r w:rsidRPr="00F75C3D">
        <w:rPr>
          <w:rFonts w:ascii="Simplified Arabic" w:eastAsia="Calibri" w:hAnsi="Simplified Arabic"/>
          <w:noProof w:val="0"/>
          <w:sz w:val="28"/>
          <w:rtl/>
        </w:rPr>
        <w:t>ا لا ظاهر</w:t>
      </w:r>
      <w:r w:rsidR="007C2D2F" w:rsidRPr="00F75C3D">
        <w:rPr>
          <w:rFonts w:ascii="Simplified Arabic" w:eastAsia="Calibri" w:hAnsi="Simplified Arabic"/>
          <w:noProof w:val="0"/>
          <w:sz w:val="28"/>
          <w:rtl/>
        </w:rPr>
        <w:t>ً</w:t>
      </w:r>
      <w:r w:rsidRPr="00F75C3D">
        <w:rPr>
          <w:rFonts w:ascii="Simplified Arabic" w:eastAsia="Calibri" w:hAnsi="Simplified Arabic"/>
          <w:noProof w:val="0"/>
          <w:sz w:val="28"/>
          <w:rtl/>
        </w:rPr>
        <w:t>ا ولكن تأول تأويلا</w:t>
      </w:r>
      <w:r w:rsidR="007C2D2F" w:rsidRPr="00F75C3D">
        <w:rPr>
          <w:rFonts w:ascii="Simplified Arabic" w:eastAsia="Calibri" w:hAnsi="Simplified Arabic"/>
          <w:noProof w:val="0"/>
          <w:sz w:val="28"/>
          <w:rtl/>
        </w:rPr>
        <w:t>ً</w:t>
      </w:r>
      <w:r w:rsidRPr="00F75C3D">
        <w:rPr>
          <w:rFonts w:ascii="Simplified Arabic" w:eastAsia="Calibri" w:hAnsi="Simplified Arabic"/>
          <w:noProof w:val="0"/>
          <w:sz w:val="28"/>
          <w:rtl/>
        </w:rPr>
        <w:t xml:space="preserve"> إما مجتهد</w:t>
      </w:r>
      <w:r w:rsidR="007C2D2F" w:rsidRPr="00F75C3D">
        <w:rPr>
          <w:rFonts w:ascii="Simplified Arabic" w:eastAsia="Calibri" w:hAnsi="Simplified Arabic"/>
          <w:noProof w:val="0"/>
          <w:sz w:val="28"/>
          <w:rtl/>
        </w:rPr>
        <w:t>ً</w:t>
      </w:r>
      <w:r w:rsidRPr="00F75C3D">
        <w:rPr>
          <w:rFonts w:ascii="Simplified Arabic" w:eastAsia="Calibri" w:hAnsi="Simplified Arabic"/>
          <w:noProof w:val="0"/>
          <w:sz w:val="28"/>
          <w:rtl/>
        </w:rPr>
        <w:t>ا وإما مفرط</w:t>
      </w:r>
      <w:r w:rsidR="007C2D2F" w:rsidRPr="00F75C3D">
        <w:rPr>
          <w:rFonts w:ascii="Simplified Arabic" w:eastAsia="Calibri" w:hAnsi="Simplified Arabic"/>
          <w:noProof w:val="0"/>
          <w:sz w:val="28"/>
          <w:rtl/>
        </w:rPr>
        <w:t>ً</w:t>
      </w:r>
      <w:r w:rsidRPr="00F75C3D">
        <w:rPr>
          <w:rFonts w:ascii="Simplified Arabic" w:eastAsia="Calibri" w:hAnsi="Simplified Arabic"/>
          <w:noProof w:val="0"/>
          <w:sz w:val="28"/>
          <w:rtl/>
        </w:rPr>
        <w:t>ا مذنب</w:t>
      </w:r>
      <w:r w:rsidR="007C2D2F" w:rsidRPr="00F75C3D">
        <w:rPr>
          <w:rFonts w:ascii="Simplified Arabic" w:eastAsia="Calibri" w:hAnsi="Simplified Arabic"/>
          <w:noProof w:val="0"/>
          <w:sz w:val="28"/>
          <w:rtl/>
        </w:rPr>
        <w:t>ً</w:t>
      </w:r>
      <w:r w:rsidRPr="00F75C3D">
        <w:rPr>
          <w:rFonts w:ascii="Simplified Arabic" w:eastAsia="Calibri" w:hAnsi="Simplified Arabic"/>
          <w:noProof w:val="0"/>
          <w:sz w:val="28"/>
          <w:rtl/>
        </w:rPr>
        <w:t>ا فلا يقال إن إيمانه حبط بمجرد ذلك إلا أن يدل على ذلك دليل شرعي بل هذا من جنس قول الخوارج والمعتزلة ولا نقول لا يكفر بل العدل هو الوسط وهو أن الأقوال الباطلة المبتدَعة المحرمة المتضمنة نفي ما أثبته الرسول أو إثبات ما نفاه أو الأمر بما نهى عنه أو النهي عما أمر به يقال فيها الحق ويثبت لها الوعيد الذي دلت عليه النصوص ويبيَّن أنها كفر ويقال من قالها فهو كافر ونحو ذلك كما يذكر كما يذكر من الوعيد في الظلم.."</w:t>
      </w:r>
    </w:p>
    <w:p w:rsidR="00340AA0" w:rsidRPr="00F75C3D" w:rsidRDefault="00340AA0" w:rsidP="00340AA0">
      <w:pPr>
        <w:tabs>
          <w:tab w:val="clear" w:pos="5187"/>
          <w:tab w:val="clear" w:pos="7313"/>
        </w:tabs>
        <w:spacing w:before="120" w:after="120" w:line="240" w:lineRule="atLeast"/>
        <w:rPr>
          <w:rFonts w:ascii="Simplified Arabic" w:eastAsia="Calibri" w:hAnsi="Simplified Arabic"/>
          <w:b w:val="0"/>
          <w:bCs w:val="0"/>
          <w:noProof w:val="0"/>
          <w:sz w:val="28"/>
          <w:rtl/>
        </w:rPr>
      </w:pPr>
      <w:r w:rsidRPr="00F75C3D">
        <w:rPr>
          <w:rFonts w:ascii="Simplified Arabic" w:eastAsia="Calibri" w:hAnsi="Simplified Arabic"/>
          <w:b w:val="0"/>
          <w:bCs w:val="0"/>
          <w:noProof w:val="0"/>
          <w:sz w:val="28"/>
          <w:rtl/>
        </w:rPr>
        <w:t>من قال كذا فهو كافر لأن النص ورد به لكن هذا الشخص الذي قال سيأتي كلامه في في ضمن كلام الشارح رحمه الله سيأتي الكلام عليه.</w:t>
      </w:r>
    </w:p>
    <w:p w:rsidR="00340AA0" w:rsidRPr="00F75C3D" w:rsidRDefault="00340AA0" w:rsidP="00340AA0">
      <w:pPr>
        <w:tabs>
          <w:tab w:val="clear" w:pos="5187"/>
          <w:tab w:val="clear" w:pos="7313"/>
        </w:tabs>
        <w:spacing w:before="120" w:after="120" w:line="240" w:lineRule="atLeast"/>
        <w:rPr>
          <w:rFonts w:ascii="Simplified Arabic" w:eastAsia="Calibri" w:hAnsi="Simplified Arabic"/>
          <w:noProof w:val="0"/>
          <w:sz w:val="28"/>
          <w:rtl/>
        </w:rPr>
      </w:pPr>
      <w:r w:rsidRPr="00F75C3D">
        <w:rPr>
          <w:rFonts w:ascii="Simplified Arabic" w:eastAsia="Calibri" w:hAnsi="Simplified Arabic"/>
          <w:noProof w:val="0"/>
          <w:sz w:val="28"/>
          <w:rtl/>
        </w:rPr>
        <w:lastRenderedPageBreak/>
        <w:t>"كما يذكر من الوعيد في الظلم والنفوس والأموال وكما قد قال كثير من أهل السنة المشاهير بتكفير من قال بخلق القرآن وأن الله وأن الله لا يرى في الآخرة ولا يعلم الأشياء قبل وقوعها وعن أبي يوسف رحمه الله أنه قال ناظرت أبا حنيفة رحمه الله مدة حتى اتفق رأيي ورأيه أن من قال بخلق القرآن فهو كافر وأما الشخص المعيّن."</w:t>
      </w:r>
    </w:p>
    <w:p w:rsidR="00340AA0" w:rsidRPr="00F75C3D" w:rsidRDefault="00340AA0" w:rsidP="00340AA0">
      <w:pPr>
        <w:tabs>
          <w:tab w:val="clear" w:pos="5187"/>
          <w:tab w:val="clear" w:pos="7313"/>
        </w:tabs>
        <w:spacing w:before="120" w:after="120" w:line="240" w:lineRule="atLeast"/>
        <w:rPr>
          <w:rFonts w:ascii="Simplified Arabic" w:eastAsia="Calibri" w:hAnsi="Simplified Arabic"/>
          <w:b w:val="0"/>
          <w:bCs w:val="0"/>
          <w:noProof w:val="0"/>
          <w:sz w:val="28"/>
          <w:rtl/>
        </w:rPr>
      </w:pPr>
      <w:r w:rsidRPr="00F75C3D">
        <w:rPr>
          <w:rFonts w:ascii="Simplified Arabic" w:eastAsia="Calibri" w:hAnsi="Simplified Arabic"/>
          <w:b w:val="0"/>
          <w:bCs w:val="0"/>
          <w:noProof w:val="0"/>
          <w:sz w:val="28"/>
          <w:rtl/>
        </w:rPr>
        <w:t xml:space="preserve">هذا على سبيل العموم والإجمال جاءت النصوص بتكفير بعض من ارتكب بعض المعاصي من فعل كذا فهو كافر </w:t>
      </w:r>
      <w:r w:rsidR="00F0480B" w:rsidRPr="00F75C3D">
        <w:rPr>
          <w:rFonts w:ascii="Simplified Arabic" w:eastAsia="Calibri" w:hAnsi="Simplified Arabic"/>
          <w:b w:val="0"/>
          <w:bCs w:val="0"/>
          <w:noProof w:val="0"/>
          <w:color w:val="0000FF"/>
          <w:sz w:val="28"/>
          <w:rtl/>
        </w:rPr>
        <w:t>«</w:t>
      </w:r>
      <w:r w:rsidRPr="00F75C3D">
        <w:rPr>
          <w:rFonts w:ascii="Simplified Arabic" w:eastAsia="Calibri" w:hAnsi="Simplified Arabic"/>
          <w:b w:val="0"/>
          <w:bCs w:val="0"/>
          <w:noProof w:val="0"/>
          <w:color w:val="0000FF"/>
          <w:sz w:val="28"/>
          <w:rtl/>
        </w:rPr>
        <w:t>من أتى كاهنا فصدقه بما يقول فقد كفر بما أنزل على محمد</w:t>
      </w:r>
      <w:r w:rsidR="00F0480B" w:rsidRPr="00F75C3D">
        <w:rPr>
          <w:rFonts w:ascii="Simplified Arabic" w:eastAsia="Calibri" w:hAnsi="Simplified Arabic"/>
          <w:b w:val="0"/>
          <w:bCs w:val="0"/>
          <w:noProof w:val="0"/>
          <w:color w:val="0000FF"/>
          <w:sz w:val="28"/>
          <w:rtl/>
        </w:rPr>
        <w:t>»</w:t>
      </w:r>
      <w:r w:rsidRPr="00F75C3D">
        <w:rPr>
          <w:rFonts w:ascii="Simplified Arabic" w:eastAsia="Calibri" w:hAnsi="Simplified Arabic"/>
          <w:b w:val="0"/>
          <w:bCs w:val="0"/>
          <w:noProof w:val="0"/>
          <w:sz w:val="28"/>
          <w:rtl/>
        </w:rPr>
        <w:t xml:space="preserve"> بين العبد وبين الصلاة</w:t>
      </w:r>
      <w:r w:rsidR="007C2D2F" w:rsidRPr="00F75C3D">
        <w:rPr>
          <w:rFonts w:ascii="Simplified Arabic" w:eastAsia="Calibri" w:hAnsi="Simplified Arabic"/>
          <w:b w:val="0"/>
          <w:bCs w:val="0"/>
          <w:noProof w:val="0"/>
          <w:sz w:val="28"/>
          <w:rtl/>
        </w:rPr>
        <w:t>..</w:t>
      </w:r>
      <w:r w:rsidRPr="00F75C3D">
        <w:rPr>
          <w:rFonts w:ascii="Simplified Arabic" w:eastAsia="Calibri" w:hAnsi="Simplified Arabic"/>
          <w:b w:val="0"/>
          <w:bCs w:val="0"/>
          <w:noProof w:val="0"/>
          <w:sz w:val="28"/>
          <w:rtl/>
        </w:rPr>
        <w:t xml:space="preserve"> وهكذا في أعمال كثيرة وسيأتي بعض النصوص في الشرح التي أطلق فيها الكفر على بعض الأحكام العملية ويأتي كلام أهل العلم فيها هذا بالنسبة على سبيل العموم نكفر من كفره الله ونلعن من لعنه الله ورسوله لكن هذا الشخص لعن الله الشارب هذا نص ومع ذلك لما لعن بغيره قال </w:t>
      </w:r>
      <w:r w:rsidR="00F0480B" w:rsidRPr="00F75C3D">
        <w:rPr>
          <w:rFonts w:ascii="Simplified Arabic" w:eastAsia="Calibri" w:hAnsi="Simplified Arabic"/>
          <w:b w:val="0"/>
          <w:bCs w:val="0"/>
          <w:noProof w:val="0"/>
          <w:color w:val="0000FF"/>
          <w:sz w:val="28"/>
          <w:rtl/>
        </w:rPr>
        <w:t>«</w:t>
      </w:r>
      <w:r w:rsidRPr="00F75C3D">
        <w:rPr>
          <w:rFonts w:ascii="Simplified Arabic" w:eastAsia="Calibri" w:hAnsi="Simplified Arabic"/>
          <w:b w:val="0"/>
          <w:bCs w:val="0"/>
          <w:noProof w:val="0"/>
          <w:color w:val="0000FF"/>
          <w:sz w:val="28"/>
          <w:rtl/>
        </w:rPr>
        <w:t>لا تلعنه فإنه يحب الله ورسوله</w:t>
      </w:r>
      <w:r w:rsidR="00F0480B" w:rsidRPr="00F75C3D">
        <w:rPr>
          <w:rFonts w:ascii="Simplified Arabic" w:eastAsia="Calibri" w:hAnsi="Simplified Arabic"/>
          <w:b w:val="0"/>
          <w:bCs w:val="0"/>
          <w:noProof w:val="0"/>
          <w:color w:val="0000FF"/>
          <w:sz w:val="28"/>
          <w:rtl/>
        </w:rPr>
        <w:t>»</w:t>
      </w:r>
      <w:r w:rsidRPr="00F75C3D">
        <w:rPr>
          <w:rFonts w:ascii="Simplified Arabic" w:eastAsia="Calibri" w:hAnsi="Simplified Arabic"/>
          <w:b w:val="0"/>
          <w:bCs w:val="0"/>
          <w:noProof w:val="0"/>
          <w:sz w:val="28"/>
          <w:rtl/>
        </w:rPr>
        <w:t xml:space="preserve"> وهو شارب خمر طيب أنت لعنت من شرب الخمر وهذا واحد منهم لا، هذا يختلف الحكم على الأعيان غير الحكم على العموم.</w:t>
      </w:r>
    </w:p>
    <w:p w:rsidR="00340AA0" w:rsidRPr="00F75C3D" w:rsidRDefault="00340AA0" w:rsidP="00340AA0">
      <w:pPr>
        <w:tabs>
          <w:tab w:val="clear" w:pos="5187"/>
          <w:tab w:val="clear" w:pos="7313"/>
        </w:tabs>
        <w:spacing w:before="120" w:after="120" w:line="240" w:lineRule="atLeast"/>
        <w:rPr>
          <w:rFonts w:ascii="Simplified Arabic" w:eastAsia="Calibri" w:hAnsi="Simplified Arabic"/>
          <w:noProof w:val="0"/>
          <w:sz w:val="28"/>
          <w:rtl/>
        </w:rPr>
      </w:pPr>
      <w:r w:rsidRPr="00F75C3D">
        <w:rPr>
          <w:rFonts w:ascii="Simplified Arabic" w:eastAsia="Calibri" w:hAnsi="Simplified Arabic"/>
          <w:noProof w:val="0"/>
          <w:sz w:val="28"/>
          <w:rtl/>
        </w:rPr>
        <w:t>طالب: ............</w:t>
      </w:r>
    </w:p>
    <w:p w:rsidR="00340AA0" w:rsidRPr="00F75C3D" w:rsidRDefault="00340AA0" w:rsidP="00340AA0">
      <w:pPr>
        <w:tabs>
          <w:tab w:val="clear" w:pos="5187"/>
          <w:tab w:val="clear" w:pos="7313"/>
        </w:tabs>
        <w:spacing w:before="120" w:after="120" w:line="240" w:lineRule="atLeast"/>
        <w:rPr>
          <w:rFonts w:ascii="Simplified Arabic" w:eastAsia="Calibri" w:hAnsi="Simplified Arabic"/>
          <w:b w:val="0"/>
          <w:bCs w:val="0"/>
          <w:noProof w:val="0"/>
          <w:sz w:val="28"/>
          <w:rtl/>
        </w:rPr>
      </w:pPr>
      <w:r w:rsidRPr="00F75C3D">
        <w:rPr>
          <w:rFonts w:ascii="Simplified Arabic" w:eastAsia="Calibri" w:hAnsi="Simplified Arabic"/>
          <w:b w:val="0"/>
          <w:bCs w:val="0"/>
          <w:noProof w:val="0"/>
          <w:sz w:val="28"/>
          <w:rtl/>
        </w:rPr>
        <w:t>الثاني ما ندري هل يحب الله ورسوله ولذلك ما نحكم على الظاهر لا، لأنه احتمال أنه يحب الله ورسوله لأن مثله من نهى النبي -عليه الصلاة والسلام- عن لعنه تلعن من شرب الخمر.</w:t>
      </w:r>
    </w:p>
    <w:p w:rsidR="00340AA0" w:rsidRPr="00F75C3D" w:rsidRDefault="00340AA0" w:rsidP="00340AA0">
      <w:pPr>
        <w:tabs>
          <w:tab w:val="clear" w:pos="5187"/>
          <w:tab w:val="clear" w:pos="7313"/>
        </w:tabs>
        <w:spacing w:before="120" w:after="120" w:line="240" w:lineRule="atLeast"/>
        <w:rPr>
          <w:rFonts w:ascii="Simplified Arabic" w:eastAsia="Calibri" w:hAnsi="Simplified Arabic"/>
          <w:noProof w:val="0"/>
          <w:sz w:val="28"/>
          <w:rtl/>
        </w:rPr>
      </w:pPr>
      <w:r w:rsidRPr="00F75C3D">
        <w:rPr>
          <w:rFonts w:ascii="Simplified Arabic" w:eastAsia="Calibri" w:hAnsi="Simplified Arabic"/>
          <w:noProof w:val="0"/>
          <w:sz w:val="28"/>
          <w:rtl/>
        </w:rPr>
        <w:t>طالب: ............</w:t>
      </w:r>
    </w:p>
    <w:p w:rsidR="00340AA0" w:rsidRPr="00F75C3D" w:rsidRDefault="00340AA0" w:rsidP="00340AA0">
      <w:pPr>
        <w:tabs>
          <w:tab w:val="clear" w:pos="5187"/>
          <w:tab w:val="clear" w:pos="7313"/>
        </w:tabs>
        <w:spacing w:before="120" w:after="120" w:line="240" w:lineRule="atLeast"/>
        <w:rPr>
          <w:rFonts w:ascii="Simplified Arabic" w:eastAsia="Calibri" w:hAnsi="Simplified Arabic"/>
          <w:b w:val="0"/>
          <w:bCs w:val="0"/>
          <w:noProof w:val="0"/>
          <w:sz w:val="28"/>
          <w:rtl/>
        </w:rPr>
      </w:pPr>
      <w:r w:rsidRPr="00F75C3D">
        <w:rPr>
          <w:rFonts w:ascii="Simplified Arabic" w:eastAsia="Calibri" w:hAnsi="Simplified Arabic"/>
          <w:b w:val="0"/>
          <w:bCs w:val="0"/>
          <w:noProof w:val="0"/>
          <w:sz w:val="28"/>
          <w:rtl/>
        </w:rPr>
        <w:t>التعيين لا.</w:t>
      </w:r>
    </w:p>
    <w:p w:rsidR="00340AA0" w:rsidRPr="00F75C3D" w:rsidRDefault="00340AA0" w:rsidP="00340AA0">
      <w:pPr>
        <w:tabs>
          <w:tab w:val="clear" w:pos="5187"/>
          <w:tab w:val="clear" w:pos="7313"/>
        </w:tabs>
        <w:spacing w:before="120" w:after="120" w:line="240" w:lineRule="atLeast"/>
        <w:rPr>
          <w:rFonts w:ascii="Simplified Arabic" w:eastAsia="Calibri" w:hAnsi="Simplified Arabic"/>
          <w:noProof w:val="0"/>
          <w:sz w:val="28"/>
          <w:rtl/>
        </w:rPr>
      </w:pPr>
      <w:r w:rsidRPr="00F75C3D">
        <w:rPr>
          <w:rFonts w:ascii="Simplified Arabic" w:eastAsia="Calibri" w:hAnsi="Simplified Arabic"/>
          <w:noProof w:val="0"/>
          <w:sz w:val="28"/>
          <w:rtl/>
        </w:rPr>
        <w:t>طالب: ............</w:t>
      </w:r>
    </w:p>
    <w:p w:rsidR="00340AA0" w:rsidRPr="00F75C3D" w:rsidRDefault="00340AA0" w:rsidP="00340AA0">
      <w:pPr>
        <w:tabs>
          <w:tab w:val="clear" w:pos="5187"/>
          <w:tab w:val="clear" w:pos="7313"/>
        </w:tabs>
        <w:spacing w:before="120" w:after="120" w:line="240" w:lineRule="atLeast"/>
        <w:rPr>
          <w:rFonts w:ascii="Simplified Arabic" w:eastAsia="Calibri" w:hAnsi="Simplified Arabic"/>
          <w:b w:val="0"/>
          <w:bCs w:val="0"/>
          <w:noProof w:val="0"/>
          <w:sz w:val="28"/>
          <w:rtl/>
        </w:rPr>
      </w:pPr>
      <w:r w:rsidRPr="00F75C3D">
        <w:rPr>
          <w:rFonts w:ascii="Simplified Arabic" w:eastAsia="Calibri" w:hAnsi="Simplified Arabic"/>
          <w:b w:val="0"/>
          <w:bCs w:val="0"/>
          <w:noProof w:val="0"/>
          <w:sz w:val="28"/>
          <w:rtl/>
        </w:rPr>
        <w:t>لا، سيأتي الكلام فيها بالتفصيل يختلف بعض أهل العلم مثل الصلاة مثل ترك الصلاة.</w:t>
      </w:r>
    </w:p>
    <w:p w:rsidR="00340AA0" w:rsidRPr="00F75C3D" w:rsidRDefault="00340AA0" w:rsidP="00340AA0">
      <w:pPr>
        <w:tabs>
          <w:tab w:val="clear" w:pos="5187"/>
          <w:tab w:val="clear" w:pos="7313"/>
        </w:tabs>
        <w:spacing w:before="120" w:after="120" w:line="240" w:lineRule="atLeast"/>
        <w:rPr>
          <w:rFonts w:ascii="Simplified Arabic" w:eastAsia="Calibri" w:hAnsi="Simplified Arabic"/>
          <w:noProof w:val="0"/>
          <w:sz w:val="28"/>
          <w:rtl/>
        </w:rPr>
      </w:pPr>
      <w:r w:rsidRPr="00F75C3D">
        <w:rPr>
          <w:rFonts w:ascii="Simplified Arabic" w:eastAsia="Calibri" w:hAnsi="Simplified Arabic"/>
          <w:noProof w:val="0"/>
          <w:sz w:val="28"/>
          <w:rtl/>
        </w:rPr>
        <w:t>طالب: ............</w:t>
      </w:r>
    </w:p>
    <w:p w:rsidR="00340AA0" w:rsidRPr="00F75C3D" w:rsidRDefault="00340AA0" w:rsidP="00340AA0">
      <w:pPr>
        <w:tabs>
          <w:tab w:val="clear" w:pos="5187"/>
          <w:tab w:val="clear" w:pos="7313"/>
        </w:tabs>
        <w:spacing w:before="120" w:after="120" w:line="240" w:lineRule="atLeast"/>
        <w:rPr>
          <w:rFonts w:ascii="Simplified Arabic" w:eastAsia="Calibri" w:hAnsi="Simplified Arabic"/>
          <w:b w:val="0"/>
          <w:bCs w:val="0"/>
          <w:noProof w:val="0"/>
          <w:sz w:val="28"/>
          <w:rtl/>
        </w:rPr>
      </w:pPr>
      <w:r w:rsidRPr="00F75C3D">
        <w:rPr>
          <w:rFonts w:ascii="Simplified Arabic" w:eastAsia="Calibri" w:hAnsi="Simplified Arabic"/>
          <w:b w:val="0"/>
          <w:bCs w:val="0"/>
          <w:noProof w:val="0"/>
          <w:sz w:val="28"/>
          <w:rtl/>
        </w:rPr>
        <w:t>بعينها لا لا.</w:t>
      </w:r>
    </w:p>
    <w:p w:rsidR="00340AA0" w:rsidRPr="00F75C3D" w:rsidRDefault="00340AA0" w:rsidP="00340AA0">
      <w:pPr>
        <w:tabs>
          <w:tab w:val="clear" w:pos="5187"/>
          <w:tab w:val="clear" w:pos="7313"/>
        </w:tabs>
        <w:spacing w:before="120" w:after="120" w:line="240" w:lineRule="atLeast"/>
        <w:rPr>
          <w:rFonts w:ascii="Simplified Arabic" w:eastAsia="Calibri" w:hAnsi="Simplified Arabic"/>
          <w:noProof w:val="0"/>
          <w:sz w:val="28"/>
          <w:rtl/>
        </w:rPr>
      </w:pPr>
      <w:r w:rsidRPr="00F75C3D">
        <w:rPr>
          <w:rFonts w:ascii="Simplified Arabic" w:eastAsia="Calibri" w:hAnsi="Simplified Arabic"/>
          <w:noProof w:val="0"/>
          <w:sz w:val="28"/>
          <w:rtl/>
        </w:rPr>
        <w:t>طالب: ............</w:t>
      </w:r>
    </w:p>
    <w:p w:rsidR="00340AA0" w:rsidRPr="00F75C3D" w:rsidRDefault="00340AA0" w:rsidP="00340AA0">
      <w:pPr>
        <w:tabs>
          <w:tab w:val="clear" w:pos="5187"/>
          <w:tab w:val="clear" w:pos="7313"/>
        </w:tabs>
        <w:spacing w:before="120" w:after="120" w:line="240" w:lineRule="atLeast"/>
        <w:rPr>
          <w:rFonts w:ascii="Simplified Arabic" w:eastAsia="Calibri" w:hAnsi="Simplified Arabic"/>
          <w:b w:val="0"/>
          <w:bCs w:val="0"/>
          <w:noProof w:val="0"/>
          <w:sz w:val="28"/>
          <w:rtl/>
        </w:rPr>
      </w:pPr>
      <w:r w:rsidRPr="00F75C3D">
        <w:rPr>
          <w:rFonts w:ascii="Simplified Arabic" w:eastAsia="Calibri" w:hAnsi="Simplified Arabic"/>
          <w:b w:val="0"/>
          <w:bCs w:val="0"/>
          <w:noProof w:val="0"/>
          <w:sz w:val="28"/>
          <w:rtl/>
        </w:rPr>
        <w:t>مرت بنا مرارا هذه المسألة.</w:t>
      </w:r>
    </w:p>
    <w:p w:rsidR="00340AA0" w:rsidRPr="00F75C3D" w:rsidRDefault="00340AA0" w:rsidP="00340AA0">
      <w:pPr>
        <w:tabs>
          <w:tab w:val="clear" w:pos="5187"/>
          <w:tab w:val="clear" w:pos="7313"/>
        </w:tabs>
        <w:spacing w:before="120" w:after="120" w:line="240" w:lineRule="atLeast"/>
        <w:rPr>
          <w:rFonts w:ascii="Simplified Arabic" w:eastAsia="Calibri" w:hAnsi="Simplified Arabic"/>
          <w:noProof w:val="0"/>
          <w:sz w:val="28"/>
          <w:rtl/>
        </w:rPr>
      </w:pPr>
      <w:r w:rsidRPr="00F75C3D">
        <w:rPr>
          <w:rFonts w:ascii="Simplified Arabic" w:eastAsia="Calibri" w:hAnsi="Simplified Arabic"/>
          <w:noProof w:val="0"/>
          <w:sz w:val="28"/>
          <w:rtl/>
        </w:rPr>
        <w:t>طالب: ............</w:t>
      </w:r>
    </w:p>
    <w:p w:rsidR="00340AA0" w:rsidRPr="00F75C3D" w:rsidRDefault="00340AA0" w:rsidP="00340AA0">
      <w:pPr>
        <w:tabs>
          <w:tab w:val="clear" w:pos="5187"/>
          <w:tab w:val="clear" w:pos="7313"/>
        </w:tabs>
        <w:spacing w:before="120" w:after="120" w:line="240" w:lineRule="atLeast"/>
        <w:rPr>
          <w:rFonts w:ascii="Simplified Arabic" w:eastAsia="Calibri" w:hAnsi="Simplified Arabic"/>
          <w:b w:val="0"/>
          <w:bCs w:val="0"/>
          <w:noProof w:val="0"/>
          <w:sz w:val="28"/>
          <w:rtl/>
        </w:rPr>
      </w:pPr>
      <w:r w:rsidRPr="00F75C3D">
        <w:rPr>
          <w:rFonts w:ascii="Simplified Arabic" w:eastAsia="Calibri" w:hAnsi="Simplified Arabic"/>
          <w:b w:val="0"/>
          <w:bCs w:val="0"/>
          <w:noProof w:val="0"/>
          <w:sz w:val="28"/>
          <w:rtl/>
        </w:rPr>
        <w:t>بالنسبة للشخص المعيَّن وهو يرتكب هذا العمل الذي سماه الشارح كفر الكلام حنا بس انتهينا تعجلنا والا الشخص المعيّن سيأتي هو موضوع الكلام الآن.</w:t>
      </w:r>
    </w:p>
    <w:p w:rsidR="00340AA0" w:rsidRPr="00F75C3D" w:rsidRDefault="00395395" w:rsidP="00340AA0">
      <w:pPr>
        <w:tabs>
          <w:tab w:val="clear" w:pos="5187"/>
          <w:tab w:val="clear" w:pos="7313"/>
        </w:tabs>
        <w:spacing w:before="120" w:after="120" w:line="240" w:lineRule="atLeast"/>
        <w:rPr>
          <w:rFonts w:ascii="Simplified Arabic" w:eastAsia="Calibri" w:hAnsi="Simplified Arabic"/>
          <w:b w:val="0"/>
          <w:bCs w:val="0"/>
          <w:noProof w:val="0"/>
          <w:sz w:val="28"/>
          <w:rtl/>
        </w:rPr>
      </w:pPr>
      <w:r w:rsidRPr="00F75C3D">
        <w:rPr>
          <w:rFonts w:ascii="Simplified Arabic" w:eastAsia="Calibri" w:hAnsi="Simplified Arabic"/>
          <w:b w:val="0"/>
          <w:bCs w:val="0"/>
          <w:noProof w:val="0"/>
          <w:sz w:val="28"/>
          <w:rtl/>
        </w:rPr>
        <w:t>كمل كمل.</w:t>
      </w:r>
    </w:p>
    <w:p w:rsidR="00395395" w:rsidRPr="00F75C3D" w:rsidRDefault="00395395" w:rsidP="00340AA0">
      <w:pPr>
        <w:tabs>
          <w:tab w:val="clear" w:pos="5187"/>
          <w:tab w:val="clear" w:pos="7313"/>
        </w:tabs>
        <w:spacing w:before="120" w:after="120" w:line="240" w:lineRule="atLeast"/>
        <w:rPr>
          <w:rFonts w:ascii="Simplified Arabic" w:eastAsia="Calibri" w:hAnsi="Simplified Arabic"/>
          <w:noProof w:val="0"/>
          <w:sz w:val="28"/>
          <w:rtl/>
        </w:rPr>
      </w:pPr>
      <w:r w:rsidRPr="00F75C3D">
        <w:rPr>
          <w:rFonts w:ascii="Simplified Arabic" w:eastAsia="Calibri" w:hAnsi="Simplified Arabic"/>
          <w:noProof w:val="0"/>
          <w:sz w:val="28"/>
          <w:rtl/>
        </w:rPr>
        <w:lastRenderedPageBreak/>
        <w:t xml:space="preserve">"وأما الشخص المعين إذا قيل هل تشهدون أنه من أهل الوعيد وأنه كافر فهذا لا نشهد عليه إلا بأمر تجوز معه الشهادة فإنه من أعظم البغي أن يشهد على معين أن الله لا يغفر له ولا يرحمه بل يخلده في النار فإن هذا حكم الكافر بعد الموت ولهذا ذكر أبو داود في سننه في كتاب الأدب باب النهي عن البغي وذكر فيه عن أبي هريرة رضي الله عنه قال سمعت رسول الله -صلى الله عليه وسلم- يقول </w:t>
      </w:r>
      <w:r w:rsidR="00F0480B" w:rsidRPr="00F75C3D">
        <w:rPr>
          <w:rFonts w:ascii="Simplified Arabic" w:eastAsia="Calibri" w:hAnsi="Simplified Arabic"/>
          <w:noProof w:val="0"/>
          <w:color w:val="0000FF"/>
          <w:sz w:val="28"/>
          <w:rtl/>
        </w:rPr>
        <w:t>«</w:t>
      </w:r>
      <w:r w:rsidRPr="00F75C3D">
        <w:rPr>
          <w:rFonts w:ascii="Simplified Arabic" w:eastAsia="Calibri" w:hAnsi="Simplified Arabic"/>
          <w:noProof w:val="0"/>
          <w:color w:val="0000FF"/>
          <w:sz w:val="28"/>
          <w:rtl/>
        </w:rPr>
        <w:t>كان رجلان في بني إسرائيل متواخيين فكان أحدهما يذنب والآخر مجتهد في العبادة فكان لا يزال المجتهد يرى الآخر على الذنب فيقول اقصُر..</w:t>
      </w:r>
      <w:r w:rsidR="00F0480B" w:rsidRPr="00F75C3D">
        <w:rPr>
          <w:rFonts w:ascii="Simplified Arabic" w:eastAsia="Calibri" w:hAnsi="Simplified Arabic"/>
          <w:noProof w:val="0"/>
          <w:color w:val="0000FF"/>
          <w:sz w:val="28"/>
          <w:rtl/>
        </w:rPr>
        <w:t>»</w:t>
      </w:r>
      <w:r w:rsidRPr="00F75C3D">
        <w:rPr>
          <w:rFonts w:ascii="Simplified Arabic" w:eastAsia="Calibri" w:hAnsi="Simplified Arabic"/>
          <w:noProof w:val="0"/>
          <w:sz w:val="28"/>
          <w:rtl/>
        </w:rPr>
        <w:t>."</w:t>
      </w:r>
    </w:p>
    <w:p w:rsidR="00395395" w:rsidRPr="00F75C3D" w:rsidRDefault="00395395" w:rsidP="00340AA0">
      <w:pPr>
        <w:tabs>
          <w:tab w:val="clear" w:pos="5187"/>
          <w:tab w:val="clear" w:pos="7313"/>
        </w:tabs>
        <w:spacing w:before="120" w:after="120" w:line="240" w:lineRule="atLeast"/>
        <w:rPr>
          <w:rFonts w:ascii="Simplified Arabic" w:eastAsia="Calibri" w:hAnsi="Simplified Arabic"/>
          <w:b w:val="0"/>
          <w:bCs w:val="0"/>
          <w:noProof w:val="0"/>
          <w:sz w:val="28"/>
          <w:rtl/>
        </w:rPr>
      </w:pPr>
      <w:r w:rsidRPr="00F75C3D">
        <w:rPr>
          <w:rFonts w:ascii="Simplified Arabic" w:eastAsia="Calibri" w:hAnsi="Simplified Arabic"/>
          <w:b w:val="0"/>
          <w:bCs w:val="0"/>
          <w:noProof w:val="0"/>
          <w:sz w:val="28"/>
          <w:rtl/>
        </w:rPr>
        <w:t>أقصِر أقصِر.</w:t>
      </w:r>
    </w:p>
    <w:p w:rsidR="00395395" w:rsidRPr="00F75C3D" w:rsidRDefault="00395395" w:rsidP="00340AA0">
      <w:pPr>
        <w:tabs>
          <w:tab w:val="clear" w:pos="5187"/>
          <w:tab w:val="clear" w:pos="7313"/>
        </w:tabs>
        <w:spacing w:before="120" w:after="120" w:line="240" w:lineRule="atLeast"/>
        <w:rPr>
          <w:rFonts w:ascii="Simplified Arabic" w:eastAsia="Calibri" w:hAnsi="Simplified Arabic"/>
          <w:noProof w:val="0"/>
          <w:sz w:val="28"/>
          <w:rtl/>
        </w:rPr>
      </w:pPr>
      <w:r w:rsidRPr="00F75C3D">
        <w:rPr>
          <w:rFonts w:ascii="Simplified Arabic" w:eastAsia="Calibri" w:hAnsi="Simplified Arabic"/>
          <w:noProof w:val="0"/>
          <w:sz w:val="28"/>
          <w:rtl/>
        </w:rPr>
        <w:t>أحسن الله إليك.</w:t>
      </w:r>
    </w:p>
    <w:p w:rsidR="00395395" w:rsidRPr="00F75C3D" w:rsidRDefault="00395395" w:rsidP="00340AA0">
      <w:pPr>
        <w:tabs>
          <w:tab w:val="clear" w:pos="5187"/>
          <w:tab w:val="clear" w:pos="7313"/>
        </w:tabs>
        <w:spacing w:before="120" w:after="120" w:line="240" w:lineRule="atLeast"/>
        <w:rPr>
          <w:rFonts w:ascii="Simplified Arabic" w:eastAsia="Calibri" w:hAnsi="Simplified Arabic"/>
          <w:noProof w:val="0"/>
          <w:sz w:val="28"/>
          <w:rtl/>
        </w:rPr>
      </w:pPr>
      <w:r w:rsidRPr="00F75C3D">
        <w:rPr>
          <w:rFonts w:ascii="Simplified Arabic" w:eastAsia="Calibri" w:hAnsi="Simplified Arabic"/>
          <w:noProof w:val="0"/>
          <w:color w:val="0000FF"/>
          <w:sz w:val="28"/>
          <w:rtl/>
        </w:rPr>
        <w:t>"</w:t>
      </w:r>
      <w:r w:rsidR="00F0480B" w:rsidRPr="00F75C3D">
        <w:rPr>
          <w:rFonts w:ascii="Simplified Arabic" w:eastAsia="Calibri" w:hAnsi="Simplified Arabic"/>
          <w:noProof w:val="0"/>
          <w:color w:val="0000FF"/>
          <w:sz w:val="28"/>
          <w:rtl/>
        </w:rPr>
        <w:t>«</w:t>
      </w:r>
      <w:r w:rsidRPr="00F75C3D">
        <w:rPr>
          <w:rFonts w:ascii="Simplified Arabic" w:eastAsia="Calibri" w:hAnsi="Simplified Arabic"/>
          <w:noProof w:val="0"/>
          <w:color w:val="0000FF"/>
          <w:sz w:val="28"/>
          <w:rtl/>
        </w:rPr>
        <w:t>فكان لا يزال المجتهد يرى الآخر على الذنب فيقول أقصِر فوجده يوما على الذنب فقال له أقصِر فقال خلني وربي أبعثت عليَّ رقيبا؟! فقال والله لا يغفر الله لك أو لا يدخلك الجنة فقبض أرواحهما فاجتمعا عند رب العالمين فقال لهذا المجتهد أكنت بي عالما أو كنت على ما في يدي قادرا وقال للمذنب اذهب فادخل الجنة برحمتي وقال للآخر اذهبوا به إلى النار</w:t>
      </w:r>
      <w:r w:rsidR="00F0480B" w:rsidRPr="00F75C3D">
        <w:rPr>
          <w:rFonts w:ascii="Simplified Arabic" w:eastAsia="Calibri" w:hAnsi="Simplified Arabic"/>
          <w:noProof w:val="0"/>
          <w:color w:val="0000FF"/>
          <w:sz w:val="28"/>
          <w:rtl/>
        </w:rPr>
        <w:t>»</w:t>
      </w:r>
      <w:r w:rsidRPr="00F75C3D">
        <w:rPr>
          <w:rFonts w:ascii="Simplified Arabic" w:eastAsia="Calibri" w:hAnsi="Simplified Arabic"/>
          <w:noProof w:val="0"/>
          <w:sz w:val="28"/>
          <w:rtl/>
        </w:rPr>
        <w:t xml:space="preserve"> قال أبو هريرة والذي نفسي بيده.."</w:t>
      </w:r>
    </w:p>
    <w:p w:rsidR="00395395" w:rsidRPr="00F75C3D" w:rsidRDefault="00395395" w:rsidP="00340AA0">
      <w:pPr>
        <w:tabs>
          <w:tab w:val="clear" w:pos="5187"/>
          <w:tab w:val="clear" w:pos="7313"/>
        </w:tabs>
        <w:spacing w:before="120" w:after="120" w:line="240" w:lineRule="atLeast"/>
        <w:rPr>
          <w:rFonts w:ascii="Simplified Arabic" w:eastAsia="Calibri" w:hAnsi="Simplified Arabic"/>
          <w:b w:val="0"/>
          <w:bCs w:val="0"/>
          <w:noProof w:val="0"/>
          <w:sz w:val="28"/>
          <w:rtl/>
        </w:rPr>
      </w:pPr>
      <w:r w:rsidRPr="00F75C3D">
        <w:rPr>
          <w:rFonts w:ascii="Simplified Arabic" w:eastAsia="Calibri" w:hAnsi="Simplified Arabic"/>
          <w:b w:val="0"/>
          <w:bCs w:val="0"/>
          <w:noProof w:val="0"/>
          <w:sz w:val="28"/>
          <w:rtl/>
        </w:rPr>
        <w:t>لَتَكَلَّمَ لَتَكَلَّمَ.</w:t>
      </w:r>
    </w:p>
    <w:p w:rsidR="00395395" w:rsidRPr="00F75C3D" w:rsidRDefault="00395395" w:rsidP="00395395">
      <w:pPr>
        <w:tabs>
          <w:tab w:val="clear" w:pos="5187"/>
          <w:tab w:val="clear" w:pos="7313"/>
        </w:tabs>
        <w:spacing w:before="120" w:after="120" w:line="240" w:lineRule="atLeast"/>
        <w:rPr>
          <w:rFonts w:ascii="Simplified Arabic" w:eastAsia="Calibri" w:hAnsi="Simplified Arabic"/>
          <w:noProof w:val="0"/>
          <w:sz w:val="28"/>
          <w:rtl/>
        </w:rPr>
      </w:pPr>
      <w:r w:rsidRPr="00F75C3D">
        <w:rPr>
          <w:rFonts w:ascii="Simplified Arabic" w:eastAsia="Calibri" w:hAnsi="Simplified Arabic"/>
          <w:noProof w:val="0"/>
          <w:sz w:val="28"/>
          <w:rtl/>
        </w:rPr>
        <w:t>"والذي نفسي بيده لتكلَّم بكلمة أوبقت دنياه وآخرته وهو حديث حسن ولأن الشخص المعيَّن يمكن أن يقول مجتهد</w:t>
      </w:r>
      <w:r w:rsidR="007C2D2F" w:rsidRPr="00F75C3D">
        <w:rPr>
          <w:rFonts w:ascii="Simplified Arabic" w:eastAsia="Calibri" w:hAnsi="Simplified Arabic"/>
          <w:noProof w:val="0"/>
          <w:sz w:val="28"/>
          <w:rtl/>
        </w:rPr>
        <w:t>ً</w:t>
      </w:r>
      <w:r w:rsidRPr="00F75C3D">
        <w:rPr>
          <w:rFonts w:ascii="Simplified Arabic" w:eastAsia="Calibri" w:hAnsi="Simplified Arabic"/>
          <w:noProof w:val="0"/>
          <w:sz w:val="28"/>
          <w:rtl/>
        </w:rPr>
        <w:t>ا مخطئ</w:t>
      </w:r>
      <w:r w:rsidR="007C2D2F" w:rsidRPr="00F75C3D">
        <w:rPr>
          <w:rFonts w:ascii="Simplified Arabic" w:eastAsia="Calibri" w:hAnsi="Simplified Arabic"/>
          <w:noProof w:val="0"/>
          <w:sz w:val="28"/>
          <w:rtl/>
        </w:rPr>
        <w:t>ً</w:t>
      </w:r>
      <w:r w:rsidRPr="00F75C3D">
        <w:rPr>
          <w:rFonts w:ascii="Simplified Arabic" w:eastAsia="Calibri" w:hAnsi="Simplified Arabic"/>
          <w:noProof w:val="0"/>
          <w:sz w:val="28"/>
          <w:rtl/>
        </w:rPr>
        <w:t>ا مغفور</w:t>
      </w:r>
      <w:r w:rsidR="007C2D2F" w:rsidRPr="00F75C3D">
        <w:rPr>
          <w:rFonts w:ascii="Simplified Arabic" w:eastAsia="Calibri" w:hAnsi="Simplified Arabic"/>
          <w:noProof w:val="0"/>
          <w:sz w:val="28"/>
          <w:rtl/>
        </w:rPr>
        <w:t>ً</w:t>
      </w:r>
      <w:r w:rsidRPr="00F75C3D">
        <w:rPr>
          <w:rFonts w:ascii="Simplified Arabic" w:eastAsia="Calibri" w:hAnsi="Simplified Arabic"/>
          <w:noProof w:val="0"/>
          <w:sz w:val="28"/>
          <w:rtl/>
        </w:rPr>
        <w:t>ا له أو يمكن أن يكون ممن لم يبلغه ما وراء ذلك من النصوص ويمكن أن يكون له إيمان عظيم وحسنات أوجبت له رحمة الله كما غفر للذي قال إذا متُّ فاسحقوني ثم ذرّوني ثم غفر الله له لخشيته وكان يظن أن الله لا يقدر.."</w:t>
      </w:r>
    </w:p>
    <w:p w:rsidR="00395395" w:rsidRPr="00F75C3D" w:rsidRDefault="00395395" w:rsidP="00395395">
      <w:pPr>
        <w:tabs>
          <w:tab w:val="clear" w:pos="5187"/>
          <w:tab w:val="clear" w:pos="7313"/>
        </w:tabs>
        <w:spacing w:before="120" w:after="120" w:line="240" w:lineRule="atLeast"/>
        <w:rPr>
          <w:rFonts w:ascii="Simplified Arabic" w:eastAsia="Calibri" w:hAnsi="Simplified Arabic"/>
          <w:noProof w:val="0"/>
          <w:sz w:val="28"/>
          <w:rtl/>
        </w:rPr>
      </w:pPr>
      <w:r w:rsidRPr="00F75C3D">
        <w:rPr>
          <w:rFonts w:ascii="Simplified Arabic" w:eastAsia="Calibri" w:hAnsi="Simplified Arabic"/>
          <w:b w:val="0"/>
          <w:bCs w:val="0"/>
          <w:noProof w:val="0"/>
          <w:sz w:val="28"/>
          <w:rtl/>
        </w:rPr>
        <w:t>يعني ما الذي دعاه إلى أن يفعل ما يفعل شدة الخوف من الله شدة الخوف من الله جل وعلا فر من محظور ووقع في محظور لكن الذي دعاه إلى ذلك خشية الله جل وعلا فغفر له بسبب ذلك فقد يكون معذور</w:t>
      </w:r>
      <w:r w:rsidR="007C2D2F" w:rsidRPr="00F75C3D">
        <w:rPr>
          <w:rFonts w:ascii="Simplified Arabic" w:eastAsia="Calibri" w:hAnsi="Simplified Arabic"/>
          <w:b w:val="0"/>
          <w:bCs w:val="0"/>
          <w:noProof w:val="0"/>
          <w:sz w:val="28"/>
          <w:rtl/>
        </w:rPr>
        <w:t>ً</w:t>
      </w:r>
      <w:r w:rsidRPr="00F75C3D">
        <w:rPr>
          <w:rFonts w:ascii="Simplified Arabic" w:eastAsia="Calibri" w:hAnsi="Simplified Arabic"/>
          <w:b w:val="0"/>
          <w:bCs w:val="0"/>
          <w:noProof w:val="0"/>
          <w:sz w:val="28"/>
          <w:rtl/>
        </w:rPr>
        <w:t>ا بجهله بمقدار عظمة الله وقدرته وقد يقول أن هذا شرع من قبلنا والأجوبة عن الحديث كثيرة.</w:t>
      </w:r>
    </w:p>
    <w:p w:rsidR="00395395" w:rsidRPr="00F75C3D" w:rsidRDefault="00395395" w:rsidP="00395395">
      <w:pPr>
        <w:tabs>
          <w:tab w:val="clear" w:pos="5187"/>
          <w:tab w:val="clear" w:pos="7313"/>
        </w:tabs>
        <w:spacing w:before="120" w:after="120" w:line="240" w:lineRule="atLeast"/>
        <w:rPr>
          <w:rFonts w:ascii="Simplified Arabic" w:eastAsia="Calibri" w:hAnsi="Simplified Arabic"/>
          <w:noProof w:val="0"/>
          <w:sz w:val="28"/>
          <w:rtl/>
        </w:rPr>
      </w:pPr>
      <w:r w:rsidRPr="00F75C3D">
        <w:rPr>
          <w:rFonts w:ascii="Simplified Arabic" w:eastAsia="Calibri" w:hAnsi="Simplified Arabic"/>
          <w:noProof w:val="0"/>
          <w:sz w:val="28"/>
          <w:rtl/>
        </w:rPr>
        <w:t>"وكان يظن أن الله لا يقدر على جمعه وإعادته أو شك في ذلك لكن هذا التوقّف في أمر الآخرة لا يمنعنا أن نعاقبه في الدنيا لمنع بدعته وأن نستتيبه فإن تاب وإلا قتلناه."</w:t>
      </w:r>
    </w:p>
    <w:p w:rsidR="00395395" w:rsidRPr="00F75C3D" w:rsidRDefault="00395395" w:rsidP="00395395">
      <w:pPr>
        <w:tabs>
          <w:tab w:val="clear" w:pos="5187"/>
          <w:tab w:val="clear" w:pos="7313"/>
        </w:tabs>
        <w:spacing w:before="120" w:after="120" w:line="240" w:lineRule="atLeast"/>
        <w:rPr>
          <w:rFonts w:ascii="Simplified Arabic" w:eastAsia="Calibri" w:hAnsi="Simplified Arabic"/>
          <w:b w:val="0"/>
          <w:bCs w:val="0"/>
          <w:noProof w:val="0"/>
          <w:sz w:val="28"/>
          <w:rtl/>
        </w:rPr>
      </w:pPr>
      <w:r w:rsidRPr="00F75C3D">
        <w:rPr>
          <w:rFonts w:ascii="Simplified Arabic" w:eastAsia="Calibri" w:hAnsi="Simplified Arabic"/>
          <w:b w:val="0"/>
          <w:bCs w:val="0"/>
          <w:noProof w:val="0"/>
          <w:sz w:val="28"/>
          <w:rtl/>
        </w:rPr>
        <w:t>يعني من ارتكب مكفِّرًا يعني يعاقَب ويمنَع من مخالطة الناس لئلا يؤثر عليهم وإذا كان بالفعل مكفر يدعى ويستتاب فإن تاب وإلا قتل وإن كان المؤلف قد قال ما قال بالنسبة للشخص المعين وما يعذر فيه.</w:t>
      </w:r>
    </w:p>
    <w:p w:rsidR="00395395" w:rsidRPr="00F75C3D" w:rsidRDefault="00395395" w:rsidP="00395395">
      <w:pPr>
        <w:tabs>
          <w:tab w:val="clear" w:pos="5187"/>
          <w:tab w:val="clear" w:pos="7313"/>
        </w:tabs>
        <w:spacing w:before="120" w:after="120" w:line="240" w:lineRule="atLeast"/>
        <w:rPr>
          <w:rFonts w:ascii="Simplified Arabic" w:eastAsia="Calibri" w:hAnsi="Simplified Arabic"/>
          <w:noProof w:val="0"/>
          <w:sz w:val="28"/>
          <w:rtl/>
        </w:rPr>
      </w:pPr>
      <w:r w:rsidRPr="00F75C3D">
        <w:rPr>
          <w:rFonts w:ascii="Simplified Arabic" w:eastAsia="Calibri" w:hAnsi="Simplified Arabic"/>
          <w:noProof w:val="0"/>
          <w:sz w:val="28"/>
          <w:rtl/>
        </w:rPr>
        <w:lastRenderedPageBreak/>
        <w:t>طالب: ............</w:t>
      </w:r>
    </w:p>
    <w:p w:rsidR="00395395" w:rsidRPr="00F75C3D" w:rsidRDefault="00395395" w:rsidP="00395395">
      <w:pPr>
        <w:tabs>
          <w:tab w:val="clear" w:pos="5187"/>
          <w:tab w:val="clear" w:pos="7313"/>
        </w:tabs>
        <w:spacing w:before="120" w:after="120" w:line="240" w:lineRule="atLeast"/>
        <w:rPr>
          <w:rFonts w:ascii="Simplified Arabic" w:eastAsia="Calibri" w:hAnsi="Simplified Arabic"/>
          <w:b w:val="0"/>
          <w:bCs w:val="0"/>
          <w:noProof w:val="0"/>
          <w:sz w:val="28"/>
          <w:rtl/>
        </w:rPr>
      </w:pPr>
      <w:r w:rsidRPr="00F75C3D">
        <w:rPr>
          <w:rFonts w:ascii="Simplified Arabic" w:eastAsia="Calibri" w:hAnsi="Simplified Arabic"/>
          <w:b w:val="0"/>
          <w:bCs w:val="0"/>
          <w:noProof w:val="0"/>
          <w:sz w:val="28"/>
          <w:rtl/>
        </w:rPr>
        <w:t>يعني هذا حكم الدنيا هذا حكم الدنيا أما في الآخرة فمآله إلى الله جل وعلا أمره إلى الله.</w:t>
      </w:r>
    </w:p>
    <w:p w:rsidR="00395395" w:rsidRPr="00F75C3D" w:rsidRDefault="00395395" w:rsidP="00395395">
      <w:pPr>
        <w:tabs>
          <w:tab w:val="clear" w:pos="5187"/>
          <w:tab w:val="clear" w:pos="7313"/>
        </w:tabs>
        <w:spacing w:before="120" w:after="120" w:line="240" w:lineRule="atLeast"/>
        <w:rPr>
          <w:rFonts w:ascii="Simplified Arabic" w:eastAsia="Calibri" w:hAnsi="Simplified Arabic"/>
          <w:noProof w:val="0"/>
          <w:sz w:val="28"/>
          <w:rtl/>
        </w:rPr>
      </w:pPr>
      <w:r w:rsidRPr="00F75C3D">
        <w:rPr>
          <w:rFonts w:ascii="Simplified Arabic" w:eastAsia="Calibri" w:hAnsi="Simplified Arabic"/>
          <w:noProof w:val="0"/>
          <w:sz w:val="28"/>
          <w:rtl/>
        </w:rPr>
        <w:t>طالب: ............</w:t>
      </w:r>
    </w:p>
    <w:p w:rsidR="00395395" w:rsidRPr="00F75C3D" w:rsidRDefault="00395395" w:rsidP="00395395">
      <w:pPr>
        <w:tabs>
          <w:tab w:val="clear" w:pos="5187"/>
          <w:tab w:val="clear" w:pos="7313"/>
        </w:tabs>
        <w:spacing w:before="120" w:after="120" w:line="240" w:lineRule="atLeast"/>
        <w:rPr>
          <w:rFonts w:ascii="Simplified Arabic" w:eastAsia="Calibri" w:hAnsi="Simplified Arabic"/>
          <w:b w:val="0"/>
          <w:bCs w:val="0"/>
          <w:noProof w:val="0"/>
          <w:sz w:val="28"/>
          <w:rtl/>
        </w:rPr>
      </w:pPr>
      <w:r w:rsidRPr="00F75C3D">
        <w:rPr>
          <w:rFonts w:ascii="Simplified Arabic" w:eastAsia="Calibri" w:hAnsi="Simplified Arabic"/>
          <w:b w:val="0"/>
          <w:bCs w:val="0"/>
          <w:noProof w:val="0"/>
          <w:sz w:val="28"/>
          <w:rtl/>
        </w:rPr>
        <w:t xml:space="preserve">حنا ما لنا إلا الظاهر الرسول -عليه الصلاة والسلام- كما قرر </w:t>
      </w:r>
      <w:r w:rsidR="00F0480B" w:rsidRPr="00F75C3D">
        <w:rPr>
          <w:rFonts w:ascii="Simplified Arabic" w:eastAsia="Calibri" w:hAnsi="Simplified Arabic"/>
          <w:b w:val="0"/>
          <w:bCs w:val="0"/>
          <w:noProof w:val="0"/>
          <w:color w:val="0000FF"/>
          <w:sz w:val="28"/>
          <w:rtl/>
        </w:rPr>
        <w:t>«</w:t>
      </w:r>
      <w:r w:rsidRPr="00F75C3D">
        <w:rPr>
          <w:rFonts w:ascii="Simplified Arabic" w:eastAsia="Calibri" w:hAnsi="Simplified Arabic"/>
          <w:b w:val="0"/>
          <w:bCs w:val="0"/>
          <w:noProof w:val="0"/>
          <w:color w:val="0000FF"/>
          <w:sz w:val="28"/>
          <w:rtl/>
        </w:rPr>
        <w:t>إنما أنا بشر أحكم على نحو ما أسمع</w:t>
      </w:r>
      <w:r w:rsidR="00F0480B" w:rsidRPr="00F75C3D">
        <w:rPr>
          <w:rFonts w:ascii="Simplified Arabic" w:eastAsia="Calibri" w:hAnsi="Simplified Arabic"/>
          <w:b w:val="0"/>
          <w:bCs w:val="0"/>
          <w:noProof w:val="0"/>
          <w:color w:val="0000FF"/>
          <w:sz w:val="28"/>
          <w:rtl/>
        </w:rPr>
        <w:t>»</w:t>
      </w:r>
      <w:r w:rsidRPr="00F75C3D">
        <w:rPr>
          <w:rFonts w:ascii="Simplified Arabic" w:eastAsia="Calibri" w:hAnsi="Simplified Arabic"/>
          <w:b w:val="0"/>
          <w:bCs w:val="0"/>
          <w:noProof w:val="0"/>
          <w:sz w:val="28"/>
          <w:rtl/>
        </w:rPr>
        <w:t xml:space="preserve"> القضية أمامه وظاهرة وبحيثياتها كاملة ويستجلى فيها الأمر كله ويستتاب ثلاثة أيام إن تاب وإلا قتل وأمره إلى الله.</w:t>
      </w:r>
    </w:p>
    <w:p w:rsidR="00395395" w:rsidRPr="00F75C3D" w:rsidRDefault="00395395" w:rsidP="00395395">
      <w:pPr>
        <w:tabs>
          <w:tab w:val="clear" w:pos="5187"/>
          <w:tab w:val="clear" w:pos="7313"/>
        </w:tabs>
        <w:spacing w:before="120" w:after="120" w:line="240" w:lineRule="atLeast"/>
        <w:rPr>
          <w:rFonts w:ascii="Simplified Arabic" w:eastAsia="Calibri" w:hAnsi="Simplified Arabic"/>
          <w:noProof w:val="0"/>
          <w:sz w:val="28"/>
          <w:rtl/>
        </w:rPr>
      </w:pPr>
      <w:r w:rsidRPr="00F75C3D">
        <w:rPr>
          <w:rFonts w:ascii="Simplified Arabic" w:eastAsia="Calibri" w:hAnsi="Simplified Arabic"/>
          <w:noProof w:val="0"/>
          <w:sz w:val="28"/>
          <w:rtl/>
        </w:rPr>
        <w:t>طالب: ............</w:t>
      </w:r>
    </w:p>
    <w:p w:rsidR="00395395" w:rsidRPr="00F75C3D" w:rsidRDefault="00395395" w:rsidP="00395395">
      <w:pPr>
        <w:tabs>
          <w:tab w:val="clear" w:pos="5187"/>
          <w:tab w:val="clear" w:pos="7313"/>
        </w:tabs>
        <w:spacing w:before="120" w:after="120" w:line="240" w:lineRule="atLeast"/>
        <w:rPr>
          <w:rFonts w:ascii="Simplified Arabic" w:eastAsia="Calibri" w:hAnsi="Simplified Arabic"/>
          <w:b w:val="0"/>
          <w:bCs w:val="0"/>
          <w:noProof w:val="0"/>
          <w:sz w:val="28"/>
          <w:rtl/>
        </w:rPr>
      </w:pPr>
      <w:r w:rsidRPr="00F75C3D">
        <w:rPr>
          <w:rFonts w:ascii="Simplified Arabic" w:eastAsia="Calibri" w:hAnsi="Simplified Arabic"/>
          <w:b w:val="0"/>
          <w:bCs w:val="0"/>
          <w:noProof w:val="0"/>
          <w:sz w:val="28"/>
          <w:rtl/>
        </w:rPr>
        <w:t>بعد أن تقام عليه الحجة بعد أن تقام عليه حجة وينظر في شبهته ويستتاب ثلاثة أيام إن تاب وإلا قتل مرتد</w:t>
      </w:r>
      <w:r w:rsidR="007C2D2F" w:rsidRPr="00F75C3D">
        <w:rPr>
          <w:rFonts w:ascii="Simplified Arabic" w:eastAsia="Calibri" w:hAnsi="Simplified Arabic"/>
          <w:b w:val="0"/>
          <w:bCs w:val="0"/>
          <w:noProof w:val="0"/>
          <w:sz w:val="28"/>
          <w:rtl/>
        </w:rPr>
        <w:t>ً</w:t>
      </w:r>
      <w:r w:rsidRPr="00F75C3D">
        <w:rPr>
          <w:rFonts w:ascii="Simplified Arabic" w:eastAsia="Calibri" w:hAnsi="Simplified Arabic"/>
          <w:b w:val="0"/>
          <w:bCs w:val="0"/>
          <w:noProof w:val="0"/>
          <w:sz w:val="28"/>
          <w:rtl/>
        </w:rPr>
        <w:t>ا كافر</w:t>
      </w:r>
      <w:r w:rsidR="007C2D2F" w:rsidRPr="00F75C3D">
        <w:rPr>
          <w:rFonts w:ascii="Simplified Arabic" w:eastAsia="Calibri" w:hAnsi="Simplified Arabic"/>
          <w:b w:val="0"/>
          <w:bCs w:val="0"/>
          <w:noProof w:val="0"/>
          <w:sz w:val="28"/>
          <w:rtl/>
        </w:rPr>
        <w:t>ً</w:t>
      </w:r>
      <w:r w:rsidRPr="00F75C3D">
        <w:rPr>
          <w:rFonts w:ascii="Simplified Arabic" w:eastAsia="Calibri" w:hAnsi="Simplified Arabic"/>
          <w:b w:val="0"/>
          <w:bCs w:val="0"/>
          <w:noProof w:val="0"/>
          <w:sz w:val="28"/>
          <w:rtl/>
        </w:rPr>
        <w:t>ا هذا بالنسبة لأمر الدنيا وأما في الآخرة يتولاه الله.</w:t>
      </w:r>
    </w:p>
    <w:p w:rsidR="00395395" w:rsidRPr="00F75C3D" w:rsidRDefault="00395395" w:rsidP="00395395">
      <w:pPr>
        <w:tabs>
          <w:tab w:val="clear" w:pos="5187"/>
          <w:tab w:val="clear" w:pos="7313"/>
        </w:tabs>
        <w:spacing w:before="120" w:after="120" w:line="240" w:lineRule="atLeast"/>
        <w:rPr>
          <w:rFonts w:ascii="Simplified Arabic" w:eastAsia="Calibri" w:hAnsi="Simplified Arabic"/>
          <w:noProof w:val="0"/>
          <w:sz w:val="28"/>
          <w:rtl/>
        </w:rPr>
      </w:pPr>
      <w:r w:rsidRPr="00F75C3D">
        <w:rPr>
          <w:rFonts w:ascii="Simplified Arabic" w:eastAsia="Calibri" w:hAnsi="Simplified Arabic"/>
          <w:noProof w:val="0"/>
          <w:sz w:val="28"/>
          <w:rtl/>
        </w:rPr>
        <w:t>"ثم إذا كان القول في نفسه كفر</w:t>
      </w:r>
      <w:r w:rsidR="00B97F46" w:rsidRPr="00F75C3D">
        <w:rPr>
          <w:rFonts w:ascii="Simplified Arabic" w:eastAsia="Calibri" w:hAnsi="Simplified Arabic"/>
          <w:noProof w:val="0"/>
          <w:sz w:val="28"/>
          <w:rtl/>
        </w:rPr>
        <w:t>ً</w:t>
      </w:r>
      <w:r w:rsidRPr="00F75C3D">
        <w:rPr>
          <w:rFonts w:ascii="Simplified Arabic" w:eastAsia="Calibri" w:hAnsi="Simplified Arabic"/>
          <w:noProof w:val="0"/>
          <w:sz w:val="28"/>
          <w:rtl/>
        </w:rPr>
        <w:t>ا قيل إنه كفر والقائل له يكفر بشروط وانتفاء موانع ولا يكون ذلك إلا إذا صار منافقا زنديقا."</w:t>
      </w:r>
    </w:p>
    <w:p w:rsidR="00395395" w:rsidRPr="00F75C3D" w:rsidRDefault="00395395" w:rsidP="00395395">
      <w:pPr>
        <w:tabs>
          <w:tab w:val="clear" w:pos="5187"/>
          <w:tab w:val="clear" w:pos="7313"/>
        </w:tabs>
        <w:spacing w:before="120" w:after="120" w:line="240" w:lineRule="atLeast"/>
        <w:rPr>
          <w:rFonts w:ascii="Simplified Arabic" w:eastAsia="Calibri" w:hAnsi="Simplified Arabic"/>
          <w:b w:val="0"/>
          <w:bCs w:val="0"/>
          <w:noProof w:val="0"/>
          <w:sz w:val="28"/>
          <w:rtl/>
        </w:rPr>
      </w:pPr>
      <w:r w:rsidRPr="00F75C3D">
        <w:rPr>
          <w:rFonts w:ascii="Simplified Arabic" w:eastAsia="Calibri" w:hAnsi="Simplified Arabic"/>
          <w:b w:val="0"/>
          <w:bCs w:val="0"/>
          <w:noProof w:val="0"/>
          <w:sz w:val="28"/>
          <w:rtl/>
        </w:rPr>
        <w:t>يعني الكفر متغلغل في قلبه وثابت راسخ في القلب منافق والا زنديق هذا الكافر الحقيقي.</w:t>
      </w:r>
    </w:p>
    <w:p w:rsidR="00395395" w:rsidRPr="00F75C3D" w:rsidRDefault="00395395" w:rsidP="00395395">
      <w:pPr>
        <w:tabs>
          <w:tab w:val="clear" w:pos="5187"/>
          <w:tab w:val="clear" w:pos="7313"/>
        </w:tabs>
        <w:spacing w:before="120" w:after="120" w:line="240" w:lineRule="atLeast"/>
        <w:rPr>
          <w:rFonts w:ascii="Simplified Arabic" w:eastAsia="Calibri" w:hAnsi="Simplified Arabic"/>
          <w:noProof w:val="0"/>
          <w:sz w:val="28"/>
          <w:rtl/>
        </w:rPr>
      </w:pPr>
      <w:r w:rsidRPr="00F75C3D">
        <w:rPr>
          <w:rFonts w:ascii="Simplified Arabic" w:eastAsia="Calibri" w:hAnsi="Simplified Arabic"/>
          <w:noProof w:val="0"/>
          <w:sz w:val="28"/>
          <w:rtl/>
        </w:rPr>
        <w:t>طالب: ............</w:t>
      </w:r>
    </w:p>
    <w:p w:rsidR="00395395" w:rsidRPr="00F75C3D" w:rsidRDefault="00395395" w:rsidP="00395395">
      <w:pPr>
        <w:tabs>
          <w:tab w:val="clear" w:pos="5187"/>
          <w:tab w:val="clear" w:pos="7313"/>
        </w:tabs>
        <w:spacing w:before="120" w:after="120" w:line="240" w:lineRule="atLeast"/>
        <w:rPr>
          <w:rFonts w:ascii="Simplified Arabic" w:eastAsia="Calibri" w:hAnsi="Simplified Arabic"/>
          <w:b w:val="0"/>
          <w:bCs w:val="0"/>
          <w:noProof w:val="0"/>
          <w:sz w:val="28"/>
          <w:rtl/>
        </w:rPr>
      </w:pPr>
      <w:r w:rsidRPr="00F75C3D">
        <w:rPr>
          <w:rFonts w:ascii="Simplified Arabic" w:eastAsia="Calibri" w:hAnsi="Simplified Arabic"/>
          <w:b w:val="0"/>
          <w:bCs w:val="0"/>
          <w:noProof w:val="0"/>
          <w:sz w:val="28"/>
          <w:rtl/>
        </w:rPr>
        <w:t>وش هو؟</w:t>
      </w:r>
    </w:p>
    <w:p w:rsidR="00395395" w:rsidRPr="00F75C3D" w:rsidRDefault="00395395" w:rsidP="00395395">
      <w:pPr>
        <w:tabs>
          <w:tab w:val="clear" w:pos="5187"/>
          <w:tab w:val="clear" w:pos="7313"/>
        </w:tabs>
        <w:spacing w:before="120" w:after="120" w:line="240" w:lineRule="atLeast"/>
        <w:rPr>
          <w:rFonts w:ascii="Simplified Arabic" w:eastAsia="Calibri" w:hAnsi="Simplified Arabic"/>
          <w:noProof w:val="0"/>
          <w:sz w:val="28"/>
          <w:rtl/>
        </w:rPr>
      </w:pPr>
      <w:r w:rsidRPr="00F75C3D">
        <w:rPr>
          <w:rFonts w:ascii="Simplified Arabic" w:eastAsia="Calibri" w:hAnsi="Simplified Arabic"/>
          <w:noProof w:val="0"/>
          <w:sz w:val="28"/>
          <w:rtl/>
        </w:rPr>
        <w:t>طالب: ............</w:t>
      </w:r>
    </w:p>
    <w:p w:rsidR="00395395" w:rsidRPr="00F75C3D" w:rsidRDefault="00395395" w:rsidP="00720937">
      <w:pPr>
        <w:tabs>
          <w:tab w:val="clear" w:pos="5187"/>
          <w:tab w:val="clear" w:pos="7313"/>
        </w:tabs>
        <w:spacing w:before="120" w:after="120" w:line="240" w:lineRule="atLeast"/>
        <w:rPr>
          <w:rFonts w:ascii="Simplified Arabic" w:eastAsia="Calibri" w:hAnsi="Simplified Arabic"/>
          <w:b w:val="0"/>
          <w:bCs w:val="0"/>
          <w:noProof w:val="0"/>
          <w:sz w:val="28"/>
          <w:rtl/>
        </w:rPr>
      </w:pPr>
      <w:r w:rsidRPr="00F75C3D">
        <w:rPr>
          <w:rFonts w:ascii="Simplified Arabic" w:eastAsia="Calibri" w:hAnsi="Simplified Arabic"/>
          <w:b w:val="0"/>
          <w:bCs w:val="0"/>
          <w:noProof w:val="0"/>
          <w:sz w:val="28"/>
          <w:rtl/>
        </w:rPr>
        <w:t>يشمله قوله</w:t>
      </w:r>
      <w:r w:rsidR="005A5B3A" w:rsidRPr="00F75C3D">
        <w:rPr>
          <w:rFonts w:ascii="Simplified Arabic" w:eastAsia="Calibri" w:hAnsi="Simplified Arabic"/>
          <w:b w:val="0"/>
          <w:bCs w:val="0"/>
          <w:noProof w:val="0"/>
          <w:sz w:val="28"/>
          <w:rtl/>
        </w:rPr>
        <w:t xml:space="preserve"> {</w:t>
      </w:r>
      <w:r w:rsidR="005A5B3A" w:rsidRPr="00F75C3D">
        <w:rPr>
          <w:rStyle w:val="-"/>
          <w:rFonts w:ascii="Simplified Arabic" w:hAnsi="Simplified Arabic" w:cs="Simplified Arabic"/>
          <w:color w:val="FF0000"/>
          <w:sz w:val="28"/>
          <w:szCs w:val="28"/>
          <w:rtl/>
        </w:rPr>
        <w:t>قُلْ أَبِاللَّهِ وَآيَاتِهِ وَرَسُولِهِ كُنتُمْ تَسْتَهْزِؤُونَ</w:t>
      </w:r>
      <w:r w:rsidR="005A5B3A" w:rsidRPr="00F75C3D">
        <w:rPr>
          <w:rStyle w:val="-"/>
          <w:rFonts w:ascii="Simplified Arabic" w:hAnsi="Simplified Arabic" w:cs="Simplified Arabic"/>
          <w:sz w:val="28"/>
          <w:szCs w:val="28"/>
          <w:rtl/>
        </w:rPr>
        <w:t xml:space="preserve"> (65)</w:t>
      </w:r>
      <w:r w:rsidR="005A5B3A" w:rsidRPr="00F75C3D">
        <w:rPr>
          <w:rFonts w:ascii="Simplified Arabic" w:eastAsia="Calibri" w:hAnsi="Simplified Arabic"/>
          <w:b w:val="0"/>
          <w:bCs w:val="0"/>
          <w:noProof w:val="0"/>
          <w:sz w:val="28"/>
          <w:rtl/>
        </w:rPr>
        <w:t>} [سورة التوبة</w:t>
      </w:r>
      <w:r w:rsidR="00720937" w:rsidRPr="00F75C3D">
        <w:rPr>
          <w:rFonts w:ascii="Simplified Arabic" w:eastAsia="Calibri" w:hAnsi="Simplified Arabic"/>
          <w:b w:val="0"/>
          <w:bCs w:val="0"/>
          <w:noProof w:val="0"/>
          <w:sz w:val="28"/>
          <w:rtl/>
        </w:rPr>
        <w:t>:</w:t>
      </w:r>
      <w:r w:rsidR="005A5B3A" w:rsidRPr="00F75C3D">
        <w:rPr>
          <w:rFonts w:ascii="Simplified Arabic" w:eastAsia="Calibri" w:hAnsi="Simplified Arabic"/>
          <w:b w:val="0"/>
          <w:bCs w:val="0"/>
          <w:noProof w:val="0"/>
          <w:sz w:val="28"/>
          <w:rtl/>
        </w:rPr>
        <w:t>65]</w:t>
      </w:r>
      <w:r w:rsidRPr="00F75C3D">
        <w:rPr>
          <w:rFonts w:ascii="Simplified Arabic" w:eastAsia="Calibri" w:hAnsi="Simplified Arabic"/>
          <w:b w:val="0"/>
          <w:bCs w:val="0"/>
          <w:noProof w:val="0"/>
          <w:sz w:val="28"/>
          <w:rtl/>
        </w:rPr>
        <w:t xml:space="preserve"> يحكم بكفره كما في آية النساء.</w:t>
      </w:r>
    </w:p>
    <w:p w:rsidR="00395395" w:rsidRPr="00F75C3D" w:rsidRDefault="00395395" w:rsidP="00395395">
      <w:pPr>
        <w:tabs>
          <w:tab w:val="clear" w:pos="5187"/>
          <w:tab w:val="clear" w:pos="7313"/>
        </w:tabs>
        <w:spacing w:before="120" w:after="120" w:line="240" w:lineRule="atLeast"/>
        <w:rPr>
          <w:rFonts w:ascii="Simplified Arabic" w:eastAsia="Calibri" w:hAnsi="Simplified Arabic"/>
          <w:noProof w:val="0"/>
          <w:sz w:val="28"/>
          <w:rtl/>
        </w:rPr>
      </w:pPr>
      <w:r w:rsidRPr="00F75C3D">
        <w:rPr>
          <w:rFonts w:ascii="Simplified Arabic" w:eastAsia="Calibri" w:hAnsi="Simplified Arabic"/>
          <w:noProof w:val="0"/>
          <w:sz w:val="28"/>
          <w:rtl/>
        </w:rPr>
        <w:t>طالب: ............</w:t>
      </w:r>
    </w:p>
    <w:p w:rsidR="00395395" w:rsidRPr="00F75C3D" w:rsidRDefault="00395395" w:rsidP="00395395">
      <w:pPr>
        <w:tabs>
          <w:tab w:val="clear" w:pos="5187"/>
          <w:tab w:val="clear" w:pos="7313"/>
        </w:tabs>
        <w:spacing w:before="120" w:after="120" w:line="240" w:lineRule="atLeast"/>
        <w:rPr>
          <w:rFonts w:ascii="Simplified Arabic" w:eastAsia="Calibri" w:hAnsi="Simplified Arabic"/>
          <w:b w:val="0"/>
          <w:bCs w:val="0"/>
          <w:noProof w:val="0"/>
          <w:sz w:val="28"/>
          <w:rtl/>
        </w:rPr>
      </w:pPr>
      <w:r w:rsidRPr="00F75C3D">
        <w:rPr>
          <w:rFonts w:ascii="Simplified Arabic" w:eastAsia="Calibri" w:hAnsi="Simplified Arabic"/>
          <w:b w:val="0"/>
          <w:bCs w:val="0"/>
          <w:noProof w:val="0"/>
          <w:sz w:val="28"/>
          <w:rtl/>
        </w:rPr>
        <w:t>هو الأحكام ما تحكم على هوى مادام قال هذا وهذا كفر.</w:t>
      </w:r>
    </w:p>
    <w:p w:rsidR="00395395" w:rsidRPr="00F75C3D" w:rsidRDefault="00395395" w:rsidP="00395395">
      <w:pPr>
        <w:tabs>
          <w:tab w:val="clear" w:pos="5187"/>
          <w:tab w:val="clear" w:pos="7313"/>
        </w:tabs>
        <w:spacing w:before="120" w:after="120" w:line="240" w:lineRule="atLeast"/>
        <w:rPr>
          <w:rFonts w:ascii="Simplified Arabic" w:eastAsia="Calibri" w:hAnsi="Simplified Arabic"/>
          <w:noProof w:val="0"/>
          <w:sz w:val="28"/>
          <w:rtl/>
        </w:rPr>
      </w:pPr>
      <w:r w:rsidRPr="00F75C3D">
        <w:rPr>
          <w:rFonts w:ascii="Simplified Arabic" w:eastAsia="Calibri" w:hAnsi="Simplified Arabic"/>
          <w:noProof w:val="0"/>
          <w:sz w:val="28"/>
          <w:rtl/>
        </w:rPr>
        <w:t>طالب: ............</w:t>
      </w:r>
    </w:p>
    <w:p w:rsidR="00395395" w:rsidRPr="00F75C3D" w:rsidRDefault="00395395" w:rsidP="00720937">
      <w:pPr>
        <w:tabs>
          <w:tab w:val="clear" w:pos="5187"/>
          <w:tab w:val="clear" w:pos="7313"/>
        </w:tabs>
        <w:spacing w:before="120" w:after="120" w:line="240" w:lineRule="atLeast"/>
        <w:rPr>
          <w:rFonts w:ascii="Simplified Arabic" w:eastAsia="Calibri" w:hAnsi="Simplified Arabic"/>
          <w:b w:val="0"/>
          <w:bCs w:val="0"/>
          <w:noProof w:val="0"/>
          <w:sz w:val="28"/>
          <w:rtl/>
        </w:rPr>
      </w:pPr>
      <w:r w:rsidRPr="00F75C3D">
        <w:rPr>
          <w:rFonts w:ascii="Simplified Arabic" w:eastAsia="Calibri" w:hAnsi="Simplified Arabic"/>
          <w:b w:val="0"/>
          <w:bCs w:val="0"/>
          <w:noProof w:val="0"/>
          <w:sz w:val="28"/>
          <w:rtl/>
        </w:rPr>
        <w:t xml:space="preserve">عاد المسألة مسألة هل تقبل توبته أو ما تقبل توبته يقتل على كل حال أو لا؟ هذه خلاف بين أهل العلم </w:t>
      </w:r>
      <w:r w:rsidR="005A5B3A" w:rsidRPr="00F75C3D">
        <w:rPr>
          <w:rFonts w:ascii="Simplified Arabic" w:eastAsia="Calibri" w:hAnsi="Simplified Arabic"/>
          <w:b w:val="0"/>
          <w:bCs w:val="0"/>
          <w:noProof w:val="0"/>
          <w:color w:val="FF0000"/>
          <w:sz w:val="28"/>
          <w:rtl/>
        </w:rPr>
        <w:t>{</w:t>
      </w:r>
      <w:r w:rsidR="005A5B3A" w:rsidRPr="00F75C3D">
        <w:rPr>
          <w:rStyle w:val="-"/>
          <w:rFonts w:ascii="Simplified Arabic" w:hAnsi="Simplified Arabic" w:cs="Simplified Arabic"/>
          <w:color w:val="FF0000"/>
          <w:sz w:val="28"/>
          <w:szCs w:val="28"/>
          <w:rtl/>
        </w:rPr>
        <w:t>إِن نَّعْفُ عَن طَآئِفَةٍ مِّنكُمْ نُعَذِّبْ طَآئِفَةً</w:t>
      </w:r>
      <w:r w:rsidR="005A5B3A" w:rsidRPr="00F75C3D">
        <w:rPr>
          <w:rFonts w:ascii="Simplified Arabic" w:eastAsia="Calibri" w:hAnsi="Simplified Arabic"/>
          <w:b w:val="0"/>
          <w:bCs w:val="0"/>
          <w:noProof w:val="0"/>
          <w:color w:val="FF0000"/>
          <w:sz w:val="28"/>
          <w:rtl/>
        </w:rPr>
        <w:t>}</w:t>
      </w:r>
      <w:r w:rsidR="005A5B3A" w:rsidRPr="00F75C3D">
        <w:rPr>
          <w:rFonts w:ascii="Simplified Arabic" w:eastAsia="Calibri" w:hAnsi="Simplified Arabic"/>
          <w:b w:val="0"/>
          <w:bCs w:val="0"/>
          <w:noProof w:val="0"/>
          <w:sz w:val="28"/>
          <w:rtl/>
        </w:rPr>
        <w:t xml:space="preserve"> [سورة التوبة</w:t>
      </w:r>
      <w:r w:rsidR="00720937" w:rsidRPr="00F75C3D">
        <w:rPr>
          <w:rFonts w:ascii="Simplified Arabic" w:eastAsia="Calibri" w:hAnsi="Simplified Arabic"/>
          <w:b w:val="0"/>
          <w:bCs w:val="0"/>
          <w:noProof w:val="0"/>
          <w:sz w:val="28"/>
          <w:rtl/>
        </w:rPr>
        <w:t>:</w:t>
      </w:r>
      <w:r w:rsidR="005A5B3A" w:rsidRPr="00F75C3D">
        <w:rPr>
          <w:rFonts w:ascii="Simplified Arabic" w:eastAsia="Calibri" w:hAnsi="Simplified Arabic"/>
          <w:b w:val="0"/>
          <w:bCs w:val="0"/>
          <w:noProof w:val="0"/>
          <w:sz w:val="28"/>
          <w:rtl/>
        </w:rPr>
        <w:t>66]</w:t>
      </w:r>
      <w:r w:rsidRPr="00F75C3D">
        <w:rPr>
          <w:rFonts w:ascii="Simplified Arabic" w:eastAsia="Calibri" w:hAnsi="Simplified Arabic"/>
          <w:b w:val="0"/>
          <w:bCs w:val="0"/>
          <w:noProof w:val="0"/>
          <w:sz w:val="28"/>
          <w:rtl/>
        </w:rPr>
        <w:t xml:space="preserve"> </w:t>
      </w:r>
      <w:r w:rsidRPr="00F75C3D">
        <w:rPr>
          <w:rFonts w:ascii="Simplified Arabic" w:eastAsia="Calibri" w:hAnsi="Simplified Arabic"/>
          <w:b w:val="0"/>
          <w:bCs w:val="0"/>
          <w:noProof w:val="0"/>
          <w:color w:val="FF0000"/>
          <w:sz w:val="28"/>
          <w:rtl/>
        </w:rPr>
        <w:t>{</w:t>
      </w:r>
      <w:r w:rsidR="00F0480B" w:rsidRPr="00F75C3D">
        <w:rPr>
          <w:rStyle w:val="-"/>
          <w:rFonts w:ascii="Simplified Arabic" w:hAnsi="Simplified Arabic" w:cs="Simplified Arabic"/>
          <w:color w:val="FF0000"/>
          <w:sz w:val="28"/>
          <w:szCs w:val="28"/>
          <w:rtl/>
        </w:rPr>
        <w:t>لاَ تَعْتَذِرُواْ قَدْ كَفَرْتُم</w:t>
      </w:r>
      <w:r w:rsidRPr="00F75C3D">
        <w:rPr>
          <w:rFonts w:ascii="Simplified Arabic" w:eastAsia="Calibri" w:hAnsi="Simplified Arabic"/>
          <w:b w:val="0"/>
          <w:bCs w:val="0"/>
          <w:noProof w:val="0"/>
          <w:color w:val="FF0000"/>
          <w:sz w:val="28"/>
          <w:rtl/>
        </w:rPr>
        <w:t>}</w:t>
      </w:r>
      <w:r w:rsidR="00F0480B" w:rsidRPr="00F75C3D">
        <w:rPr>
          <w:rFonts w:ascii="Simplified Arabic" w:eastAsia="Calibri" w:hAnsi="Simplified Arabic"/>
          <w:b w:val="0"/>
          <w:bCs w:val="0"/>
          <w:noProof w:val="0"/>
          <w:sz w:val="28"/>
          <w:rtl/>
        </w:rPr>
        <w:t xml:space="preserve"> [سورة التوبة</w:t>
      </w:r>
      <w:r w:rsidR="00720937" w:rsidRPr="00F75C3D">
        <w:rPr>
          <w:rFonts w:ascii="Simplified Arabic" w:eastAsia="Calibri" w:hAnsi="Simplified Arabic"/>
          <w:b w:val="0"/>
          <w:bCs w:val="0"/>
          <w:noProof w:val="0"/>
          <w:sz w:val="28"/>
          <w:rtl/>
        </w:rPr>
        <w:t>:</w:t>
      </w:r>
      <w:r w:rsidR="00F0480B" w:rsidRPr="00F75C3D">
        <w:rPr>
          <w:rFonts w:ascii="Simplified Arabic" w:eastAsia="Calibri" w:hAnsi="Simplified Arabic"/>
          <w:b w:val="0"/>
          <w:bCs w:val="0"/>
          <w:noProof w:val="0"/>
          <w:sz w:val="28"/>
          <w:rtl/>
        </w:rPr>
        <w:t>66]</w:t>
      </w:r>
      <w:r w:rsidRPr="00F75C3D">
        <w:rPr>
          <w:rFonts w:ascii="Simplified Arabic" w:eastAsia="Calibri" w:hAnsi="Simplified Arabic"/>
          <w:b w:val="0"/>
          <w:bCs w:val="0"/>
          <w:noProof w:val="0"/>
          <w:sz w:val="28"/>
          <w:rtl/>
        </w:rPr>
        <w:t xml:space="preserve"> ثم بعد ذلك قال </w:t>
      </w:r>
      <w:r w:rsidR="005A5B3A" w:rsidRPr="00F75C3D">
        <w:rPr>
          <w:rFonts w:ascii="Simplified Arabic" w:eastAsia="Calibri" w:hAnsi="Simplified Arabic"/>
          <w:b w:val="0"/>
          <w:bCs w:val="0"/>
          <w:noProof w:val="0"/>
          <w:color w:val="FF0000"/>
          <w:sz w:val="28"/>
          <w:rtl/>
        </w:rPr>
        <w:t>{</w:t>
      </w:r>
      <w:r w:rsidR="005A5B3A" w:rsidRPr="00F75C3D">
        <w:rPr>
          <w:rStyle w:val="-"/>
          <w:rFonts w:ascii="Simplified Arabic" w:hAnsi="Simplified Arabic" w:cs="Simplified Arabic"/>
          <w:color w:val="FF0000"/>
          <w:sz w:val="28"/>
          <w:szCs w:val="28"/>
          <w:rtl/>
        </w:rPr>
        <w:t>إِن نَّعْفُ عَن طَآئِفَةٍ مِّنكُمْ نُعَذِّبْ طَآئِفَةً</w:t>
      </w:r>
      <w:r w:rsidR="005A5B3A" w:rsidRPr="00F75C3D">
        <w:rPr>
          <w:rFonts w:ascii="Simplified Arabic" w:eastAsia="Calibri" w:hAnsi="Simplified Arabic"/>
          <w:b w:val="0"/>
          <w:bCs w:val="0"/>
          <w:noProof w:val="0"/>
          <w:color w:val="FF0000"/>
          <w:sz w:val="28"/>
          <w:rtl/>
        </w:rPr>
        <w:t>}</w:t>
      </w:r>
      <w:r w:rsidR="005A5B3A" w:rsidRPr="00F75C3D">
        <w:rPr>
          <w:rFonts w:ascii="Simplified Arabic" w:eastAsia="Calibri" w:hAnsi="Simplified Arabic"/>
          <w:b w:val="0"/>
          <w:bCs w:val="0"/>
          <w:noProof w:val="0"/>
          <w:sz w:val="28"/>
          <w:rtl/>
        </w:rPr>
        <w:t xml:space="preserve"> [سورة التوبة</w:t>
      </w:r>
      <w:r w:rsidR="00720937" w:rsidRPr="00F75C3D">
        <w:rPr>
          <w:rFonts w:ascii="Simplified Arabic" w:eastAsia="Calibri" w:hAnsi="Simplified Arabic"/>
          <w:b w:val="0"/>
          <w:bCs w:val="0"/>
          <w:noProof w:val="0"/>
          <w:sz w:val="28"/>
          <w:rtl/>
        </w:rPr>
        <w:t>:</w:t>
      </w:r>
      <w:r w:rsidR="005A5B3A" w:rsidRPr="00F75C3D">
        <w:rPr>
          <w:rFonts w:ascii="Simplified Arabic" w:eastAsia="Calibri" w:hAnsi="Simplified Arabic"/>
          <w:b w:val="0"/>
          <w:bCs w:val="0"/>
          <w:noProof w:val="0"/>
          <w:sz w:val="28"/>
          <w:rtl/>
        </w:rPr>
        <w:t>66]</w:t>
      </w:r>
      <w:r w:rsidRPr="00F75C3D">
        <w:rPr>
          <w:rFonts w:ascii="Simplified Arabic" w:eastAsia="Calibri" w:hAnsi="Simplified Arabic"/>
          <w:b w:val="0"/>
          <w:bCs w:val="0"/>
          <w:noProof w:val="0"/>
          <w:sz w:val="28"/>
          <w:rtl/>
        </w:rPr>
        <w:t>.</w:t>
      </w:r>
    </w:p>
    <w:p w:rsidR="00395395" w:rsidRPr="00F75C3D" w:rsidRDefault="00395395" w:rsidP="00395395">
      <w:pPr>
        <w:tabs>
          <w:tab w:val="clear" w:pos="5187"/>
          <w:tab w:val="clear" w:pos="7313"/>
        </w:tabs>
        <w:spacing w:before="120" w:after="120" w:line="240" w:lineRule="atLeast"/>
        <w:rPr>
          <w:rFonts w:ascii="Simplified Arabic" w:eastAsia="Calibri" w:hAnsi="Simplified Arabic"/>
          <w:noProof w:val="0"/>
          <w:sz w:val="28"/>
          <w:rtl/>
        </w:rPr>
      </w:pPr>
      <w:r w:rsidRPr="00F75C3D">
        <w:rPr>
          <w:rFonts w:ascii="Simplified Arabic" w:eastAsia="Calibri" w:hAnsi="Simplified Arabic"/>
          <w:noProof w:val="0"/>
          <w:sz w:val="28"/>
          <w:rtl/>
        </w:rPr>
        <w:t>"فلا يتصور أن يكفَّر أحد من أهل القبلة المظهِرين للإسلام إلا من يكون منافق</w:t>
      </w:r>
      <w:r w:rsidR="00B97F46" w:rsidRPr="00F75C3D">
        <w:rPr>
          <w:rFonts w:ascii="Simplified Arabic" w:eastAsia="Calibri" w:hAnsi="Simplified Arabic"/>
          <w:noProof w:val="0"/>
          <w:sz w:val="28"/>
          <w:rtl/>
        </w:rPr>
        <w:t>ً</w:t>
      </w:r>
      <w:r w:rsidRPr="00F75C3D">
        <w:rPr>
          <w:rFonts w:ascii="Simplified Arabic" w:eastAsia="Calibri" w:hAnsi="Simplified Arabic"/>
          <w:noProof w:val="0"/>
          <w:sz w:val="28"/>
          <w:rtl/>
        </w:rPr>
        <w:t>ا زنديق</w:t>
      </w:r>
      <w:r w:rsidR="00B97F46" w:rsidRPr="00F75C3D">
        <w:rPr>
          <w:rFonts w:ascii="Simplified Arabic" w:eastAsia="Calibri" w:hAnsi="Simplified Arabic"/>
          <w:noProof w:val="0"/>
          <w:sz w:val="28"/>
          <w:rtl/>
        </w:rPr>
        <w:t>ً</w:t>
      </w:r>
      <w:r w:rsidRPr="00F75C3D">
        <w:rPr>
          <w:rFonts w:ascii="Simplified Arabic" w:eastAsia="Calibri" w:hAnsi="Simplified Arabic"/>
          <w:noProof w:val="0"/>
          <w:sz w:val="28"/>
          <w:rtl/>
        </w:rPr>
        <w:t xml:space="preserve">ا وكتاب الله يبين ذلك فإن الله صنف الخلق فيه ثلاثة أصناف صنف كفار من المشركين ومن أهل </w:t>
      </w:r>
      <w:r w:rsidRPr="00F75C3D">
        <w:rPr>
          <w:rFonts w:ascii="Simplified Arabic" w:eastAsia="Calibri" w:hAnsi="Simplified Arabic"/>
          <w:noProof w:val="0"/>
          <w:sz w:val="28"/>
          <w:rtl/>
        </w:rPr>
        <w:lastRenderedPageBreak/>
        <w:t>الكتاب وهم الذين لا يقرون بالشهادتين وصنف مؤمنون باطن</w:t>
      </w:r>
      <w:r w:rsidR="00B97F46" w:rsidRPr="00F75C3D">
        <w:rPr>
          <w:rFonts w:ascii="Simplified Arabic" w:eastAsia="Calibri" w:hAnsi="Simplified Arabic"/>
          <w:noProof w:val="0"/>
          <w:sz w:val="28"/>
          <w:rtl/>
        </w:rPr>
        <w:t>ً</w:t>
      </w:r>
      <w:r w:rsidRPr="00F75C3D">
        <w:rPr>
          <w:rFonts w:ascii="Simplified Arabic" w:eastAsia="Calibri" w:hAnsi="Simplified Arabic"/>
          <w:noProof w:val="0"/>
          <w:sz w:val="28"/>
          <w:rtl/>
        </w:rPr>
        <w:t>ا وظاهر</w:t>
      </w:r>
      <w:r w:rsidR="00B97F46" w:rsidRPr="00F75C3D">
        <w:rPr>
          <w:rFonts w:ascii="Simplified Arabic" w:eastAsia="Calibri" w:hAnsi="Simplified Arabic"/>
          <w:noProof w:val="0"/>
          <w:sz w:val="28"/>
          <w:rtl/>
        </w:rPr>
        <w:t>ً</w:t>
      </w:r>
      <w:r w:rsidRPr="00F75C3D">
        <w:rPr>
          <w:rFonts w:ascii="Simplified Arabic" w:eastAsia="Calibri" w:hAnsi="Simplified Arabic"/>
          <w:noProof w:val="0"/>
          <w:sz w:val="28"/>
          <w:rtl/>
        </w:rPr>
        <w:t>ا وصنف أقروا به ظاهر</w:t>
      </w:r>
      <w:r w:rsidR="00B97F46" w:rsidRPr="00F75C3D">
        <w:rPr>
          <w:rFonts w:ascii="Simplified Arabic" w:eastAsia="Calibri" w:hAnsi="Simplified Arabic"/>
          <w:noProof w:val="0"/>
          <w:sz w:val="28"/>
          <w:rtl/>
        </w:rPr>
        <w:t>ً</w:t>
      </w:r>
      <w:r w:rsidRPr="00F75C3D">
        <w:rPr>
          <w:rFonts w:ascii="Simplified Arabic" w:eastAsia="Calibri" w:hAnsi="Simplified Arabic"/>
          <w:noProof w:val="0"/>
          <w:sz w:val="28"/>
          <w:rtl/>
        </w:rPr>
        <w:t>ا لا باطن</w:t>
      </w:r>
      <w:r w:rsidR="00B97F46" w:rsidRPr="00F75C3D">
        <w:rPr>
          <w:rFonts w:ascii="Simplified Arabic" w:eastAsia="Calibri" w:hAnsi="Simplified Arabic"/>
          <w:noProof w:val="0"/>
          <w:sz w:val="28"/>
          <w:rtl/>
        </w:rPr>
        <w:t>ً</w:t>
      </w:r>
      <w:r w:rsidRPr="00F75C3D">
        <w:rPr>
          <w:rFonts w:ascii="Simplified Arabic" w:eastAsia="Calibri" w:hAnsi="Simplified Arabic"/>
          <w:noProof w:val="0"/>
          <w:sz w:val="28"/>
          <w:rtl/>
        </w:rPr>
        <w:t>ا وهذه الأقسام الثلاثة مذكورة في أول سورة البقرة وكل من ثبت أنه كافر في نفس الأمر وكان مقر</w:t>
      </w:r>
      <w:r w:rsidR="00B97F46" w:rsidRPr="00F75C3D">
        <w:rPr>
          <w:rFonts w:ascii="Simplified Arabic" w:eastAsia="Calibri" w:hAnsi="Simplified Arabic"/>
          <w:noProof w:val="0"/>
          <w:sz w:val="28"/>
          <w:rtl/>
        </w:rPr>
        <w:t>ً</w:t>
      </w:r>
      <w:r w:rsidRPr="00F75C3D">
        <w:rPr>
          <w:rFonts w:ascii="Simplified Arabic" w:eastAsia="Calibri" w:hAnsi="Simplified Arabic"/>
          <w:noProof w:val="0"/>
          <w:sz w:val="28"/>
          <w:rtl/>
        </w:rPr>
        <w:t>ا بالشهادتين فإنه لا يكون إلا زنديق</w:t>
      </w:r>
      <w:r w:rsidR="00B97F46" w:rsidRPr="00F75C3D">
        <w:rPr>
          <w:rFonts w:ascii="Simplified Arabic" w:eastAsia="Calibri" w:hAnsi="Simplified Arabic"/>
          <w:noProof w:val="0"/>
          <w:sz w:val="28"/>
          <w:rtl/>
        </w:rPr>
        <w:t>ً</w:t>
      </w:r>
      <w:r w:rsidRPr="00F75C3D">
        <w:rPr>
          <w:rFonts w:ascii="Simplified Arabic" w:eastAsia="Calibri" w:hAnsi="Simplified Arabic"/>
          <w:noProof w:val="0"/>
          <w:sz w:val="28"/>
          <w:rtl/>
        </w:rPr>
        <w:t>ا والزنديق هو المنافق وهنا يظهر غلط الطرفين فإنه من كفَّر كل من قال القول المبتدَع في الباطن يلزمه أن يكفِّر أقوام</w:t>
      </w:r>
      <w:r w:rsidR="00B97F46" w:rsidRPr="00F75C3D">
        <w:rPr>
          <w:rFonts w:ascii="Simplified Arabic" w:eastAsia="Calibri" w:hAnsi="Simplified Arabic"/>
          <w:noProof w:val="0"/>
          <w:sz w:val="28"/>
          <w:rtl/>
        </w:rPr>
        <w:t>ً</w:t>
      </w:r>
      <w:r w:rsidRPr="00F75C3D">
        <w:rPr>
          <w:rFonts w:ascii="Simplified Arabic" w:eastAsia="Calibri" w:hAnsi="Simplified Arabic"/>
          <w:noProof w:val="0"/>
          <w:sz w:val="28"/>
          <w:rtl/>
        </w:rPr>
        <w:t>ا ليسوا في الباطن منافقين بل هم في الباطن يحبون الله ورسوله ويؤمنون بالله ورسوله وإن كانوا مذنبين كما ثبت في صحيح البخاري عن أسلم عن أسلم مولى عمر رضي الله عنه عن عمر أن رجلا</w:t>
      </w:r>
      <w:r w:rsidR="00B97F46" w:rsidRPr="00F75C3D">
        <w:rPr>
          <w:rFonts w:ascii="Simplified Arabic" w:eastAsia="Calibri" w:hAnsi="Simplified Arabic"/>
          <w:noProof w:val="0"/>
          <w:sz w:val="28"/>
          <w:rtl/>
        </w:rPr>
        <w:t>ً</w:t>
      </w:r>
      <w:r w:rsidRPr="00F75C3D">
        <w:rPr>
          <w:rFonts w:ascii="Simplified Arabic" w:eastAsia="Calibri" w:hAnsi="Simplified Arabic"/>
          <w:noProof w:val="0"/>
          <w:sz w:val="28"/>
          <w:rtl/>
        </w:rPr>
        <w:t xml:space="preserve"> كان على عهد النبي -صلى الله عليه وسلم- كان اسمه عبد الله وكان يلقّب حمار</w:t>
      </w:r>
      <w:r w:rsidR="00B97F46" w:rsidRPr="00F75C3D">
        <w:rPr>
          <w:rFonts w:ascii="Simplified Arabic" w:eastAsia="Calibri" w:hAnsi="Simplified Arabic"/>
          <w:noProof w:val="0"/>
          <w:sz w:val="28"/>
          <w:rtl/>
        </w:rPr>
        <w:t>ً</w:t>
      </w:r>
      <w:r w:rsidRPr="00F75C3D">
        <w:rPr>
          <w:rFonts w:ascii="Simplified Arabic" w:eastAsia="Calibri" w:hAnsi="Simplified Arabic"/>
          <w:noProof w:val="0"/>
          <w:sz w:val="28"/>
          <w:rtl/>
        </w:rPr>
        <w:t>ا وكان يضحِك رسول الله -صلى الله عليه وسلم- وكان رسول الله -صلى الله عليه وسلم- قد جلد من الشراب فأُتِيَ به يوم</w:t>
      </w:r>
      <w:r w:rsidR="00B97F46" w:rsidRPr="00F75C3D">
        <w:rPr>
          <w:rFonts w:ascii="Simplified Arabic" w:eastAsia="Calibri" w:hAnsi="Simplified Arabic"/>
          <w:noProof w:val="0"/>
          <w:sz w:val="28"/>
          <w:rtl/>
        </w:rPr>
        <w:t>ً</w:t>
      </w:r>
      <w:r w:rsidRPr="00F75C3D">
        <w:rPr>
          <w:rFonts w:ascii="Simplified Arabic" w:eastAsia="Calibri" w:hAnsi="Simplified Arabic"/>
          <w:noProof w:val="0"/>
          <w:sz w:val="28"/>
          <w:rtl/>
        </w:rPr>
        <w:t xml:space="preserve">ا فأَمر به فجُلد فقال رجل من القوم اللهم العنه ما أكثر ما يؤتى به فقال رسول الله -صلى الله عليه وسلم- </w:t>
      </w:r>
      <w:r w:rsidR="00F0480B" w:rsidRPr="00F75C3D">
        <w:rPr>
          <w:rFonts w:ascii="Simplified Arabic" w:eastAsia="Calibri" w:hAnsi="Simplified Arabic"/>
          <w:noProof w:val="0"/>
          <w:color w:val="0000FF"/>
          <w:sz w:val="28"/>
          <w:rtl/>
        </w:rPr>
        <w:t>«</w:t>
      </w:r>
      <w:r w:rsidRPr="00F75C3D">
        <w:rPr>
          <w:rFonts w:ascii="Simplified Arabic" w:eastAsia="Calibri" w:hAnsi="Simplified Arabic"/>
          <w:noProof w:val="0"/>
          <w:color w:val="0000FF"/>
          <w:sz w:val="28"/>
          <w:rtl/>
        </w:rPr>
        <w:t>لا تلعنه فإنه يحب الله ورسوله</w:t>
      </w:r>
      <w:r w:rsidR="00F0480B" w:rsidRPr="00F75C3D">
        <w:rPr>
          <w:rFonts w:ascii="Simplified Arabic" w:eastAsia="Calibri" w:hAnsi="Simplified Arabic"/>
          <w:noProof w:val="0"/>
          <w:color w:val="0000FF"/>
          <w:sz w:val="28"/>
          <w:rtl/>
        </w:rPr>
        <w:t>»</w:t>
      </w:r>
      <w:r w:rsidRPr="00F75C3D">
        <w:rPr>
          <w:rFonts w:ascii="Simplified Arabic" w:eastAsia="Calibri" w:hAnsi="Simplified Arabic"/>
          <w:noProof w:val="0"/>
          <w:sz w:val="28"/>
          <w:rtl/>
        </w:rPr>
        <w:t xml:space="preserve"> وهذا أمر متيقَّن به في طوائف كثيرة وأئمة في العلم والدين وفيهم بعض مقالات الجهمية أو المرجئة أو القدرية أو الشيعة أو الخوارج ولكن.."</w:t>
      </w:r>
    </w:p>
    <w:p w:rsidR="00395395" w:rsidRPr="00F75C3D" w:rsidRDefault="00395395" w:rsidP="00395395">
      <w:pPr>
        <w:tabs>
          <w:tab w:val="clear" w:pos="5187"/>
          <w:tab w:val="clear" w:pos="7313"/>
        </w:tabs>
        <w:spacing w:before="120" w:after="120" w:line="240" w:lineRule="atLeast"/>
        <w:rPr>
          <w:rFonts w:ascii="Simplified Arabic" w:eastAsia="Calibri" w:hAnsi="Simplified Arabic"/>
          <w:b w:val="0"/>
          <w:bCs w:val="0"/>
          <w:noProof w:val="0"/>
          <w:sz w:val="28"/>
          <w:rtl/>
        </w:rPr>
      </w:pPr>
      <w:r w:rsidRPr="00F75C3D">
        <w:rPr>
          <w:rFonts w:ascii="Simplified Arabic" w:eastAsia="Calibri" w:hAnsi="Simplified Arabic"/>
          <w:b w:val="0"/>
          <w:bCs w:val="0"/>
          <w:noProof w:val="0"/>
          <w:sz w:val="28"/>
          <w:rtl/>
        </w:rPr>
        <w:t xml:space="preserve">لا يكون من هذه الطوائف لا يكون </w:t>
      </w:r>
      <w:r w:rsidR="000D55D9" w:rsidRPr="00F75C3D">
        <w:rPr>
          <w:rFonts w:ascii="Simplified Arabic" w:eastAsia="Calibri" w:hAnsi="Simplified Arabic"/>
          <w:b w:val="0"/>
          <w:bCs w:val="0"/>
          <w:noProof w:val="0"/>
          <w:sz w:val="28"/>
          <w:rtl/>
        </w:rPr>
        <w:t>جهمي</w:t>
      </w:r>
      <w:r w:rsidR="00B97F46" w:rsidRPr="00F75C3D">
        <w:rPr>
          <w:rFonts w:ascii="Simplified Arabic" w:eastAsia="Calibri" w:hAnsi="Simplified Arabic"/>
          <w:b w:val="0"/>
          <w:bCs w:val="0"/>
          <w:noProof w:val="0"/>
          <w:sz w:val="28"/>
          <w:rtl/>
        </w:rPr>
        <w:t>ً</w:t>
      </w:r>
      <w:r w:rsidR="000D55D9" w:rsidRPr="00F75C3D">
        <w:rPr>
          <w:rFonts w:ascii="Simplified Arabic" w:eastAsia="Calibri" w:hAnsi="Simplified Arabic"/>
          <w:b w:val="0"/>
          <w:bCs w:val="0"/>
          <w:noProof w:val="0"/>
          <w:sz w:val="28"/>
          <w:rtl/>
        </w:rPr>
        <w:t>ا ولا مرجئ</w:t>
      </w:r>
      <w:r w:rsidR="00B97F46" w:rsidRPr="00F75C3D">
        <w:rPr>
          <w:rFonts w:ascii="Simplified Arabic" w:eastAsia="Calibri" w:hAnsi="Simplified Arabic"/>
          <w:b w:val="0"/>
          <w:bCs w:val="0"/>
          <w:noProof w:val="0"/>
          <w:sz w:val="28"/>
          <w:rtl/>
        </w:rPr>
        <w:t>ً</w:t>
      </w:r>
      <w:r w:rsidR="000D55D9" w:rsidRPr="00F75C3D">
        <w:rPr>
          <w:rFonts w:ascii="Simplified Arabic" w:eastAsia="Calibri" w:hAnsi="Simplified Arabic"/>
          <w:b w:val="0"/>
          <w:bCs w:val="0"/>
          <w:noProof w:val="0"/>
          <w:sz w:val="28"/>
          <w:rtl/>
        </w:rPr>
        <w:t>ا ولا قدري</w:t>
      </w:r>
      <w:r w:rsidR="00B97F46" w:rsidRPr="00F75C3D">
        <w:rPr>
          <w:rFonts w:ascii="Simplified Arabic" w:eastAsia="Calibri" w:hAnsi="Simplified Arabic"/>
          <w:b w:val="0"/>
          <w:bCs w:val="0"/>
          <w:noProof w:val="0"/>
          <w:sz w:val="28"/>
          <w:rtl/>
        </w:rPr>
        <w:t>ً</w:t>
      </w:r>
      <w:r w:rsidR="000D55D9" w:rsidRPr="00F75C3D">
        <w:rPr>
          <w:rFonts w:ascii="Simplified Arabic" w:eastAsia="Calibri" w:hAnsi="Simplified Arabic"/>
          <w:b w:val="0"/>
          <w:bCs w:val="0"/>
          <w:noProof w:val="0"/>
          <w:sz w:val="28"/>
          <w:rtl/>
        </w:rPr>
        <w:t>ا ولا شيعي</w:t>
      </w:r>
      <w:r w:rsidR="00B97F46" w:rsidRPr="00F75C3D">
        <w:rPr>
          <w:rFonts w:ascii="Simplified Arabic" w:eastAsia="Calibri" w:hAnsi="Simplified Arabic"/>
          <w:b w:val="0"/>
          <w:bCs w:val="0"/>
          <w:noProof w:val="0"/>
          <w:sz w:val="28"/>
          <w:rtl/>
        </w:rPr>
        <w:t>ً</w:t>
      </w:r>
      <w:r w:rsidR="000D55D9" w:rsidRPr="00F75C3D">
        <w:rPr>
          <w:rFonts w:ascii="Simplified Arabic" w:eastAsia="Calibri" w:hAnsi="Simplified Arabic"/>
          <w:b w:val="0"/>
          <w:bCs w:val="0"/>
          <w:noProof w:val="0"/>
          <w:sz w:val="28"/>
          <w:rtl/>
        </w:rPr>
        <w:t>ا ولا خارجي</w:t>
      </w:r>
      <w:r w:rsidR="00B97F46" w:rsidRPr="00F75C3D">
        <w:rPr>
          <w:rFonts w:ascii="Simplified Arabic" w:eastAsia="Calibri" w:hAnsi="Simplified Arabic"/>
          <w:b w:val="0"/>
          <w:bCs w:val="0"/>
          <w:noProof w:val="0"/>
          <w:sz w:val="28"/>
          <w:rtl/>
        </w:rPr>
        <w:t>ً</w:t>
      </w:r>
      <w:r w:rsidR="000D55D9" w:rsidRPr="00F75C3D">
        <w:rPr>
          <w:rFonts w:ascii="Simplified Arabic" w:eastAsia="Calibri" w:hAnsi="Simplified Arabic"/>
          <w:b w:val="0"/>
          <w:bCs w:val="0"/>
          <w:noProof w:val="0"/>
          <w:sz w:val="28"/>
          <w:rtl/>
        </w:rPr>
        <w:t>ا وإنما فيه خصلة فيه تجهّم وفيه إرجاء وهكذا وفيه تشيع أو فيه خروج كما قرر ذلك أهل العلم وكثير من الرواة يذكر فيه إرجاء ويذكر فيه تشيع ومع ذلكم تقبل روايتهم.</w:t>
      </w:r>
    </w:p>
    <w:p w:rsidR="000D55D9" w:rsidRPr="00F75C3D" w:rsidRDefault="000D55D9" w:rsidP="000D55D9">
      <w:pPr>
        <w:tabs>
          <w:tab w:val="clear" w:pos="5187"/>
          <w:tab w:val="clear" w:pos="7313"/>
        </w:tabs>
        <w:spacing w:before="120" w:after="120" w:line="240" w:lineRule="atLeast"/>
        <w:rPr>
          <w:rFonts w:ascii="Simplified Arabic" w:eastAsia="Calibri" w:hAnsi="Simplified Arabic"/>
          <w:noProof w:val="0"/>
          <w:sz w:val="28"/>
          <w:rtl/>
        </w:rPr>
      </w:pPr>
      <w:r w:rsidRPr="00F75C3D">
        <w:rPr>
          <w:rFonts w:ascii="Simplified Arabic" w:eastAsia="Calibri" w:hAnsi="Simplified Arabic"/>
          <w:noProof w:val="0"/>
          <w:sz w:val="28"/>
          <w:rtl/>
        </w:rPr>
        <w:t>"ولكن الأئمة في العلم والدين لا يكونون قائمين بجملة تلك البدعة بل بفرع منها ولهذا انتحل أهل هذه الأهواء لطوائف من السلف المشاهير."</w:t>
      </w:r>
    </w:p>
    <w:p w:rsidR="000D55D9" w:rsidRPr="00F75C3D" w:rsidRDefault="000D55D9" w:rsidP="00720937">
      <w:pPr>
        <w:tabs>
          <w:tab w:val="clear" w:pos="5187"/>
          <w:tab w:val="clear" w:pos="7313"/>
        </w:tabs>
        <w:spacing w:before="120" w:after="120" w:line="240" w:lineRule="atLeast"/>
        <w:rPr>
          <w:rFonts w:ascii="Simplified Arabic" w:eastAsia="Calibri" w:hAnsi="Simplified Arabic"/>
          <w:b w:val="0"/>
          <w:bCs w:val="0"/>
          <w:noProof w:val="0"/>
          <w:sz w:val="28"/>
          <w:rtl/>
        </w:rPr>
      </w:pPr>
      <w:r w:rsidRPr="00F75C3D">
        <w:rPr>
          <w:rFonts w:ascii="Simplified Arabic" w:eastAsia="Calibri" w:hAnsi="Simplified Arabic"/>
          <w:b w:val="0"/>
          <w:bCs w:val="0"/>
          <w:noProof w:val="0"/>
          <w:sz w:val="28"/>
          <w:rtl/>
        </w:rPr>
        <w:t xml:space="preserve">يعني وجد في بعضهم من يترجح عنده في مسألة يوافق فيها بعض الطوائف البدعية ولا يخرج بذلك عن كونه من أهل السنة وإنما يكون فيه هذه الخصلة منهم يعني كما ذكر عن المنذر بن سعيد البلوطي وهو من أئمة أهل العلم والدين أنه كان يقول بفناء الجنة والنار فوافق الجهمية في هذا على كل حال فرق بين أن يكون الرجل جهميا أو فيه تجهم كما أنهم قالوا في أهل الكتاب أنهم فيهم شرك وليسوا بمشركين </w:t>
      </w:r>
      <w:r w:rsidRPr="00F75C3D">
        <w:rPr>
          <w:rFonts w:ascii="Simplified Arabic" w:eastAsia="Calibri" w:hAnsi="Simplified Arabic"/>
          <w:b w:val="0"/>
          <w:bCs w:val="0"/>
          <w:noProof w:val="0"/>
          <w:color w:val="FF0000"/>
          <w:sz w:val="28"/>
          <w:rtl/>
        </w:rPr>
        <w:t>{</w:t>
      </w:r>
      <w:r w:rsidR="00F0480B" w:rsidRPr="00F75C3D">
        <w:rPr>
          <w:rStyle w:val="-"/>
          <w:rFonts w:ascii="Simplified Arabic" w:hAnsi="Simplified Arabic" w:cs="Simplified Arabic"/>
          <w:color w:val="FF0000"/>
          <w:sz w:val="28"/>
          <w:szCs w:val="28"/>
          <w:rtl/>
        </w:rPr>
        <w:t>لَمْ يَكُنِ الَّذِينَ كَفَرُوا مِنْ أَهْلِ الْكِتَابِ وَالْمُشْرِكِينَ</w:t>
      </w:r>
      <w:r w:rsidRPr="00F75C3D">
        <w:rPr>
          <w:rFonts w:ascii="Simplified Arabic" w:eastAsia="Calibri" w:hAnsi="Simplified Arabic"/>
          <w:b w:val="0"/>
          <w:bCs w:val="0"/>
          <w:noProof w:val="0"/>
          <w:color w:val="FF0000"/>
          <w:sz w:val="28"/>
          <w:rtl/>
        </w:rPr>
        <w:t>}</w:t>
      </w:r>
      <w:r w:rsidR="00F0480B" w:rsidRPr="00F75C3D">
        <w:rPr>
          <w:rFonts w:ascii="Simplified Arabic" w:eastAsia="Calibri" w:hAnsi="Simplified Arabic"/>
          <w:b w:val="0"/>
          <w:bCs w:val="0"/>
          <w:noProof w:val="0"/>
          <w:sz w:val="28"/>
          <w:rtl/>
        </w:rPr>
        <w:t xml:space="preserve"> [سورة البينة</w:t>
      </w:r>
      <w:r w:rsidR="00720937" w:rsidRPr="00F75C3D">
        <w:rPr>
          <w:rFonts w:ascii="Simplified Arabic" w:eastAsia="Calibri" w:hAnsi="Simplified Arabic"/>
          <w:b w:val="0"/>
          <w:bCs w:val="0"/>
          <w:noProof w:val="0"/>
          <w:sz w:val="28"/>
          <w:rtl/>
        </w:rPr>
        <w:t>:</w:t>
      </w:r>
      <w:r w:rsidR="00F0480B" w:rsidRPr="00F75C3D">
        <w:rPr>
          <w:rFonts w:ascii="Simplified Arabic" w:eastAsia="Calibri" w:hAnsi="Simplified Arabic"/>
          <w:b w:val="0"/>
          <w:bCs w:val="0"/>
          <w:noProof w:val="0"/>
          <w:sz w:val="28"/>
          <w:rtl/>
        </w:rPr>
        <w:t>1]</w:t>
      </w:r>
      <w:r w:rsidRPr="00F75C3D">
        <w:rPr>
          <w:rFonts w:ascii="Simplified Arabic" w:eastAsia="Calibri" w:hAnsi="Simplified Arabic"/>
          <w:b w:val="0"/>
          <w:bCs w:val="0"/>
          <w:noProof w:val="0"/>
          <w:sz w:val="28"/>
          <w:rtl/>
        </w:rPr>
        <w:t>.</w:t>
      </w:r>
    </w:p>
    <w:p w:rsidR="000D55D9" w:rsidRPr="00F75C3D" w:rsidRDefault="000D55D9" w:rsidP="000D55D9">
      <w:pPr>
        <w:tabs>
          <w:tab w:val="clear" w:pos="5187"/>
          <w:tab w:val="clear" w:pos="7313"/>
        </w:tabs>
        <w:spacing w:before="120" w:after="120" w:line="240" w:lineRule="atLeast"/>
        <w:rPr>
          <w:rFonts w:ascii="Simplified Arabic" w:eastAsia="Calibri" w:hAnsi="Simplified Arabic"/>
          <w:noProof w:val="0"/>
          <w:sz w:val="28"/>
          <w:rtl/>
        </w:rPr>
      </w:pPr>
      <w:r w:rsidRPr="00F75C3D">
        <w:rPr>
          <w:rFonts w:ascii="Simplified Arabic" w:eastAsia="Calibri" w:hAnsi="Simplified Arabic"/>
          <w:noProof w:val="0"/>
          <w:sz w:val="28"/>
          <w:rtl/>
        </w:rPr>
        <w:t>طالب: ............</w:t>
      </w:r>
    </w:p>
    <w:p w:rsidR="000D55D9" w:rsidRPr="00F75C3D" w:rsidRDefault="000D55D9" w:rsidP="00395395">
      <w:pPr>
        <w:tabs>
          <w:tab w:val="clear" w:pos="5187"/>
          <w:tab w:val="clear" w:pos="7313"/>
        </w:tabs>
        <w:spacing w:before="120" w:after="120" w:line="240" w:lineRule="atLeast"/>
        <w:rPr>
          <w:rFonts w:ascii="Simplified Arabic" w:eastAsia="Calibri" w:hAnsi="Simplified Arabic"/>
          <w:b w:val="0"/>
          <w:bCs w:val="0"/>
          <w:noProof w:val="0"/>
          <w:sz w:val="28"/>
          <w:rtl/>
        </w:rPr>
      </w:pPr>
      <w:r w:rsidRPr="00F75C3D">
        <w:rPr>
          <w:rFonts w:ascii="Simplified Arabic" w:eastAsia="Calibri" w:hAnsi="Simplified Arabic"/>
          <w:b w:val="0"/>
          <w:bCs w:val="0"/>
          <w:noProof w:val="0"/>
          <w:sz w:val="28"/>
          <w:rtl/>
        </w:rPr>
        <w:t xml:space="preserve">وين؟ </w:t>
      </w:r>
    </w:p>
    <w:p w:rsidR="000D55D9" w:rsidRPr="00F75C3D" w:rsidRDefault="000D55D9" w:rsidP="000D55D9">
      <w:pPr>
        <w:tabs>
          <w:tab w:val="clear" w:pos="5187"/>
          <w:tab w:val="clear" w:pos="7313"/>
        </w:tabs>
        <w:spacing w:before="120" w:after="120" w:line="240" w:lineRule="atLeast"/>
        <w:rPr>
          <w:rFonts w:ascii="Simplified Arabic" w:eastAsia="Calibri" w:hAnsi="Simplified Arabic"/>
          <w:noProof w:val="0"/>
          <w:sz w:val="28"/>
          <w:rtl/>
        </w:rPr>
      </w:pPr>
      <w:r w:rsidRPr="00F75C3D">
        <w:rPr>
          <w:rFonts w:ascii="Simplified Arabic" w:eastAsia="Calibri" w:hAnsi="Simplified Arabic"/>
          <w:noProof w:val="0"/>
          <w:sz w:val="28"/>
          <w:rtl/>
        </w:rPr>
        <w:t>طالب: ............</w:t>
      </w:r>
    </w:p>
    <w:p w:rsidR="000D55D9" w:rsidRPr="00F75C3D" w:rsidRDefault="000D55D9" w:rsidP="00395395">
      <w:pPr>
        <w:tabs>
          <w:tab w:val="clear" w:pos="5187"/>
          <w:tab w:val="clear" w:pos="7313"/>
        </w:tabs>
        <w:spacing w:before="120" w:after="120" w:line="240" w:lineRule="atLeast"/>
        <w:rPr>
          <w:rFonts w:ascii="Simplified Arabic" w:eastAsia="Calibri" w:hAnsi="Simplified Arabic"/>
          <w:b w:val="0"/>
          <w:bCs w:val="0"/>
          <w:noProof w:val="0"/>
          <w:sz w:val="28"/>
          <w:rtl/>
        </w:rPr>
      </w:pPr>
      <w:r w:rsidRPr="00F75C3D">
        <w:rPr>
          <w:rFonts w:ascii="Simplified Arabic" w:eastAsia="Calibri" w:hAnsi="Simplified Arabic"/>
          <w:b w:val="0"/>
          <w:bCs w:val="0"/>
          <w:noProof w:val="0"/>
          <w:sz w:val="28"/>
          <w:rtl/>
        </w:rPr>
        <w:t xml:space="preserve">وهذا أمر متيقَّن في طوائف كثيرة وأئمة في العلم والدين هذا موجود يعني عندهم شيء من المخالفات سواء كانت علمية أو عملية موجود لكن لا يخرج ذلك عن كونه من أهل السنة أو أنه </w:t>
      </w:r>
      <w:r w:rsidRPr="00F75C3D">
        <w:rPr>
          <w:rFonts w:ascii="Simplified Arabic" w:eastAsia="Calibri" w:hAnsi="Simplified Arabic"/>
          <w:b w:val="0"/>
          <w:bCs w:val="0"/>
          <w:noProof w:val="0"/>
          <w:sz w:val="28"/>
          <w:rtl/>
        </w:rPr>
        <w:lastRenderedPageBreak/>
        <w:t>كان من أهل العلم وفعل ذلك متأولا</w:t>
      </w:r>
      <w:r w:rsidR="00B97F46" w:rsidRPr="00F75C3D">
        <w:rPr>
          <w:rFonts w:ascii="Simplified Arabic" w:eastAsia="Calibri" w:hAnsi="Simplified Arabic"/>
          <w:b w:val="0"/>
          <w:bCs w:val="0"/>
          <w:noProof w:val="0"/>
          <w:sz w:val="28"/>
          <w:rtl/>
        </w:rPr>
        <w:t>ً</w:t>
      </w:r>
      <w:r w:rsidRPr="00F75C3D">
        <w:rPr>
          <w:rFonts w:ascii="Simplified Arabic" w:eastAsia="Calibri" w:hAnsi="Simplified Arabic"/>
          <w:b w:val="0"/>
          <w:bCs w:val="0"/>
          <w:noProof w:val="0"/>
          <w:sz w:val="28"/>
          <w:rtl/>
        </w:rPr>
        <w:t xml:space="preserve"> ما فعله معاندا فعل ذلك متأولا</w:t>
      </w:r>
      <w:r w:rsidR="00B97F46" w:rsidRPr="00F75C3D">
        <w:rPr>
          <w:rFonts w:ascii="Simplified Arabic" w:eastAsia="Calibri" w:hAnsi="Simplified Arabic"/>
          <w:b w:val="0"/>
          <w:bCs w:val="0"/>
          <w:noProof w:val="0"/>
          <w:sz w:val="28"/>
          <w:rtl/>
        </w:rPr>
        <w:t>ً</w:t>
      </w:r>
      <w:r w:rsidRPr="00F75C3D">
        <w:rPr>
          <w:rFonts w:ascii="Simplified Arabic" w:eastAsia="Calibri" w:hAnsi="Simplified Arabic"/>
          <w:b w:val="0"/>
          <w:bCs w:val="0"/>
          <w:noProof w:val="0"/>
          <w:sz w:val="28"/>
          <w:rtl/>
        </w:rPr>
        <w:t xml:space="preserve"> وإلا كان فاسق</w:t>
      </w:r>
      <w:r w:rsidR="00B97F46" w:rsidRPr="00F75C3D">
        <w:rPr>
          <w:rFonts w:ascii="Simplified Arabic" w:eastAsia="Calibri" w:hAnsi="Simplified Arabic"/>
          <w:b w:val="0"/>
          <w:bCs w:val="0"/>
          <w:noProof w:val="0"/>
          <w:sz w:val="28"/>
          <w:rtl/>
        </w:rPr>
        <w:t>ً</w:t>
      </w:r>
      <w:r w:rsidRPr="00F75C3D">
        <w:rPr>
          <w:rFonts w:ascii="Simplified Arabic" w:eastAsia="Calibri" w:hAnsi="Simplified Arabic"/>
          <w:b w:val="0"/>
          <w:bCs w:val="0"/>
          <w:noProof w:val="0"/>
          <w:sz w:val="28"/>
          <w:rtl/>
        </w:rPr>
        <w:t>ا ولا يعد من أهل العلم مهما بلغت رتبته في العلم.</w:t>
      </w:r>
    </w:p>
    <w:p w:rsidR="000D55D9" w:rsidRPr="00F75C3D" w:rsidRDefault="000D55D9" w:rsidP="000D55D9">
      <w:pPr>
        <w:tabs>
          <w:tab w:val="clear" w:pos="5187"/>
          <w:tab w:val="clear" w:pos="7313"/>
        </w:tabs>
        <w:spacing w:before="120" w:after="120" w:line="240" w:lineRule="atLeast"/>
        <w:rPr>
          <w:rFonts w:ascii="Simplified Arabic" w:eastAsia="Calibri" w:hAnsi="Simplified Arabic"/>
          <w:noProof w:val="0"/>
          <w:sz w:val="28"/>
          <w:rtl/>
        </w:rPr>
      </w:pPr>
      <w:r w:rsidRPr="00F75C3D">
        <w:rPr>
          <w:rFonts w:ascii="Simplified Arabic" w:eastAsia="Calibri" w:hAnsi="Simplified Arabic"/>
          <w:noProof w:val="0"/>
          <w:sz w:val="28"/>
          <w:rtl/>
        </w:rPr>
        <w:t>طالب: ............</w:t>
      </w:r>
    </w:p>
    <w:p w:rsidR="000D55D9" w:rsidRPr="00F75C3D" w:rsidRDefault="000D55D9" w:rsidP="00395395">
      <w:pPr>
        <w:tabs>
          <w:tab w:val="clear" w:pos="5187"/>
          <w:tab w:val="clear" w:pos="7313"/>
        </w:tabs>
        <w:spacing w:before="120" w:after="120" w:line="240" w:lineRule="atLeast"/>
        <w:rPr>
          <w:rFonts w:ascii="Simplified Arabic" w:eastAsia="Calibri" w:hAnsi="Simplified Arabic"/>
          <w:b w:val="0"/>
          <w:bCs w:val="0"/>
          <w:noProof w:val="0"/>
          <w:sz w:val="28"/>
          <w:rtl/>
        </w:rPr>
      </w:pPr>
      <w:r w:rsidRPr="00F75C3D">
        <w:rPr>
          <w:rFonts w:ascii="Simplified Arabic" w:eastAsia="Calibri" w:hAnsi="Simplified Arabic"/>
          <w:b w:val="0"/>
          <w:bCs w:val="0"/>
          <w:noProof w:val="0"/>
          <w:sz w:val="28"/>
          <w:rtl/>
        </w:rPr>
        <w:t>وش هو؟</w:t>
      </w:r>
    </w:p>
    <w:p w:rsidR="000D55D9" w:rsidRPr="00F75C3D" w:rsidRDefault="000D55D9" w:rsidP="000D55D9">
      <w:pPr>
        <w:tabs>
          <w:tab w:val="clear" w:pos="5187"/>
          <w:tab w:val="clear" w:pos="7313"/>
        </w:tabs>
        <w:spacing w:before="120" w:after="120" w:line="240" w:lineRule="atLeast"/>
        <w:rPr>
          <w:rFonts w:ascii="Simplified Arabic" w:eastAsia="Calibri" w:hAnsi="Simplified Arabic"/>
          <w:noProof w:val="0"/>
          <w:sz w:val="28"/>
          <w:rtl/>
        </w:rPr>
      </w:pPr>
      <w:r w:rsidRPr="00F75C3D">
        <w:rPr>
          <w:rFonts w:ascii="Simplified Arabic" w:eastAsia="Calibri" w:hAnsi="Simplified Arabic"/>
          <w:noProof w:val="0"/>
          <w:sz w:val="28"/>
          <w:rtl/>
        </w:rPr>
        <w:t>طالب: ............</w:t>
      </w:r>
    </w:p>
    <w:p w:rsidR="000D55D9" w:rsidRPr="00F75C3D" w:rsidRDefault="000D55D9" w:rsidP="00395395">
      <w:pPr>
        <w:tabs>
          <w:tab w:val="clear" w:pos="5187"/>
          <w:tab w:val="clear" w:pos="7313"/>
        </w:tabs>
        <w:spacing w:before="120" w:after="120" w:line="240" w:lineRule="atLeast"/>
        <w:rPr>
          <w:rFonts w:ascii="Simplified Arabic" w:eastAsia="Calibri" w:hAnsi="Simplified Arabic"/>
          <w:b w:val="0"/>
          <w:bCs w:val="0"/>
          <w:noProof w:val="0"/>
          <w:sz w:val="28"/>
          <w:rtl/>
        </w:rPr>
      </w:pPr>
      <w:r w:rsidRPr="00F75C3D">
        <w:rPr>
          <w:rFonts w:ascii="Simplified Arabic" w:eastAsia="Calibri" w:hAnsi="Simplified Arabic"/>
          <w:b w:val="0"/>
          <w:bCs w:val="0"/>
          <w:noProof w:val="0"/>
          <w:sz w:val="28"/>
          <w:rtl/>
        </w:rPr>
        <w:t>أو مطلق الإيمان؟</w:t>
      </w:r>
    </w:p>
    <w:p w:rsidR="000D55D9" w:rsidRPr="00F75C3D" w:rsidRDefault="000D55D9" w:rsidP="000D55D9">
      <w:pPr>
        <w:tabs>
          <w:tab w:val="clear" w:pos="5187"/>
          <w:tab w:val="clear" w:pos="7313"/>
        </w:tabs>
        <w:spacing w:before="120" w:after="120" w:line="240" w:lineRule="atLeast"/>
        <w:rPr>
          <w:rFonts w:ascii="Simplified Arabic" w:eastAsia="Calibri" w:hAnsi="Simplified Arabic"/>
          <w:noProof w:val="0"/>
          <w:sz w:val="28"/>
          <w:rtl/>
        </w:rPr>
      </w:pPr>
      <w:r w:rsidRPr="00F75C3D">
        <w:rPr>
          <w:rFonts w:ascii="Simplified Arabic" w:eastAsia="Calibri" w:hAnsi="Simplified Arabic"/>
          <w:noProof w:val="0"/>
          <w:sz w:val="28"/>
          <w:rtl/>
        </w:rPr>
        <w:t>طالب: ............</w:t>
      </w:r>
    </w:p>
    <w:p w:rsidR="000D55D9" w:rsidRPr="00F75C3D" w:rsidRDefault="000D55D9" w:rsidP="00395395">
      <w:pPr>
        <w:tabs>
          <w:tab w:val="clear" w:pos="5187"/>
          <w:tab w:val="clear" w:pos="7313"/>
        </w:tabs>
        <w:spacing w:before="120" w:after="120" w:line="240" w:lineRule="atLeast"/>
        <w:rPr>
          <w:rFonts w:ascii="Simplified Arabic" w:eastAsia="Calibri" w:hAnsi="Simplified Arabic"/>
          <w:b w:val="0"/>
          <w:bCs w:val="0"/>
          <w:noProof w:val="0"/>
          <w:sz w:val="28"/>
          <w:rtl/>
        </w:rPr>
      </w:pPr>
      <w:r w:rsidRPr="00F75C3D">
        <w:rPr>
          <w:rFonts w:ascii="Simplified Arabic" w:eastAsia="Calibri" w:hAnsi="Simplified Arabic"/>
          <w:b w:val="0"/>
          <w:bCs w:val="0"/>
          <w:noProof w:val="0"/>
          <w:sz w:val="28"/>
          <w:rtl/>
        </w:rPr>
        <w:t>مثل ما تقول عن الإمام ابن حجر أو الإمام النووي فيهم بدع وهو إمام في باب من أبواب الدين.</w:t>
      </w:r>
    </w:p>
    <w:p w:rsidR="000D55D9" w:rsidRPr="00F75C3D" w:rsidRDefault="000D55D9" w:rsidP="00720937">
      <w:pPr>
        <w:tabs>
          <w:tab w:val="clear" w:pos="5187"/>
          <w:tab w:val="clear" w:pos="7313"/>
        </w:tabs>
        <w:spacing w:before="120" w:after="120" w:line="240" w:lineRule="atLeast"/>
        <w:rPr>
          <w:rFonts w:ascii="Simplified Arabic" w:eastAsia="Calibri" w:hAnsi="Simplified Arabic"/>
          <w:noProof w:val="0"/>
          <w:sz w:val="28"/>
          <w:rtl/>
        </w:rPr>
      </w:pPr>
      <w:r w:rsidRPr="00F75C3D">
        <w:rPr>
          <w:rFonts w:ascii="Simplified Arabic" w:eastAsia="Calibri" w:hAnsi="Simplified Arabic"/>
          <w:noProof w:val="0"/>
          <w:sz w:val="28"/>
          <w:rtl/>
        </w:rPr>
        <w:t>"فمن عيوب أهل البدع تكفير بعضهم بعض</w:t>
      </w:r>
      <w:r w:rsidR="00B97F46" w:rsidRPr="00F75C3D">
        <w:rPr>
          <w:rFonts w:ascii="Simplified Arabic" w:eastAsia="Calibri" w:hAnsi="Simplified Arabic"/>
          <w:noProof w:val="0"/>
          <w:sz w:val="28"/>
          <w:rtl/>
        </w:rPr>
        <w:t>ً</w:t>
      </w:r>
      <w:r w:rsidRPr="00F75C3D">
        <w:rPr>
          <w:rFonts w:ascii="Simplified Arabic" w:eastAsia="Calibri" w:hAnsi="Simplified Arabic"/>
          <w:noProof w:val="0"/>
          <w:sz w:val="28"/>
          <w:rtl/>
        </w:rPr>
        <w:t>ا ومن ممادح أهل العلم أنهم يخطئون ولا يكفّرون ولكن بقي هنا إشكالا</w:t>
      </w:r>
      <w:r w:rsidR="00B97F46" w:rsidRPr="00F75C3D">
        <w:rPr>
          <w:rFonts w:ascii="Simplified Arabic" w:eastAsia="Calibri" w:hAnsi="Simplified Arabic"/>
          <w:noProof w:val="0"/>
          <w:sz w:val="28"/>
          <w:rtl/>
        </w:rPr>
        <w:t>ً</w:t>
      </w:r>
      <w:r w:rsidRPr="00F75C3D">
        <w:rPr>
          <w:rFonts w:ascii="Simplified Arabic" w:eastAsia="Calibri" w:hAnsi="Simplified Arabic"/>
          <w:noProof w:val="0"/>
          <w:sz w:val="28"/>
          <w:rtl/>
        </w:rPr>
        <w:t xml:space="preserve"> يرد على كلام الشيخ رحمه الله تعالى وهو أن الشارع قد سمى بعض الذنوب كفر</w:t>
      </w:r>
      <w:r w:rsidR="00B97F46" w:rsidRPr="00F75C3D">
        <w:rPr>
          <w:rFonts w:ascii="Simplified Arabic" w:eastAsia="Calibri" w:hAnsi="Simplified Arabic"/>
          <w:noProof w:val="0"/>
          <w:sz w:val="28"/>
          <w:rtl/>
        </w:rPr>
        <w:t>ً</w:t>
      </w:r>
      <w:r w:rsidRPr="00F75C3D">
        <w:rPr>
          <w:rFonts w:ascii="Simplified Arabic" w:eastAsia="Calibri" w:hAnsi="Simplified Arabic"/>
          <w:noProof w:val="0"/>
          <w:sz w:val="28"/>
          <w:rtl/>
        </w:rPr>
        <w:t xml:space="preserve">ا قال الله </w:t>
      </w:r>
      <w:r w:rsidRPr="00F75C3D">
        <w:rPr>
          <w:rFonts w:ascii="Simplified Arabic" w:eastAsia="Calibri" w:hAnsi="Simplified Arabic"/>
          <w:bCs w:val="0"/>
          <w:noProof w:val="0"/>
          <w:color w:val="FF0000"/>
          <w:sz w:val="28"/>
          <w:rtl/>
        </w:rPr>
        <w:t>{</w:t>
      </w:r>
      <w:r w:rsidR="00F0480B" w:rsidRPr="00F75C3D">
        <w:rPr>
          <w:rStyle w:val="-"/>
          <w:rFonts w:ascii="Simplified Arabic" w:hAnsi="Simplified Arabic" w:cs="Simplified Arabic"/>
          <w:color w:val="FF0000"/>
          <w:sz w:val="28"/>
          <w:szCs w:val="28"/>
          <w:rtl/>
        </w:rPr>
        <w:t>وَمَن لَّمْ يَحْكُم بِمَا أَنزَلَ اللَّهُ فَأُوْلَئِكَ هُمُ الْكَافِرُونَ</w:t>
      </w:r>
      <w:r w:rsidRPr="00F75C3D">
        <w:rPr>
          <w:rFonts w:ascii="Simplified Arabic" w:eastAsia="Calibri" w:hAnsi="Simplified Arabic"/>
          <w:bCs w:val="0"/>
          <w:noProof w:val="0"/>
          <w:color w:val="FF0000"/>
          <w:sz w:val="28"/>
          <w:rtl/>
        </w:rPr>
        <w:t>}</w:t>
      </w:r>
      <w:r w:rsidR="00F0480B" w:rsidRPr="00F75C3D">
        <w:rPr>
          <w:rFonts w:ascii="Simplified Arabic" w:eastAsia="Calibri" w:hAnsi="Simplified Arabic"/>
          <w:noProof w:val="0"/>
          <w:sz w:val="28"/>
          <w:rtl/>
        </w:rPr>
        <w:t xml:space="preserve"> [سورة المائدة</w:t>
      </w:r>
      <w:r w:rsidR="00720937" w:rsidRPr="00F75C3D">
        <w:rPr>
          <w:rFonts w:ascii="Simplified Arabic" w:eastAsia="Calibri" w:hAnsi="Simplified Arabic"/>
          <w:noProof w:val="0"/>
          <w:sz w:val="28"/>
          <w:rtl/>
        </w:rPr>
        <w:t>:</w:t>
      </w:r>
      <w:r w:rsidR="00F0480B" w:rsidRPr="00F75C3D">
        <w:rPr>
          <w:rFonts w:ascii="Simplified Arabic" w:eastAsia="Calibri" w:hAnsi="Simplified Arabic"/>
          <w:noProof w:val="0"/>
          <w:sz w:val="28"/>
          <w:rtl/>
        </w:rPr>
        <w:t>44]</w:t>
      </w:r>
      <w:r w:rsidRPr="00F75C3D">
        <w:rPr>
          <w:rFonts w:ascii="Simplified Arabic" w:eastAsia="Calibri" w:hAnsi="Simplified Arabic"/>
          <w:noProof w:val="0"/>
          <w:sz w:val="28"/>
          <w:rtl/>
        </w:rPr>
        <w:t xml:space="preserve"> وقال -صلى الله عليه وسلم- </w:t>
      </w:r>
      <w:r w:rsidR="00F0480B" w:rsidRPr="00F75C3D">
        <w:rPr>
          <w:rFonts w:ascii="Simplified Arabic" w:eastAsia="Calibri" w:hAnsi="Simplified Arabic"/>
          <w:noProof w:val="0"/>
          <w:color w:val="0000FF"/>
          <w:sz w:val="28"/>
          <w:rtl/>
        </w:rPr>
        <w:t>«</w:t>
      </w:r>
      <w:r w:rsidRPr="00F75C3D">
        <w:rPr>
          <w:rFonts w:ascii="Simplified Arabic" w:eastAsia="Calibri" w:hAnsi="Simplified Arabic"/>
          <w:noProof w:val="0"/>
          <w:color w:val="0000FF"/>
          <w:sz w:val="28"/>
          <w:rtl/>
        </w:rPr>
        <w:t>سباب المسلم فسوق وقتاله كفر</w:t>
      </w:r>
      <w:r w:rsidR="00F0480B" w:rsidRPr="00F75C3D">
        <w:rPr>
          <w:rFonts w:ascii="Simplified Arabic" w:eastAsia="Calibri" w:hAnsi="Simplified Arabic"/>
          <w:noProof w:val="0"/>
          <w:color w:val="0000FF"/>
          <w:sz w:val="28"/>
          <w:rtl/>
        </w:rPr>
        <w:t>»</w:t>
      </w:r>
      <w:r w:rsidRPr="00F75C3D">
        <w:rPr>
          <w:rFonts w:ascii="Simplified Arabic" w:eastAsia="Calibri" w:hAnsi="Simplified Arabic"/>
          <w:noProof w:val="0"/>
          <w:sz w:val="28"/>
          <w:rtl/>
        </w:rPr>
        <w:t xml:space="preserve"> متفق عليه من حديث ابن مسعود رضي الله عنه وقال -صلى الله عليه وسلم- </w:t>
      </w:r>
      <w:r w:rsidR="00F0480B" w:rsidRPr="00F75C3D">
        <w:rPr>
          <w:rFonts w:ascii="Simplified Arabic" w:eastAsia="Calibri" w:hAnsi="Simplified Arabic"/>
          <w:noProof w:val="0"/>
          <w:color w:val="0000FF"/>
          <w:sz w:val="28"/>
          <w:rtl/>
        </w:rPr>
        <w:t>«</w:t>
      </w:r>
      <w:r w:rsidRPr="00F75C3D">
        <w:rPr>
          <w:rFonts w:ascii="Simplified Arabic" w:eastAsia="Calibri" w:hAnsi="Simplified Arabic"/>
          <w:noProof w:val="0"/>
          <w:color w:val="0000FF"/>
          <w:sz w:val="28"/>
          <w:rtl/>
        </w:rPr>
        <w:t>لا ترجعوا بعدي كفار</w:t>
      </w:r>
      <w:r w:rsidR="00B97F46" w:rsidRPr="00F75C3D">
        <w:rPr>
          <w:rFonts w:ascii="Simplified Arabic" w:eastAsia="Calibri" w:hAnsi="Simplified Arabic"/>
          <w:noProof w:val="0"/>
          <w:color w:val="0000FF"/>
          <w:sz w:val="28"/>
          <w:rtl/>
        </w:rPr>
        <w:t>ً</w:t>
      </w:r>
      <w:r w:rsidRPr="00F75C3D">
        <w:rPr>
          <w:rFonts w:ascii="Simplified Arabic" w:eastAsia="Calibri" w:hAnsi="Simplified Arabic"/>
          <w:noProof w:val="0"/>
          <w:color w:val="0000FF"/>
          <w:sz w:val="28"/>
          <w:rtl/>
        </w:rPr>
        <w:t>ا يضرب بعضكم رقاب بعض</w:t>
      </w:r>
      <w:r w:rsidR="00F0480B" w:rsidRPr="00F75C3D">
        <w:rPr>
          <w:rFonts w:ascii="Simplified Arabic" w:eastAsia="Calibri" w:hAnsi="Simplified Arabic"/>
          <w:noProof w:val="0"/>
          <w:color w:val="0000FF"/>
          <w:sz w:val="28"/>
          <w:rtl/>
        </w:rPr>
        <w:t>»</w:t>
      </w:r>
      <w:r w:rsidRPr="00F75C3D">
        <w:rPr>
          <w:rFonts w:ascii="Simplified Arabic" w:eastAsia="Calibri" w:hAnsi="Simplified Arabic"/>
          <w:noProof w:val="0"/>
          <w:sz w:val="28"/>
          <w:rtl/>
        </w:rPr>
        <w:t xml:space="preserve"> </w:t>
      </w:r>
      <w:r w:rsidR="00F0480B" w:rsidRPr="00F75C3D">
        <w:rPr>
          <w:rFonts w:ascii="Simplified Arabic" w:eastAsia="Calibri" w:hAnsi="Simplified Arabic"/>
          <w:noProof w:val="0"/>
          <w:color w:val="0000FF"/>
          <w:sz w:val="28"/>
          <w:rtl/>
        </w:rPr>
        <w:t>«</w:t>
      </w:r>
      <w:r w:rsidRPr="00F75C3D">
        <w:rPr>
          <w:rFonts w:ascii="Simplified Arabic" w:eastAsia="Calibri" w:hAnsi="Simplified Arabic"/>
          <w:noProof w:val="0"/>
          <w:color w:val="0000FF"/>
          <w:sz w:val="28"/>
          <w:rtl/>
        </w:rPr>
        <w:t>وإذا قال الرجل لأخيه يا كافر فقد باء بها أحدهما</w:t>
      </w:r>
      <w:r w:rsidR="00F0480B" w:rsidRPr="00F75C3D">
        <w:rPr>
          <w:rFonts w:ascii="Simplified Arabic" w:eastAsia="Calibri" w:hAnsi="Simplified Arabic"/>
          <w:noProof w:val="0"/>
          <w:color w:val="0000FF"/>
          <w:sz w:val="28"/>
          <w:rtl/>
        </w:rPr>
        <w:t>»</w:t>
      </w:r>
      <w:r w:rsidRPr="00F75C3D">
        <w:rPr>
          <w:rFonts w:ascii="Simplified Arabic" w:eastAsia="Calibri" w:hAnsi="Simplified Arabic"/>
          <w:noProof w:val="0"/>
          <w:sz w:val="28"/>
          <w:rtl/>
        </w:rPr>
        <w:t xml:space="preserve"> </w:t>
      </w:r>
      <w:r w:rsidRPr="00F75C3D">
        <w:rPr>
          <w:rFonts w:ascii="Simplified Arabic" w:eastAsia="Calibri" w:hAnsi="Simplified Arabic"/>
          <w:noProof w:val="0"/>
          <w:color w:val="000000" w:themeColor="text1"/>
          <w:sz w:val="28"/>
          <w:rtl/>
        </w:rPr>
        <w:t xml:space="preserve">متفق عليهما من حديث ابن عمر رضي الله عنهما </w:t>
      </w:r>
      <w:r w:rsidRPr="00F75C3D">
        <w:rPr>
          <w:rFonts w:ascii="Simplified Arabic" w:eastAsia="Calibri" w:hAnsi="Simplified Arabic"/>
          <w:noProof w:val="0"/>
          <w:sz w:val="28"/>
          <w:rtl/>
        </w:rPr>
        <w:t xml:space="preserve">وقال -صلى الله عليه وسلم- </w:t>
      </w:r>
      <w:r w:rsidR="00F0480B" w:rsidRPr="00F75C3D">
        <w:rPr>
          <w:rFonts w:ascii="Simplified Arabic" w:eastAsia="Calibri" w:hAnsi="Simplified Arabic"/>
          <w:noProof w:val="0"/>
          <w:color w:val="0000FF"/>
          <w:sz w:val="28"/>
          <w:rtl/>
        </w:rPr>
        <w:t>«</w:t>
      </w:r>
      <w:r w:rsidRPr="00F75C3D">
        <w:rPr>
          <w:rFonts w:ascii="Simplified Arabic" w:eastAsia="Calibri" w:hAnsi="Simplified Arabic"/>
          <w:noProof w:val="0"/>
          <w:color w:val="0000FF"/>
          <w:sz w:val="28"/>
          <w:rtl/>
        </w:rPr>
        <w:t>أربع من كن فيه كان منافقا خالص</w:t>
      </w:r>
      <w:r w:rsidR="00B97F46" w:rsidRPr="00F75C3D">
        <w:rPr>
          <w:rFonts w:ascii="Simplified Arabic" w:eastAsia="Calibri" w:hAnsi="Simplified Arabic"/>
          <w:noProof w:val="0"/>
          <w:color w:val="0000FF"/>
          <w:sz w:val="28"/>
          <w:rtl/>
        </w:rPr>
        <w:t>ً</w:t>
      </w:r>
      <w:r w:rsidRPr="00F75C3D">
        <w:rPr>
          <w:rFonts w:ascii="Simplified Arabic" w:eastAsia="Calibri" w:hAnsi="Simplified Arabic"/>
          <w:noProof w:val="0"/>
          <w:color w:val="0000FF"/>
          <w:sz w:val="28"/>
          <w:rtl/>
        </w:rPr>
        <w:t>ا ومن كانت فيه خصلة منهن كان فيه خصلة من النفاق حتى يدعها إذا حدث كذب وإذا وعد أخلف وإذا عاهد غدر وإذا خاصم فجر</w:t>
      </w:r>
      <w:r w:rsidR="00F0480B" w:rsidRPr="00F75C3D">
        <w:rPr>
          <w:rFonts w:ascii="Simplified Arabic" w:eastAsia="Calibri" w:hAnsi="Simplified Arabic"/>
          <w:noProof w:val="0"/>
          <w:color w:val="0000FF"/>
          <w:sz w:val="28"/>
          <w:rtl/>
        </w:rPr>
        <w:t>»</w:t>
      </w:r>
      <w:r w:rsidRPr="00F75C3D">
        <w:rPr>
          <w:rFonts w:ascii="Simplified Arabic" w:eastAsia="Calibri" w:hAnsi="Simplified Arabic"/>
          <w:noProof w:val="0"/>
          <w:sz w:val="28"/>
          <w:rtl/>
        </w:rPr>
        <w:t xml:space="preserve"> متفق عليه من حديث عبد الله بن عمرو رضي الله عنهما وقال -صلى الله عليه وسلم-.."</w:t>
      </w:r>
    </w:p>
    <w:p w:rsidR="000D55D9" w:rsidRPr="00F75C3D" w:rsidRDefault="000D55D9" w:rsidP="00395395">
      <w:pPr>
        <w:tabs>
          <w:tab w:val="clear" w:pos="5187"/>
          <w:tab w:val="clear" w:pos="7313"/>
        </w:tabs>
        <w:spacing w:before="120" w:after="120" w:line="240" w:lineRule="atLeast"/>
        <w:rPr>
          <w:rFonts w:ascii="Simplified Arabic" w:eastAsia="Calibri" w:hAnsi="Simplified Arabic"/>
          <w:b w:val="0"/>
          <w:bCs w:val="0"/>
          <w:noProof w:val="0"/>
          <w:sz w:val="28"/>
          <w:rtl/>
        </w:rPr>
      </w:pPr>
      <w:r w:rsidRPr="00F75C3D">
        <w:rPr>
          <w:rFonts w:ascii="Simplified Arabic" w:eastAsia="Calibri" w:hAnsi="Simplified Arabic"/>
          <w:b w:val="0"/>
          <w:bCs w:val="0"/>
          <w:noProof w:val="0"/>
          <w:sz w:val="28"/>
          <w:rtl/>
        </w:rPr>
        <w:t xml:space="preserve">قول النبي -عليه الصلاة والسلام- لأبي ذر </w:t>
      </w:r>
      <w:r w:rsidR="00B97F46" w:rsidRPr="00F75C3D">
        <w:rPr>
          <w:rFonts w:ascii="Simplified Arabic" w:eastAsia="Calibri" w:hAnsi="Simplified Arabic"/>
          <w:b w:val="0"/>
          <w:bCs w:val="0"/>
          <w:noProof w:val="0"/>
          <w:color w:val="0000FF"/>
          <w:sz w:val="28"/>
          <w:rtl/>
        </w:rPr>
        <w:t>«</w:t>
      </w:r>
      <w:r w:rsidRPr="00F75C3D">
        <w:rPr>
          <w:rFonts w:ascii="Simplified Arabic" w:eastAsia="Calibri" w:hAnsi="Simplified Arabic"/>
          <w:b w:val="0"/>
          <w:bCs w:val="0"/>
          <w:noProof w:val="0"/>
          <w:color w:val="0000FF"/>
          <w:sz w:val="28"/>
          <w:rtl/>
        </w:rPr>
        <w:t>إنك امرؤ فيك جاهلية</w:t>
      </w:r>
      <w:r w:rsidR="00F0480B" w:rsidRPr="00F75C3D">
        <w:rPr>
          <w:rFonts w:ascii="Simplified Arabic" w:eastAsia="Calibri" w:hAnsi="Simplified Arabic"/>
          <w:b w:val="0"/>
          <w:bCs w:val="0"/>
          <w:noProof w:val="0"/>
          <w:color w:val="0000FF"/>
          <w:sz w:val="28"/>
          <w:rtl/>
        </w:rPr>
        <w:t>»</w:t>
      </w:r>
      <w:r w:rsidRPr="00F75C3D">
        <w:rPr>
          <w:rFonts w:ascii="Simplified Arabic" w:eastAsia="Calibri" w:hAnsi="Simplified Arabic"/>
          <w:b w:val="0"/>
          <w:bCs w:val="0"/>
          <w:noProof w:val="0"/>
          <w:color w:val="0000FF"/>
          <w:sz w:val="28"/>
          <w:rtl/>
        </w:rPr>
        <w:t xml:space="preserve"> </w:t>
      </w:r>
      <w:r w:rsidRPr="00F75C3D">
        <w:rPr>
          <w:rFonts w:ascii="Simplified Arabic" w:eastAsia="Calibri" w:hAnsi="Simplified Arabic"/>
          <w:b w:val="0"/>
          <w:bCs w:val="0"/>
          <w:noProof w:val="0"/>
          <w:sz w:val="28"/>
          <w:rtl/>
        </w:rPr>
        <w:t>لما عير الرجل بأمه هذه من خصال الجاهلية لكن هل يستطيع أن يقول أحد أن أبا ذر جاهلي؟ لا يمكن.</w:t>
      </w:r>
    </w:p>
    <w:p w:rsidR="000D55D9" w:rsidRPr="00F75C3D" w:rsidRDefault="000D55D9" w:rsidP="00395395">
      <w:pPr>
        <w:tabs>
          <w:tab w:val="clear" w:pos="5187"/>
          <w:tab w:val="clear" w:pos="7313"/>
        </w:tabs>
        <w:spacing w:before="120" w:after="120" w:line="240" w:lineRule="atLeast"/>
        <w:rPr>
          <w:rFonts w:ascii="Simplified Arabic" w:eastAsia="Calibri" w:hAnsi="Simplified Arabic"/>
          <w:noProof w:val="0"/>
          <w:sz w:val="28"/>
          <w:rtl/>
        </w:rPr>
      </w:pPr>
      <w:r w:rsidRPr="00F75C3D">
        <w:rPr>
          <w:rFonts w:ascii="Simplified Arabic" w:eastAsia="Calibri" w:hAnsi="Simplified Arabic"/>
          <w:noProof w:val="0"/>
          <w:sz w:val="28"/>
          <w:rtl/>
        </w:rPr>
        <w:t xml:space="preserve">"وقال -صلى الله عليه وسلم- </w:t>
      </w:r>
      <w:r w:rsidR="00F0480B" w:rsidRPr="00F75C3D">
        <w:rPr>
          <w:rFonts w:ascii="Simplified Arabic" w:eastAsia="Calibri" w:hAnsi="Simplified Arabic"/>
          <w:noProof w:val="0"/>
          <w:color w:val="0000FF"/>
          <w:sz w:val="28"/>
          <w:rtl/>
        </w:rPr>
        <w:t>«</w:t>
      </w:r>
      <w:r w:rsidRPr="00F75C3D">
        <w:rPr>
          <w:rFonts w:ascii="Simplified Arabic" w:eastAsia="Calibri" w:hAnsi="Simplified Arabic"/>
          <w:noProof w:val="0"/>
          <w:color w:val="0000FF"/>
          <w:sz w:val="28"/>
          <w:rtl/>
        </w:rPr>
        <w:t>لا يزني الزاني حين يزني وهو مؤمن ولا يسرق السارق حين يسرق وهو مؤمن ولا يشرب الخمر حين يشربها وهو مؤمن والتوبة معروضة بعد</w:t>
      </w:r>
      <w:r w:rsidR="00F0480B" w:rsidRPr="00F75C3D">
        <w:rPr>
          <w:rFonts w:ascii="Simplified Arabic" w:eastAsia="Calibri" w:hAnsi="Simplified Arabic"/>
          <w:noProof w:val="0"/>
          <w:color w:val="0000FF"/>
          <w:sz w:val="28"/>
          <w:rtl/>
        </w:rPr>
        <w:t>»</w:t>
      </w:r>
      <w:r w:rsidRPr="00F75C3D">
        <w:rPr>
          <w:rFonts w:ascii="Simplified Arabic" w:eastAsia="Calibri" w:hAnsi="Simplified Arabic"/>
          <w:noProof w:val="0"/>
          <w:color w:val="0000FF"/>
          <w:sz w:val="28"/>
          <w:rtl/>
        </w:rPr>
        <w:t xml:space="preserve"> </w:t>
      </w:r>
      <w:r w:rsidRPr="00F75C3D">
        <w:rPr>
          <w:rFonts w:ascii="Simplified Arabic" w:eastAsia="Calibri" w:hAnsi="Simplified Arabic"/>
          <w:noProof w:val="0"/>
          <w:sz w:val="28"/>
          <w:rtl/>
        </w:rPr>
        <w:t xml:space="preserve">وقال -صلى الله عليه وسلم- </w:t>
      </w:r>
      <w:r w:rsidR="00F0480B" w:rsidRPr="00F75C3D">
        <w:rPr>
          <w:rFonts w:ascii="Simplified Arabic" w:eastAsia="Calibri" w:hAnsi="Simplified Arabic"/>
          <w:noProof w:val="0"/>
          <w:color w:val="0000FF"/>
          <w:sz w:val="28"/>
          <w:rtl/>
        </w:rPr>
        <w:t>«</w:t>
      </w:r>
      <w:r w:rsidRPr="00F75C3D">
        <w:rPr>
          <w:rFonts w:ascii="Simplified Arabic" w:eastAsia="Calibri" w:hAnsi="Simplified Arabic"/>
          <w:noProof w:val="0"/>
          <w:color w:val="0000FF"/>
          <w:sz w:val="28"/>
          <w:rtl/>
        </w:rPr>
        <w:t>بين المسلم وبين الكفر ترك الصلاة</w:t>
      </w:r>
      <w:r w:rsidR="00F0480B" w:rsidRPr="00F75C3D">
        <w:rPr>
          <w:rFonts w:ascii="Simplified Arabic" w:eastAsia="Calibri" w:hAnsi="Simplified Arabic"/>
          <w:noProof w:val="0"/>
          <w:color w:val="0000FF"/>
          <w:sz w:val="28"/>
          <w:rtl/>
        </w:rPr>
        <w:t>»</w:t>
      </w:r>
      <w:r w:rsidRPr="00F75C3D">
        <w:rPr>
          <w:rFonts w:ascii="Simplified Arabic" w:eastAsia="Calibri" w:hAnsi="Simplified Arabic"/>
          <w:noProof w:val="0"/>
          <w:color w:val="0000FF"/>
          <w:sz w:val="28"/>
          <w:rtl/>
        </w:rPr>
        <w:t xml:space="preserve"> </w:t>
      </w:r>
      <w:r w:rsidRPr="00F75C3D">
        <w:rPr>
          <w:rFonts w:ascii="Simplified Arabic" w:eastAsia="Calibri" w:hAnsi="Simplified Arabic"/>
          <w:noProof w:val="0"/>
          <w:sz w:val="28"/>
          <w:rtl/>
        </w:rPr>
        <w:t xml:space="preserve">رواه مسلم عن جابر رضي الله عنه وقال -صلى الله عليه وسلم- </w:t>
      </w:r>
      <w:r w:rsidR="00F0480B" w:rsidRPr="00F75C3D">
        <w:rPr>
          <w:rFonts w:ascii="Simplified Arabic" w:eastAsia="Calibri" w:hAnsi="Simplified Arabic"/>
          <w:noProof w:val="0"/>
          <w:color w:val="0000FF"/>
          <w:sz w:val="28"/>
          <w:rtl/>
        </w:rPr>
        <w:t>«</w:t>
      </w:r>
      <w:r w:rsidRPr="00F75C3D">
        <w:rPr>
          <w:rFonts w:ascii="Simplified Arabic" w:eastAsia="Calibri" w:hAnsi="Simplified Arabic"/>
          <w:noProof w:val="0"/>
          <w:color w:val="0000FF"/>
          <w:sz w:val="28"/>
          <w:rtl/>
        </w:rPr>
        <w:t>من أتى كاهن</w:t>
      </w:r>
      <w:r w:rsidR="00B97F46" w:rsidRPr="00F75C3D">
        <w:rPr>
          <w:rFonts w:ascii="Simplified Arabic" w:eastAsia="Calibri" w:hAnsi="Simplified Arabic"/>
          <w:noProof w:val="0"/>
          <w:color w:val="0000FF"/>
          <w:sz w:val="28"/>
          <w:rtl/>
        </w:rPr>
        <w:t>ً</w:t>
      </w:r>
      <w:r w:rsidRPr="00F75C3D">
        <w:rPr>
          <w:rFonts w:ascii="Simplified Arabic" w:eastAsia="Calibri" w:hAnsi="Simplified Arabic"/>
          <w:noProof w:val="0"/>
          <w:color w:val="0000FF"/>
          <w:sz w:val="28"/>
          <w:rtl/>
        </w:rPr>
        <w:t>ا فصدقه أو أتى امرأة في دبرها فقد كفر بما أنزل على محمد</w:t>
      </w:r>
      <w:r w:rsidR="00F0480B" w:rsidRPr="00F75C3D">
        <w:rPr>
          <w:rFonts w:ascii="Simplified Arabic" w:eastAsia="Calibri" w:hAnsi="Simplified Arabic"/>
          <w:noProof w:val="0"/>
          <w:color w:val="0000FF"/>
          <w:sz w:val="28"/>
          <w:rtl/>
        </w:rPr>
        <w:t>»</w:t>
      </w:r>
      <w:r w:rsidRPr="00F75C3D">
        <w:rPr>
          <w:rFonts w:ascii="Simplified Arabic" w:eastAsia="Calibri" w:hAnsi="Simplified Arabic"/>
          <w:noProof w:val="0"/>
          <w:sz w:val="28"/>
          <w:rtl/>
        </w:rPr>
        <w:t xml:space="preserve"> وقال -صلى الله عليه وسلم- </w:t>
      </w:r>
      <w:r w:rsidR="00F0480B" w:rsidRPr="00F75C3D">
        <w:rPr>
          <w:rFonts w:ascii="Simplified Arabic" w:eastAsia="Calibri" w:hAnsi="Simplified Arabic"/>
          <w:noProof w:val="0"/>
          <w:color w:val="0000FF"/>
          <w:sz w:val="28"/>
          <w:rtl/>
        </w:rPr>
        <w:t>«</w:t>
      </w:r>
      <w:r w:rsidRPr="00F75C3D">
        <w:rPr>
          <w:rFonts w:ascii="Simplified Arabic" w:eastAsia="Calibri" w:hAnsi="Simplified Arabic"/>
          <w:noProof w:val="0"/>
          <w:color w:val="0000FF"/>
          <w:sz w:val="28"/>
          <w:rtl/>
        </w:rPr>
        <w:t>من حلف بغير الله فقد كفر</w:t>
      </w:r>
      <w:r w:rsidR="00F0480B" w:rsidRPr="00F75C3D">
        <w:rPr>
          <w:rFonts w:ascii="Simplified Arabic" w:eastAsia="Calibri" w:hAnsi="Simplified Arabic"/>
          <w:noProof w:val="0"/>
          <w:color w:val="0000FF"/>
          <w:sz w:val="28"/>
          <w:rtl/>
        </w:rPr>
        <w:t>»</w:t>
      </w:r>
      <w:r w:rsidRPr="00F75C3D">
        <w:rPr>
          <w:rFonts w:ascii="Simplified Arabic" w:eastAsia="Calibri" w:hAnsi="Simplified Arabic"/>
          <w:noProof w:val="0"/>
          <w:sz w:val="28"/>
          <w:rtl/>
        </w:rPr>
        <w:t xml:space="preserve"> رواه الحاكم بهذا اللفظ وقال -صلى الله عليه وسلم- </w:t>
      </w:r>
      <w:r w:rsidR="00F0480B" w:rsidRPr="00F75C3D">
        <w:rPr>
          <w:rFonts w:ascii="Simplified Arabic" w:eastAsia="Calibri" w:hAnsi="Simplified Arabic"/>
          <w:noProof w:val="0"/>
          <w:color w:val="0000FF"/>
          <w:sz w:val="28"/>
          <w:rtl/>
        </w:rPr>
        <w:t>«</w:t>
      </w:r>
      <w:r w:rsidRPr="00F75C3D">
        <w:rPr>
          <w:rFonts w:ascii="Simplified Arabic" w:eastAsia="Calibri" w:hAnsi="Simplified Arabic"/>
          <w:noProof w:val="0"/>
          <w:color w:val="0000FF"/>
          <w:sz w:val="28"/>
          <w:rtl/>
        </w:rPr>
        <w:t>ثنتان في أمتي هما كفر الطعن في النسب والنياحة على الميت</w:t>
      </w:r>
      <w:r w:rsidR="00F0480B" w:rsidRPr="00F75C3D">
        <w:rPr>
          <w:rFonts w:ascii="Simplified Arabic" w:eastAsia="Calibri" w:hAnsi="Simplified Arabic"/>
          <w:noProof w:val="0"/>
          <w:color w:val="0000FF"/>
          <w:sz w:val="28"/>
          <w:rtl/>
        </w:rPr>
        <w:t>»</w:t>
      </w:r>
      <w:r w:rsidRPr="00F75C3D">
        <w:rPr>
          <w:rFonts w:ascii="Simplified Arabic" w:eastAsia="Calibri" w:hAnsi="Simplified Arabic"/>
          <w:noProof w:val="0"/>
          <w:sz w:val="28"/>
          <w:rtl/>
        </w:rPr>
        <w:t xml:space="preserve"> ونظائر ذلك كثيرة والجواب أن أهل السنة متفقون كلهم على أن مرتكب الكبيرة لا </w:t>
      </w:r>
      <w:r w:rsidRPr="00F75C3D">
        <w:rPr>
          <w:rFonts w:ascii="Simplified Arabic" w:eastAsia="Calibri" w:hAnsi="Simplified Arabic"/>
          <w:noProof w:val="0"/>
          <w:sz w:val="28"/>
          <w:rtl/>
        </w:rPr>
        <w:lastRenderedPageBreak/>
        <w:t>يكفر كفر</w:t>
      </w:r>
      <w:r w:rsidR="00133912" w:rsidRPr="00F75C3D">
        <w:rPr>
          <w:rFonts w:ascii="Simplified Arabic" w:eastAsia="Calibri" w:hAnsi="Simplified Arabic"/>
          <w:noProof w:val="0"/>
          <w:sz w:val="28"/>
          <w:rtl/>
        </w:rPr>
        <w:t>ً</w:t>
      </w:r>
      <w:r w:rsidRPr="00F75C3D">
        <w:rPr>
          <w:rFonts w:ascii="Simplified Arabic" w:eastAsia="Calibri" w:hAnsi="Simplified Arabic"/>
          <w:noProof w:val="0"/>
          <w:sz w:val="28"/>
          <w:rtl/>
        </w:rPr>
        <w:t>ا ينقل عن الملة بالكلية كما قالت الخوارج إذ لو كفر كفر</w:t>
      </w:r>
      <w:r w:rsidR="00133912" w:rsidRPr="00F75C3D">
        <w:rPr>
          <w:rFonts w:ascii="Simplified Arabic" w:eastAsia="Calibri" w:hAnsi="Simplified Arabic"/>
          <w:noProof w:val="0"/>
          <w:sz w:val="28"/>
          <w:rtl/>
        </w:rPr>
        <w:t>ً</w:t>
      </w:r>
      <w:r w:rsidRPr="00F75C3D">
        <w:rPr>
          <w:rFonts w:ascii="Simplified Arabic" w:eastAsia="Calibri" w:hAnsi="Simplified Arabic"/>
          <w:noProof w:val="0"/>
          <w:sz w:val="28"/>
          <w:rtl/>
        </w:rPr>
        <w:t>ا ينقل عن الملة لكان مرتد</w:t>
      </w:r>
      <w:r w:rsidR="00133912" w:rsidRPr="00F75C3D">
        <w:rPr>
          <w:rFonts w:ascii="Simplified Arabic" w:eastAsia="Calibri" w:hAnsi="Simplified Arabic"/>
          <w:noProof w:val="0"/>
          <w:sz w:val="28"/>
          <w:rtl/>
        </w:rPr>
        <w:t>ً</w:t>
      </w:r>
      <w:r w:rsidRPr="00F75C3D">
        <w:rPr>
          <w:rFonts w:ascii="Simplified Arabic" w:eastAsia="Calibri" w:hAnsi="Simplified Arabic"/>
          <w:noProof w:val="0"/>
          <w:sz w:val="28"/>
          <w:rtl/>
        </w:rPr>
        <w:t>ا يقتل على كل حال ولا يُقبَل عفو ولي القصاص ولا تجري الحدود في الزنى والسرقة."</w:t>
      </w:r>
    </w:p>
    <w:p w:rsidR="000D55D9" w:rsidRPr="00F75C3D" w:rsidRDefault="000D55D9" w:rsidP="00395395">
      <w:pPr>
        <w:tabs>
          <w:tab w:val="clear" w:pos="5187"/>
          <w:tab w:val="clear" w:pos="7313"/>
        </w:tabs>
        <w:spacing w:before="120" w:after="120" w:line="240" w:lineRule="atLeast"/>
        <w:rPr>
          <w:rFonts w:ascii="Simplified Arabic" w:eastAsia="Calibri" w:hAnsi="Simplified Arabic"/>
          <w:b w:val="0"/>
          <w:bCs w:val="0"/>
          <w:noProof w:val="0"/>
          <w:sz w:val="28"/>
          <w:rtl/>
        </w:rPr>
      </w:pPr>
      <w:r w:rsidRPr="00F75C3D">
        <w:rPr>
          <w:rFonts w:ascii="Simplified Arabic" w:eastAsia="Calibri" w:hAnsi="Simplified Arabic"/>
          <w:b w:val="0"/>
          <w:bCs w:val="0"/>
          <w:noProof w:val="0"/>
          <w:sz w:val="28"/>
          <w:rtl/>
        </w:rPr>
        <w:t>نعم إذا كان على مذهب الخوارج تعطلت الحدود لأن الحدود إنما هي في الكبائر وإذا كان مرتكب هذه الكبيرة الشارب الزاني شارب الخمر الزاني أو نحو ذلك إذا كانوا كفار</w:t>
      </w:r>
      <w:r w:rsidR="00133912" w:rsidRPr="00F75C3D">
        <w:rPr>
          <w:rFonts w:ascii="Simplified Arabic" w:eastAsia="Calibri" w:hAnsi="Simplified Arabic"/>
          <w:b w:val="0"/>
          <w:bCs w:val="0"/>
          <w:noProof w:val="0"/>
          <w:sz w:val="28"/>
          <w:rtl/>
        </w:rPr>
        <w:t>ًا ع</w:t>
      </w:r>
      <w:r w:rsidRPr="00F75C3D">
        <w:rPr>
          <w:rFonts w:ascii="Simplified Arabic" w:eastAsia="Calibri" w:hAnsi="Simplified Arabic"/>
          <w:b w:val="0"/>
          <w:bCs w:val="0"/>
          <w:noProof w:val="0"/>
          <w:sz w:val="28"/>
          <w:rtl/>
        </w:rPr>
        <w:t>لى قول الخوارج لماذا السارق تقطع يده وهذا يجلد وهذا يجلد أو يرجم يقتل على كل حال مادام كافر هذا يدل على بطلان مذهبهم.</w:t>
      </w:r>
    </w:p>
    <w:p w:rsidR="000D55D9" w:rsidRPr="00F75C3D" w:rsidRDefault="000D55D9" w:rsidP="00720937">
      <w:pPr>
        <w:tabs>
          <w:tab w:val="clear" w:pos="5187"/>
          <w:tab w:val="clear" w:pos="7313"/>
        </w:tabs>
        <w:spacing w:before="120" w:after="120" w:line="240" w:lineRule="atLeast"/>
        <w:rPr>
          <w:rFonts w:ascii="Simplified Arabic" w:eastAsia="Calibri" w:hAnsi="Simplified Arabic"/>
          <w:noProof w:val="0"/>
          <w:sz w:val="28"/>
          <w:rtl/>
        </w:rPr>
      </w:pPr>
      <w:r w:rsidRPr="00F75C3D">
        <w:rPr>
          <w:rFonts w:ascii="Simplified Arabic" w:eastAsia="Calibri" w:hAnsi="Simplified Arabic"/>
          <w:noProof w:val="0"/>
          <w:sz w:val="28"/>
          <w:rtl/>
        </w:rPr>
        <w:t xml:space="preserve">"وشرب الخمر وهذا القول معلوم بطلانه وفساده بالضرورة من دين الإسلام ومتفقون على أنه لا يخرج من الإيمان والإسلام ولا يدخل في الكفر ولا يستحق الخلود في النار مع الكافرين كما قالت المعتزلة فإن قولهم باطل أيضا إذ قد جعل الله مرتكب الكبيرة من المؤمنين قال تعالى </w:t>
      </w:r>
      <w:r w:rsidRPr="00F75C3D">
        <w:rPr>
          <w:rFonts w:ascii="Simplified Arabic" w:eastAsia="Calibri" w:hAnsi="Simplified Arabic"/>
          <w:bCs w:val="0"/>
          <w:noProof w:val="0"/>
          <w:color w:val="FF0000"/>
          <w:sz w:val="28"/>
          <w:rtl/>
        </w:rPr>
        <w:t>{</w:t>
      </w:r>
      <w:r w:rsidR="00F0480B" w:rsidRPr="00F75C3D">
        <w:rPr>
          <w:rStyle w:val="-"/>
          <w:rFonts w:ascii="Simplified Arabic" w:hAnsi="Simplified Arabic" w:cs="Simplified Arabic"/>
          <w:color w:val="FF0000"/>
          <w:sz w:val="28"/>
          <w:szCs w:val="28"/>
          <w:rtl/>
        </w:rPr>
        <w:t>يَا أَيُّهَا الَّذِينَ آمَنُواْ كُتِبَ عَلَيْكُمُ الْقِصَاصُ فِي الْقَتْلَى</w:t>
      </w:r>
      <w:r w:rsidRPr="00F75C3D">
        <w:rPr>
          <w:rFonts w:ascii="Simplified Arabic" w:eastAsia="Calibri" w:hAnsi="Simplified Arabic"/>
          <w:bCs w:val="0"/>
          <w:noProof w:val="0"/>
          <w:color w:val="FF0000"/>
          <w:sz w:val="28"/>
          <w:rtl/>
        </w:rPr>
        <w:t>}</w:t>
      </w:r>
      <w:r w:rsidR="00F0480B" w:rsidRPr="00F75C3D">
        <w:rPr>
          <w:rFonts w:ascii="Simplified Arabic" w:eastAsia="Calibri" w:hAnsi="Simplified Arabic"/>
          <w:noProof w:val="0"/>
          <w:sz w:val="28"/>
          <w:rtl/>
        </w:rPr>
        <w:t xml:space="preserve"> [سورة البقرة</w:t>
      </w:r>
      <w:r w:rsidR="00720937" w:rsidRPr="00F75C3D">
        <w:rPr>
          <w:rFonts w:ascii="Simplified Arabic" w:eastAsia="Calibri" w:hAnsi="Simplified Arabic"/>
          <w:noProof w:val="0"/>
          <w:sz w:val="28"/>
          <w:rtl/>
        </w:rPr>
        <w:t>:</w:t>
      </w:r>
      <w:r w:rsidR="00F0480B" w:rsidRPr="00F75C3D">
        <w:rPr>
          <w:rFonts w:ascii="Simplified Arabic" w:eastAsia="Calibri" w:hAnsi="Simplified Arabic"/>
          <w:noProof w:val="0"/>
          <w:sz w:val="28"/>
          <w:rtl/>
        </w:rPr>
        <w:t>178]</w:t>
      </w:r>
      <w:r w:rsidRPr="00F75C3D">
        <w:rPr>
          <w:rFonts w:ascii="Simplified Arabic" w:eastAsia="Calibri" w:hAnsi="Simplified Arabic"/>
          <w:noProof w:val="0"/>
          <w:sz w:val="28"/>
          <w:rtl/>
        </w:rPr>
        <w:t xml:space="preserve"> إلى أن قال </w:t>
      </w:r>
      <w:r w:rsidRPr="00F75C3D">
        <w:rPr>
          <w:rFonts w:ascii="Simplified Arabic" w:eastAsia="Calibri" w:hAnsi="Simplified Arabic"/>
          <w:bCs w:val="0"/>
          <w:noProof w:val="0"/>
          <w:color w:val="FF0000"/>
          <w:sz w:val="28"/>
          <w:rtl/>
        </w:rPr>
        <w:t>{</w:t>
      </w:r>
      <w:r w:rsidR="00F0480B" w:rsidRPr="00F75C3D">
        <w:rPr>
          <w:rStyle w:val="-"/>
          <w:rFonts w:ascii="Simplified Arabic" w:hAnsi="Simplified Arabic" w:cs="Simplified Arabic"/>
          <w:color w:val="FF0000"/>
          <w:sz w:val="28"/>
          <w:szCs w:val="28"/>
          <w:rtl/>
        </w:rPr>
        <w:t>فَمَنْ عُفِيَ لَهُ مِنْ أَخِيهِ شَيْءٌ فَاتِّبَاعٌ بِالْمَعْرُوفِ</w:t>
      </w:r>
      <w:r w:rsidRPr="00F75C3D">
        <w:rPr>
          <w:rFonts w:ascii="Simplified Arabic" w:eastAsia="Calibri" w:hAnsi="Simplified Arabic"/>
          <w:bCs w:val="0"/>
          <w:noProof w:val="0"/>
          <w:color w:val="FF0000"/>
          <w:sz w:val="28"/>
          <w:rtl/>
        </w:rPr>
        <w:t>}</w:t>
      </w:r>
      <w:r w:rsidR="00F0480B" w:rsidRPr="00F75C3D">
        <w:rPr>
          <w:rFonts w:ascii="Simplified Arabic" w:eastAsia="Calibri" w:hAnsi="Simplified Arabic"/>
          <w:noProof w:val="0"/>
          <w:sz w:val="28"/>
          <w:rtl/>
        </w:rPr>
        <w:t xml:space="preserve"> [سورة البقرة</w:t>
      </w:r>
      <w:r w:rsidR="00720937" w:rsidRPr="00F75C3D">
        <w:rPr>
          <w:rFonts w:ascii="Simplified Arabic" w:eastAsia="Calibri" w:hAnsi="Simplified Arabic"/>
          <w:noProof w:val="0"/>
          <w:sz w:val="28"/>
          <w:rtl/>
        </w:rPr>
        <w:t>:</w:t>
      </w:r>
      <w:r w:rsidR="00F0480B" w:rsidRPr="00F75C3D">
        <w:rPr>
          <w:rFonts w:ascii="Simplified Arabic" w:eastAsia="Calibri" w:hAnsi="Simplified Arabic"/>
          <w:noProof w:val="0"/>
          <w:sz w:val="28"/>
          <w:rtl/>
        </w:rPr>
        <w:t>178]</w:t>
      </w:r>
      <w:r w:rsidRPr="00F75C3D">
        <w:rPr>
          <w:rFonts w:ascii="Simplified Arabic" w:eastAsia="Calibri" w:hAnsi="Simplified Arabic"/>
          <w:noProof w:val="0"/>
          <w:sz w:val="28"/>
          <w:rtl/>
        </w:rPr>
        <w:t>."</w:t>
      </w:r>
    </w:p>
    <w:p w:rsidR="000D55D9" w:rsidRPr="00F75C3D" w:rsidRDefault="000D55D9" w:rsidP="00720937">
      <w:pPr>
        <w:tabs>
          <w:tab w:val="clear" w:pos="5187"/>
          <w:tab w:val="clear" w:pos="7313"/>
        </w:tabs>
        <w:spacing w:before="120" w:after="120" w:line="240" w:lineRule="atLeast"/>
        <w:rPr>
          <w:rFonts w:ascii="Simplified Arabic" w:eastAsia="Calibri" w:hAnsi="Simplified Arabic"/>
          <w:b w:val="0"/>
          <w:bCs w:val="0"/>
          <w:noProof w:val="0"/>
          <w:sz w:val="28"/>
          <w:rtl/>
        </w:rPr>
      </w:pPr>
      <w:r w:rsidRPr="00F75C3D">
        <w:rPr>
          <w:rFonts w:ascii="Simplified Arabic" w:eastAsia="Calibri" w:hAnsi="Simplified Arabic"/>
          <w:b w:val="0"/>
          <w:bCs w:val="0"/>
          <w:noProof w:val="0"/>
          <w:sz w:val="28"/>
          <w:rtl/>
        </w:rPr>
        <w:t xml:space="preserve">فسمى القاتل أخ أخا للمقتول ولولي المقتول سماه أخا له وقال </w:t>
      </w:r>
      <w:r w:rsidRPr="00F75C3D">
        <w:rPr>
          <w:rFonts w:ascii="Simplified Arabic" w:eastAsia="Calibri" w:hAnsi="Simplified Arabic"/>
          <w:b w:val="0"/>
          <w:bCs w:val="0"/>
          <w:noProof w:val="0"/>
          <w:color w:val="FF0000"/>
          <w:sz w:val="28"/>
          <w:rtl/>
        </w:rPr>
        <w:t>{</w:t>
      </w:r>
      <w:r w:rsidR="00F0480B" w:rsidRPr="00F75C3D">
        <w:rPr>
          <w:rStyle w:val="-"/>
          <w:rFonts w:ascii="Simplified Arabic" w:hAnsi="Simplified Arabic" w:cs="Simplified Arabic"/>
          <w:color w:val="FF0000"/>
          <w:sz w:val="28"/>
          <w:szCs w:val="28"/>
          <w:rtl/>
        </w:rPr>
        <w:t>يَا أَيُّهَا الَّذِينَ آمَنُواْ كُتِبَ عَلَيْكُمُ الْقِصَاصُ فِي الْقَتْلَى</w:t>
      </w:r>
      <w:r w:rsidRPr="00F75C3D">
        <w:rPr>
          <w:rFonts w:ascii="Simplified Arabic" w:eastAsia="Calibri" w:hAnsi="Simplified Arabic"/>
          <w:b w:val="0"/>
          <w:bCs w:val="0"/>
          <w:noProof w:val="0"/>
          <w:color w:val="FF0000"/>
          <w:sz w:val="28"/>
          <w:rtl/>
        </w:rPr>
        <w:t>}</w:t>
      </w:r>
      <w:r w:rsidR="00F0480B" w:rsidRPr="00F75C3D">
        <w:rPr>
          <w:rFonts w:ascii="Simplified Arabic" w:eastAsia="Calibri" w:hAnsi="Simplified Arabic"/>
          <w:b w:val="0"/>
          <w:bCs w:val="0"/>
          <w:noProof w:val="0"/>
          <w:sz w:val="28"/>
          <w:rtl/>
        </w:rPr>
        <w:t xml:space="preserve"> [سورة البقرة</w:t>
      </w:r>
      <w:r w:rsidR="00720937" w:rsidRPr="00F75C3D">
        <w:rPr>
          <w:rFonts w:ascii="Simplified Arabic" w:eastAsia="Calibri" w:hAnsi="Simplified Arabic"/>
          <w:b w:val="0"/>
          <w:bCs w:val="0"/>
          <w:noProof w:val="0"/>
          <w:sz w:val="28"/>
          <w:rtl/>
        </w:rPr>
        <w:t>:</w:t>
      </w:r>
      <w:r w:rsidR="00F0480B" w:rsidRPr="00F75C3D">
        <w:rPr>
          <w:rFonts w:ascii="Simplified Arabic" w:eastAsia="Calibri" w:hAnsi="Simplified Arabic"/>
          <w:b w:val="0"/>
          <w:bCs w:val="0"/>
          <w:noProof w:val="0"/>
          <w:sz w:val="28"/>
          <w:rtl/>
        </w:rPr>
        <w:t>178]</w:t>
      </w:r>
      <w:r w:rsidRPr="00F75C3D">
        <w:rPr>
          <w:rFonts w:ascii="Simplified Arabic" w:eastAsia="Calibri" w:hAnsi="Simplified Arabic"/>
          <w:b w:val="0"/>
          <w:bCs w:val="0"/>
          <w:noProof w:val="0"/>
          <w:sz w:val="28"/>
          <w:rtl/>
        </w:rPr>
        <w:t xml:space="preserve"> فسماهم مؤمنين.</w:t>
      </w:r>
    </w:p>
    <w:p w:rsidR="000D55D9" w:rsidRPr="00F75C3D" w:rsidRDefault="000D55D9" w:rsidP="00720937">
      <w:pPr>
        <w:tabs>
          <w:tab w:val="clear" w:pos="5187"/>
          <w:tab w:val="clear" w:pos="7313"/>
        </w:tabs>
        <w:spacing w:before="120" w:after="120" w:line="240" w:lineRule="atLeast"/>
        <w:rPr>
          <w:rFonts w:ascii="Simplified Arabic" w:eastAsia="Calibri" w:hAnsi="Simplified Arabic"/>
          <w:noProof w:val="0"/>
          <w:sz w:val="28"/>
          <w:rtl/>
        </w:rPr>
      </w:pPr>
      <w:r w:rsidRPr="00F75C3D">
        <w:rPr>
          <w:rFonts w:ascii="Simplified Arabic" w:eastAsia="Calibri" w:hAnsi="Simplified Arabic"/>
          <w:noProof w:val="0"/>
          <w:sz w:val="28"/>
          <w:rtl/>
        </w:rPr>
        <w:t xml:space="preserve">"فلم يخرج القاتل من الذين </w:t>
      </w:r>
      <w:r w:rsidR="00A055BB" w:rsidRPr="00F75C3D">
        <w:rPr>
          <w:rFonts w:ascii="Simplified Arabic" w:eastAsia="Calibri" w:hAnsi="Simplified Arabic"/>
          <w:noProof w:val="0"/>
          <w:sz w:val="28"/>
          <w:rtl/>
        </w:rPr>
        <w:t xml:space="preserve">آمنوا وجعله أخا لولي القصاص والمراد أخوة الدين بلا ريب وقال تعالى </w:t>
      </w:r>
      <w:r w:rsidR="00A055BB" w:rsidRPr="00F75C3D">
        <w:rPr>
          <w:rFonts w:ascii="Simplified Arabic" w:eastAsia="Calibri" w:hAnsi="Simplified Arabic"/>
          <w:bCs w:val="0"/>
          <w:noProof w:val="0"/>
          <w:color w:val="FF0000"/>
          <w:sz w:val="28"/>
          <w:rtl/>
        </w:rPr>
        <w:t>{</w:t>
      </w:r>
      <w:r w:rsidR="00F0480B" w:rsidRPr="00F75C3D">
        <w:rPr>
          <w:rStyle w:val="-"/>
          <w:rFonts w:ascii="Simplified Arabic" w:hAnsi="Simplified Arabic" w:cs="Simplified Arabic"/>
          <w:color w:val="FF0000"/>
          <w:sz w:val="28"/>
          <w:szCs w:val="28"/>
          <w:rtl/>
        </w:rPr>
        <w:t>وَإِن طَائِفَتَانِ مِنَ الْمُؤْمِنِينَ اقْتَتَلُوا فَأَصْلِحُوا بَيْنَهُمَا</w:t>
      </w:r>
      <w:r w:rsidR="00A055BB" w:rsidRPr="00F75C3D">
        <w:rPr>
          <w:rFonts w:ascii="Simplified Arabic" w:eastAsia="Calibri" w:hAnsi="Simplified Arabic"/>
          <w:bCs w:val="0"/>
          <w:noProof w:val="0"/>
          <w:color w:val="FF0000"/>
          <w:sz w:val="28"/>
          <w:rtl/>
        </w:rPr>
        <w:t>}</w:t>
      </w:r>
      <w:r w:rsidR="00F0480B" w:rsidRPr="00F75C3D">
        <w:rPr>
          <w:rFonts w:ascii="Simplified Arabic" w:eastAsia="Calibri" w:hAnsi="Simplified Arabic"/>
          <w:noProof w:val="0"/>
          <w:sz w:val="28"/>
          <w:rtl/>
        </w:rPr>
        <w:t xml:space="preserve"> [سورة الحجرات</w:t>
      </w:r>
      <w:r w:rsidR="00720937" w:rsidRPr="00F75C3D">
        <w:rPr>
          <w:rFonts w:ascii="Simplified Arabic" w:eastAsia="Calibri" w:hAnsi="Simplified Arabic"/>
          <w:noProof w:val="0"/>
          <w:sz w:val="28"/>
          <w:rtl/>
        </w:rPr>
        <w:t>:</w:t>
      </w:r>
      <w:r w:rsidR="00F0480B" w:rsidRPr="00F75C3D">
        <w:rPr>
          <w:rFonts w:ascii="Simplified Arabic" w:eastAsia="Calibri" w:hAnsi="Simplified Arabic"/>
          <w:noProof w:val="0"/>
          <w:sz w:val="28"/>
          <w:rtl/>
        </w:rPr>
        <w:t>9]</w:t>
      </w:r>
      <w:r w:rsidR="00A055BB" w:rsidRPr="00F75C3D">
        <w:rPr>
          <w:rFonts w:ascii="Simplified Arabic" w:eastAsia="Calibri" w:hAnsi="Simplified Arabic"/>
          <w:noProof w:val="0"/>
          <w:sz w:val="28"/>
          <w:rtl/>
        </w:rPr>
        <w:t xml:space="preserve"> إلى أن قال </w:t>
      </w:r>
      <w:r w:rsidR="00A055BB" w:rsidRPr="00F75C3D">
        <w:rPr>
          <w:rFonts w:ascii="Simplified Arabic" w:eastAsia="Calibri" w:hAnsi="Simplified Arabic"/>
          <w:bCs w:val="0"/>
          <w:noProof w:val="0"/>
          <w:color w:val="FF0000"/>
          <w:sz w:val="28"/>
          <w:rtl/>
        </w:rPr>
        <w:t>{</w:t>
      </w:r>
      <w:r w:rsidR="00F0480B" w:rsidRPr="00F75C3D">
        <w:rPr>
          <w:rStyle w:val="-"/>
          <w:rFonts w:ascii="Simplified Arabic" w:hAnsi="Simplified Arabic" w:cs="Simplified Arabic"/>
          <w:color w:val="FF0000"/>
          <w:sz w:val="28"/>
          <w:szCs w:val="28"/>
          <w:rtl/>
        </w:rPr>
        <w:t>إِنَّمَا الْمُؤْمِنُونَ إِخْوَةٌ فَأَصْلِحُوا بَيْنَ أَخَوَيْكُمْ</w:t>
      </w:r>
      <w:r w:rsidR="00A055BB" w:rsidRPr="00F75C3D">
        <w:rPr>
          <w:rFonts w:ascii="Simplified Arabic" w:eastAsia="Calibri" w:hAnsi="Simplified Arabic"/>
          <w:bCs w:val="0"/>
          <w:noProof w:val="0"/>
          <w:color w:val="FF0000"/>
          <w:sz w:val="28"/>
          <w:rtl/>
        </w:rPr>
        <w:t>}</w:t>
      </w:r>
      <w:r w:rsidR="00F0480B" w:rsidRPr="00F75C3D">
        <w:rPr>
          <w:rFonts w:ascii="Simplified Arabic" w:eastAsia="Calibri" w:hAnsi="Simplified Arabic"/>
          <w:noProof w:val="0"/>
          <w:sz w:val="28"/>
          <w:rtl/>
        </w:rPr>
        <w:t xml:space="preserve"> [سورة الحجرات</w:t>
      </w:r>
      <w:r w:rsidR="00720937" w:rsidRPr="00F75C3D">
        <w:rPr>
          <w:rFonts w:ascii="Simplified Arabic" w:eastAsia="Calibri" w:hAnsi="Simplified Arabic"/>
          <w:noProof w:val="0"/>
          <w:sz w:val="28"/>
          <w:rtl/>
        </w:rPr>
        <w:t>:</w:t>
      </w:r>
      <w:r w:rsidR="00F0480B" w:rsidRPr="00F75C3D">
        <w:rPr>
          <w:rFonts w:ascii="Simplified Arabic" w:eastAsia="Calibri" w:hAnsi="Simplified Arabic"/>
          <w:noProof w:val="0"/>
          <w:sz w:val="28"/>
          <w:rtl/>
        </w:rPr>
        <w:t>10]</w:t>
      </w:r>
      <w:r w:rsidR="00A055BB" w:rsidRPr="00F75C3D">
        <w:rPr>
          <w:rFonts w:ascii="Simplified Arabic" w:eastAsia="Calibri" w:hAnsi="Simplified Arabic"/>
          <w:noProof w:val="0"/>
          <w:sz w:val="28"/>
          <w:rtl/>
        </w:rPr>
        <w:t xml:space="preserve"> ونصوص الكتاب والسنة والإجماع تدل على أن الزاني والسارق والقاذف لا يقتل بل يقام عليه الحد فدل على أنه ليس بمرتد قد ثبت في الصحيح عن النبي -صلى الله عليه وسلم- أنه قال </w:t>
      </w:r>
      <w:r w:rsidR="00F0480B" w:rsidRPr="00F75C3D">
        <w:rPr>
          <w:rFonts w:ascii="Simplified Arabic" w:eastAsia="Calibri" w:hAnsi="Simplified Arabic"/>
          <w:noProof w:val="0"/>
          <w:color w:val="0000FF"/>
          <w:sz w:val="28"/>
          <w:rtl/>
        </w:rPr>
        <w:t>«</w:t>
      </w:r>
      <w:r w:rsidR="00A055BB" w:rsidRPr="00F75C3D">
        <w:rPr>
          <w:rFonts w:ascii="Simplified Arabic" w:eastAsia="Calibri" w:hAnsi="Simplified Arabic"/>
          <w:noProof w:val="0"/>
          <w:color w:val="0000FF"/>
          <w:sz w:val="28"/>
          <w:rtl/>
        </w:rPr>
        <w:t>من كانت عنده لأخيه مظلمة من عرض أو شيء فليتحلله منه اليوم قبل ألا يكون درهم ولا دينار إن كان له عمل صالح أخذ منه بقدر مظلمته وإن لم تكن له حسنات أخذ من سيئات صاحبه فطرحت عليه ثم ألقي في النار</w:t>
      </w:r>
      <w:r w:rsidR="00F0480B" w:rsidRPr="00F75C3D">
        <w:rPr>
          <w:rFonts w:ascii="Simplified Arabic" w:eastAsia="Calibri" w:hAnsi="Simplified Arabic"/>
          <w:noProof w:val="0"/>
          <w:color w:val="0000FF"/>
          <w:sz w:val="28"/>
          <w:rtl/>
        </w:rPr>
        <w:t>»</w:t>
      </w:r>
      <w:r w:rsidR="00A055BB" w:rsidRPr="00F75C3D">
        <w:rPr>
          <w:rFonts w:ascii="Simplified Arabic" w:eastAsia="Calibri" w:hAnsi="Simplified Arabic"/>
          <w:noProof w:val="0"/>
          <w:sz w:val="28"/>
          <w:rtl/>
        </w:rPr>
        <w:t xml:space="preserve"> أخرجاه في الصحيحين فثبت أن الظالم يكون له حسنات يستوفى</w:t>
      </w:r>
      <w:r w:rsidR="0028608D" w:rsidRPr="00F75C3D">
        <w:rPr>
          <w:rFonts w:ascii="Simplified Arabic" w:eastAsia="Calibri" w:hAnsi="Simplified Arabic"/>
          <w:noProof w:val="0"/>
          <w:sz w:val="28"/>
          <w:rtl/>
        </w:rPr>
        <w:t>..</w:t>
      </w:r>
      <w:r w:rsidR="00A055BB" w:rsidRPr="00F75C3D">
        <w:rPr>
          <w:rFonts w:ascii="Simplified Arabic" w:eastAsia="Calibri" w:hAnsi="Simplified Arabic"/>
          <w:noProof w:val="0"/>
          <w:sz w:val="28"/>
          <w:rtl/>
        </w:rPr>
        <w:t xml:space="preserve"> يستوف</w:t>
      </w:r>
      <w:r w:rsidR="0028608D" w:rsidRPr="00F75C3D">
        <w:rPr>
          <w:rFonts w:ascii="Simplified Arabic" w:eastAsia="Calibri" w:hAnsi="Simplified Arabic"/>
          <w:noProof w:val="0"/>
          <w:sz w:val="28"/>
          <w:rtl/>
        </w:rPr>
        <w:t>ِ</w:t>
      </w:r>
      <w:r w:rsidR="00A055BB" w:rsidRPr="00F75C3D">
        <w:rPr>
          <w:rFonts w:ascii="Simplified Arabic" w:eastAsia="Calibri" w:hAnsi="Simplified Arabic"/>
          <w:noProof w:val="0"/>
          <w:sz w:val="28"/>
          <w:rtl/>
        </w:rPr>
        <w:t>ي المظلوم منها حقه."</w:t>
      </w:r>
    </w:p>
    <w:p w:rsidR="00A055BB" w:rsidRPr="00F75C3D" w:rsidRDefault="00A055BB" w:rsidP="00395395">
      <w:pPr>
        <w:tabs>
          <w:tab w:val="clear" w:pos="5187"/>
          <w:tab w:val="clear" w:pos="7313"/>
        </w:tabs>
        <w:spacing w:before="120" w:after="120" w:line="240" w:lineRule="atLeast"/>
        <w:rPr>
          <w:rFonts w:ascii="Simplified Arabic" w:eastAsia="Calibri" w:hAnsi="Simplified Arabic"/>
          <w:b w:val="0"/>
          <w:bCs w:val="0"/>
          <w:noProof w:val="0"/>
          <w:sz w:val="28"/>
          <w:rtl/>
        </w:rPr>
      </w:pPr>
      <w:r w:rsidRPr="00F75C3D">
        <w:rPr>
          <w:rFonts w:ascii="Simplified Arabic" w:eastAsia="Calibri" w:hAnsi="Simplified Arabic"/>
          <w:b w:val="0"/>
          <w:bCs w:val="0"/>
          <w:noProof w:val="0"/>
          <w:sz w:val="28"/>
          <w:rtl/>
        </w:rPr>
        <w:t>ولو كان كافر</w:t>
      </w:r>
      <w:r w:rsidR="0028608D" w:rsidRPr="00F75C3D">
        <w:rPr>
          <w:rFonts w:ascii="Simplified Arabic" w:eastAsia="Calibri" w:hAnsi="Simplified Arabic"/>
          <w:b w:val="0"/>
          <w:bCs w:val="0"/>
          <w:noProof w:val="0"/>
          <w:sz w:val="28"/>
          <w:rtl/>
        </w:rPr>
        <w:t>ً</w:t>
      </w:r>
      <w:r w:rsidRPr="00F75C3D">
        <w:rPr>
          <w:rFonts w:ascii="Simplified Arabic" w:eastAsia="Calibri" w:hAnsi="Simplified Arabic"/>
          <w:b w:val="0"/>
          <w:bCs w:val="0"/>
          <w:noProof w:val="0"/>
          <w:sz w:val="28"/>
          <w:rtl/>
        </w:rPr>
        <w:t>ا ما كانت له حسنات حبط عمله حبط عمله فكيف يستوفى من حسناته وقد حبطت جميع أعماله.</w:t>
      </w:r>
    </w:p>
    <w:p w:rsidR="00A055BB" w:rsidRPr="00F75C3D" w:rsidRDefault="00A055BB" w:rsidP="00720937">
      <w:pPr>
        <w:tabs>
          <w:tab w:val="clear" w:pos="5187"/>
          <w:tab w:val="clear" w:pos="7313"/>
        </w:tabs>
        <w:spacing w:before="120" w:after="120" w:line="240" w:lineRule="atLeast"/>
        <w:rPr>
          <w:rFonts w:ascii="Simplified Arabic" w:eastAsia="Calibri" w:hAnsi="Simplified Arabic"/>
          <w:noProof w:val="0"/>
          <w:sz w:val="28"/>
          <w:rtl/>
        </w:rPr>
      </w:pPr>
      <w:r w:rsidRPr="00F75C3D">
        <w:rPr>
          <w:rFonts w:ascii="Simplified Arabic" w:eastAsia="Calibri" w:hAnsi="Simplified Arabic"/>
          <w:noProof w:val="0"/>
          <w:sz w:val="28"/>
          <w:rtl/>
        </w:rPr>
        <w:t xml:space="preserve">"وكذلك ثبت في الصحيح عن النبي -صلى الله عليه وسلم- أنه قال </w:t>
      </w:r>
      <w:r w:rsidR="00F0480B" w:rsidRPr="00F75C3D">
        <w:rPr>
          <w:rFonts w:ascii="Simplified Arabic" w:eastAsia="Calibri" w:hAnsi="Simplified Arabic"/>
          <w:noProof w:val="0"/>
          <w:color w:val="0000FF"/>
          <w:sz w:val="28"/>
          <w:rtl/>
        </w:rPr>
        <w:t>«</w:t>
      </w:r>
      <w:r w:rsidRPr="00F75C3D">
        <w:rPr>
          <w:rFonts w:ascii="Simplified Arabic" w:eastAsia="Calibri" w:hAnsi="Simplified Arabic"/>
          <w:noProof w:val="0"/>
          <w:color w:val="0000FF"/>
          <w:sz w:val="28"/>
          <w:rtl/>
        </w:rPr>
        <w:t>ما تعدون المفلس فيكم؟</w:t>
      </w:r>
      <w:r w:rsidR="00F0480B" w:rsidRPr="00F75C3D">
        <w:rPr>
          <w:rFonts w:ascii="Simplified Arabic" w:eastAsia="Calibri" w:hAnsi="Simplified Arabic"/>
          <w:noProof w:val="0"/>
          <w:color w:val="0000FF"/>
          <w:sz w:val="28"/>
          <w:rtl/>
        </w:rPr>
        <w:t>»</w:t>
      </w:r>
      <w:r w:rsidRPr="00F75C3D">
        <w:rPr>
          <w:rFonts w:ascii="Simplified Arabic" w:eastAsia="Calibri" w:hAnsi="Simplified Arabic"/>
          <w:noProof w:val="0"/>
          <w:sz w:val="28"/>
          <w:rtl/>
        </w:rPr>
        <w:t xml:space="preserve"> قالوا المفلس فينا من لا درهم له ولا دينار قال </w:t>
      </w:r>
      <w:r w:rsidR="00F0480B" w:rsidRPr="00F75C3D">
        <w:rPr>
          <w:rFonts w:ascii="Simplified Arabic" w:eastAsia="Calibri" w:hAnsi="Simplified Arabic"/>
          <w:noProof w:val="0"/>
          <w:color w:val="0000FF"/>
          <w:sz w:val="28"/>
          <w:rtl/>
        </w:rPr>
        <w:t>«</w:t>
      </w:r>
      <w:r w:rsidRPr="00F75C3D">
        <w:rPr>
          <w:rFonts w:ascii="Simplified Arabic" w:eastAsia="Calibri" w:hAnsi="Simplified Arabic"/>
          <w:noProof w:val="0"/>
          <w:color w:val="0000FF"/>
          <w:sz w:val="28"/>
          <w:rtl/>
        </w:rPr>
        <w:t xml:space="preserve">المفلس من يأتي يوم القيامة وله حسنات أمثال الجبال قد شتم هذا وأخذ مال هذا وسفك دم هذا وقذف هذا وضرب هذا فيقتص هذا من حسناته وهذا من سيئاته فإذا فنيت حسناته قبل أن يقضى ما عليه أخذ من خطاياهم </w:t>
      </w:r>
      <w:r w:rsidRPr="00F75C3D">
        <w:rPr>
          <w:rFonts w:ascii="Simplified Arabic" w:eastAsia="Calibri" w:hAnsi="Simplified Arabic"/>
          <w:noProof w:val="0"/>
          <w:color w:val="0000FF"/>
          <w:sz w:val="28"/>
          <w:rtl/>
        </w:rPr>
        <w:lastRenderedPageBreak/>
        <w:t>فطرحت عليه ثم طرح في النار</w:t>
      </w:r>
      <w:r w:rsidR="00F0480B" w:rsidRPr="00F75C3D">
        <w:rPr>
          <w:rFonts w:ascii="Simplified Arabic" w:eastAsia="Calibri" w:hAnsi="Simplified Arabic"/>
          <w:noProof w:val="0"/>
          <w:color w:val="0000FF"/>
          <w:sz w:val="28"/>
          <w:rtl/>
        </w:rPr>
        <w:t>»</w:t>
      </w:r>
      <w:r w:rsidRPr="00F75C3D">
        <w:rPr>
          <w:rFonts w:ascii="Simplified Arabic" w:eastAsia="Calibri" w:hAnsi="Simplified Arabic"/>
          <w:noProof w:val="0"/>
          <w:sz w:val="28"/>
          <w:rtl/>
        </w:rPr>
        <w:t xml:space="preserve"> رواه مسلم وقد قال تعالى </w:t>
      </w:r>
      <w:r w:rsidRPr="00F75C3D">
        <w:rPr>
          <w:rFonts w:ascii="Simplified Arabic" w:eastAsia="Calibri" w:hAnsi="Simplified Arabic"/>
          <w:bCs w:val="0"/>
          <w:noProof w:val="0"/>
          <w:color w:val="FF0000"/>
          <w:sz w:val="28"/>
          <w:rtl/>
        </w:rPr>
        <w:t>{</w:t>
      </w:r>
      <w:r w:rsidR="00F0480B" w:rsidRPr="00F75C3D">
        <w:rPr>
          <w:rStyle w:val="-"/>
          <w:rFonts w:ascii="Simplified Arabic" w:hAnsi="Simplified Arabic" w:cs="Simplified Arabic"/>
          <w:color w:val="FF0000"/>
          <w:sz w:val="28"/>
          <w:szCs w:val="28"/>
          <w:rtl/>
        </w:rPr>
        <w:t>إِنَّ الْحَسَنَاتِ يُذْهِبْنَ السَّيِّئَاتِ</w:t>
      </w:r>
      <w:r w:rsidRPr="00F75C3D">
        <w:rPr>
          <w:rFonts w:ascii="Simplified Arabic" w:eastAsia="Calibri" w:hAnsi="Simplified Arabic"/>
          <w:bCs w:val="0"/>
          <w:noProof w:val="0"/>
          <w:color w:val="FF0000"/>
          <w:sz w:val="28"/>
          <w:rtl/>
        </w:rPr>
        <w:t>}</w:t>
      </w:r>
      <w:r w:rsidR="00F0480B" w:rsidRPr="00F75C3D">
        <w:rPr>
          <w:rFonts w:ascii="Simplified Arabic" w:eastAsia="Calibri" w:hAnsi="Simplified Arabic"/>
          <w:noProof w:val="0"/>
          <w:sz w:val="28"/>
          <w:rtl/>
        </w:rPr>
        <w:t xml:space="preserve"> [سورة هود</w:t>
      </w:r>
      <w:r w:rsidR="00720937" w:rsidRPr="00F75C3D">
        <w:rPr>
          <w:rFonts w:ascii="Simplified Arabic" w:eastAsia="Calibri" w:hAnsi="Simplified Arabic"/>
          <w:noProof w:val="0"/>
          <w:sz w:val="28"/>
          <w:rtl/>
        </w:rPr>
        <w:t>:</w:t>
      </w:r>
      <w:r w:rsidR="00F0480B" w:rsidRPr="00F75C3D">
        <w:rPr>
          <w:rFonts w:ascii="Simplified Arabic" w:eastAsia="Calibri" w:hAnsi="Simplified Arabic"/>
          <w:noProof w:val="0"/>
          <w:sz w:val="28"/>
          <w:rtl/>
        </w:rPr>
        <w:t>114]</w:t>
      </w:r>
      <w:r w:rsidRPr="00F75C3D">
        <w:rPr>
          <w:rFonts w:ascii="Simplified Arabic" w:eastAsia="Calibri" w:hAnsi="Simplified Arabic"/>
          <w:noProof w:val="0"/>
          <w:sz w:val="28"/>
          <w:rtl/>
        </w:rPr>
        <w:t xml:space="preserve"> فدل ذلك على أنه في حال إساءته يفعل حسنات تمحو سيئاته وهذا مبسوط في موضعه والمعتزلة موافقون للخوارج هنا في حكم الآخرة فإنهم وافقوهم على أن مرتكب الكبيرة مخلَّد في النار لكن قالت الخوارج نسميه كافر</w:t>
      </w:r>
      <w:r w:rsidR="0028608D" w:rsidRPr="00F75C3D">
        <w:rPr>
          <w:rFonts w:ascii="Simplified Arabic" w:eastAsia="Calibri" w:hAnsi="Simplified Arabic"/>
          <w:noProof w:val="0"/>
          <w:sz w:val="28"/>
          <w:rtl/>
        </w:rPr>
        <w:t>ً</w:t>
      </w:r>
      <w:r w:rsidRPr="00F75C3D">
        <w:rPr>
          <w:rFonts w:ascii="Simplified Arabic" w:eastAsia="Calibri" w:hAnsi="Simplified Arabic"/>
          <w:noProof w:val="0"/>
          <w:sz w:val="28"/>
          <w:rtl/>
        </w:rPr>
        <w:t>ا وقالت المعتزلة نسميه فاسقا فالخلاف بينهم لفظي فقط وأهل السنة.."</w:t>
      </w:r>
    </w:p>
    <w:p w:rsidR="00A055BB" w:rsidRPr="00F75C3D" w:rsidRDefault="00A055BB" w:rsidP="00A055BB">
      <w:pPr>
        <w:tabs>
          <w:tab w:val="clear" w:pos="5187"/>
          <w:tab w:val="clear" w:pos="7313"/>
        </w:tabs>
        <w:spacing w:before="120" w:after="120" w:line="240" w:lineRule="atLeast"/>
        <w:rPr>
          <w:rFonts w:ascii="Simplified Arabic" w:eastAsia="Calibri" w:hAnsi="Simplified Arabic"/>
          <w:b w:val="0"/>
          <w:bCs w:val="0"/>
          <w:noProof w:val="0"/>
          <w:sz w:val="28"/>
          <w:rtl/>
        </w:rPr>
      </w:pPr>
      <w:r w:rsidRPr="00F75C3D">
        <w:rPr>
          <w:rFonts w:ascii="Simplified Arabic" w:eastAsia="Calibri" w:hAnsi="Simplified Arabic"/>
          <w:b w:val="0"/>
          <w:bCs w:val="0"/>
          <w:noProof w:val="0"/>
          <w:sz w:val="28"/>
          <w:rtl/>
        </w:rPr>
        <w:t>يعني في التسمية في التسمية هؤلاء يقولون خرج من الإيمان من الإسلام إلى الكفر وأولئك يقولون خرج من الإيمان ولم يدخل في الكفر فصار في المنزلة بين المنزلتين وهذه من قواعد وأصول مذهب المعتزلة.</w:t>
      </w:r>
    </w:p>
    <w:p w:rsidR="00A055BB" w:rsidRPr="00F75C3D" w:rsidRDefault="00A055BB" w:rsidP="00A055BB">
      <w:pPr>
        <w:tabs>
          <w:tab w:val="clear" w:pos="5187"/>
          <w:tab w:val="clear" w:pos="7313"/>
        </w:tabs>
        <w:spacing w:before="120" w:after="120" w:line="240" w:lineRule="atLeast"/>
        <w:rPr>
          <w:rFonts w:ascii="Simplified Arabic" w:eastAsia="Calibri" w:hAnsi="Simplified Arabic"/>
          <w:noProof w:val="0"/>
          <w:sz w:val="28"/>
          <w:rtl/>
        </w:rPr>
      </w:pPr>
      <w:r w:rsidRPr="00F75C3D">
        <w:rPr>
          <w:rFonts w:ascii="Simplified Arabic" w:eastAsia="Calibri" w:hAnsi="Simplified Arabic"/>
          <w:noProof w:val="0"/>
          <w:sz w:val="28"/>
          <w:rtl/>
        </w:rPr>
        <w:t>"وأهل السنة أيض</w:t>
      </w:r>
      <w:r w:rsidR="0028608D" w:rsidRPr="00F75C3D">
        <w:rPr>
          <w:rFonts w:ascii="Simplified Arabic" w:eastAsia="Calibri" w:hAnsi="Simplified Arabic"/>
          <w:noProof w:val="0"/>
          <w:sz w:val="28"/>
          <w:rtl/>
        </w:rPr>
        <w:t>ً</w:t>
      </w:r>
      <w:r w:rsidRPr="00F75C3D">
        <w:rPr>
          <w:rFonts w:ascii="Simplified Arabic" w:eastAsia="Calibri" w:hAnsi="Simplified Arabic"/>
          <w:noProof w:val="0"/>
          <w:sz w:val="28"/>
          <w:rtl/>
        </w:rPr>
        <w:t>ا متفقون على أنه يستحق الوعيد المرتب على ذلك الذنب كما وردت به النصوص لا كما يقوله المرجئة من أنه لا يضر مع الإيمان ذنب ولا ينفع مع الكفر طاعة وإذا اجتمعت نصوص الوعد التي استدلت بها المرجئة ونصوص الوعيد التي استدلت بها الخوارج والمعتزلة تبين لك فساد القولين ولا فائدة في كلام هؤلاء سوى أنك تستفيد من كلام كل طائفة فساد مذهب الطائفة الأخرى ثم بعد هذا.."</w:t>
      </w:r>
    </w:p>
    <w:p w:rsidR="00A055BB" w:rsidRPr="00F75C3D" w:rsidRDefault="00A055BB" w:rsidP="00720937">
      <w:pPr>
        <w:tabs>
          <w:tab w:val="clear" w:pos="5187"/>
          <w:tab w:val="clear" w:pos="7313"/>
        </w:tabs>
        <w:spacing w:before="120" w:after="120" w:line="240" w:lineRule="atLeast"/>
        <w:rPr>
          <w:rFonts w:ascii="Simplified Arabic" w:eastAsia="Calibri" w:hAnsi="Simplified Arabic"/>
          <w:b w:val="0"/>
          <w:bCs w:val="0"/>
          <w:noProof w:val="0"/>
          <w:sz w:val="28"/>
          <w:rtl/>
        </w:rPr>
      </w:pPr>
      <w:r w:rsidRPr="00F75C3D">
        <w:rPr>
          <w:rFonts w:ascii="Simplified Arabic" w:eastAsia="Calibri" w:hAnsi="Simplified Arabic"/>
          <w:b w:val="0"/>
          <w:bCs w:val="0"/>
          <w:noProof w:val="0"/>
          <w:sz w:val="28"/>
          <w:rtl/>
        </w:rPr>
        <w:t xml:space="preserve">ويستفاد من ردود بعضهم على بعض يستفاد من ردود بعضهم على بعض فنستفيد من ردود المرجئة على الخوارج ونستفيد من ردود الخوارج على المرجئة ومن ردود المبتدعة على من هو أشد منهم بدعة كما استفدنا من ردود الباقلاني على النصارى وغيرهم فنستفيد من ردود الأشاعرة على المعتزلة والمعتزلة على الجهمية فنستفيد من هؤلاء وفي قوله </w:t>
      </w:r>
      <w:r w:rsidRPr="00F75C3D">
        <w:rPr>
          <w:rFonts w:ascii="Simplified Arabic" w:eastAsia="Calibri" w:hAnsi="Simplified Arabic"/>
          <w:b w:val="0"/>
          <w:bCs w:val="0"/>
          <w:noProof w:val="0"/>
          <w:color w:val="FF0000"/>
          <w:sz w:val="28"/>
          <w:rtl/>
        </w:rPr>
        <w:t>{</w:t>
      </w:r>
      <w:r w:rsidR="00F0480B" w:rsidRPr="00F75C3D">
        <w:rPr>
          <w:rStyle w:val="-"/>
          <w:rFonts w:ascii="Simplified Arabic" w:hAnsi="Simplified Arabic" w:cs="Simplified Arabic"/>
          <w:color w:val="FF0000"/>
          <w:sz w:val="28"/>
          <w:szCs w:val="28"/>
          <w:rtl/>
        </w:rPr>
        <w:t>وَقَالَتِ الْيَهُودُ لَيْسَتِ النَّصَارَى عَلَىَ شَيْءٍ وَقَالَتِ النَّصَارَى لَيْسَتِ الْيَهُودُ عَلَى شَيْءٍ</w:t>
      </w:r>
      <w:r w:rsidRPr="00F75C3D">
        <w:rPr>
          <w:rFonts w:ascii="Simplified Arabic" w:eastAsia="Calibri" w:hAnsi="Simplified Arabic"/>
          <w:b w:val="0"/>
          <w:bCs w:val="0"/>
          <w:noProof w:val="0"/>
          <w:color w:val="FF0000"/>
          <w:sz w:val="28"/>
          <w:rtl/>
        </w:rPr>
        <w:t>}</w:t>
      </w:r>
      <w:r w:rsidR="00F0480B" w:rsidRPr="00F75C3D">
        <w:rPr>
          <w:rFonts w:ascii="Simplified Arabic" w:eastAsia="Calibri" w:hAnsi="Simplified Arabic"/>
          <w:b w:val="0"/>
          <w:bCs w:val="0"/>
          <w:noProof w:val="0"/>
          <w:sz w:val="28"/>
          <w:rtl/>
        </w:rPr>
        <w:t xml:space="preserve"> [سورة البقرة</w:t>
      </w:r>
      <w:r w:rsidR="00720937" w:rsidRPr="00F75C3D">
        <w:rPr>
          <w:rFonts w:ascii="Simplified Arabic" w:eastAsia="Calibri" w:hAnsi="Simplified Arabic"/>
          <w:b w:val="0"/>
          <w:bCs w:val="0"/>
          <w:noProof w:val="0"/>
          <w:sz w:val="28"/>
          <w:rtl/>
        </w:rPr>
        <w:t>:</w:t>
      </w:r>
      <w:r w:rsidR="00F0480B" w:rsidRPr="00F75C3D">
        <w:rPr>
          <w:rFonts w:ascii="Simplified Arabic" w:eastAsia="Calibri" w:hAnsi="Simplified Arabic"/>
          <w:b w:val="0"/>
          <w:bCs w:val="0"/>
          <w:noProof w:val="0"/>
          <w:sz w:val="28"/>
          <w:rtl/>
        </w:rPr>
        <w:t>113]</w:t>
      </w:r>
      <w:r w:rsidRPr="00F75C3D">
        <w:rPr>
          <w:rFonts w:ascii="Simplified Arabic" w:eastAsia="Calibri" w:hAnsi="Simplified Arabic"/>
          <w:b w:val="0"/>
          <w:bCs w:val="0"/>
          <w:noProof w:val="0"/>
          <w:sz w:val="28"/>
          <w:rtl/>
        </w:rPr>
        <w:t xml:space="preserve"> هذا كلام حق هذا الكلام حق لكن لما يأتي جهمي ويقول الخوارج ليسوا على شيء يردون عليهم نستفيد من هذا الرد وكذلك العكس والله المستعان فالحكمة ضالة المؤمن قد نستفيد من كتب المبتدعة في ردودهم على من هو أشد منهم في البدعة.</w:t>
      </w:r>
    </w:p>
    <w:p w:rsidR="00A055BB" w:rsidRPr="00F75C3D" w:rsidRDefault="00A055BB" w:rsidP="00A055BB">
      <w:pPr>
        <w:tabs>
          <w:tab w:val="clear" w:pos="5187"/>
          <w:tab w:val="clear" w:pos="7313"/>
        </w:tabs>
        <w:spacing w:before="120" w:after="120" w:line="240" w:lineRule="atLeast"/>
        <w:rPr>
          <w:rFonts w:ascii="Simplified Arabic" w:eastAsia="Calibri" w:hAnsi="Simplified Arabic"/>
          <w:noProof w:val="0"/>
          <w:sz w:val="28"/>
          <w:rtl/>
        </w:rPr>
      </w:pPr>
      <w:r w:rsidRPr="00F75C3D">
        <w:rPr>
          <w:rFonts w:ascii="Simplified Arabic" w:eastAsia="Calibri" w:hAnsi="Simplified Arabic"/>
          <w:noProof w:val="0"/>
          <w:sz w:val="28"/>
          <w:rtl/>
        </w:rPr>
        <w:t>"ثم بعد هذا الاتفاق بين أهل السنة اختلفوا اختلاف</w:t>
      </w:r>
      <w:r w:rsidR="0028608D" w:rsidRPr="00F75C3D">
        <w:rPr>
          <w:rFonts w:ascii="Simplified Arabic" w:eastAsia="Calibri" w:hAnsi="Simplified Arabic"/>
          <w:noProof w:val="0"/>
          <w:sz w:val="28"/>
          <w:rtl/>
        </w:rPr>
        <w:t>ً</w:t>
      </w:r>
      <w:r w:rsidRPr="00F75C3D">
        <w:rPr>
          <w:rFonts w:ascii="Simplified Arabic" w:eastAsia="Calibri" w:hAnsi="Simplified Arabic"/>
          <w:noProof w:val="0"/>
          <w:sz w:val="28"/>
          <w:rtl/>
        </w:rPr>
        <w:t>ا لفظي</w:t>
      </w:r>
      <w:r w:rsidR="0028608D" w:rsidRPr="00F75C3D">
        <w:rPr>
          <w:rFonts w:ascii="Simplified Arabic" w:eastAsia="Calibri" w:hAnsi="Simplified Arabic"/>
          <w:noProof w:val="0"/>
          <w:sz w:val="28"/>
          <w:rtl/>
        </w:rPr>
        <w:t>ً</w:t>
      </w:r>
      <w:r w:rsidRPr="00F75C3D">
        <w:rPr>
          <w:rFonts w:ascii="Simplified Arabic" w:eastAsia="Calibri" w:hAnsi="Simplified Arabic"/>
          <w:noProof w:val="0"/>
          <w:sz w:val="28"/>
          <w:rtl/>
        </w:rPr>
        <w:t>ا لا يترتب عليه فساد وهو أنه هل يكون الكفر على مراتب كفر</w:t>
      </w:r>
      <w:r w:rsidR="0028608D" w:rsidRPr="00F75C3D">
        <w:rPr>
          <w:rFonts w:ascii="Simplified Arabic" w:eastAsia="Calibri" w:hAnsi="Simplified Arabic"/>
          <w:noProof w:val="0"/>
          <w:sz w:val="28"/>
          <w:rtl/>
        </w:rPr>
        <w:t>ً</w:t>
      </w:r>
      <w:r w:rsidRPr="00F75C3D">
        <w:rPr>
          <w:rFonts w:ascii="Simplified Arabic" w:eastAsia="Calibri" w:hAnsi="Simplified Arabic"/>
          <w:noProof w:val="0"/>
          <w:sz w:val="28"/>
          <w:rtl/>
        </w:rPr>
        <w:t>ا دون كفر كما اختلفوا هل يكون الإيمان على مراتب إيمان</w:t>
      </w:r>
      <w:r w:rsidR="0028608D" w:rsidRPr="00F75C3D">
        <w:rPr>
          <w:rFonts w:ascii="Simplified Arabic" w:eastAsia="Calibri" w:hAnsi="Simplified Arabic"/>
          <w:noProof w:val="0"/>
          <w:sz w:val="28"/>
          <w:rtl/>
        </w:rPr>
        <w:t>ً</w:t>
      </w:r>
      <w:r w:rsidRPr="00F75C3D">
        <w:rPr>
          <w:rFonts w:ascii="Simplified Arabic" w:eastAsia="Calibri" w:hAnsi="Simplified Arabic"/>
          <w:noProof w:val="0"/>
          <w:sz w:val="28"/>
          <w:rtl/>
        </w:rPr>
        <w:t>ا دون إيمان وهذا الاختلاف نشأ من اختلافهم في مسمى الإيمان هل هو قول وعمل يزيد وينقص أو لا؟ بعد اتفاقهم.."</w:t>
      </w:r>
    </w:p>
    <w:p w:rsidR="00A055BB" w:rsidRPr="00F75C3D" w:rsidRDefault="00A055BB" w:rsidP="00A055BB">
      <w:pPr>
        <w:tabs>
          <w:tab w:val="clear" w:pos="5187"/>
          <w:tab w:val="clear" w:pos="7313"/>
        </w:tabs>
        <w:spacing w:before="120" w:after="120" w:line="240" w:lineRule="atLeast"/>
        <w:rPr>
          <w:rFonts w:ascii="Simplified Arabic" w:eastAsia="Calibri" w:hAnsi="Simplified Arabic"/>
          <w:b w:val="0"/>
          <w:bCs w:val="0"/>
          <w:noProof w:val="0"/>
          <w:sz w:val="28"/>
          <w:rtl/>
        </w:rPr>
      </w:pPr>
      <w:r w:rsidRPr="00F75C3D">
        <w:rPr>
          <w:rFonts w:ascii="Simplified Arabic" w:eastAsia="Calibri" w:hAnsi="Simplified Arabic"/>
          <w:b w:val="0"/>
          <w:bCs w:val="0"/>
          <w:noProof w:val="0"/>
          <w:sz w:val="28"/>
          <w:rtl/>
        </w:rPr>
        <w:t>أما مراتب الإيمان واختلافها حتى في الشخص الواحد في وقت دون وقت فهذا أمر يحسه كل شخص من نفسه أحيان</w:t>
      </w:r>
      <w:r w:rsidR="0028608D" w:rsidRPr="00F75C3D">
        <w:rPr>
          <w:rFonts w:ascii="Simplified Arabic" w:eastAsia="Calibri" w:hAnsi="Simplified Arabic"/>
          <w:b w:val="0"/>
          <w:bCs w:val="0"/>
          <w:noProof w:val="0"/>
          <w:sz w:val="28"/>
          <w:rtl/>
        </w:rPr>
        <w:t>ً</w:t>
      </w:r>
      <w:r w:rsidRPr="00F75C3D">
        <w:rPr>
          <w:rFonts w:ascii="Simplified Arabic" w:eastAsia="Calibri" w:hAnsi="Simplified Arabic"/>
          <w:b w:val="0"/>
          <w:bCs w:val="0"/>
          <w:noProof w:val="0"/>
          <w:sz w:val="28"/>
          <w:rtl/>
        </w:rPr>
        <w:t xml:space="preserve">ا يكون إيمانه أقوى منه في بعض الأوقات والأحيان لاسيما إذا كان قرأ </w:t>
      </w:r>
      <w:r w:rsidRPr="00F75C3D">
        <w:rPr>
          <w:rFonts w:ascii="Simplified Arabic" w:eastAsia="Calibri" w:hAnsi="Simplified Arabic"/>
          <w:b w:val="0"/>
          <w:bCs w:val="0"/>
          <w:noProof w:val="0"/>
          <w:sz w:val="28"/>
          <w:rtl/>
        </w:rPr>
        <w:lastRenderedPageBreak/>
        <w:t>كتاب الله بالتدبر والترتيل زاد إيمانه وقوي بذلك وإذا غفل ضعف إيمانه كما هو المشاهَد يشاهده كل إنسان من نفسه.</w:t>
      </w:r>
    </w:p>
    <w:p w:rsidR="00A055BB" w:rsidRPr="00F75C3D" w:rsidRDefault="00A055BB" w:rsidP="00A055BB">
      <w:pPr>
        <w:tabs>
          <w:tab w:val="clear" w:pos="5187"/>
          <w:tab w:val="clear" w:pos="7313"/>
        </w:tabs>
        <w:spacing w:before="120" w:after="120" w:line="240" w:lineRule="atLeast"/>
        <w:rPr>
          <w:rFonts w:ascii="Simplified Arabic" w:eastAsia="Calibri" w:hAnsi="Simplified Arabic"/>
          <w:noProof w:val="0"/>
          <w:sz w:val="28"/>
          <w:rtl/>
        </w:rPr>
      </w:pPr>
      <w:r w:rsidRPr="00F75C3D">
        <w:rPr>
          <w:rFonts w:ascii="Simplified Arabic" w:eastAsia="Calibri" w:hAnsi="Simplified Arabic"/>
          <w:noProof w:val="0"/>
          <w:sz w:val="28"/>
          <w:rtl/>
        </w:rPr>
        <w:t>طالب: ............</w:t>
      </w:r>
    </w:p>
    <w:p w:rsidR="00A055BB" w:rsidRPr="00F75C3D" w:rsidRDefault="00A055BB" w:rsidP="00A055BB">
      <w:pPr>
        <w:tabs>
          <w:tab w:val="clear" w:pos="5187"/>
          <w:tab w:val="clear" w:pos="7313"/>
        </w:tabs>
        <w:spacing w:before="120" w:after="120" w:line="240" w:lineRule="atLeast"/>
        <w:rPr>
          <w:rFonts w:ascii="Simplified Arabic" w:eastAsia="Calibri" w:hAnsi="Simplified Arabic"/>
          <w:b w:val="0"/>
          <w:bCs w:val="0"/>
          <w:noProof w:val="0"/>
          <w:sz w:val="28"/>
          <w:rtl/>
        </w:rPr>
      </w:pPr>
      <w:r w:rsidRPr="00F75C3D">
        <w:rPr>
          <w:rFonts w:ascii="Simplified Arabic" w:eastAsia="Calibri" w:hAnsi="Simplified Arabic"/>
          <w:b w:val="0"/>
          <w:bCs w:val="0"/>
          <w:noProof w:val="0"/>
          <w:sz w:val="28"/>
          <w:rtl/>
        </w:rPr>
        <w:t>وين؟</w:t>
      </w:r>
    </w:p>
    <w:p w:rsidR="00A055BB" w:rsidRPr="00F75C3D" w:rsidRDefault="00A055BB" w:rsidP="00A055BB">
      <w:pPr>
        <w:tabs>
          <w:tab w:val="clear" w:pos="5187"/>
          <w:tab w:val="clear" w:pos="7313"/>
        </w:tabs>
        <w:spacing w:before="120" w:after="120" w:line="240" w:lineRule="atLeast"/>
        <w:rPr>
          <w:rFonts w:ascii="Simplified Arabic" w:eastAsia="Calibri" w:hAnsi="Simplified Arabic"/>
          <w:noProof w:val="0"/>
          <w:sz w:val="28"/>
          <w:rtl/>
        </w:rPr>
      </w:pPr>
      <w:r w:rsidRPr="00F75C3D">
        <w:rPr>
          <w:rFonts w:ascii="Simplified Arabic" w:eastAsia="Calibri" w:hAnsi="Simplified Arabic"/>
          <w:noProof w:val="0"/>
          <w:sz w:val="28"/>
          <w:rtl/>
        </w:rPr>
        <w:t>طالب: ............</w:t>
      </w:r>
    </w:p>
    <w:p w:rsidR="00A055BB" w:rsidRPr="00F75C3D" w:rsidRDefault="00A055BB" w:rsidP="00A055BB">
      <w:pPr>
        <w:tabs>
          <w:tab w:val="clear" w:pos="5187"/>
          <w:tab w:val="clear" w:pos="7313"/>
        </w:tabs>
        <w:spacing w:before="120" w:after="120" w:line="240" w:lineRule="atLeast"/>
        <w:rPr>
          <w:rFonts w:ascii="Simplified Arabic" w:eastAsia="Calibri" w:hAnsi="Simplified Arabic"/>
          <w:b w:val="0"/>
          <w:bCs w:val="0"/>
          <w:noProof w:val="0"/>
          <w:sz w:val="28"/>
          <w:rtl/>
        </w:rPr>
      </w:pPr>
      <w:r w:rsidRPr="00F75C3D">
        <w:rPr>
          <w:rFonts w:ascii="Simplified Arabic" w:eastAsia="Calibri" w:hAnsi="Simplified Arabic"/>
          <w:b w:val="0"/>
          <w:bCs w:val="0"/>
          <w:noProof w:val="0"/>
          <w:sz w:val="28"/>
          <w:rtl/>
        </w:rPr>
        <w:t xml:space="preserve">لا، هذا محل الخلاف بين الحنفية والجمهور الحنفية من أهل السنة الذين يسميهم بعض الناس مرجئة الفقهاء لا يدخلهم في المرجئة المبتدعة </w:t>
      </w:r>
      <w:r w:rsidR="004F7378" w:rsidRPr="00F75C3D">
        <w:rPr>
          <w:rFonts w:ascii="Simplified Arabic" w:eastAsia="Calibri" w:hAnsi="Simplified Arabic"/>
          <w:b w:val="0"/>
          <w:bCs w:val="0"/>
          <w:noProof w:val="0"/>
          <w:sz w:val="28"/>
          <w:rtl/>
        </w:rPr>
        <w:t>لكنهم مرجئة فقهاء لأنهم يرجئون العمل ويؤخرونه عن الإيمان وإلا فالخلاف معنوي.</w:t>
      </w:r>
    </w:p>
    <w:p w:rsidR="004F7378" w:rsidRPr="00F75C3D" w:rsidRDefault="004F7378" w:rsidP="004F7378">
      <w:pPr>
        <w:tabs>
          <w:tab w:val="clear" w:pos="5187"/>
          <w:tab w:val="clear" w:pos="7313"/>
        </w:tabs>
        <w:spacing w:before="120" w:after="120" w:line="240" w:lineRule="atLeast"/>
        <w:rPr>
          <w:rFonts w:ascii="Simplified Arabic" w:eastAsia="Calibri" w:hAnsi="Simplified Arabic"/>
          <w:noProof w:val="0"/>
          <w:sz w:val="28"/>
          <w:rtl/>
        </w:rPr>
      </w:pPr>
      <w:r w:rsidRPr="00F75C3D">
        <w:rPr>
          <w:rFonts w:ascii="Simplified Arabic" w:eastAsia="Calibri" w:hAnsi="Simplified Arabic"/>
          <w:noProof w:val="0"/>
          <w:sz w:val="28"/>
          <w:rtl/>
        </w:rPr>
        <w:t>طالب: ............</w:t>
      </w:r>
    </w:p>
    <w:p w:rsidR="004F7378" w:rsidRPr="00F75C3D" w:rsidRDefault="004F7378" w:rsidP="00A055BB">
      <w:pPr>
        <w:tabs>
          <w:tab w:val="clear" w:pos="5187"/>
          <w:tab w:val="clear" w:pos="7313"/>
        </w:tabs>
        <w:spacing w:before="120" w:after="120" w:line="240" w:lineRule="atLeast"/>
        <w:rPr>
          <w:rFonts w:ascii="Simplified Arabic" w:eastAsia="Calibri" w:hAnsi="Simplified Arabic"/>
          <w:b w:val="0"/>
          <w:bCs w:val="0"/>
          <w:noProof w:val="0"/>
          <w:sz w:val="28"/>
          <w:rtl/>
        </w:rPr>
      </w:pPr>
      <w:r w:rsidRPr="00F75C3D">
        <w:rPr>
          <w:rFonts w:ascii="Simplified Arabic" w:eastAsia="Calibri" w:hAnsi="Simplified Arabic"/>
          <w:b w:val="0"/>
          <w:bCs w:val="0"/>
          <w:noProof w:val="0"/>
          <w:sz w:val="28"/>
          <w:rtl/>
        </w:rPr>
        <w:t>وافقوا المرجئة ولذلك سموا مرجئة لكن ما يقال مرجئة مبتدعة إنما يقال مرجئة الفقهاء.</w:t>
      </w:r>
    </w:p>
    <w:p w:rsidR="004F7378" w:rsidRPr="00F75C3D" w:rsidRDefault="004F7378" w:rsidP="004F7378">
      <w:pPr>
        <w:tabs>
          <w:tab w:val="clear" w:pos="5187"/>
          <w:tab w:val="clear" w:pos="7313"/>
        </w:tabs>
        <w:spacing w:before="120" w:after="120" w:line="240" w:lineRule="atLeast"/>
        <w:rPr>
          <w:rFonts w:ascii="Simplified Arabic" w:eastAsia="Calibri" w:hAnsi="Simplified Arabic"/>
          <w:noProof w:val="0"/>
          <w:sz w:val="28"/>
          <w:rtl/>
        </w:rPr>
      </w:pPr>
      <w:r w:rsidRPr="00F75C3D">
        <w:rPr>
          <w:rFonts w:ascii="Simplified Arabic" w:eastAsia="Calibri" w:hAnsi="Simplified Arabic"/>
          <w:noProof w:val="0"/>
          <w:sz w:val="28"/>
          <w:rtl/>
        </w:rPr>
        <w:t>طالب: ............</w:t>
      </w:r>
    </w:p>
    <w:p w:rsidR="004F7378" w:rsidRPr="00F75C3D" w:rsidRDefault="004F7378" w:rsidP="00A055BB">
      <w:pPr>
        <w:tabs>
          <w:tab w:val="clear" w:pos="5187"/>
          <w:tab w:val="clear" w:pos="7313"/>
        </w:tabs>
        <w:spacing w:before="120" w:after="120" w:line="240" w:lineRule="atLeast"/>
        <w:rPr>
          <w:rFonts w:ascii="Simplified Arabic" w:eastAsia="Calibri" w:hAnsi="Simplified Arabic"/>
          <w:b w:val="0"/>
          <w:bCs w:val="0"/>
          <w:noProof w:val="0"/>
          <w:sz w:val="28"/>
          <w:rtl/>
        </w:rPr>
      </w:pPr>
      <w:r w:rsidRPr="00F75C3D">
        <w:rPr>
          <w:rFonts w:ascii="Simplified Arabic" w:eastAsia="Calibri" w:hAnsi="Simplified Arabic"/>
          <w:b w:val="0"/>
          <w:bCs w:val="0"/>
          <w:noProof w:val="0"/>
          <w:sz w:val="28"/>
          <w:rtl/>
        </w:rPr>
        <w:t>أيُّ؟</w:t>
      </w:r>
    </w:p>
    <w:p w:rsidR="004F7378" w:rsidRPr="00F75C3D" w:rsidRDefault="004F7378" w:rsidP="004F7378">
      <w:pPr>
        <w:tabs>
          <w:tab w:val="clear" w:pos="5187"/>
          <w:tab w:val="clear" w:pos="7313"/>
        </w:tabs>
        <w:spacing w:before="120" w:after="120" w:line="240" w:lineRule="atLeast"/>
        <w:rPr>
          <w:rFonts w:ascii="Simplified Arabic" w:eastAsia="Calibri" w:hAnsi="Simplified Arabic"/>
          <w:noProof w:val="0"/>
          <w:sz w:val="28"/>
          <w:rtl/>
        </w:rPr>
      </w:pPr>
      <w:r w:rsidRPr="00F75C3D">
        <w:rPr>
          <w:rFonts w:ascii="Simplified Arabic" w:eastAsia="Calibri" w:hAnsi="Simplified Arabic"/>
          <w:noProof w:val="0"/>
          <w:sz w:val="28"/>
          <w:rtl/>
        </w:rPr>
        <w:t>طالب: ............</w:t>
      </w:r>
    </w:p>
    <w:p w:rsidR="004F7378" w:rsidRPr="00F75C3D" w:rsidRDefault="004F7378" w:rsidP="00A055BB">
      <w:pPr>
        <w:tabs>
          <w:tab w:val="clear" w:pos="5187"/>
          <w:tab w:val="clear" w:pos="7313"/>
        </w:tabs>
        <w:spacing w:before="120" w:after="120" w:line="240" w:lineRule="atLeast"/>
        <w:rPr>
          <w:rFonts w:ascii="Simplified Arabic" w:eastAsia="Calibri" w:hAnsi="Simplified Arabic"/>
          <w:b w:val="0"/>
          <w:bCs w:val="0"/>
          <w:noProof w:val="0"/>
          <w:sz w:val="28"/>
          <w:rtl/>
        </w:rPr>
      </w:pPr>
      <w:r w:rsidRPr="00F75C3D">
        <w:rPr>
          <w:rFonts w:ascii="Simplified Arabic" w:eastAsia="Calibri" w:hAnsi="Simplified Arabic"/>
          <w:b w:val="0"/>
          <w:bCs w:val="0"/>
          <w:noProof w:val="0"/>
          <w:sz w:val="28"/>
          <w:rtl/>
        </w:rPr>
        <w:t>لا، أولئك ما يؤثمون تارك العمل وهؤلاء يؤثمونه هذا الفرق.</w:t>
      </w:r>
    </w:p>
    <w:p w:rsidR="004F7378" w:rsidRPr="00F75C3D" w:rsidRDefault="004F7378" w:rsidP="00A055BB">
      <w:pPr>
        <w:tabs>
          <w:tab w:val="clear" w:pos="5187"/>
          <w:tab w:val="clear" w:pos="7313"/>
        </w:tabs>
        <w:spacing w:before="120" w:after="120" w:line="240" w:lineRule="atLeast"/>
        <w:rPr>
          <w:rFonts w:ascii="Simplified Arabic" w:eastAsia="Calibri" w:hAnsi="Simplified Arabic"/>
          <w:noProof w:val="0"/>
          <w:sz w:val="28"/>
          <w:rtl/>
        </w:rPr>
      </w:pPr>
      <w:r w:rsidRPr="00F75C3D">
        <w:rPr>
          <w:rFonts w:ascii="Simplified Arabic" w:eastAsia="Calibri" w:hAnsi="Simplified Arabic"/>
          <w:noProof w:val="0"/>
          <w:sz w:val="28"/>
          <w:rtl/>
        </w:rPr>
        <w:t>"بعد اتفاقهم على أن من سماه الله تعالى ورسوله كافر</w:t>
      </w:r>
      <w:r w:rsidR="0028608D" w:rsidRPr="00F75C3D">
        <w:rPr>
          <w:rFonts w:ascii="Simplified Arabic" w:eastAsia="Calibri" w:hAnsi="Simplified Arabic"/>
          <w:noProof w:val="0"/>
          <w:sz w:val="28"/>
          <w:rtl/>
        </w:rPr>
        <w:t>ً</w:t>
      </w:r>
      <w:r w:rsidRPr="00F75C3D">
        <w:rPr>
          <w:rFonts w:ascii="Simplified Arabic" w:eastAsia="Calibri" w:hAnsi="Simplified Arabic"/>
          <w:noProof w:val="0"/>
          <w:sz w:val="28"/>
          <w:rtl/>
        </w:rPr>
        <w:t>ا نسميه كافر</w:t>
      </w:r>
      <w:r w:rsidR="0028608D" w:rsidRPr="00F75C3D">
        <w:rPr>
          <w:rFonts w:ascii="Simplified Arabic" w:eastAsia="Calibri" w:hAnsi="Simplified Arabic"/>
          <w:noProof w:val="0"/>
          <w:sz w:val="28"/>
          <w:rtl/>
        </w:rPr>
        <w:t>ً</w:t>
      </w:r>
      <w:r w:rsidRPr="00F75C3D">
        <w:rPr>
          <w:rFonts w:ascii="Simplified Arabic" w:eastAsia="Calibri" w:hAnsi="Simplified Arabic"/>
          <w:noProof w:val="0"/>
          <w:sz w:val="28"/>
          <w:rtl/>
        </w:rPr>
        <w:t>ا إذ من الممتنع أن يسمي الله سبحانه الحاكم بغير ما أنزل الله كافرا ويسمي رسوله من تقدم ذكره كافر</w:t>
      </w:r>
      <w:r w:rsidR="0028608D" w:rsidRPr="00F75C3D">
        <w:rPr>
          <w:rFonts w:ascii="Simplified Arabic" w:eastAsia="Calibri" w:hAnsi="Simplified Arabic"/>
          <w:noProof w:val="0"/>
          <w:sz w:val="28"/>
          <w:rtl/>
        </w:rPr>
        <w:t>ً</w:t>
      </w:r>
      <w:r w:rsidRPr="00F75C3D">
        <w:rPr>
          <w:rFonts w:ascii="Simplified Arabic" w:eastAsia="Calibri" w:hAnsi="Simplified Arabic"/>
          <w:noProof w:val="0"/>
          <w:sz w:val="28"/>
          <w:rtl/>
        </w:rPr>
        <w:t>ا ولا نطلق عليهما اسم الكافر ولا نطلق عليهما اسم الكفر ولكن من قال إن الإيمان قول وعمل يزيد وينقص قال هو كفر عملي لا اعتقادي والكفر عنده على مراتب كفر دون كفر كالإيمان عنده."</w:t>
      </w:r>
    </w:p>
    <w:p w:rsidR="004F7378" w:rsidRPr="00F75C3D" w:rsidRDefault="004F7378" w:rsidP="00A055BB">
      <w:pPr>
        <w:tabs>
          <w:tab w:val="clear" w:pos="5187"/>
          <w:tab w:val="clear" w:pos="7313"/>
        </w:tabs>
        <w:spacing w:before="120" w:after="120" w:line="240" w:lineRule="atLeast"/>
        <w:rPr>
          <w:rFonts w:ascii="Simplified Arabic" w:eastAsia="Calibri" w:hAnsi="Simplified Arabic"/>
          <w:b w:val="0"/>
          <w:bCs w:val="0"/>
          <w:noProof w:val="0"/>
          <w:sz w:val="28"/>
          <w:rtl/>
        </w:rPr>
      </w:pPr>
      <w:r w:rsidRPr="00F75C3D">
        <w:rPr>
          <w:rFonts w:ascii="Simplified Arabic" w:eastAsia="Calibri" w:hAnsi="Simplified Arabic"/>
          <w:b w:val="0"/>
          <w:bCs w:val="0"/>
          <w:noProof w:val="0"/>
          <w:sz w:val="28"/>
          <w:rtl/>
        </w:rPr>
        <w:t>يعني كما قال ابن عباس في الحكم بغير ما أنزل الله قال كفر دون كفر.</w:t>
      </w:r>
    </w:p>
    <w:p w:rsidR="004F7378" w:rsidRPr="00F75C3D" w:rsidRDefault="004F7378" w:rsidP="00A055BB">
      <w:pPr>
        <w:tabs>
          <w:tab w:val="clear" w:pos="5187"/>
          <w:tab w:val="clear" w:pos="7313"/>
        </w:tabs>
        <w:spacing w:before="120" w:after="120" w:line="240" w:lineRule="atLeast"/>
        <w:rPr>
          <w:rFonts w:ascii="Simplified Arabic" w:eastAsia="Calibri" w:hAnsi="Simplified Arabic"/>
          <w:noProof w:val="0"/>
          <w:sz w:val="28"/>
          <w:rtl/>
        </w:rPr>
      </w:pPr>
      <w:r w:rsidRPr="00F75C3D">
        <w:rPr>
          <w:rFonts w:ascii="Simplified Arabic" w:eastAsia="Calibri" w:hAnsi="Simplified Arabic"/>
          <w:noProof w:val="0"/>
          <w:sz w:val="28"/>
          <w:rtl/>
        </w:rPr>
        <w:t>"ومن قال إن الإيمان هو التصديق ولا يدخل العمل في مسمى الإيمان والكفر هو الجحود ولا يزيدان ولا ينقصان قال هو كفر مجازي غير حقيقي."</w:t>
      </w:r>
    </w:p>
    <w:p w:rsidR="004F7378" w:rsidRPr="00F75C3D" w:rsidRDefault="004F7378" w:rsidP="00A055BB">
      <w:pPr>
        <w:tabs>
          <w:tab w:val="clear" w:pos="5187"/>
          <w:tab w:val="clear" w:pos="7313"/>
        </w:tabs>
        <w:spacing w:before="120" w:after="120" w:line="240" w:lineRule="atLeast"/>
        <w:rPr>
          <w:rFonts w:ascii="Simplified Arabic" w:eastAsia="Calibri" w:hAnsi="Simplified Arabic"/>
          <w:b w:val="0"/>
          <w:bCs w:val="0"/>
          <w:noProof w:val="0"/>
          <w:sz w:val="28"/>
          <w:rtl/>
        </w:rPr>
      </w:pPr>
      <w:r w:rsidRPr="00F75C3D">
        <w:rPr>
          <w:rFonts w:ascii="Simplified Arabic" w:eastAsia="Calibri" w:hAnsi="Simplified Arabic"/>
          <w:b w:val="0"/>
          <w:bCs w:val="0"/>
          <w:noProof w:val="0"/>
          <w:sz w:val="28"/>
          <w:rtl/>
        </w:rPr>
        <w:t>يعني كلمة استعمل في غير ما وضعت له فهي مجاز وليست حقيقة.</w:t>
      </w:r>
    </w:p>
    <w:p w:rsidR="004F7378" w:rsidRPr="00F75C3D" w:rsidRDefault="004F7378" w:rsidP="00720937">
      <w:pPr>
        <w:tabs>
          <w:tab w:val="clear" w:pos="5187"/>
          <w:tab w:val="clear" w:pos="7313"/>
        </w:tabs>
        <w:spacing w:before="120" w:after="120" w:line="240" w:lineRule="atLeast"/>
        <w:rPr>
          <w:rFonts w:ascii="Simplified Arabic" w:eastAsia="Calibri" w:hAnsi="Simplified Arabic"/>
          <w:noProof w:val="0"/>
          <w:sz w:val="28"/>
          <w:rtl/>
        </w:rPr>
      </w:pPr>
      <w:r w:rsidRPr="00F75C3D">
        <w:rPr>
          <w:rFonts w:ascii="Simplified Arabic" w:eastAsia="Calibri" w:hAnsi="Simplified Arabic"/>
          <w:noProof w:val="0"/>
          <w:sz w:val="28"/>
          <w:rtl/>
        </w:rPr>
        <w:t xml:space="preserve">"إذا الكفر الحقيقي هو الذي ينقل عن الملة وكذلك يقول في تسمية بعض الأعمال بالإيمان كقوله تعالى </w:t>
      </w:r>
      <w:r w:rsidRPr="00F75C3D">
        <w:rPr>
          <w:rFonts w:ascii="Simplified Arabic" w:eastAsia="Calibri" w:hAnsi="Simplified Arabic"/>
          <w:bCs w:val="0"/>
          <w:noProof w:val="0"/>
          <w:color w:val="FF0000"/>
          <w:sz w:val="28"/>
          <w:rtl/>
        </w:rPr>
        <w:t>{</w:t>
      </w:r>
      <w:r w:rsidR="00F0480B" w:rsidRPr="00F75C3D">
        <w:rPr>
          <w:rStyle w:val="-"/>
          <w:rFonts w:ascii="Simplified Arabic" w:hAnsi="Simplified Arabic" w:cs="Simplified Arabic"/>
          <w:color w:val="FF0000"/>
          <w:sz w:val="28"/>
          <w:szCs w:val="28"/>
          <w:rtl/>
        </w:rPr>
        <w:t>وَمَا كَانَ اللَّهُ لِيُضِيعَ إِيمَانَكُمْ</w:t>
      </w:r>
      <w:r w:rsidRPr="00F75C3D">
        <w:rPr>
          <w:rFonts w:ascii="Simplified Arabic" w:eastAsia="Calibri" w:hAnsi="Simplified Arabic"/>
          <w:bCs w:val="0"/>
          <w:noProof w:val="0"/>
          <w:color w:val="FF0000"/>
          <w:sz w:val="28"/>
          <w:rtl/>
        </w:rPr>
        <w:t>}</w:t>
      </w:r>
      <w:r w:rsidR="00F0480B" w:rsidRPr="00F75C3D">
        <w:rPr>
          <w:rFonts w:ascii="Simplified Arabic" w:eastAsia="Calibri" w:hAnsi="Simplified Arabic"/>
          <w:noProof w:val="0"/>
          <w:sz w:val="28"/>
          <w:rtl/>
        </w:rPr>
        <w:t xml:space="preserve"> [سورة البقرة</w:t>
      </w:r>
      <w:r w:rsidR="00720937" w:rsidRPr="00F75C3D">
        <w:rPr>
          <w:rFonts w:ascii="Simplified Arabic" w:eastAsia="Calibri" w:hAnsi="Simplified Arabic"/>
          <w:noProof w:val="0"/>
          <w:sz w:val="28"/>
          <w:rtl/>
        </w:rPr>
        <w:t>:</w:t>
      </w:r>
      <w:r w:rsidR="00F0480B" w:rsidRPr="00F75C3D">
        <w:rPr>
          <w:rFonts w:ascii="Simplified Arabic" w:eastAsia="Calibri" w:hAnsi="Simplified Arabic"/>
          <w:noProof w:val="0"/>
          <w:sz w:val="28"/>
          <w:rtl/>
        </w:rPr>
        <w:t>143]</w:t>
      </w:r>
      <w:r w:rsidRPr="00F75C3D">
        <w:rPr>
          <w:rFonts w:ascii="Simplified Arabic" w:eastAsia="Calibri" w:hAnsi="Simplified Arabic"/>
          <w:noProof w:val="0"/>
          <w:sz w:val="28"/>
          <w:rtl/>
        </w:rPr>
        <w:t xml:space="preserve"> أي صلاتكم إلى بيت المقدس إنها سميت إيمان</w:t>
      </w:r>
      <w:r w:rsidR="0028608D" w:rsidRPr="00F75C3D">
        <w:rPr>
          <w:rFonts w:ascii="Simplified Arabic" w:eastAsia="Calibri" w:hAnsi="Simplified Arabic"/>
          <w:noProof w:val="0"/>
          <w:sz w:val="28"/>
          <w:rtl/>
        </w:rPr>
        <w:t>ً</w:t>
      </w:r>
      <w:r w:rsidRPr="00F75C3D">
        <w:rPr>
          <w:rFonts w:ascii="Simplified Arabic" w:eastAsia="Calibri" w:hAnsi="Simplified Arabic"/>
          <w:noProof w:val="0"/>
          <w:sz w:val="28"/>
          <w:rtl/>
        </w:rPr>
        <w:t>ا مجاز</w:t>
      </w:r>
      <w:r w:rsidR="0028608D" w:rsidRPr="00F75C3D">
        <w:rPr>
          <w:rFonts w:ascii="Simplified Arabic" w:eastAsia="Calibri" w:hAnsi="Simplified Arabic"/>
          <w:noProof w:val="0"/>
          <w:sz w:val="28"/>
          <w:rtl/>
        </w:rPr>
        <w:t>ً</w:t>
      </w:r>
      <w:r w:rsidRPr="00F75C3D">
        <w:rPr>
          <w:rFonts w:ascii="Simplified Arabic" w:eastAsia="Calibri" w:hAnsi="Simplified Arabic"/>
          <w:noProof w:val="0"/>
          <w:sz w:val="28"/>
          <w:rtl/>
        </w:rPr>
        <w:t>ا لتوقف صحتها على الإيمان أو لدلالتها على الإيمان."</w:t>
      </w:r>
    </w:p>
    <w:p w:rsidR="004F7378" w:rsidRPr="00F75C3D" w:rsidRDefault="004F7378" w:rsidP="00A055BB">
      <w:pPr>
        <w:tabs>
          <w:tab w:val="clear" w:pos="5187"/>
          <w:tab w:val="clear" w:pos="7313"/>
        </w:tabs>
        <w:spacing w:before="120" w:after="120" w:line="240" w:lineRule="atLeast"/>
        <w:rPr>
          <w:rFonts w:ascii="Simplified Arabic" w:eastAsia="Calibri" w:hAnsi="Simplified Arabic"/>
          <w:b w:val="0"/>
          <w:bCs w:val="0"/>
          <w:noProof w:val="0"/>
          <w:sz w:val="28"/>
          <w:rtl/>
        </w:rPr>
      </w:pPr>
      <w:r w:rsidRPr="00F75C3D">
        <w:rPr>
          <w:rFonts w:ascii="Simplified Arabic" w:eastAsia="Calibri" w:hAnsi="Simplified Arabic"/>
          <w:b w:val="0"/>
          <w:bCs w:val="0"/>
          <w:noProof w:val="0"/>
          <w:sz w:val="28"/>
          <w:rtl/>
        </w:rPr>
        <w:lastRenderedPageBreak/>
        <w:t>لكن باعتبارها شعبة من شعب الإيمان والبخاري ترجم بابٌ الصلاة من الإيمان وباب الزكاة من الإيمان الجهاد من الإيمان في أبواب كثيرة من العمليات أدخلها في مسمى الإيمان لأن العمل من الإيمان.</w:t>
      </w:r>
    </w:p>
    <w:p w:rsidR="004F7378" w:rsidRPr="00F75C3D" w:rsidRDefault="004F7378" w:rsidP="00A055BB">
      <w:pPr>
        <w:tabs>
          <w:tab w:val="clear" w:pos="5187"/>
          <w:tab w:val="clear" w:pos="7313"/>
        </w:tabs>
        <w:spacing w:before="120" w:after="120" w:line="240" w:lineRule="atLeast"/>
        <w:rPr>
          <w:rFonts w:ascii="Simplified Arabic" w:eastAsia="Calibri" w:hAnsi="Simplified Arabic"/>
          <w:noProof w:val="0"/>
          <w:sz w:val="28"/>
          <w:rtl/>
        </w:rPr>
      </w:pPr>
      <w:r w:rsidRPr="00F75C3D">
        <w:rPr>
          <w:rFonts w:ascii="Simplified Arabic" w:eastAsia="Calibri" w:hAnsi="Simplified Arabic"/>
          <w:noProof w:val="0"/>
          <w:sz w:val="28"/>
          <w:rtl/>
        </w:rPr>
        <w:t>"إذ هي دالة على كون مؤديها مؤمن</w:t>
      </w:r>
      <w:r w:rsidR="0028608D" w:rsidRPr="00F75C3D">
        <w:rPr>
          <w:rFonts w:ascii="Simplified Arabic" w:eastAsia="Calibri" w:hAnsi="Simplified Arabic"/>
          <w:noProof w:val="0"/>
          <w:sz w:val="28"/>
          <w:rtl/>
        </w:rPr>
        <w:t>ً</w:t>
      </w:r>
      <w:r w:rsidRPr="00F75C3D">
        <w:rPr>
          <w:rFonts w:ascii="Simplified Arabic" w:eastAsia="Calibri" w:hAnsi="Simplified Arabic"/>
          <w:noProof w:val="0"/>
          <w:sz w:val="28"/>
          <w:rtl/>
        </w:rPr>
        <w:t>ا ولهذا يحكم بإسلام الكافر إذا صلى كصلاتنا فليس بين فقهاء الملة نزاع في أصحاب الذنوب إذا كانوا مقرين باطن</w:t>
      </w:r>
      <w:r w:rsidR="0028608D" w:rsidRPr="00F75C3D">
        <w:rPr>
          <w:rFonts w:ascii="Simplified Arabic" w:eastAsia="Calibri" w:hAnsi="Simplified Arabic"/>
          <w:noProof w:val="0"/>
          <w:sz w:val="28"/>
          <w:rtl/>
        </w:rPr>
        <w:t>ً</w:t>
      </w:r>
      <w:r w:rsidRPr="00F75C3D">
        <w:rPr>
          <w:rFonts w:ascii="Simplified Arabic" w:eastAsia="Calibri" w:hAnsi="Simplified Arabic"/>
          <w:noProof w:val="0"/>
          <w:sz w:val="28"/>
          <w:rtl/>
        </w:rPr>
        <w:t>ا وظاهر</w:t>
      </w:r>
      <w:r w:rsidR="0028608D" w:rsidRPr="00F75C3D">
        <w:rPr>
          <w:rFonts w:ascii="Simplified Arabic" w:eastAsia="Calibri" w:hAnsi="Simplified Arabic"/>
          <w:noProof w:val="0"/>
          <w:sz w:val="28"/>
          <w:rtl/>
        </w:rPr>
        <w:t>ً</w:t>
      </w:r>
      <w:r w:rsidRPr="00F75C3D">
        <w:rPr>
          <w:rFonts w:ascii="Simplified Arabic" w:eastAsia="Calibri" w:hAnsi="Simplified Arabic"/>
          <w:noProof w:val="0"/>
          <w:sz w:val="28"/>
          <w:rtl/>
        </w:rPr>
        <w:t>ا بما جاء به الرسول وما تواتر عنهم أنهم من أهل الوعيد ولكن الأقوال ولكنّ الأقوال المنحرفة قول من يقول بتخليدهم في النار كالخوارج والمعتزلة ولكن أراد.."</w:t>
      </w:r>
    </w:p>
    <w:p w:rsidR="004F7378" w:rsidRPr="00F75C3D" w:rsidRDefault="004F7378" w:rsidP="00A055BB">
      <w:pPr>
        <w:tabs>
          <w:tab w:val="clear" w:pos="5187"/>
          <w:tab w:val="clear" w:pos="7313"/>
        </w:tabs>
        <w:spacing w:before="120" w:after="120" w:line="240" w:lineRule="atLeast"/>
        <w:rPr>
          <w:rFonts w:ascii="Simplified Arabic" w:eastAsia="Calibri" w:hAnsi="Simplified Arabic"/>
          <w:b w:val="0"/>
          <w:bCs w:val="0"/>
          <w:noProof w:val="0"/>
          <w:sz w:val="28"/>
          <w:rtl/>
        </w:rPr>
      </w:pPr>
      <w:r w:rsidRPr="00F75C3D">
        <w:rPr>
          <w:rFonts w:ascii="Simplified Arabic" w:eastAsia="Calibri" w:hAnsi="Simplified Arabic"/>
          <w:b w:val="0"/>
          <w:bCs w:val="0"/>
          <w:noProof w:val="0"/>
          <w:sz w:val="28"/>
          <w:rtl/>
        </w:rPr>
        <w:t>أردأ ما في ذلك.</w:t>
      </w:r>
    </w:p>
    <w:p w:rsidR="004F7378" w:rsidRPr="00F75C3D" w:rsidRDefault="004F7378" w:rsidP="00A055BB">
      <w:pPr>
        <w:tabs>
          <w:tab w:val="clear" w:pos="5187"/>
          <w:tab w:val="clear" w:pos="7313"/>
        </w:tabs>
        <w:spacing w:before="120" w:after="120" w:line="240" w:lineRule="atLeast"/>
        <w:rPr>
          <w:rFonts w:ascii="Simplified Arabic" w:eastAsia="Calibri" w:hAnsi="Simplified Arabic"/>
          <w:noProof w:val="0"/>
          <w:sz w:val="28"/>
          <w:rtl/>
        </w:rPr>
      </w:pPr>
      <w:r w:rsidRPr="00F75C3D">
        <w:rPr>
          <w:rFonts w:ascii="Simplified Arabic" w:eastAsia="Calibri" w:hAnsi="Simplified Arabic"/>
          <w:noProof w:val="0"/>
          <w:sz w:val="28"/>
          <w:rtl/>
        </w:rPr>
        <w:t>أحسن الله إليك.</w:t>
      </w:r>
    </w:p>
    <w:p w:rsidR="004F7378" w:rsidRPr="00F75C3D" w:rsidRDefault="004F7378" w:rsidP="00720937">
      <w:pPr>
        <w:tabs>
          <w:tab w:val="clear" w:pos="5187"/>
          <w:tab w:val="clear" w:pos="7313"/>
        </w:tabs>
        <w:spacing w:before="120" w:after="120" w:line="240" w:lineRule="atLeast"/>
        <w:rPr>
          <w:rFonts w:ascii="Simplified Arabic" w:eastAsia="Calibri" w:hAnsi="Simplified Arabic"/>
          <w:noProof w:val="0"/>
          <w:sz w:val="28"/>
          <w:rtl/>
        </w:rPr>
      </w:pPr>
      <w:r w:rsidRPr="00F75C3D">
        <w:rPr>
          <w:rFonts w:ascii="Simplified Arabic" w:eastAsia="Calibri" w:hAnsi="Simplified Arabic"/>
          <w:noProof w:val="0"/>
          <w:sz w:val="28"/>
          <w:rtl/>
        </w:rPr>
        <w:t>"ولكن أردأ ما في ذلك التعصب من بعضهم وإلزامه لمن يخالف قوله بما لا يلزمه والتشنيع عليه وإذا كنا مأمورين بالعدل في مجادلة الكافرين وأن يجادَلوا بالتي هي أحسن فكيف لا يعدل بعضنا على بعض في مثل هذا الخلاف</w:t>
      </w:r>
      <w:r w:rsidR="0028608D" w:rsidRPr="00F75C3D">
        <w:rPr>
          <w:rFonts w:ascii="Simplified Arabic" w:eastAsia="Calibri" w:hAnsi="Simplified Arabic"/>
          <w:noProof w:val="0"/>
          <w:sz w:val="28"/>
          <w:rtl/>
        </w:rPr>
        <w:t>؟</w:t>
      </w:r>
      <w:r w:rsidRPr="00F75C3D">
        <w:rPr>
          <w:rFonts w:ascii="Simplified Arabic" w:eastAsia="Calibri" w:hAnsi="Simplified Arabic"/>
          <w:noProof w:val="0"/>
          <w:sz w:val="28"/>
          <w:rtl/>
        </w:rPr>
        <w:t xml:space="preserve"> قال تعالى </w:t>
      </w:r>
      <w:r w:rsidR="005A5B3A" w:rsidRPr="00F75C3D">
        <w:rPr>
          <w:rFonts w:ascii="Simplified Arabic" w:eastAsia="Calibri" w:hAnsi="Simplified Arabic"/>
          <w:bCs w:val="0"/>
          <w:noProof w:val="0"/>
          <w:color w:val="FF0000"/>
          <w:sz w:val="28"/>
          <w:rtl/>
        </w:rPr>
        <w:t>{</w:t>
      </w:r>
      <w:r w:rsidR="005A5B3A" w:rsidRPr="00F75C3D">
        <w:rPr>
          <w:rStyle w:val="-"/>
          <w:rFonts w:ascii="Simplified Arabic" w:hAnsi="Simplified Arabic" w:cs="Simplified Arabic"/>
          <w:color w:val="FF0000"/>
          <w:sz w:val="28"/>
          <w:szCs w:val="28"/>
          <w:rtl/>
        </w:rPr>
        <w:t>يَا أَيُّهَا الَّذِينَ آمَنُواْ كُونُواْ قَوَّامِينَ لِلّهِ شُهَدَاءَ بِالْقِسْطِ وَلاَ يَجْرِمَنَّكُمْ شَنَآنُ قَوْمٍ عَلَى أَلاَّ تَعْدِلُواْ اعْدِلُواْ هُوَ أَقْرَبُ لِلتَّقْوَى</w:t>
      </w:r>
      <w:r w:rsidR="005A5B3A" w:rsidRPr="00F75C3D">
        <w:rPr>
          <w:rFonts w:ascii="Simplified Arabic" w:eastAsia="Calibri" w:hAnsi="Simplified Arabic"/>
          <w:bCs w:val="0"/>
          <w:noProof w:val="0"/>
          <w:color w:val="FF0000"/>
          <w:sz w:val="28"/>
          <w:rtl/>
        </w:rPr>
        <w:t>}</w:t>
      </w:r>
      <w:r w:rsidR="005A5B3A" w:rsidRPr="00F75C3D">
        <w:rPr>
          <w:rFonts w:ascii="Simplified Arabic" w:eastAsia="Calibri" w:hAnsi="Simplified Arabic"/>
          <w:bCs w:val="0"/>
          <w:noProof w:val="0"/>
          <w:sz w:val="28"/>
          <w:rtl/>
        </w:rPr>
        <w:t xml:space="preserve"> [سورة المائدة</w:t>
      </w:r>
      <w:r w:rsidR="00720937" w:rsidRPr="00F75C3D">
        <w:rPr>
          <w:rFonts w:ascii="Simplified Arabic" w:eastAsia="Calibri" w:hAnsi="Simplified Arabic"/>
          <w:bCs w:val="0"/>
          <w:noProof w:val="0"/>
          <w:sz w:val="28"/>
          <w:rtl/>
        </w:rPr>
        <w:t>:</w:t>
      </w:r>
      <w:r w:rsidR="005A5B3A" w:rsidRPr="00F75C3D">
        <w:rPr>
          <w:rFonts w:ascii="Simplified Arabic" w:eastAsia="Calibri" w:hAnsi="Simplified Arabic"/>
          <w:bCs w:val="0"/>
          <w:noProof w:val="0"/>
          <w:sz w:val="28"/>
          <w:rtl/>
        </w:rPr>
        <w:t>8]</w:t>
      </w:r>
      <w:r w:rsidRPr="00F75C3D">
        <w:rPr>
          <w:rFonts w:ascii="Simplified Arabic" w:eastAsia="Calibri" w:hAnsi="Simplified Arabic"/>
          <w:noProof w:val="0"/>
          <w:sz w:val="28"/>
          <w:rtl/>
        </w:rPr>
        <w:t xml:space="preserve"> الآية وهنا أمر يجب.."</w:t>
      </w:r>
    </w:p>
    <w:p w:rsidR="004F7378" w:rsidRPr="00F75C3D" w:rsidRDefault="004F7378" w:rsidP="004F7378">
      <w:pPr>
        <w:tabs>
          <w:tab w:val="clear" w:pos="5187"/>
          <w:tab w:val="clear" w:pos="7313"/>
        </w:tabs>
        <w:spacing w:before="120" w:after="120" w:line="240" w:lineRule="atLeast"/>
        <w:rPr>
          <w:rFonts w:ascii="Simplified Arabic" w:eastAsia="Calibri" w:hAnsi="Simplified Arabic"/>
          <w:noProof w:val="0"/>
          <w:sz w:val="28"/>
          <w:rtl/>
        </w:rPr>
      </w:pPr>
      <w:r w:rsidRPr="00F75C3D">
        <w:rPr>
          <w:rFonts w:ascii="Simplified Arabic" w:eastAsia="Calibri" w:hAnsi="Simplified Arabic"/>
          <w:b w:val="0"/>
          <w:bCs w:val="0"/>
          <w:noProof w:val="0"/>
          <w:sz w:val="28"/>
          <w:rtl/>
        </w:rPr>
        <w:t>بعض طلاب العلم إذا سمع بعض المقالات في الذات الإلهية عمي عما عدا ذلك لشناعة هذه الأقوال عما عند القائل من حسنات وهذا ليس من العدل هذا ليس من العدل وشيخ الإسلام رحمة الله عليه وهو من أكثر الناس استحضار</w:t>
      </w:r>
      <w:r w:rsidR="0028608D" w:rsidRPr="00F75C3D">
        <w:rPr>
          <w:rFonts w:ascii="Simplified Arabic" w:eastAsia="Calibri" w:hAnsi="Simplified Arabic"/>
          <w:b w:val="0"/>
          <w:bCs w:val="0"/>
          <w:noProof w:val="0"/>
          <w:sz w:val="28"/>
          <w:rtl/>
        </w:rPr>
        <w:t>ً</w:t>
      </w:r>
      <w:r w:rsidRPr="00F75C3D">
        <w:rPr>
          <w:rFonts w:ascii="Simplified Arabic" w:eastAsia="Calibri" w:hAnsi="Simplified Arabic"/>
          <w:b w:val="0"/>
          <w:bCs w:val="0"/>
          <w:noProof w:val="0"/>
          <w:sz w:val="28"/>
          <w:rtl/>
        </w:rPr>
        <w:t>ا لمقالات هؤلاء المبتدعة في الله وفي صفاته وفي أفعاله من غيره لا ترى مثله في العدل حينما يسأل عن الأشخاص.</w:t>
      </w:r>
    </w:p>
    <w:p w:rsidR="004F7378" w:rsidRPr="00F75C3D" w:rsidRDefault="004F7378" w:rsidP="004F7378">
      <w:pPr>
        <w:tabs>
          <w:tab w:val="clear" w:pos="5187"/>
          <w:tab w:val="clear" w:pos="7313"/>
        </w:tabs>
        <w:spacing w:before="120" w:after="120" w:line="240" w:lineRule="atLeast"/>
        <w:rPr>
          <w:rFonts w:ascii="Simplified Arabic" w:eastAsia="Calibri" w:hAnsi="Simplified Arabic"/>
          <w:noProof w:val="0"/>
          <w:sz w:val="28"/>
          <w:rtl/>
        </w:rPr>
      </w:pPr>
      <w:r w:rsidRPr="00F75C3D">
        <w:rPr>
          <w:rFonts w:ascii="Simplified Arabic" w:eastAsia="Calibri" w:hAnsi="Simplified Arabic"/>
          <w:noProof w:val="0"/>
          <w:sz w:val="28"/>
          <w:rtl/>
        </w:rPr>
        <w:t>"وهنا أمر يجب أن يتفطن له وهو أن الحكم بغير ما أنزل الله قد يكون كفر</w:t>
      </w:r>
      <w:r w:rsidR="0028608D" w:rsidRPr="00F75C3D">
        <w:rPr>
          <w:rFonts w:ascii="Simplified Arabic" w:eastAsia="Calibri" w:hAnsi="Simplified Arabic"/>
          <w:noProof w:val="0"/>
          <w:sz w:val="28"/>
          <w:rtl/>
        </w:rPr>
        <w:t>ً</w:t>
      </w:r>
      <w:r w:rsidRPr="00F75C3D">
        <w:rPr>
          <w:rFonts w:ascii="Simplified Arabic" w:eastAsia="Calibri" w:hAnsi="Simplified Arabic"/>
          <w:noProof w:val="0"/>
          <w:sz w:val="28"/>
          <w:rtl/>
        </w:rPr>
        <w:t>ا ينقل عن الملة وقد يكون معصية كبيرة أو صغيرة ويكون كفر</w:t>
      </w:r>
      <w:r w:rsidR="0028608D" w:rsidRPr="00F75C3D">
        <w:rPr>
          <w:rFonts w:ascii="Simplified Arabic" w:eastAsia="Calibri" w:hAnsi="Simplified Arabic"/>
          <w:noProof w:val="0"/>
          <w:sz w:val="28"/>
          <w:rtl/>
        </w:rPr>
        <w:t>ً</w:t>
      </w:r>
      <w:r w:rsidRPr="00F75C3D">
        <w:rPr>
          <w:rFonts w:ascii="Simplified Arabic" w:eastAsia="Calibri" w:hAnsi="Simplified Arabic"/>
          <w:noProof w:val="0"/>
          <w:sz w:val="28"/>
          <w:rtl/>
        </w:rPr>
        <w:t>ا إما مجازي</w:t>
      </w:r>
      <w:r w:rsidR="0028608D" w:rsidRPr="00F75C3D">
        <w:rPr>
          <w:rFonts w:ascii="Simplified Arabic" w:eastAsia="Calibri" w:hAnsi="Simplified Arabic"/>
          <w:noProof w:val="0"/>
          <w:sz w:val="28"/>
          <w:rtl/>
        </w:rPr>
        <w:t>ً</w:t>
      </w:r>
      <w:r w:rsidRPr="00F75C3D">
        <w:rPr>
          <w:rFonts w:ascii="Simplified Arabic" w:eastAsia="Calibri" w:hAnsi="Simplified Arabic"/>
          <w:noProof w:val="0"/>
          <w:sz w:val="28"/>
          <w:rtl/>
        </w:rPr>
        <w:t>ا وإما كفر</w:t>
      </w:r>
      <w:r w:rsidR="0028608D" w:rsidRPr="00F75C3D">
        <w:rPr>
          <w:rFonts w:ascii="Simplified Arabic" w:eastAsia="Calibri" w:hAnsi="Simplified Arabic"/>
          <w:noProof w:val="0"/>
          <w:sz w:val="28"/>
          <w:rtl/>
        </w:rPr>
        <w:t>ً</w:t>
      </w:r>
      <w:r w:rsidRPr="00F75C3D">
        <w:rPr>
          <w:rFonts w:ascii="Simplified Arabic" w:eastAsia="Calibri" w:hAnsi="Simplified Arabic"/>
          <w:noProof w:val="0"/>
          <w:sz w:val="28"/>
          <w:rtl/>
        </w:rPr>
        <w:t>ا أصغر على القولين المذكورين وذلك بحسب حال الحاكم فإنه إن اعتقد أن الحكم بما أنزل الله غير واجب وأنه مخيّر فيه أو استهان به مع تيقنه أنه حكم الله فهذا كفر أكبر وإن اعتقد وجوب الحكم بما أنزل الله وعلمه في هذه الواقعة وعدل عنه مع اعترافه بأن مستحق للعقوبة فهو عاص.."</w:t>
      </w:r>
    </w:p>
    <w:p w:rsidR="004F7378" w:rsidRPr="00F75C3D" w:rsidRDefault="004F7378" w:rsidP="004F7378">
      <w:pPr>
        <w:tabs>
          <w:tab w:val="clear" w:pos="5187"/>
          <w:tab w:val="clear" w:pos="7313"/>
        </w:tabs>
        <w:spacing w:before="120" w:after="120" w:line="240" w:lineRule="atLeast"/>
        <w:rPr>
          <w:rFonts w:ascii="Simplified Arabic" w:eastAsia="Calibri" w:hAnsi="Simplified Arabic"/>
          <w:b w:val="0"/>
          <w:bCs w:val="0"/>
          <w:noProof w:val="0"/>
          <w:sz w:val="28"/>
          <w:rtl/>
        </w:rPr>
      </w:pPr>
      <w:r w:rsidRPr="00F75C3D">
        <w:rPr>
          <w:rFonts w:ascii="Simplified Arabic" w:eastAsia="Calibri" w:hAnsi="Simplified Arabic"/>
          <w:b w:val="0"/>
          <w:bCs w:val="0"/>
          <w:noProof w:val="0"/>
          <w:sz w:val="28"/>
          <w:rtl/>
        </w:rPr>
        <w:t>أو فهذا.</w:t>
      </w:r>
    </w:p>
    <w:p w:rsidR="004F7378" w:rsidRPr="00F75C3D" w:rsidRDefault="004F7378" w:rsidP="004F7378">
      <w:pPr>
        <w:tabs>
          <w:tab w:val="clear" w:pos="5187"/>
          <w:tab w:val="clear" w:pos="7313"/>
        </w:tabs>
        <w:spacing w:before="120" w:after="120" w:line="240" w:lineRule="atLeast"/>
        <w:rPr>
          <w:rFonts w:ascii="Simplified Arabic" w:eastAsia="Calibri" w:hAnsi="Simplified Arabic"/>
          <w:noProof w:val="0"/>
          <w:sz w:val="28"/>
          <w:rtl/>
        </w:rPr>
      </w:pPr>
      <w:r w:rsidRPr="00F75C3D">
        <w:rPr>
          <w:rFonts w:ascii="Simplified Arabic" w:eastAsia="Calibri" w:hAnsi="Simplified Arabic"/>
          <w:noProof w:val="0"/>
          <w:sz w:val="28"/>
          <w:rtl/>
        </w:rPr>
        <w:t>أحسن الله إليك.</w:t>
      </w:r>
    </w:p>
    <w:p w:rsidR="004F7378" w:rsidRPr="00F75C3D" w:rsidRDefault="004F7378" w:rsidP="004F7378">
      <w:pPr>
        <w:tabs>
          <w:tab w:val="clear" w:pos="5187"/>
          <w:tab w:val="clear" w:pos="7313"/>
        </w:tabs>
        <w:spacing w:before="120" w:after="120" w:line="240" w:lineRule="atLeast"/>
        <w:rPr>
          <w:rFonts w:ascii="Simplified Arabic" w:eastAsia="Calibri" w:hAnsi="Simplified Arabic"/>
          <w:noProof w:val="0"/>
          <w:sz w:val="28"/>
          <w:rtl/>
        </w:rPr>
      </w:pPr>
      <w:r w:rsidRPr="00F75C3D">
        <w:rPr>
          <w:rFonts w:ascii="Simplified Arabic" w:eastAsia="Calibri" w:hAnsi="Simplified Arabic"/>
          <w:noProof w:val="0"/>
          <w:sz w:val="28"/>
          <w:rtl/>
        </w:rPr>
        <w:t>"فهذا عاص ويسمى كافر</w:t>
      </w:r>
      <w:r w:rsidR="0028608D" w:rsidRPr="00F75C3D">
        <w:rPr>
          <w:rFonts w:ascii="Simplified Arabic" w:eastAsia="Calibri" w:hAnsi="Simplified Arabic"/>
          <w:noProof w:val="0"/>
          <w:sz w:val="28"/>
          <w:rtl/>
        </w:rPr>
        <w:t>ً</w:t>
      </w:r>
      <w:r w:rsidRPr="00F75C3D">
        <w:rPr>
          <w:rFonts w:ascii="Simplified Arabic" w:eastAsia="Calibri" w:hAnsi="Simplified Arabic"/>
          <w:noProof w:val="0"/>
          <w:sz w:val="28"/>
          <w:rtl/>
        </w:rPr>
        <w:t>ا كفر</w:t>
      </w:r>
      <w:r w:rsidR="0028608D" w:rsidRPr="00F75C3D">
        <w:rPr>
          <w:rFonts w:ascii="Simplified Arabic" w:eastAsia="Calibri" w:hAnsi="Simplified Arabic"/>
          <w:noProof w:val="0"/>
          <w:sz w:val="28"/>
          <w:rtl/>
        </w:rPr>
        <w:t>ً</w:t>
      </w:r>
      <w:r w:rsidRPr="00F75C3D">
        <w:rPr>
          <w:rFonts w:ascii="Simplified Arabic" w:eastAsia="Calibri" w:hAnsi="Simplified Arabic"/>
          <w:noProof w:val="0"/>
          <w:sz w:val="28"/>
          <w:rtl/>
        </w:rPr>
        <w:t>ا مجازي</w:t>
      </w:r>
      <w:r w:rsidR="0028608D" w:rsidRPr="00F75C3D">
        <w:rPr>
          <w:rFonts w:ascii="Simplified Arabic" w:eastAsia="Calibri" w:hAnsi="Simplified Arabic"/>
          <w:noProof w:val="0"/>
          <w:sz w:val="28"/>
          <w:rtl/>
        </w:rPr>
        <w:t>ً</w:t>
      </w:r>
      <w:r w:rsidRPr="00F75C3D">
        <w:rPr>
          <w:rFonts w:ascii="Simplified Arabic" w:eastAsia="Calibri" w:hAnsi="Simplified Arabic"/>
          <w:noProof w:val="0"/>
          <w:sz w:val="28"/>
          <w:rtl/>
        </w:rPr>
        <w:t>ا أو كفر</w:t>
      </w:r>
      <w:r w:rsidR="0028608D" w:rsidRPr="00F75C3D">
        <w:rPr>
          <w:rFonts w:ascii="Simplified Arabic" w:eastAsia="Calibri" w:hAnsi="Simplified Arabic"/>
          <w:noProof w:val="0"/>
          <w:sz w:val="28"/>
          <w:rtl/>
        </w:rPr>
        <w:t>ً</w:t>
      </w:r>
      <w:r w:rsidRPr="00F75C3D">
        <w:rPr>
          <w:rFonts w:ascii="Simplified Arabic" w:eastAsia="Calibri" w:hAnsi="Simplified Arabic"/>
          <w:noProof w:val="0"/>
          <w:sz w:val="28"/>
          <w:rtl/>
        </w:rPr>
        <w:t>ا أصغر وإن جهل حكم الله فيها مع بذل جهده واستفراغ وسعه في معرفة الحكم وأخطأه فهذا مخطئ له أجر على اجتهاده وخطؤه مغفور."</w:t>
      </w:r>
    </w:p>
    <w:p w:rsidR="004F7378" w:rsidRPr="00F75C3D" w:rsidRDefault="004F7378" w:rsidP="0028608D">
      <w:pPr>
        <w:tabs>
          <w:tab w:val="clear" w:pos="5187"/>
          <w:tab w:val="clear" w:pos="7313"/>
        </w:tabs>
        <w:spacing w:before="120" w:after="120" w:line="240" w:lineRule="atLeast"/>
        <w:rPr>
          <w:rFonts w:ascii="Simplified Arabic" w:eastAsia="Calibri" w:hAnsi="Simplified Arabic"/>
          <w:b w:val="0"/>
          <w:bCs w:val="0"/>
          <w:noProof w:val="0"/>
          <w:sz w:val="28"/>
          <w:rtl/>
        </w:rPr>
      </w:pPr>
      <w:r w:rsidRPr="00F75C3D">
        <w:rPr>
          <w:rFonts w:ascii="Simplified Arabic" w:eastAsia="Calibri" w:hAnsi="Simplified Arabic"/>
          <w:b w:val="0"/>
          <w:bCs w:val="0"/>
          <w:noProof w:val="0"/>
          <w:sz w:val="28"/>
          <w:rtl/>
        </w:rPr>
        <w:lastRenderedPageBreak/>
        <w:t xml:space="preserve">من أهل العلم من يفرق بما إذا كان الحاكم يحكم بغير ما أنزل الله في كل شيء ويشرّع للناس ويحملهم عليه ويأطرهم عليه ويدافع عن شريعته ويلغي شرع الله في جميع أبواب الدين هذا يحكم عليه بأنه يحمله على ما جاء من آية تنص على التكفير بخلاف </w:t>
      </w:r>
      <w:r w:rsidR="00F0480B" w:rsidRPr="00F75C3D">
        <w:rPr>
          <w:rFonts w:ascii="Simplified Arabic" w:eastAsia="Calibri" w:hAnsi="Simplified Arabic"/>
          <w:b w:val="0"/>
          <w:bCs w:val="0"/>
          <w:noProof w:val="0"/>
          <w:sz w:val="28"/>
          <w:rtl/>
        </w:rPr>
        <w:t>من حكم ببعض في بعض القضايا أو لهوى أو لضغط أو ما أشبه ذلك ينزله على الظلم تارة وعلى الفسق أخرى وعلى كل حال هذه المسألة مسألة كبيرة وعظيمة وعلى ما يعبِّر المعاصرون مفصلية لأن هذا مما ابتليت به الأمة هذا مما ابتليت به الأمة غالب حكام المسلمين يحكمون بغير ما أنزل الله والله المستعان وعلى كل حال المسألة</w:t>
      </w:r>
      <w:r w:rsidR="0028608D" w:rsidRPr="00F75C3D">
        <w:rPr>
          <w:rFonts w:ascii="Simplified Arabic" w:eastAsia="Calibri" w:hAnsi="Simplified Arabic"/>
          <w:b w:val="0"/>
          <w:bCs w:val="0"/>
          <w:noProof w:val="0"/>
          <w:sz w:val="28"/>
          <w:rtl/>
        </w:rPr>
        <w:t xml:space="preserve"> خطيرة</w:t>
      </w:r>
      <w:r w:rsidR="00F0480B" w:rsidRPr="00F75C3D">
        <w:rPr>
          <w:rFonts w:ascii="Simplified Arabic" w:eastAsia="Calibri" w:hAnsi="Simplified Arabic"/>
          <w:b w:val="0"/>
          <w:bCs w:val="0"/>
          <w:noProof w:val="0"/>
          <w:sz w:val="28"/>
          <w:rtl/>
        </w:rPr>
        <w:t xml:space="preserve"> </w:t>
      </w:r>
      <w:r w:rsidR="0028608D" w:rsidRPr="00F75C3D">
        <w:rPr>
          <w:rFonts w:ascii="Simplified Arabic" w:eastAsia="Calibri" w:hAnsi="Simplified Arabic"/>
          <w:b w:val="0"/>
          <w:bCs w:val="0"/>
          <w:noProof w:val="0"/>
          <w:sz w:val="28"/>
          <w:rtl/>
        </w:rPr>
        <w:t>و</w:t>
      </w:r>
      <w:r w:rsidR="00F0480B" w:rsidRPr="00F75C3D">
        <w:rPr>
          <w:rFonts w:ascii="Simplified Arabic" w:eastAsia="Calibri" w:hAnsi="Simplified Arabic"/>
          <w:b w:val="0"/>
          <w:bCs w:val="0"/>
          <w:noProof w:val="0"/>
          <w:sz w:val="28"/>
          <w:rtl/>
        </w:rPr>
        <w:t>كبيرة وعلى من ولاه الله أمر المسلمين أن يتقي الله فيهم ويحكم فيهم شرع الله فإن أعظم الأهداف التي من أجلها أوجب الله نصب الوالي والخليفة والراعي هو حكمهم وأطرهم على حكم الله وشرعه والله المستعان.</w:t>
      </w:r>
    </w:p>
    <w:p w:rsidR="00F0480B" w:rsidRPr="00F75C3D" w:rsidRDefault="00F0480B" w:rsidP="00F0480B">
      <w:pPr>
        <w:tabs>
          <w:tab w:val="clear" w:pos="5187"/>
          <w:tab w:val="clear" w:pos="7313"/>
        </w:tabs>
        <w:spacing w:before="120" w:after="120" w:line="240" w:lineRule="atLeast"/>
        <w:rPr>
          <w:rFonts w:ascii="Simplified Arabic" w:eastAsia="Calibri" w:hAnsi="Simplified Arabic"/>
          <w:noProof w:val="0"/>
          <w:sz w:val="28"/>
          <w:rtl/>
        </w:rPr>
      </w:pPr>
      <w:r w:rsidRPr="00F75C3D">
        <w:rPr>
          <w:rFonts w:ascii="Simplified Arabic" w:eastAsia="Calibri" w:hAnsi="Simplified Arabic"/>
          <w:noProof w:val="0"/>
          <w:sz w:val="28"/>
          <w:rtl/>
        </w:rPr>
        <w:t>طالب: ............</w:t>
      </w:r>
    </w:p>
    <w:p w:rsidR="00F0480B" w:rsidRPr="00F75C3D" w:rsidRDefault="00F0480B" w:rsidP="00F0480B">
      <w:pPr>
        <w:tabs>
          <w:tab w:val="clear" w:pos="5187"/>
          <w:tab w:val="clear" w:pos="7313"/>
        </w:tabs>
        <w:spacing w:before="120" w:after="120" w:line="240" w:lineRule="atLeast"/>
        <w:rPr>
          <w:rFonts w:ascii="Simplified Arabic" w:eastAsia="Calibri" w:hAnsi="Simplified Arabic"/>
          <w:b w:val="0"/>
          <w:bCs w:val="0"/>
          <w:noProof w:val="0"/>
          <w:sz w:val="28"/>
          <w:rtl/>
        </w:rPr>
      </w:pPr>
      <w:r w:rsidRPr="00F75C3D">
        <w:rPr>
          <w:rFonts w:ascii="Simplified Arabic" w:eastAsia="Calibri" w:hAnsi="Simplified Arabic"/>
          <w:b w:val="0"/>
          <w:bCs w:val="0"/>
          <w:noProof w:val="0"/>
          <w:sz w:val="28"/>
          <w:rtl/>
        </w:rPr>
        <w:t>وين؟</w:t>
      </w:r>
    </w:p>
    <w:p w:rsidR="00F0480B" w:rsidRPr="00F75C3D" w:rsidRDefault="00F0480B" w:rsidP="00F0480B">
      <w:pPr>
        <w:tabs>
          <w:tab w:val="clear" w:pos="5187"/>
          <w:tab w:val="clear" w:pos="7313"/>
        </w:tabs>
        <w:spacing w:before="120" w:after="120" w:line="240" w:lineRule="atLeast"/>
        <w:rPr>
          <w:rFonts w:ascii="Simplified Arabic" w:eastAsia="Calibri" w:hAnsi="Simplified Arabic"/>
          <w:noProof w:val="0"/>
          <w:sz w:val="28"/>
          <w:rtl/>
        </w:rPr>
      </w:pPr>
      <w:r w:rsidRPr="00F75C3D">
        <w:rPr>
          <w:rFonts w:ascii="Simplified Arabic" w:eastAsia="Calibri" w:hAnsi="Simplified Arabic"/>
          <w:noProof w:val="0"/>
          <w:sz w:val="28"/>
          <w:rtl/>
        </w:rPr>
        <w:t>طالب: ............</w:t>
      </w:r>
    </w:p>
    <w:p w:rsidR="00F0480B" w:rsidRPr="00F75C3D" w:rsidRDefault="00F0480B" w:rsidP="00F0480B">
      <w:pPr>
        <w:tabs>
          <w:tab w:val="clear" w:pos="5187"/>
          <w:tab w:val="clear" w:pos="7313"/>
        </w:tabs>
        <w:spacing w:before="120" w:after="120" w:line="240" w:lineRule="atLeast"/>
        <w:rPr>
          <w:rFonts w:ascii="Simplified Arabic" w:eastAsia="Calibri" w:hAnsi="Simplified Arabic"/>
          <w:b w:val="0"/>
          <w:bCs w:val="0"/>
          <w:noProof w:val="0"/>
          <w:sz w:val="28"/>
          <w:rtl/>
        </w:rPr>
      </w:pPr>
      <w:r w:rsidRPr="00F75C3D">
        <w:rPr>
          <w:rFonts w:ascii="Simplified Arabic" w:eastAsia="Calibri" w:hAnsi="Simplified Arabic"/>
          <w:b w:val="0"/>
          <w:bCs w:val="0"/>
          <w:noProof w:val="0"/>
          <w:sz w:val="28"/>
          <w:rtl/>
        </w:rPr>
        <w:t>يكون مما عمت به البلوى.</w:t>
      </w:r>
    </w:p>
    <w:p w:rsidR="00F0480B" w:rsidRPr="00F75C3D" w:rsidRDefault="00F0480B" w:rsidP="00F0480B">
      <w:pPr>
        <w:tabs>
          <w:tab w:val="clear" w:pos="5187"/>
          <w:tab w:val="clear" w:pos="7313"/>
        </w:tabs>
        <w:spacing w:before="120" w:after="120" w:line="240" w:lineRule="atLeast"/>
        <w:rPr>
          <w:rFonts w:ascii="Simplified Arabic" w:eastAsia="Calibri" w:hAnsi="Simplified Arabic"/>
          <w:noProof w:val="0"/>
          <w:sz w:val="28"/>
          <w:rtl/>
        </w:rPr>
      </w:pPr>
      <w:r w:rsidRPr="00F75C3D">
        <w:rPr>
          <w:rFonts w:ascii="Simplified Arabic" w:eastAsia="Calibri" w:hAnsi="Simplified Arabic"/>
          <w:noProof w:val="0"/>
          <w:sz w:val="28"/>
          <w:rtl/>
        </w:rPr>
        <w:t>طالب: ............</w:t>
      </w:r>
    </w:p>
    <w:p w:rsidR="00F0480B" w:rsidRPr="00F75C3D" w:rsidRDefault="00F0480B" w:rsidP="00F0480B">
      <w:pPr>
        <w:tabs>
          <w:tab w:val="clear" w:pos="5187"/>
          <w:tab w:val="clear" w:pos="7313"/>
        </w:tabs>
        <w:spacing w:before="120" w:after="120" w:line="240" w:lineRule="atLeast"/>
        <w:rPr>
          <w:rFonts w:ascii="Simplified Arabic" w:eastAsia="Calibri" w:hAnsi="Simplified Arabic"/>
          <w:b w:val="0"/>
          <w:bCs w:val="0"/>
          <w:noProof w:val="0"/>
          <w:sz w:val="28"/>
          <w:rtl/>
        </w:rPr>
      </w:pPr>
      <w:r w:rsidRPr="00F75C3D">
        <w:rPr>
          <w:rFonts w:ascii="Simplified Arabic" w:eastAsia="Calibri" w:hAnsi="Simplified Arabic"/>
          <w:b w:val="0"/>
          <w:bCs w:val="0"/>
          <w:noProof w:val="0"/>
          <w:sz w:val="28"/>
          <w:rtl/>
        </w:rPr>
        <w:t>لا، ما هو المسألة تؤثر في أصل الحكم يؤثر في العذر ما يؤثر في أصل الحكم.</w:t>
      </w:r>
    </w:p>
    <w:p w:rsidR="00F0480B" w:rsidRPr="00F75C3D" w:rsidRDefault="00F0480B" w:rsidP="00F0480B">
      <w:pPr>
        <w:tabs>
          <w:tab w:val="clear" w:pos="5187"/>
          <w:tab w:val="clear" w:pos="7313"/>
        </w:tabs>
        <w:spacing w:before="120" w:after="120" w:line="240" w:lineRule="atLeast"/>
        <w:rPr>
          <w:rFonts w:ascii="Simplified Arabic" w:eastAsia="Calibri" w:hAnsi="Simplified Arabic"/>
          <w:noProof w:val="0"/>
          <w:sz w:val="28"/>
          <w:rtl/>
        </w:rPr>
      </w:pPr>
      <w:r w:rsidRPr="00F75C3D">
        <w:rPr>
          <w:rFonts w:ascii="Simplified Arabic" w:eastAsia="Calibri" w:hAnsi="Simplified Arabic"/>
          <w:noProof w:val="0"/>
          <w:sz w:val="28"/>
          <w:rtl/>
        </w:rPr>
        <w:t>"وأراد الشيخ رحمه الله.."</w:t>
      </w:r>
    </w:p>
    <w:p w:rsidR="00F0480B" w:rsidRPr="00F75C3D" w:rsidRDefault="00F0480B" w:rsidP="00F0480B">
      <w:pPr>
        <w:tabs>
          <w:tab w:val="clear" w:pos="5187"/>
          <w:tab w:val="clear" w:pos="7313"/>
        </w:tabs>
        <w:spacing w:before="120" w:after="120" w:line="240" w:lineRule="atLeast"/>
        <w:rPr>
          <w:rFonts w:ascii="Simplified Arabic" w:eastAsia="Calibri" w:hAnsi="Simplified Arabic"/>
          <w:b w:val="0"/>
          <w:bCs w:val="0"/>
          <w:noProof w:val="0"/>
          <w:sz w:val="28"/>
          <w:rtl/>
        </w:rPr>
      </w:pPr>
      <w:r w:rsidRPr="00F75C3D">
        <w:rPr>
          <w:rFonts w:ascii="Simplified Arabic" w:eastAsia="Calibri" w:hAnsi="Simplified Arabic"/>
          <w:b w:val="0"/>
          <w:bCs w:val="0"/>
          <w:noProof w:val="0"/>
          <w:sz w:val="28"/>
          <w:rtl/>
        </w:rPr>
        <w:t>كما أن الخطأ في الممارسات من كثير من الناس لا يغير الحكم.</w:t>
      </w:r>
    </w:p>
    <w:p w:rsidR="00F0480B" w:rsidRPr="00F75C3D" w:rsidRDefault="00F0480B" w:rsidP="00F0480B">
      <w:pPr>
        <w:tabs>
          <w:tab w:val="clear" w:pos="5187"/>
          <w:tab w:val="clear" w:pos="7313"/>
        </w:tabs>
        <w:spacing w:before="120" w:after="120" w:line="240" w:lineRule="atLeast"/>
        <w:rPr>
          <w:rFonts w:ascii="Simplified Arabic" w:eastAsia="Calibri" w:hAnsi="Simplified Arabic"/>
          <w:noProof w:val="0"/>
          <w:sz w:val="28"/>
          <w:rtl/>
        </w:rPr>
      </w:pPr>
      <w:r w:rsidRPr="00F75C3D">
        <w:rPr>
          <w:rFonts w:ascii="Simplified Arabic" w:eastAsia="Calibri" w:hAnsi="Simplified Arabic"/>
          <w:noProof w:val="0"/>
          <w:sz w:val="28"/>
          <w:rtl/>
        </w:rPr>
        <w:t>"وأراد الشيخ رحمه الله بقوله ولا نقول لا يضر مع الإيمان ذنب لمن عمله."</w:t>
      </w:r>
    </w:p>
    <w:p w:rsidR="00F0480B" w:rsidRPr="00F75C3D" w:rsidRDefault="00F0480B" w:rsidP="00F0480B">
      <w:pPr>
        <w:tabs>
          <w:tab w:val="clear" w:pos="5187"/>
          <w:tab w:val="clear" w:pos="7313"/>
        </w:tabs>
        <w:spacing w:before="120" w:after="120" w:line="240" w:lineRule="atLeast"/>
        <w:rPr>
          <w:rFonts w:ascii="Simplified Arabic" w:eastAsia="Calibri" w:hAnsi="Simplified Arabic"/>
          <w:b w:val="0"/>
          <w:bCs w:val="0"/>
          <w:noProof w:val="0"/>
          <w:sz w:val="28"/>
          <w:rtl/>
        </w:rPr>
      </w:pPr>
      <w:r w:rsidRPr="00F75C3D">
        <w:rPr>
          <w:rFonts w:ascii="Simplified Arabic" w:eastAsia="Calibri" w:hAnsi="Simplified Arabic"/>
          <w:b w:val="0"/>
          <w:bCs w:val="0"/>
          <w:noProof w:val="0"/>
          <w:sz w:val="28"/>
          <w:rtl/>
        </w:rPr>
        <w:t>هذا ذكرت من أنه منقول في الفصل لابن حزم والملل والنحل للشهرستاني عن مقاتل بن سليمان البلخي لكن شيخ الإسلام في الفتاوى في مواضع نفى هذا الكلام وقال إنه لم يثبت عنه.</w:t>
      </w:r>
    </w:p>
    <w:p w:rsidR="00F0480B" w:rsidRPr="00F75C3D" w:rsidRDefault="00F0480B" w:rsidP="00720937">
      <w:pPr>
        <w:tabs>
          <w:tab w:val="clear" w:pos="5187"/>
          <w:tab w:val="clear" w:pos="7313"/>
        </w:tabs>
        <w:spacing w:before="120" w:after="120" w:line="240" w:lineRule="atLeast"/>
        <w:rPr>
          <w:rFonts w:ascii="Simplified Arabic" w:eastAsia="Calibri" w:hAnsi="Simplified Arabic"/>
          <w:noProof w:val="0"/>
          <w:sz w:val="28"/>
          <w:rtl/>
        </w:rPr>
      </w:pPr>
      <w:r w:rsidRPr="00F75C3D">
        <w:rPr>
          <w:rFonts w:ascii="Simplified Arabic" w:eastAsia="Calibri" w:hAnsi="Simplified Arabic"/>
          <w:noProof w:val="0"/>
          <w:sz w:val="28"/>
          <w:rtl/>
        </w:rPr>
        <w:t xml:space="preserve">"مخالفة المرجئة وشبهتهم كانت قد وقعت لبعض الأولين فاتفق الصحابة على قتلهم إن لم يتوبوا من ذلك فإن قدامة بن مظعون شرب الخمر بعد تحريمها هو وطائفة وتأولوا قوله تعالى </w:t>
      </w:r>
      <w:r w:rsidRPr="00F75C3D">
        <w:rPr>
          <w:rFonts w:ascii="Simplified Arabic" w:eastAsia="Calibri" w:hAnsi="Simplified Arabic"/>
          <w:bCs w:val="0"/>
          <w:noProof w:val="0"/>
          <w:color w:val="FF0000"/>
          <w:sz w:val="28"/>
          <w:rtl/>
        </w:rPr>
        <w:t>{</w:t>
      </w:r>
      <w:r w:rsidRPr="00F75C3D">
        <w:rPr>
          <w:rStyle w:val="-"/>
          <w:rFonts w:ascii="Simplified Arabic" w:hAnsi="Simplified Arabic" w:cs="Simplified Arabic"/>
          <w:color w:val="FF0000"/>
          <w:sz w:val="28"/>
          <w:szCs w:val="28"/>
          <w:rtl/>
        </w:rPr>
        <w:t>لَيْسَ عَلَى الَّذِينَ آمَنُواْ وَعَمِلُواْ الصَّالِحَاتِ جُنَاحٌ فِيمَا طَعِمُواْ إِذَا مَا اتَّقَواْ وَّآمَنُواْ وَعَمِلُواْ الصَّالِحَاتِ</w:t>
      </w:r>
      <w:r w:rsidRPr="00F75C3D">
        <w:rPr>
          <w:rFonts w:ascii="Simplified Arabic" w:eastAsia="Calibri" w:hAnsi="Simplified Arabic"/>
          <w:bCs w:val="0"/>
          <w:noProof w:val="0"/>
          <w:color w:val="FF0000"/>
          <w:sz w:val="28"/>
          <w:rtl/>
        </w:rPr>
        <w:t>}</w:t>
      </w:r>
      <w:r w:rsidRPr="00F75C3D">
        <w:rPr>
          <w:rFonts w:ascii="Simplified Arabic" w:eastAsia="Calibri" w:hAnsi="Simplified Arabic"/>
          <w:noProof w:val="0"/>
          <w:sz w:val="28"/>
          <w:rtl/>
        </w:rPr>
        <w:t xml:space="preserve"> [سورة المائدة</w:t>
      </w:r>
      <w:r w:rsidR="00720937" w:rsidRPr="00F75C3D">
        <w:rPr>
          <w:rFonts w:ascii="Simplified Arabic" w:eastAsia="Calibri" w:hAnsi="Simplified Arabic"/>
          <w:noProof w:val="0"/>
          <w:sz w:val="28"/>
          <w:rtl/>
        </w:rPr>
        <w:t>:</w:t>
      </w:r>
      <w:r w:rsidRPr="00F75C3D">
        <w:rPr>
          <w:rFonts w:ascii="Simplified Arabic" w:eastAsia="Calibri" w:hAnsi="Simplified Arabic"/>
          <w:noProof w:val="0"/>
          <w:sz w:val="28"/>
          <w:rtl/>
        </w:rPr>
        <w:t>93] ولما ذكر ذلك لعمر.."</w:t>
      </w:r>
    </w:p>
    <w:p w:rsidR="00F0480B" w:rsidRPr="00F75C3D" w:rsidRDefault="00F0480B" w:rsidP="00720937">
      <w:pPr>
        <w:tabs>
          <w:tab w:val="clear" w:pos="5187"/>
          <w:tab w:val="clear" w:pos="7313"/>
        </w:tabs>
        <w:spacing w:before="120" w:after="120" w:line="240" w:lineRule="atLeast"/>
        <w:rPr>
          <w:rFonts w:ascii="Simplified Arabic" w:eastAsia="Calibri" w:hAnsi="Simplified Arabic"/>
          <w:b w:val="0"/>
          <w:bCs w:val="0"/>
          <w:noProof w:val="0"/>
          <w:sz w:val="28"/>
          <w:rtl/>
        </w:rPr>
      </w:pPr>
      <w:r w:rsidRPr="00F75C3D">
        <w:rPr>
          <w:rFonts w:ascii="Simplified Arabic" w:eastAsia="Calibri" w:hAnsi="Simplified Arabic"/>
          <w:b w:val="0"/>
          <w:bCs w:val="0"/>
          <w:noProof w:val="0"/>
          <w:sz w:val="28"/>
          <w:rtl/>
        </w:rPr>
        <w:t xml:space="preserve">تأول الآية ليس عليهم جناح فيما طعموا </w:t>
      </w:r>
      <w:r w:rsidRPr="00F75C3D">
        <w:rPr>
          <w:rFonts w:ascii="Simplified Arabic" w:eastAsia="Calibri" w:hAnsi="Simplified Arabic"/>
          <w:b w:val="0"/>
          <w:bCs w:val="0"/>
          <w:noProof w:val="0"/>
          <w:color w:val="FF0000"/>
          <w:sz w:val="28"/>
          <w:rtl/>
        </w:rPr>
        <w:t>{</w:t>
      </w:r>
      <w:r w:rsidRPr="00F75C3D">
        <w:rPr>
          <w:rStyle w:val="-"/>
          <w:rFonts w:ascii="Simplified Arabic" w:hAnsi="Simplified Arabic" w:cs="Simplified Arabic"/>
          <w:color w:val="FF0000"/>
          <w:sz w:val="28"/>
          <w:szCs w:val="28"/>
          <w:rtl/>
        </w:rPr>
        <w:t>لَيْسَ عَلَى الَّذِينَ آمَنُواْ وَعَمِلُواْ الصَّالِحَاتِ جُنَاحٌ فِيمَا طَعِمُواْ إِذَا مَا اتَّقَواْ</w:t>
      </w:r>
      <w:r w:rsidRPr="00F75C3D">
        <w:rPr>
          <w:rFonts w:ascii="Simplified Arabic" w:eastAsia="Calibri" w:hAnsi="Simplified Arabic"/>
          <w:b w:val="0"/>
          <w:bCs w:val="0"/>
          <w:noProof w:val="0"/>
          <w:color w:val="FF0000"/>
          <w:sz w:val="28"/>
          <w:rtl/>
        </w:rPr>
        <w:t>}</w:t>
      </w:r>
      <w:r w:rsidRPr="00F75C3D">
        <w:rPr>
          <w:rFonts w:ascii="Simplified Arabic" w:eastAsia="Calibri" w:hAnsi="Simplified Arabic"/>
          <w:b w:val="0"/>
          <w:bCs w:val="0"/>
          <w:noProof w:val="0"/>
          <w:sz w:val="28"/>
          <w:rtl/>
        </w:rPr>
        <w:t xml:space="preserve"> [سورة المائدة</w:t>
      </w:r>
      <w:r w:rsidR="00720937" w:rsidRPr="00F75C3D">
        <w:rPr>
          <w:rFonts w:ascii="Simplified Arabic" w:eastAsia="Calibri" w:hAnsi="Simplified Arabic"/>
          <w:b w:val="0"/>
          <w:bCs w:val="0"/>
          <w:noProof w:val="0"/>
          <w:sz w:val="28"/>
          <w:rtl/>
        </w:rPr>
        <w:t>:</w:t>
      </w:r>
      <w:r w:rsidRPr="00F75C3D">
        <w:rPr>
          <w:rFonts w:ascii="Simplified Arabic" w:eastAsia="Calibri" w:hAnsi="Simplified Arabic"/>
          <w:b w:val="0"/>
          <w:bCs w:val="0"/>
          <w:noProof w:val="0"/>
          <w:sz w:val="28"/>
          <w:rtl/>
        </w:rPr>
        <w:t xml:space="preserve">93] وكثير من الناس يقول التقوى هاهنا كما قال النبي -عليه </w:t>
      </w:r>
      <w:r w:rsidRPr="00F75C3D">
        <w:rPr>
          <w:rFonts w:ascii="Simplified Arabic" w:eastAsia="Calibri" w:hAnsi="Simplified Arabic"/>
          <w:b w:val="0"/>
          <w:bCs w:val="0"/>
          <w:noProof w:val="0"/>
          <w:sz w:val="28"/>
          <w:rtl/>
        </w:rPr>
        <w:lastRenderedPageBreak/>
        <w:t>الصلاة والسلام- والباقي ما هو مشكلة مادام التقوى موجودة ليس عليك جناح إذا ما اتقيت لكن أين التقوى وأنت تفعل المحرم ما معنى التقوى وما حقيقة التقوى ترك المحرمات وفعل الواجبات أنت تترك المحرم وتقول أنا تقي؟! والله المستعان.</w:t>
      </w:r>
    </w:p>
    <w:p w:rsidR="00F0480B" w:rsidRPr="00F75C3D" w:rsidRDefault="00F0480B" w:rsidP="00F0480B">
      <w:pPr>
        <w:tabs>
          <w:tab w:val="clear" w:pos="5187"/>
          <w:tab w:val="clear" w:pos="7313"/>
        </w:tabs>
        <w:spacing w:before="120" w:after="120" w:line="240" w:lineRule="atLeast"/>
        <w:rPr>
          <w:rFonts w:ascii="Simplified Arabic" w:eastAsia="Calibri" w:hAnsi="Simplified Arabic"/>
          <w:noProof w:val="0"/>
          <w:sz w:val="28"/>
          <w:rtl/>
        </w:rPr>
      </w:pPr>
      <w:r w:rsidRPr="00F75C3D">
        <w:rPr>
          <w:rFonts w:ascii="Simplified Arabic" w:eastAsia="Calibri" w:hAnsi="Simplified Arabic"/>
          <w:noProof w:val="0"/>
          <w:sz w:val="28"/>
          <w:rtl/>
        </w:rPr>
        <w:t>"فلما ذكر ذلك لعمر بن الخطاب رضي الله عنه اتفق هو وعلي بن أبي طالب وسائر الصحابة على أنهم إن اعترفوا بالتحريم جلدوا وإن أصروا على استحلالها قتلوا وقال عمر لقدامة أخطأت أستك الحفرة أما إنك لو اتقيت وآمنت وعملت الصالحات لم تشرب الخمر وذلك أن هذه الآية نزلت بسبب أن الله سبحانه لما حرم الخمر وكان تحريمها بعد وقعة أحد قال بعض الصحابة فكيف بأصحابنا الذين ماتوا وهم يشربون الخمر فأنزل الله تعالى هذه الآية بين فيها أن من طعم الشيء في الحال التي لم يحرم فيها فلا جناح عليه إذا كان من المؤمنين المتقين الصالحين كما كان من أمر استقبال بيت المقدس ثم إن أولئك الذين فعلوا ذلك ندموا وعلموا أنهم أخطؤوا.."</w:t>
      </w:r>
    </w:p>
    <w:p w:rsidR="00F0480B" w:rsidRPr="00F75C3D" w:rsidRDefault="00F0480B" w:rsidP="00F0480B">
      <w:pPr>
        <w:tabs>
          <w:tab w:val="clear" w:pos="5187"/>
          <w:tab w:val="clear" w:pos="7313"/>
        </w:tabs>
        <w:spacing w:before="120" w:after="120" w:line="240" w:lineRule="atLeast"/>
        <w:rPr>
          <w:rFonts w:ascii="Simplified Arabic" w:eastAsia="Calibri" w:hAnsi="Simplified Arabic"/>
          <w:b w:val="0"/>
          <w:bCs w:val="0"/>
          <w:noProof w:val="0"/>
          <w:sz w:val="28"/>
          <w:rtl/>
        </w:rPr>
      </w:pPr>
      <w:r w:rsidRPr="00F75C3D">
        <w:rPr>
          <w:rFonts w:ascii="Simplified Arabic" w:eastAsia="Calibri" w:hAnsi="Simplified Arabic"/>
          <w:b w:val="0"/>
          <w:bCs w:val="0"/>
          <w:noProof w:val="0"/>
          <w:sz w:val="28"/>
          <w:rtl/>
        </w:rPr>
        <w:t>وأَيِسُوْا.</w:t>
      </w:r>
    </w:p>
    <w:p w:rsidR="00F0480B" w:rsidRPr="00F75C3D" w:rsidRDefault="00F0480B" w:rsidP="00720937">
      <w:pPr>
        <w:tabs>
          <w:tab w:val="clear" w:pos="5187"/>
          <w:tab w:val="clear" w:pos="7313"/>
        </w:tabs>
        <w:spacing w:before="120" w:after="120" w:line="240" w:lineRule="atLeast"/>
        <w:rPr>
          <w:rFonts w:ascii="Simplified Arabic" w:eastAsia="Calibri" w:hAnsi="Simplified Arabic"/>
          <w:noProof w:val="0"/>
          <w:sz w:val="28"/>
          <w:rtl/>
        </w:rPr>
      </w:pPr>
      <w:r w:rsidRPr="00F75C3D">
        <w:rPr>
          <w:rFonts w:ascii="Simplified Arabic" w:eastAsia="Calibri" w:hAnsi="Simplified Arabic"/>
          <w:noProof w:val="0"/>
          <w:sz w:val="28"/>
          <w:rtl/>
        </w:rPr>
        <w:t xml:space="preserve">"وأَيِسُوا من التوبة فكتب عمر إلى قدامة يقول له </w:t>
      </w:r>
      <w:r w:rsidR="005A5B3A" w:rsidRPr="00F75C3D">
        <w:rPr>
          <w:rFonts w:ascii="Simplified Arabic" w:eastAsia="Calibri" w:hAnsi="Simplified Arabic"/>
          <w:b w:val="0"/>
          <w:bCs w:val="0"/>
          <w:noProof w:val="0"/>
          <w:color w:val="FF0000"/>
          <w:sz w:val="28"/>
          <w:rtl/>
        </w:rPr>
        <w:t>{</w:t>
      </w:r>
      <w:r w:rsidR="005A5B3A" w:rsidRPr="00F75C3D">
        <w:rPr>
          <w:rStyle w:val="-"/>
          <w:rFonts w:ascii="Simplified Arabic" w:hAnsi="Simplified Arabic" w:cs="Simplified Arabic"/>
          <w:color w:val="FF0000"/>
          <w:sz w:val="28"/>
          <w:szCs w:val="28"/>
          <w:rtl/>
        </w:rPr>
        <w:t>حم (1) تَنزِيلُ الْكِتَابِ مِنَ اللَّهِ الْعَزِيزِ الْعَلِيمِ (2) غَافِرِ الذَّنبِ وَقَابِلِ التَّوْبِ شَدِيدِ الْعِقَابِ ذِي الطَّوْلِ لا إِلَهَ إِلاَّ هُوَ إِلَيْهِ الْمَصِيرُ (3)</w:t>
      </w:r>
      <w:r w:rsidR="005A5B3A" w:rsidRPr="00F75C3D">
        <w:rPr>
          <w:rFonts w:ascii="Simplified Arabic" w:eastAsia="Calibri" w:hAnsi="Simplified Arabic"/>
          <w:b w:val="0"/>
          <w:bCs w:val="0"/>
          <w:noProof w:val="0"/>
          <w:color w:val="FF0000"/>
          <w:sz w:val="28"/>
          <w:rtl/>
        </w:rPr>
        <w:t>}</w:t>
      </w:r>
      <w:r w:rsidR="005A5B3A" w:rsidRPr="00F75C3D">
        <w:rPr>
          <w:rFonts w:ascii="Simplified Arabic" w:eastAsia="Calibri" w:hAnsi="Simplified Arabic"/>
          <w:noProof w:val="0"/>
          <w:sz w:val="28"/>
          <w:rtl/>
        </w:rPr>
        <w:t xml:space="preserve"> [سورة غافر</w:t>
      </w:r>
      <w:r w:rsidR="00720937" w:rsidRPr="00F75C3D">
        <w:rPr>
          <w:rFonts w:ascii="Simplified Arabic" w:eastAsia="Calibri" w:hAnsi="Simplified Arabic"/>
          <w:noProof w:val="0"/>
          <w:sz w:val="28"/>
          <w:rtl/>
        </w:rPr>
        <w:t>:</w:t>
      </w:r>
      <w:r w:rsidR="005A5B3A" w:rsidRPr="00F75C3D">
        <w:rPr>
          <w:rFonts w:ascii="Simplified Arabic" w:eastAsia="Calibri" w:hAnsi="Simplified Arabic"/>
          <w:noProof w:val="0"/>
          <w:sz w:val="28"/>
          <w:rtl/>
        </w:rPr>
        <w:t>1-3]</w:t>
      </w:r>
      <w:r w:rsidRPr="00F75C3D">
        <w:rPr>
          <w:rFonts w:ascii="Simplified Arabic" w:eastAsia="Calibri" w:hAnsi="Simplified Arabic"/>
          <w:noProof w:val="0"/>
          <w:sz w:val="28"/>
          <w:rtl/>
        </w:rPr>
        <w:t xml:space="preserve"> ما أدري أي ذنبيك أعظم استحلالك المحرم أوّلا</w:t>
      </w:r>
      <w:r w:rsidR="0053078F" w:rsidRPr="00F75C3D">
        <w:rPr>
          <w:rFonts w:ascii="Simplified Arabic" w:eastAsia="Calibri" w:hAnsi="Simplified Arabic"/>
          <w:noProof w:val="0"/>
          <w:sz w:val="28"/>
          <w:rtl/>
        </w:rPr>
        <w:t>ً</w:t>
      </w:r>
      <w:r w:rsidRPr="00F75C3D">
        <w:rPr>
          <w:rFonts w:ascii="Simplified Arabic" w:eastAsia="Calibri" w:hAnsi="Simplified Arabic"/>
          <w:noProof w:val="0"/>
          <w:sz w:val="28"/>
          <w:rtl/>
        </w:rPr>
        <w:t xml:space="preserve"> أم يأسك من رحمة الله ثاني</w:t>
      </w:r>
      <w:r w:rsidR="0053078F" w:rsidRPr="00F75C3D">
        <w:rPr>
          <w:rFonts w:ascii="Simplified Arabic" w:eastAsia="Calibri" w:hAnsi="Simplified Arabic"/>
          <w:noProof w:val="0"/>
          <w:sz w:val="28"/>
          <w:rtl/>
        </w:rPr>
        <w:t>ً</w:t>
      </w:r>
      <w:r w:rsidRPr="00F75C3D">
        <w:rPr>
          <w:rFonts w:ascii="Simplified Arabic" w:eastAsia="Calibri" w:hAnsi="Simplified Arabic"/>
          <w:noProof w:val="0"/>
          <w:sz w:val="28"/>
          <w:rtl/>
        </w:rPr>
        <w:t>ا وهذا الذي اتفق عليه الصحابة هو متفَق عليه بين أئمة الإسلام."</w:t>
      </w:r>
    </w:p>
    <w:p w:rsidR="00F0480B" w:rsidRPr="00F75C3D" w:rsidRDefault="00F0480B" w:rsidP="00F0480B">
      <w:pPr>
        <w:tabs>
          <w:tab w:val="clear" w:pos="5187"/>
          <w:tab w:val="clear" w:pos="7313"/>
        </w:tabs>
        <w:spacing w:before="120" w:after="120" w:line="240" w:lineRule="atLeast"/>
        <w:rPr>
          <w:rFonts w:ascii="Simplified Arabic" w:eastAsia="Calibri" w:hAnsi="Simplified Arabic"/>
          <w:b w:val="0"/>
          <w:bCs w:val="0"/>
          <w:noProof w:val="0"/>
          <w:sz w:val="28"/>
        </w:rPr>
      </w:pPr>
      <w:r w:rsidRPr="00F75C3D">
        <w:rPr>
          <w:rFonts w:ascii="Simplified Arabic" w:eastAsia="Calibri" w:hAnsi="Simplified Arabic"/>
          <w:b w:val="0"/>
          <w:bCs w:val="0"/>
          <w:noProof w:val="0"/>
          <w:sz w:val="28"/>
          <w:rtl/>
        </w:rPr>
        <w:t>اللهم صل على محمد...</w:t>
      </w:r>
      <w:bookmarkEnd w:id="2"/>
    </w:p>
    <w:sectPr w:rsidR="00F0480B" w:rsidRPr="00F75C3D"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C2654" w:rsidRDefault="004C2654" w:rsidP="00235F65">
      <w:r>
        <w:separator/>
      </w:r>
    </w:p>
  </w:endnote>
  <w:endnote w:type="continuationSeparator" w:id="0">
    <w:p w:rsidR="004C2654" w:rsidRDefault="004C2654"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599AFA03-124F-450F-8D70-9D57AA3BEAC3}"/>
    <w:embedBold r:id="rId2" w:fontKey="{275C63C3-DD19-44F6-9742-ED9468DA4704}"/>
    <w:embedBoldItalic r:id="rId3" w:fontKey="{471BBE37-B824-494D-95EB-ED8E8A691F99}"/>
  </w:font>
  <w:font w:name="Courier New">
    <w:panose1 w:val="02070309020205020404"/>
    <w:charset w:val="00"/>
    <w:family w:val="modern"/>
    <w:pitch w:val="fixed"/>
    <w:sig w:usb0="E0002AFF" w:usb1="C0007843" w:usb2="00000009" w:usb3="00000000" w:csb0="000001FF" w:csb1="00000000"/>
    <w:embedRegular r:id="rId4" w:fontKey="{EDF2CB19-A7BE-4E7C-AEC7-4E578AC5332B}"/>
  </w:font>
  <w:font w:name="Wingdings">
    <w:panose1 w:val="05000000000000000000"/>
    <w:charset w:val="02"/>
    <w:family w:val="auto"/>
    <w:pitch w:val="variable"/>
    <w:sig w:usb0="00000000" w:usb1="10000000" w:usb2="00000000" w:usb3="00000000" w:csb0="80000000" w:csb1="00000000"/>
    <w:embedRegular r:id="rId5" w:fontKey="{4965FF0F-5847-4864-88F6-A76B22C3EE1D}"/>
  </w:font>
  <w:font w:name="Symbol">
    <w:panose1 w:val="05050102010706020507"/>
    <w:charset w:val="02"/>
    <w:family w:val="roman"/>
    <w:pitch w:val="variable"/>
    <w:sig w:usb0="00000000" w:usb1="10000000" w:usb2="00000000" w:usb3="00000000" w:csb0="80000000" w:csb1="00000000"/>
    <w:embedRegular r:id="rId6" w:fontKey="{F7D2DA10-AAEF-4E6F-B183-6ABCC8D513E4}"/>
  </w:font>
  <w:font w:name="AL-Mateen">
    <w:panose1 w:val="00000000000000000000"/>
    <w:charset w:val="B2"/>
    <w:family w:val="auto"/>
    <w:pitch w:val="variable"/>
    <w:sig w:usb0="00002001" w:usb1="00000000" w:usb2="00000000" w:usb3="00000000" w:csb0="00000040" w:csb1="00000000"/>
    <w:embedRegular r:id="rId7" w:fontKey="{E52A1E9B-43F9-4CAD-9190-26196333F0B7}"/>
    <w:embedBold r:id="rId8" w:fontKey="{002BF86A-58C5-4AFB-88E6-2E9D96006CCC}"/>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E437665D-B294-482F-80FD-1DC1207F66EB}"/>
    <w:embedBold r:id="rId10" w:fontKey="{8054F505-6D14-4EF9-AF99-CF796C09F1B1}"/>
  </w:font>
  <w:font w:name="DecoType Naskh Variants">
    <w:charset w:val="B2"/>
    <w:family w:val="auto"/>
    <w:pitch w:val="variable"/>
    <w:sig w:usb0="00002001" w:usb1="80000000" w:usb2="00000008" w:usb3="00000000" w:csb0="00000040" w:csb1="00000000"/>
    <w:embedRegular r:id="rId11" w:fontKey="{070B8913-852F-447F-833E-71E8429400B5}"/>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FB14AB93-DFD0-480E-A338-40938C8554B5}"/>
    <w:embedBold r:id="rId13" w:fontKey="{8D5D92E1-9874-4641-9B94-B49ADC4D7654}"/>
  </w:font>
  <w:font w:name="Cambria">
    <w:panose1 w:val="02040503050406030204"/>
    <w:charset w:val="00"/>
    <w:family w:val="roman"/>
    <w:pitch w:val="variable"/>
    <w:sig w:usb0="E00002FF" w:usb1="400004FF" w:usb2="00000000" w:usb3="00000000" w:csb0="0000019F" w:csb1="00000000"/>
    <w:embedRegular r:id="rId14" w:fontKey="{BB6B3AD0-BC82-4349-8F64-41699D58153C}"/>
    <w:embedBold r:id="rId15" w:fontKey="{780CBD97-C317-44D7-B37F-B7B756899DA8}"/>
    <w:embedBoldItalic r:id="rId16" w:fontKey="{315871B3-EF42-4B6A-8E2F-1C893D711781}"/>
  </w:font>
  <w:font w:name="Calibri">
    <w:panose1 w:val="020F0502020204030204"/>
    <w:charset w:val="00"/>
    <w:family w:val="swiss"/>
    <w:pitch w:val="variable"/>
    <w:sig w:usb0="E00002FF" w:usb1="4000ACFF" w:usb2="00000001" w:usb3="00000000" w:csb0="0000019F" w:csb1="00000000"/>
    <w:embedRegular r:id="rId17" w:fontKey="{C2E34735-2417-4FED-957B-1C2D2F6B09D8}"/>
    <w:embedBold r:id="rId18" w:fontKey="{4A0F4E79-1781-4FAD-B2A4-77527CD8E641}"/>
    <w:embedBoldItalic r:id="rId19" w:fontKey="{01567932-ECB9-49D2-9A43-3519A754FE35}"/>
  </w:font>
  <w:font w:name="Arial">
    <w:panose1 w:val="020B0604020202020204"/>
    <w:charset w:val="00"/>
    <w:family w:val="swiss"/>
    <w:pitch w:val="variable"/>
    <w:sig w:usb0="E0002AFF" w:usb1="C0007843" w:usb2="00000009" w:usb3="00000000" w:csb0="000001FF" w:csb1="00000000"/>
    <w:embedRegular r:id="rId20" w:fontKey="{16C2E244-7D91-4142-A3A9-11BBB93089B0}"/>
    <w:embedBold r:id="rId21" w:fontKey="{AE930C0D-A10D-4C8D-9FCA-2F432041C0F7}"/>
    <w:embedBoldItalic r:id="rId22" w:fontKey="{042E2362-6024-44AD-A086-CF47BB1B94BA}"/>
  </w:font>
  <w:font w:name="Tahoma">
    <w:panose1 w:val="020B0604030504040204"/>
    <w:charset w:val="00"/>
    <w:family w:val="swiss"/>
    <w:pitch w:val="variable"/>
    <w:sig w:usb0="E1002EFF" w:usb1="C000605B" w:usb2="00000029" w:usb3="00000000" w:csb0="000101FF" w:csb1="00000000"/>
    <w:embedRegular r:id="rId23" w:fontKey="{D42B9D95-E36D-45B4-B802-2CB4AF686B0F}"/>
    <w:embedBold r:id="rId24" w:fontKey="{33F11B48-2D07-46B3-A6A2-2D88D7ADACDA}"/>
    <w:embedItalic r:id="rId25" w:fontKey="{29808CC7-DCD0-4322-A961-085A25B57FCB}"/>
  </w:font>
  <w:font w:name="OthmaniQ">
    <w:charset w:val="B2"/>
    <w:family w:val="auto"/>
    <w:pitch w:val="variable"/>
    <w:sig w:usb0="00002001" w:usb1="00000000" w:usb2="00000000" w:usb3="00000000" w:csb0="00000040" w:csb1="00000000"/>
    <w:embedRegular r:id="rId26" w:fontKey="{7E1125E0-E5D2-4616-A9F1-790DB6D33F57}"/>
  </w:font>
  <w:font w:name="Lotus Linotype">
    <w:altName w:val="Times New Roman"/>
    <w:charset w:val="00"/>
    <w:family w:val="auto"/>
    <w:pitch w:val="variable"/>
    <w:sig w:usb0="00000000" w:usb1="80000000" w:usb2="00000008" w:usb3="00000000" w:csb0="00000043" w:csb1="00000000"/>
    <w:embedRegular r:id="rId27" w:fontKey="{601504C6-1807-4C66-A034-C25DB9EBFF41}"/>
  </w:font>
  <w:font w:name="AGA Arabesque">
    <w:panose1 w:val="05000000000000000000"/>
    <w:charset w:val="02"/>
    <w:family w:val="auto"/>
    <w:pitch w:val="variable"/>
    <w:sig w:usb0="00000000" w:usb1="10000000" w:usb2="00000000" w:usb3="00000000" w:csb0="80000000" w:csb1="00000000"/>
    <w:embedRegular r:id="rId28" w:fontKey="{48FBE65F-16D4-4264-A75B-B8317F73258E}"/>
  </w:font>
  <w:font w:name="PT Bold Heading">
    <w:altName w:val="Segoe UI Semilight"/>
    <w:charset w:val="B2"/>
    <w:family w:val="auto"/>
    <w:pitch w:val="variable"/>
    <w:sig w:usb0="00002000" w:usb1="80000000" w:usb2="00000008" w:usb3="00000000" w:csb0="00000040" w:csb1="00000000"/>
    <w:embedRegular r:id="rId29" w:fontKey="{85C25040-8F44-41D8-ACA1-9175FF290239}"/>
  </w:font>
  <w:font w:name="Andalus">
    <w:panose1 w:val="02020603050405020304"/>
    <w:charset w:val="00"/>
    <w:family w:val="roman"/>
    <w:pitch w:val="variable"/>
    <w:sig w:usb0="00002003" w:usb1="80000000" w:usb2="00000008" w:usb3="00000000" w:csb0="00000041" w:csb1="00000000"/>
    <w:embedRegular r:id="rId30" w:fontKey="{35A536DD-CB97-46F0-A6E0-152634EE1E15}"/>
    <w:embedBold r:id="rId31" w:fontKey="{81337052-49E0-41C6-8721-2DDABCF30AC7}"/>
  </w:font>
  <w:font w:name="AL-Mohanad Bold">
    <w:panose1 w:val="00000000000000000000"/>
    <w:charset w:val="B2"/>
    <w:family w:val="auto"/>
    <w:pitch w:val="variable"/>
    <w:sig w:usb0="00002001" w:usb1="00000000" w:usb2="00000000" w:usb3="00000000" w:csb0="00000040" w:csb1="00000000"/>
    <w:embedRegular r:id="rId32" w:fontKey="{7ECCACFE-4C6E-40A4-94D9-EAD76EBCF3B9}"/>
  </w:font>
  <w:font w:name="ATraditional Arabic">
    <w:altName w:val="Times New Roman"/>
    <w:charset w:val="B2"/>
    <w:family w:val="auto"/>
    <w:pitch w:val="variable"/>
    <w:sig w:usb0="00000000" w:usb1="80000000" w:usb2="00000008" w:usb3="00000000" w:csb0="00000041" w:csb1="00000000"/>
    <w:embedRegular r:id="rId33" w:fontKey="{4EB007A2-5664-4F28-9BEA-7AECE96C80F4}"/>
    <w:embedBoldItalic r:id="rId34" w:fontKey="{F52984FA-90E3-46FB-B1BE-3F0FC4C42748}"/>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F7378" w:rsidRDefault="004F7378" w:rsidP="00235F65">
    <w:pPr>
      <w:pStyle w:val="Footer"/>
      <w:rPr>
        <w:noProof w:val="0"/>
        <w:rtl/>
      </w:rPr>
    </w:pPr>
  </w:p>
  <w:p w:rsidR="004F7378" w:rsidRDefault="004F7378" w:rsidP="00235F65">
    <w:pPr>
      <w:pStyle w:val="Footer"/>
      <w:rPr>
        <w:noProof w:val="0"/>
        <w:rtl/>
      </w:rPr>
    </w:pPr>
  </w:p>
  <w:p w:rsidR="004F7378" w:rsidRDefault="004F7378"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C2654" w:rsidRDefault="004C2654" w:rsidP="00235F65">
      <w:r>
        <w:separator/>
      </w:r>
    </w:p>
  </w:footnote>
  <w:footnote w:type="continuationSeparator" w:id="0">
    <w:p w:rsidR="004C2654" w:rsidRDefault="004C2654"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F7378" w:rsidRPr="00711431" w:rsidRDefault="004C2654"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4F7378" w:rsidRPr="00711431" w:rsidRDefault="00252684"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4F7378"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F75C3D">
                  <w:rPr>
                    <w:rStyle w:val="PageNumber"/>
                    <w:rFonts w:cs="Traditional Arabic"/>
                    <w:sz w:val="26"/>
                    <w:szCs w:val="26"/>
                    <w:rtl/>
                  </w:rPr>
                  <w:t>22</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4F7378" w:rsidRPr="00711431" w:rsidRDefault="004F7378"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4F7378" w:rsidRDefault="00252684" w:rsidP="00711431">
                <w:pPr>
                  <w:pStyle w:val="Heading2"/>
                  <w:ind w:firstLine="32"/>
                  <w:rPr>
                    <w:rFonts w:cs="Traditional Arabic"/>
                    <w:noProof w:val="0"/>
                    <w:rtl/>
                  </w:rPr>
                </w:pPr>
                <w:r>
                  <w:rPr>
                    <w:rFonts w:cs="Traditional Arabic"/>
                    <w:sz w:val="28"/>
                  </w:rPr>
                  <w:fldChar w:fldCharType="begin"/>
                </w:r>
                <w:r w:rsidR="004F7378">
                  <w:rPr>
                    <w:rFonts w:cs="Traditional Arabic"/>
                    <w:sz w:val="28"/>
                  </w:rPr>
                  <w:instrText xml:space="preserve"> PAGE </w:instrText>
                </w:r>
                <w:r>
                  <w:rPr>
                    <w:rFonts w:cs="Traditional Arabic"/>
                    <w:sz w:val="28"/>
                  </w:rPr>
                  <w:fldChar w:fldCharType="separate"/>
                </w:r>
                <w:r w:rsidR="00F75C3D">
                  <w:rPr>
                    <w:rFonts w:cs="Traditional Arabic"/>
                    <w:sz w:val="28"/>
                    <w:rtl/>
                  </w:rPr>
                  <w:t>22</w:t>
                </w:r>
                <w:r>
                  <w:rPr>
                    <w:rFonts w:cs="Traditional Arabic"/>
                    <w:sz w:val="28"/>
                  </w:rPr>
                  <w:fldChar w:fldCharType="end"/>
                </w:r>
              </w:p>
            </w:txbxContent>
          </v:textbox>
          <w10:wrap type="square"/>
        </v:shape>
      </w:pict>
    </w:r>
  </w:p>
  <w:p w:rsidR="004F7378" w:rsidRPr="00711431" w:rsidRDefault="004C2654" w:rsidP="00711431">
    <w:pPr>
      <w:pStyle w:val="Header"/>
      <w:rPr>
        <w:b/>
        <w:bCs/>
        <w:noProof w:val="0"/>
        <w:rtl/>
      </w:rPr>
    </w:pPr>
    <w:r>
      <w:rPr>
        <w:rtl/>
      </w:rPr>
      <w:pict>
        <v:shape id="_x0000_s2052" type="#_x0000_t202" style="position:absolute;left:0;text-align:left;margin-left:34.3pt;margin-top:14.5pt;width:87.45pt;height:27pt;z-index:251655680" stroked="f">
          <v:textbox style="mso-next-textbox:#_x0000_s2052" inset="0,,1mm">
            <w:txbxContent>
              <w:p w:rsidR="004F7378" w:rsidRPr="00711431" w:rsidRDefault="004F7378" w:rsidP="00471E8D">
                <w:pPr>
                  <w:jc w:val="center"/>
                  <w:rPr>
                    <w:rFonts w:cs="AL-Mohanad Bold"/>
                    <w:b w:val="0"/>
                    <w:bCs w:val="0"/>
                    <w:noProof w:val="0"/>
                    <w:szCs w:val="22"/>
                    <w:rtl/>
                  </w:rPr>
                </w:pPr>
                <w:r>
                  <w:rPr>
                    <w:rFonts w:cs="AL-Mohanad Bold" w:hint="cs"/>
                    <w:b w:val="0"/>
                    <w:bCs w:val="0"/>
                    <w:noProof w:val="0"/>
                    <w:szCs w:val="22"/>
                    <w:rtl/>
                  </w:rPr>
                  <w:t>العقيدة الطحاوية</w:t>
                </w:r>
                <w:r>
                  <w:rPr>
                    <w:rFonts w:cs="AL-Mohanad Bold"/>
                    <w:b w:val="0"/>
                    <w:bCs w:val="0"/>
                    <w:noProof w:val="0"/>
                    <w:szCs w:val="22"/>
                    <w:rtl/>
                  </w:rPr>
                  <w:t xml:space="preserve"> (</w:t>
                </w:r>
                <w:r>
                  <w:rPr>
                    <w:rFonts w:cs="AL-Mohanad Bold" w:hint="cs"/>
                    <w:b w:val="0"/>
                    <w:bCs w:val="0"/>
                    <w:noProof w:val="0"/>
                    <w:szCs w:val="22"/>
                    <w:rtl/>
                  </w:rPr>
                  <w:t>46</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F7378" w:rsidRPr="00711431" w:rsidRDefault="004C2654"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4F7378" w:rsidRDefault="00252684" w:rsidP="00711431">
                <w:pPr>
                  <w:pStyle w:val="Heading2"/>
                  <w:rPr>
                    <w:rFonts w:cs="Traditional Arabic"/>
                    <w:noProof w:val="0"/>
                    <w:rtl/>
                  </w:rPr>
                </w:pPr>
                <w:r>
                  <w:rPr>
                    <w:rStyle w:val="PageNumber"/>
                    <w:rFonts w:cs="Traditional Arabic"/>
                  </w:rPr>
                  <w:fldChar w:fldCharType="begin"/>
                </w:r>
                <w:r w:rsidR="004F7378">
                  <w:rPr>
                    <w:rStyle w:val="PageNumber"/>
                    <w:rFonts w:cs="Traditional Arabic"/>
                  </w:rPr>
                  <w:instrText xml:space="preserve"> PAGE </w:instrText>
                </w:r>
                <w:r>
                  <w:rPr>
                    <w:rStyle w:val="PageNumber"/>
                    <w:rFonts w:cs="Traditional Arabic"/>
                  </w:rPr>
                  <w:fldChar w:fldCharType="separate"/>
                </w:r>
                <w:r w:rsidR="00F75C3D">
                  <w:rPr>
                    <w:rStyle w:val="PageNumber"/>
                    <w:rFonts w:cs="Traditional Arabic"/>
                    <w:rtl/>
                  </w:rPr>
                  <w:t>23</w:t>
                </w:r>
                <w:r>
                  <w:rPr>
                    <w:rStyle w:val="PageNumber"/>
                    <w:rFonts w:cs="Traditional Arabic"/>
                  </w:rPr>
                  <w:fldChar w:fldCharType="end"/>
                </w:r>
              </w:p>
            </w:txbxContent>
          </v:textbox>
          <w10:wrap anchorx="page"/>
        </v:shape>
      </w:pict>
    </w:r>
  </w:p>
  <w:p w:rsidR="004F7378" w:rsidRPr="00711431" w:rsidRDefault="004C2654"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4F7378" w:rsidRPr="00711431" w:rsidRDefault="004F7378"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4F7378" w:rsidRPr="00711431" w:rsidRDefault="00252684" w:rsidP="00711431">
                <w:pPr>
                  <w:pStyle w:val="Heading2"/>
                  <w:ind w:firstLine="32"/>
                  <w:rPr>
                    <w:rFonts w:cs="Traditional Arabic"/>
                    <w:b/>
                    <w:bCs/>
                    <w:noProof w:val="0"/>
                    <w:rtl/>
                  </w:rPr>
                </w:pPr>
                <w:r w:rsidRPr="00711431">
                  <w:rPr>
                    <w:rStyle w:val="PageNumber"/>
                    <w:rFonts w:cs="Traditional Arabic"/>
                    <w:sz w:val="28"/>
                  </w:rPr>
                  <w:fldChar w:fldCharType="begin"/>
                </w:r>
                <w:r w:rsidR="004F7378" w:rsidRPr="00711431">
                  <w:rPr>
                    <w:rStyle w:val="PageNumber"/>
                    <w:rFonts w:cs="Traditional Arabic"/>
                    <w:sz w:val="28"/>
                  </w:rPr>
                  <w:instrText xml:space="preserve"> PAGE </w:instrText>
                </w:r>
                <w:r w:rsidRPr="00711431">
                  <w:rPr>
                    <w:rStyle w:val="PageNumber"/>
                    <w:rFonts w:cs="Traditional Arabic"/>
                    <w:sz w:val="28"/>
                  </w:rPr>
                  <w:fldChar w:fldCharType="separate"/>
                </w:r>
                <w:r w:rsidR="00F75C3D">
                  <w:rPr>
                    <w:rStyle w:val="PageNumber"/>
                    <w:rFonts w:cs="Traditional Arabic"/>
                    <w:sz w:val="28"/>
                    <w:rtl/>
                  </w:rPr>
                  <w:t>23</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4F7378" w:rsidRPr="00711431" w:rsidRDefault="004F7378"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4F7378" w:rsidRPr="00711431" w:rsidRDefault="00252684"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4F7378"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F75C3D">
                  <w:rPr>
                    <w:rStyle w:val="PageNumber"/>
                    <w:rFonts w:cs="Traditional Arabic"/>
                    <w:sz w:val="26"/>
                    <w:szCs w:val="26"/>
                    <w:rtl/>
                  </w:rPr>
                  <w:t>23</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924"/>
    <w:rsid w:val="00001659"/>
    <w:rsid w:val="0000176E"/>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584"/>
    <w:rsid w:val="00010A0D"/>
    <w:rsid w:val="00010BE7"/>
    <w:rsid w:val="00010C6F"/>
    <w:rsid w:val="00011033"/>
    <w:rsid w:val="000111D9"/>
    <w:rsid w:val="0001152C"/>
    <w:rsid w:val="00011AE6"/>
    <w:rsid w:val="00011CAA"/>
    <w:rsid w:val="00011DCD"/>
    <w:rsid w:val="00012134"/>
    <w:rsid w:val="000123A8"/>
    <w:rsid w:val="0001278E"/>
    <w:rsid w:val="00012B3F"/>
    <w:rsid w:val="00012CF0"/>
    <w:rsid w:val="0001331C"/>
    <w:rsid w:val="0001339A"/>
    <w:rsid w:val="00013976"/>
    <w:rsid w:val="000143A0"/>
    <w:rsid w:val="0001461B"/>
    <w:rsid w:val="000146A4"/>
    <w:rsid w:val="00014B73"/>
    <w:rsid w:val="00014C8E"/>
    <w:rsid w:val="0001501A"/>
    <w:rsid w:val="0001507C"/>
    <w:rsid w:val="00015AFD"/>
    <w:rsid w:val="00015B14"/>
    <w:rsid w:val="00015D59"/>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629C"/>
    <w:rsid w:val="000263AB"/>
    <w:rsid w:val="000272A3"/>
    <w:rsid w:val="000272FB"/>
    <w:rsid w:val="00027A4C"/>
    <w:rsid w:val="00027D88"/>
    <w:rsid w:val="000300D4"/>
    <w:rsid w:val="000303F2"/>
    <w:rsid w:val="00030488"/>
    <w:rsid w:val="00030674"/>
    <w:rsid w:val="00030954"/>
    <w:rsid w:val="00030EC3"/>
    <w:rsid w:val="00030EEC"/>
    <w:rsid w:val="00030F26"/>
    <w:rsid w:val="00030FD2"/>
    <w:rsid w:val="000313A2"/>
    <w:rsid w:val="00031DA6"/>
    <w:rsid w:val="000329D4"/>
    <w:rsid w:val="00033219"/>
    <w:rsid w:val="00033357"/>
    <w:rsid w:val="000335D4"/>
    <w:rsid w:val="000339AA"/>
    <w:rsid w:val="000343CB"/>
    <w:rsid w:val="00034671"/>
    <w:rsid w:val="00034BB6"/>
    <w:rsid w:val="00034DE7"/>
    <w:rsid w:val="00034EC1"/>
    <w:rsid w:val="000350B1"/>
    <w:rsid w:val="000353A5"/>
    <w:rsid w:val="0003589F"/>
    <w:rsid w:val="0003640C"/>
    <w:rsid w:val="000365CF"/>
    <w:rsid w:val="0003723E"/>
    <w:rsid w:val="0003784A"/>
    <w:rsid w:val="000378D2"/>
    <w:rsid w:val="00037A68"/>
    <w:rsid w:val="00037B7E"/>
    <w:rsid w:val="00037F9E"/>
    <w:rsid w:val="0004063D"/>
    <w:rsid w:val="00041231"/>
    <w:rsid w:val="0004141A"/>
    <w:rsid w:val="0004162D"/>
    <w:rsid w:val="00041DE7"/>
    <w:rsid w:val="0004209E"/>
    <w:rsid w:val="00042224"/>
    <w:rsid w:val="00042440"/>
    <w:rsid w:val="0004247D"/>
    <w:rsid w:val="00042AAF"/>
    <w:rsid w:val="0004306D"/>
    <w:rsid w:val="000438F1"/>
    <w:rsid w:val="00043ECC"/>
    <w:rsid w:val="00044058"/>
    <w:rsid w:val="00044584"/>
    <w:rsid w:val="00044F18"/>
    <w:rsid w:val="00044FC9"/>
    <w:rsid w:val="00044FFD"/>
    <w:rsid w:val="00045900"/>
    <w:rsid w:val="00045DA5"/>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1DB3"/>
    <w:rsid w:val="00052A9B"/>
    <w:rsid w:val="00052BC3"/>
    <w:rsid w:val="00052C58"/>
    <w:rsid w:val="00053BDF"/>
    <w:rsid w:val="00053CBF"/>
    <w:rsid w:val="00054373"/>
    <w:rsid w:val="000544F9"/>
    <w:rsid w:val="00054A66"/>
    <w:rsid w:val="0005504D"/>
    <w:rsid w:val="000554EA"/>
    <w:rsid w:val="000570FE"/>
    <w:rsid w:val="000578C6"/>
    <w:rsid w:val="00060E85"/>
    <w:rsid w:val="000614AF"/>
    <w:rsid w:val="000615EC"/>
    <w:rsid w:val="00061B88"/>
    <w:rsid w:val="000628F2"/>
    <w:rsid w:val="00062B94"/>
    <w:rsid w:val="00063039"/>
    <w:rsid w:val="00063312"/>
    <w:rsid w:val="00063874"/>
    <w:rsid w:val="00063B88"/>
    <w:rsid w:val="0006438C"/>
    <w:rsid w:val="00064871"/>
    <w:rsid w:val="00064C05"/>
    <w:rsid w:val="00064E5E"/>
    <w:rsid w:val="000656DE"/>
    <w:rsid w:val="00065FFE"/>
    <w:rsid w:val="00066391"/>
    <w:rsid w:val="0006699A"/>
    <w:rsid w:val="000673DD"/>
    <w:rsid w:val="000675DB"/>
    <w:rsid w:val="00067F0C"/>
    <w:rsid w:val="00071497"/>
    <w:rsid w:val="0007173D"/>
    <w:rsid w:val="00071D6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03E"/>
    <w:rsid w:val="000832C5"/>
    <w:rsid w:val="00083309"/>
    <w:rsid w:val="0008332C"/>
    <w:rsid w:val="0008510E"/>
    <w:rsid w:val="0008536D"/>
    <w:rsid w:val="00085773"/>
    <w:rsid w:val="00086299"/>
    <w:rsid w:val="00086945"/>
    <w:rsid w:val="000869D3"/>
    <w:rsid w:val="00087249"/>
    <w:rsid w:val="00087730"/>
    <w:rsid w:val="00087B94"/>
    <w:rsid w:val="0009037B"/>
    <w:rsid w:val="00090847"/>
    <w:rsid w:val="00090B27"/>
    <w:rsid w:val="00090F46"/>
    <w:rsid w:val="00091938"/>
    <w:rsid w:val="00092261"/>
    <w:rsid w:val="0009234D"/>
    <w:rsid w:val="00093A87"/>
    <w:rsid w:val="00093D38"/>
    <w:rsid w:val="00093E6A"/>
    <w:rsid w:val="00093F6D"/>
    <w:rsid w:val="00094235"/>
    <w:rsid w:val="00094294"/>
    <w:rsid w:val="000944A9"/>
    <w:rsid w:val="00094AAB"/>
    <w:rsid w:val="00094BA7"/>
    <w:rsid w:val="000962CE"/>
    <w:rsid w:val="0009681A"/>
    <w:rsid w:val="00097011"/>
    <w:rsid w:val="00097727"/>
    <w:rsid w:val="00097A31"/>
    <w:rsid w:val="00097B52"/>
    <w:rsid w:val="000A129C"/>
    <w:rsid w:val="000A1612"/>
    <w:rsid w:val="000A1C70"/>
    <w:rsid w:val="000A23C6"/>
    <w:rsid w:val="000A284C"/>
    <w:rsid w:val="000A28C5"/>
    <w:rsid w:val="000A2974"/>
    <w:rsid w:val="000A2AAC"/>
    <w:rsid w:val="000A2C28"/>
    <w:rsid w:val="000A2EE5"/>
    <w:rsid w:val="000A314C"/>
    <w:rsid w:val="000A42CA"/>
    <w:rsid w:val="000A44E1"/>
    <w:rsid w:val="000A5D9D"/>
    <w:rsid w:val="000A61E9"/>
    <w:rsid w:val="000A62DD"/>
    <w:rsid w:val="000A6312"/>
    <w:rsid w:val="000A71BF"/>
    <w:rsid w:val="000A770F"/>
    <w:rsid w:val="000A7C38"/>
    <w:rsid w:val="000A7D94"/>
    <w:rsid w:val="000B0CF6"/>
    <w:rsid w:val="000B0E55"/>
    <w:rsid w:val="000B12AE"/>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384"/>
    <w:rsid w:val="000C15C4"/>
    <w:rsid w:val="000C2B63"/>
    <w:rsid w:val="000C2CBF"/>
    <w:rsid w:val="000C2DB4"/>
    <w:rsid w:val="000C2FF0"/>
    <w:rsid w:val="000C317C"/>
    <w:rsid w:val="000C3CC9"/>
    <w:rsid w:val="000C3E52"/>
    <w:rsid w:val="000C473D"/>
    <w:rsid w:val="000C4749"/>
    <w:rsid w:val="000C4E73"/>
    <w:rsid w:val="000C5660"/>
    <w:rsid w:val="000C5667"/>
    <w:rsid w:val="000C5954"/>
    <w:rsid w:val="000C5A3F"/>
    <w:rsid w:val="000C5C63"/>
    <w:rsid w:val="000C5DC2"/>
    <w:rsid w:val="000C60E5"/>
    <w:rsid w:val="000C67E7"/>
    <w:rsid w:val="000C6B8E"/>
    <w:rsid w:val="000C710F"/>
    <w:rsid w:val="000C71B0"/>
    <w:rsid w:val="000C7247"/>
    <w:rsid w:val="000C7752"/>
    <w:rsid w:val="000C78D8"/>
    <w:rsid w:val="000C7B56"/>
    <w:rsid w:val="000C7F2A"/>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5D9"/>
    <w:rsid w:val="000D599D"/>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BCB"/>
    <w:rsid w:val="000E5E7F"/>
    <w:rsid w:val="000E5F10"/>
    <w:rsid w:val="000E662A"/>
    <w:rsid w:val="000E6807"/>
    <w:rsid w:val="000E74A9"/>
    <w:rsid w:val="000E78B8"/>
    <w:rsid w:val="000E7F5E"/>
    <w:rsid w:val="000E7FE6"/>
    <w:rsid w:val="000F0637"/>
    <w:rsid w:val="000F0B8B"/>
    <w:rsid w:val="000F111E"/>
    <w:rsid w:val="000F14A5"/>
    <w:rsid w:val="000F15BC"/>
    <w:rsid w:val="000F1818"/>
    <w:rsid w:val="000F186C"/>
    <w:rsid w:val="000F1991"/>
    <w:rsid w:val="000F1A6A"/>
    <w:rsid w:val="000F1BBC"/>
    <w:rsid w:val="000F1D3D"/>
    <w:rsid w:val="000F1DB0"/>
    <w:rsid w:val="000F1EE4"/>
    <w:rsid w:val="000F24EC"/>
    <w:rsid w:val="000F2CAC"/>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47B8"/>
    <w:rsid w:val="00104EC6"/>
    <w:rsid w:val="00105AE6"/>
    <w:rsid w:val="00106329"/>
    <w:rsid w:val="001063EB"/>
    <w:rsid w:val="00106740"/>
    <w:rsid w:val="001069C9"/>
    <w:rsid w:val="00106FB9"/>
    <w:rsid w:val="0010725C"/>
    <w:rsid w:val="00107508"/>
    <w:rsid w:val="0010754E"/>
    <w:rsid w:val="001076FD"/>
    <w:rsid w:val="00107963"/>
    <w:rsid w:val="00107B56"/>
    <w:rsid w:val="0011061E"/>
    <w:rsid w:val="00110C20"/>
    <w:rsid w:val="00110E36"/>
    <w:rsid w:val="00111966"/>
    <w:rsid w:val="00111F47"/>
    <w:rsid w:val="0011215A"/>
    <w:rsid w:val="001121B8"/>
    <w:rsid w:val="001126A0"/>
    <w:rsid w:val="0011280E"/>
    <w:rsid w:val="0011297F"/>
    <w:rsid w:val="00112C87"/>
    <w:rsid w:val="00113196"/>
    <w:rsid w:val="00113521"/>
    <w:rsid w:val="00113804"/>
    <w:rsid w:val="00115167"/>
    <w:rsid w:val="001151FF"/>
    <w:rsid w:val="0011582C"/>
    <w:rsid w:val="00115962"/>
    <w:rsid w:val="001159A3"/>
    <w:rsid w:val="00116423"/>
    <w:rsid w:val="00116DC8"/>
    <w:rsid w:val="001175A5"/>
    <w:rsid w:val="001202CB"/>
    <w:rsid w:val="0012050D"/>
    <w:rsid w:val="00120AB5"/>
    <w:rsid w:val="00120E45"/>
    <w:rsid w:val="00121144"/>
    <w:rsid w:val="00121592"/>
    <w:rsid w:val="00121BB2"/>
    <w:rsid w:val="001221AB"/>
    <w:rsid w:val="001221ED"/>
    <w:rsid w:val="001223B7"/>
    <w:rsid w:val="0012246A"/>
    <w:rsid w:val="00122B5A"/>
    <w:rsid w:val="00122F75"/>
    <w:rsid w:val="001232DB"/>
    <w:rsid w:val="00123A99"/>
    <w:rsid w:val="00124436"/>
    <w:rsid w:val="001245A0"/>
    <w:rsid w:val="00124A17"/>
    <w:rsid w:val="00125167"/>
    <w:rsid w:val="001254A6"/>
    <w:rsid w:val="00125BB3"/>
    <w:rsid w:val="00125D4D"/>
    <w:rsid w:val="00126124"/>
    <w:rsid w:val="00126D6D"/>
    <w:rsid w:val="00126E5A"/>
    <w:rsid w:val="001274F3"/>
    <w:rsid w:val="0012778C"/>
    <w:rsid w:val="00130097"/>
    <w:rsid w:val="00130793"/>
    <w:rsid w:val="00131206"/>
    <w:rsid w:val="001315EB"/>
    <w:rsid w:val="0013184B"/>
    <w:rsid w:val="00131C11"/>
    <w:rsid w:val="00131F73"/>
    <w:rsid w:val="00132290"/>
    <w:rsid w:val="00132C15"/>
    <w:rsid w:val="00132E99"/>
    <w:rsid w:val="001330B2"/>
    <w:rsid w:val="001334C0"/>
    <w:rsid w:val="00133912"/>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928"/>
    <w:rsid w:val="00137DAD"/>
    <w:rsid w:val="0014022C"/>
    <w:rsid w:val="001404E6"/>
    <w:rsid w:val="00141D00"/>
    <w:rsid w:val="001421EF"/>
    <w:rsid w:val="00143347"/>
    <w:rsid w:val="001436AB"/>
    <w:rsid w:val="00143A3E"/>
    <w:rsid w:val="00143B91"/>
    <w:rsid w:val="00144006"/>
    <w:rsid w:val="00144663"/>
    <w:rsid w:val="001452D0"/>
    <w:rsid w:val="0014566B"/>
    <w:rsid w:val="001456DB"/>
    <w:rsid w:val="0014583A"/>
    <w:rsid w:val="001460C0"/>
    <w:rsid w:val="00146684"/>
    <w:rsid w:val="0014677C"/>
    <w:rsid w:val="00146873"/>
    <w:rsid w:val="001468F2"/>
    <w:rsid w:val="00146E53"/>
    <w:rsid w:val="001470A8"/>
    <w:rsid w:val="00147A57"/>
    <w:rsid w:val="00147E14"/>
    <w:rsid w:val="001500ED"/>
    <w:rsid w:val="0015038E"/>
    <w:rsid w:val="001521BC"/>
    <w:rsid w:val="001525B4"/>
    <w:rsid w:val="001526AE"/>
    <w:rsid w:val="00152F06"/>
    <w:rsid w:val="001531B5"/>
    <w:rsid w:val="00153B5B"/>
    <w:rsid w:val="00153F2B"/>
    <w:rsid w:val="0015466F"/>
    <w:rsid w:val="001551F0"/>
    <w:rsid w:val="0015566F"/>
    <w:rsid w:val="00155D47"/>
    <w:rsid w:val="0015617F"/>
    <w:rsid w:val="00156385"/>
    <w:rsid w:val="0015707D"/>
    <w:rsid w:val="0015776F"/>
    <w:rsid w:val="0016055A"/>
    <w:rsid w:val="001608B0"/>
    <w:rsid w:val="00161BAF"/>
    <w:rsid w:val="0016242C"/>
    <w:rsid w:val="00162789"/>
    <w:rsid w:val="00162BCC"/>
    <w:rsid w:val="00163413"/>
    <w:rsid w:val="00163FAE"/>
    <w:rsid w:val="0016413B"/>
    <w:rsid w:val="0016420A"/>
    <w:rsid w:val="00164B84"/>
    <w:rsid w:val="001654D1"/>
    <w:rsid w:val="00165636"/>
    <w:rsid w:val="00165A73"/>
    <w:rsid w:val="00165DFC"/>
    <w:rsid w:val="0016613C"/>
    <w:rsid w:val="00166BFF"/>
    <w:rsid w:val="00166C83"/>
    <w:rsid w:val="00167176"/>
    <w:rsid w:val="00167729"/>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1F9"/>
    <w:rsid w:val="0017523F"/>
    <w:rsid w:val="00175343"/>
    <w:rsid w:val="00175392"/>
    <w:rsid w:val="001755AE"/>
    <w:rsid w:val="00175E35"/>
    <w:rsid w:val="001761CF"/>
    <w:rsid w:val="001765A6"/>
    <w:rsid w:val="00176838"/>
    <w:rsid w:val="00176B30"/>
    <w:rsid w:val="00176BD8"/>
    <w:rsid w:val="00177148"/>
    <w:rsid w:val="001771B3"/>
    <w:rsid w:val="001771FE"/>
    <w:rsid w:val="001803D1"/>
    <w:rsid w:val="00180442"/>
    <w:rsid w:val="0018060F"/>
    <w:rsid w:val="00180774"/>
    <w:rsid w:val="0018168C"/>
    <w:rsid w:val="00183975"/>
    <w:rsid w:val="00183CA9"/>
    <w:rsid w:val="00183E14"/>
    <w:rsid w:val="001843F7"/>
    <w:rsid w:val="00184F3B"/>
    <w:rsid w:val="00185057"/>
    <w:rsid w:val="00185506"/>
    <w:rsid w:val="00185636"/>
    <w:rsid w:val="0018597F"/>
    <w:rsid w:val="001859B3"/>
    <w:rsid w:val="00185C23"/>
    <w:rsid w:val="00186442"/>
    <w:rsid w:val="00187561"/>
    <w:rsid w:val="0018788A"/>
    <w:rsid w:val="00187ABF"/>
    <w:rsid w:val="0019028B"/>
    <w:rsid w:val="001911FE"/>
    <w:rsid w:val="00191613"/>
    <w:rsid w:val="0019206C"/>
    <w:rsid w:val="001921FF"/>
    <w:rsid w:val="00192314"/>
    <w:rsid w:val="0019247B"/>
    <w:rsid w:val="0019251E"/>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B0C"/>
    <w:rsid w:val="001A0BF7"/>
    <w:rsid w:val="001A0CE8"/>
    <w:rsid w:val="001A133B"/>
    <w:rsid w:val="001A13F9"/>
    <w:rsid w:val="001A181F"/>
    <w:rsid w:val="001A22A9"/>
    <w:rsid w:val="001A2471"/>
    <w:rsid w:val="001A2835"/>
    <w:rsid w:val="001A2DF4"/>
    <w:rsid w:val="001A331B"/>
    <w:rsid w:val="001A435D"/>
    <w:rsid w:val="001A4447"/>
    <w:rsid w:val="001A4799"/>
    <w:rsid w:val="001A492E"/>
    <w:rsid w:val="001A4F10"/>
    <w:rsid w:val="001A5C43"/>
    <w:rsid w:val="001A70A7"/>
    <w:rsid w:val="001A7460"/>
    <w:rsid w:val="001A7744"/>
    <w:rsid w:val="001A7804"/>
    <w:rsid w:val="001B0980"/>
    <w:rsid w:val="001B0BA4"/>
    <w:rsid w:val="001B0C0A"/>
    <w:rsid w:val="001B1425"/>
    <w:rsid w:val="001B1D56"/>
    <w:rsid w:val="001B1E34"/>
    <w:rsid w:val="001B1E94"/>
    <w:rsid w:val="001B1F61"/>
    <w:rsid w:val="001B22DC"/>
    <w:rsid w:val="001B2919"/>
    <w:rsid w:val="001B3810"/>
    <w:rsid w:val="001B3D88"/>
    <w:rsid w:val="001B431E"/>
    <w:rsid w:val="001B456D"/>
    <w:rsid w:val="001B475A"/>
    <w:rsid w:val="001B4A95"/>
    <w:rsid w:val="001B4E28"/>
    <w:rsid w:val="001B4E39"/>
    <w:rsid w:val="001B5A28"/>
    <w:rsid w:val="001B5ECF"/>
    <w:rsid w:val="001B5FBA"/>
    <w:rsid w:val="001B6197"/>
    <w:rsid w:val="001B61A0"/>
    <w:rsid w:val="001B65A7"/>
    <w:rsid w:val="001B79A0"/>
    <w:rsid w:val="001B7B70"/>
    <w:rsid w:val="001B7DFB"/>
    <w:rsid w:val="001B7E43"/>
    <w:rsid w:val="001C036E"/>
    <w:rsid w:val="001C067B"/>
    <w:rsid w:val="001C0C33"/>
    <w:rsid w:val="001C162C"/>
    <w:rsid w:val="001C1815"/>
    <w:rsid w:val="001C1FBE"/>
    <w:rsid w:val="001C2828"/>
    <w:rsid w:val="001C2A64"/>
    <w:rsid w:val="001C2C9F"/>
    <w:rsid w:val="001C2CEF"/>
    <w:rsid w:val="001C2D30"/>
    <w:rsid w:val="001C2FEE"/>
    <w:rsid w:val="001C34DC"/>
    <w:rsid w:val="001C3557"/>
    <w:rsid w:val="001C3C75"/>
    <w:rsid w:val="001C3EF9"/>
    <w:rsid w:val="001C4066"/>
    <w:rsid w:val="001C42A0"/>
    <w:rsid w:val="001C43D8"/>
    <w:rsid w:val="001C47FB"/>
    <w:rsid w:val="001C4A98"/>
    <w:rsid w:val="001C5082"/>
    <w:rsid w:val="001C548D"/>
    <w:rsid w:val="001C58CF"/>
    <w:rsid w:val="001C5EE4"/>
    <w:rsid w:val="001C5EF3"/>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4139"/>
    <w:rsid w:val="001D44CD"/>
    <w:rsid w:val="001D6153"/>
    <w:rsid w:val="001D6237"/>
    <w:rsid w:val="001D6588"/>
    <w:rsid w:val="001D6D01"/>
    <w:rsid w:val="001D6F7B"/>
    <w:rsid w:val="001D78FC"/>
    <w:rsid w:val="001D7EEE"/>
    <w:rsid w:val="001D7F57"/>
    <w:rsid w:val="001E0304"/>
    <w:rsid w:val="001E059B"/>
    <w:rsid w:val="001E0748"/>
    <w:rsid w:val="001E07BD"/>
    <w:rsid w:val="001E08A3"/>
    <w:rsid w:val="001E26BB"/>
    <w:rsid w:val="001E2E86"/>
    <w:rsid w:val="001E3272"/>
    <w:rsid w:val="001E327A"/>
    <w:rsid w:val="001E33FD"/>
    <w:rsid w:val="001E4496"/>
    <w:rsid w:val="001E4637"/>
    <w:rsid w:val="001E4798"/>
    <w:rsid w:val="001E4E09"/>
    <w:rsid w:val="001E539A"/>
    <w:rsid w:val="001E5782"/>
    <w:rsid w:val="001E5AE6"/>
    <w:rsid w:val="001E6087"/>
    <w:rsid w:val="001E6626"/>
    <w:rsid w:val="001E66DB"/>
    <w:rsid w:val="001E6E16"/>
    <w:rsid w:val="001E6F3C"/>
    <w:rsid w:val="001E7AC3"/>
    <w:rsid w:val="001E7EBC"/>
    <w:rsid w:val="001E7F87"/>
    <w:rsid w:val="001F0630"/>
    <w:rsid w:val="001F09C1"/>
    <w:rsid w:val="001F1376"/>
    <w:rsid w:val="001F1703"/>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3AC"/>
    <w:rsid w:val="001F7812"/>
    <w:rsid w:val="001F78ED"/>
    <w:rsid w:val="002005D0"/>
    <w:rsid w:val="00200EB7"/>
    <w:rsid w:val="00202B8E"/>
    <w:rsid w:val="00202E69"/>
    <w:rsid w:val="00202F11"/>
    <w:rsid w:val="00202FD3"/>
    <w:rsid w:val="00203071"/>
    <w:rsid w:val="00203346"/>
    <w:rsid w:val="002035AB"/>
    <w:rsid w:val="002037F7"/>
    <w:rsid w:val="00203FA0"/>
    <w:rsid w:val="0020411B"/>
    <w:rsid w:val="00204409"/>
    <w:rsid w:val="00204BA6"/>
    <w:rsid w:val="00204CEB"/>
    <w:rsid w:val="00204DE5"/>
    <w:rsid w:val="00205AB7"/>
    <w:rsid w:val="00205C86"/>
    <w:rsid w:val="002060B2"/>
    <w:rsid w:val="002061C8"/>
    <w:rsid w:val="00206576"/>
    <w:rsid w:val="00206AC8"/>
    <w:rsid w:val="00206D4D"/>
    <w:rsid w:val="00206F63"/>
    <w:rsid w:val="0020749D"/>
    <w:rsid w:val="002074DA"/>
    <w:rsid w:val="0020791D"/>
    <w:rsid w:val="002079FF"/>
    <w:rsid w:val="00207C59"/>
    <w:rsid w:val="00210145"/>
    <w:rsid w:val="00210315"/>
    <w:rsid w:val="0021087A"/>
    <w:rsid w:val="00210992"/>
    <w:rsid w:val="00211369"/>
    <w:rsid w:val="002117EB"/>
    <w:rsid w:val="0021192B"/>
    <w:rsid w:val="002127FA"/>
    <w:rsid w:val="00212C9E"/>
    <w:rsid w:val="00212EC9"/>
    <w:rsid w:val="002130CA"/>
    <w:rsid w:val="002132E5"/>
    <w:rsid w:val="002135B5"/>
    <w:rsid w:val="00213968"/>
    <w:rsid w:val="00213CAB"/>
    <w:rsid w:val="00214BD2"/>
    <w:rsid w:val="00215A27"/>
    <w:rsid w:val="00215ECD"/>
    <w:rsid w:val="00215F9C"/>
    <w:rsid w:val="00216019"/>
    <w:rsid w:val="00216996"/>
    <w:rsid w:val="0021745D"/>
    <w:rsid w:val="00217C5C"/>
    <w:rsid w:val="00217E38"/>
    <w:rsid w:val="002226EB"/>
    <w:rsid w:val="002229F0"/>
    <w:rsid w:val="00222A1B"/>
    <w:rsid w:val="00222D0A"/>
    <w:rsid w:val="002236D6"/>
    <w:rsid w:val="00223B7D"/>
    <w:rsid w:val="00223B9F"/>
    <w:rsid w:val="00223D03"/>
    <w:rsid w:val="00224160"/>
    <w:rsid w:val="002245B9"/>
    <w:rsid w:val="00224A6A"/>
    <w:rsid w:val="00224B96"/>
    <w:rsid w:val="0022507A"/>
    <w:rsid w:val="00225236"/>
    <w:rsid w:val="002257C7"/>
    <w:rsid w:val="00225974"/>
    <w:rsid w:val="00225B81"/>
    <w:rsid w:val="002261E3"/>
    <w:rsid w:val="002268B3"/>
    <w:rsid w:val="00226C9B"/>
    <w:rsid w:val="00227448"/>
    <w:rsid w:val="00227715"/>
    <w:rsid w:val="00227A54"/>
    <w:rsid w:val="00227CA4"/>
    <w:rsid w:val="00231137"/>
    <w:rsid w:val="00231A7B"/>
    <w:rsid w:val="00231D0A"/>
    <w:rsid w:val="002333ED"/>
    <w:rsid w:val="0023359F"/>
    <w:rsid w:val="00233F37"/>
    <w:rsid w:val="00233F5D"/>
    <w:rsid w:val="00234013"/>
    <w:rsid w:val="00234766"/>
    <w:rsid w:val="00235078"/>
    <w:rsid w:val="00235367"/>
    <w:rsid w:val="00235849"/>
    <w:rsid w:val="00235F65"/>
    <w:rsid w:val="00235FB0"/>
    <w:rsid w:val="00236CB5"/>
    <w:rsid w:val="002372AB"/>
    <w:rsid w:val="0023799C"/>
    <w:rsid w:val="00237D45"/>
    <w:rsid w:val="00240755"/>
    <w:rsid w:val="00240BD3"/>
    <w:rsid w:val="002414EF"/>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65D1"/>
    <w:rsid w:val="002471FA"/>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084"/>
    <w:rsid w:val="00251ACD"/>
    <w:rsid w:val="0025209C"/>
    <w:rsid w:val="00252684"/>
    <w:rsid w:val="002526EF"/>
    <w:rsid w:val="00252743"/>
    <w:rsid w:val="00252C12"/>
    <w:rsid w:val="00252EB0"/>
    <w:rsid w:val="00253397"/>
    <w:rsid w:val="00253928"/>
    <w:rsid w:val="00253BBB"/>
    <w:rsid w:val="00253D41"/>
    <w:rsid w:val="00253E00"/>
    <w:rsid w:val="002544B1"/>
    <w:rsid w:val="0025463C"/>
    <w:rsid w:val="00255082"/>
    <w:rsid w:val="002551C8"/>
    <w:rsid w:val="002559A2"/>
    <w:rsid w:val="00256009"/>
    <w:rsid w:val="00256042"/>
    <w:rsid w:val="00256164"/>
    <w:rsid w:val="00256339"/>
    <w:rsid w:val="00256552"/>
    <w:rsid w:val="002568B6"/>
    <w:rsid w:val="00256CD0"/>
    <w:rsid w:val="00256E84"/>
    <w:rsid w:val="00257554"/>
    <w:rsid w:val="00257A15"/>
    <w:rsid w:val="00257E4E"/>
    <w:rsid w:val="00260750"/>
    <w:rsid w:val="002609AC"/>
    <w:rsid w:val="00260BCD"/>
    <w:rsid w:val="00261037"/>
    <w:rsid w:val="00261C69"/>
    <w:rsid w:val="00262233"/>
    <w:rsid w:val="0026241E"/>
    <w:rsid w:val="00262D26"/>
    <w:rsid w:val="00262F61"/>
    <w:rsid w:val="002634E7"/>
    <w:rsid w:val="002638F2"/>
    <w:rsid w:val="002642F4"/>
    <w:rsid w:val="002646CF"/>
    <w:rsid w:val="00264901"/>
    <w:rsid w:val="0026506A"/>
    <w:rsid w:val="00265278"/>
    <w:rsid w:val="002655EF"/>
    <w:rsid w:val="002659F0"/>
    <w:rsid w:val="00265A42"/>
    <w:rsid w:val="00265F23"/>
    <w:rsid w:val="0026670A"/>
    <w:rsid w:val="002667EE"/>
    <w:rsid w:val="0026698D"/>
    <w:rsid w:val="0026707B"/>
    <w:rsid w:val="00270193"/>
    <w:rsid w:val="00270596"/>
    <w:rsid w:val="002705CE"/>
    <w:rsid w:val="002706C3"/>
    <w:rsid w:val="00270890"/>
    <w:rsid w:val="00270AEA"/>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DB6"/>
    <w:rsid w:val="00276907"/>
    <w:rsid w:val="0027697E"/>
    <w:rsid w:val="00276C86"/>
    <w:rsid w:val="00276D32"/>
    <w:rsid w:val="00277111"/>
    <w:rsid w:val="002773A6"/>
    <w:rsid w:val="0027770E"/>
    <w:rsid w:val="0027771A"/>
    <w:rsid w:val="00277A61"/>
    <w:rsid w:val="00277DE8"/>
    <w:rsid w:val="00277F00"/>
    <w:rsid w:val="0028009B"/>
    <w:rsid w:val="00280388"/>
    <w:rsid w:val="002803BC"/>
    <w:rsid w:val="0028087D"/>
    <w:rsid w:val="00280A23"/>
    <w:rsid w:val="00280EAC"/>
    <w:rsid w:val="0028135C"/>
    <w:rsid w:val="00281438"/>
    <w:rsid w:val="0028255B"/>
    <w:rsid w:val="002826E5"/>
    <w:rsid w:val="00282CBF"/>
    <w:rsid w:val="00282CFD"/>
    <w:rsid w:val="00282D05"/>
    <w:rsid w:val="002830CF"/>
    <w:rsid w:val="002832E3"/>
    <w:rsid w:val="002834C4"/>
    <w:rsid w:val="002836D8"/>
    <w:rsid w:val="002843ED"/>
    <w:rsid w:val="00284B3B"/>
    <w:rsid w:val="002856D6"/>
    <w:rsid w:val="00285870"/>
    <w:rsid w:val="0028595E"/>
    <w:rsid w:val="00285A92"/>
    <w:rsid w:val="00285C83"/>
    <w:rsid w:val="0028608D"/>
    <w:rsid w:val="00286FDC"/>
    <w:rsid w:val="002876A2"/>
    <w:rsid w:val="00287EC2"/>
    <w:rsid w:val="0029015D"/>
    <w:rsid w:val="002901E4"/>
    <w:rsid w:val="00290674"/>
    <w:rsid w:val="00290A66"/>
    <w:rsid w:val="00290AE7"/>
    <w:rsid w:val="00290BDB"/>
    <w:rsid w:val="002911B8"/>
    <w:rsid w:val="0029144B"/>
    <w:rsid w:val="002918FB"/>
    <w:rsid w:val="00291DCE"/>
    <w:rsid w:val="00291E40"/>
    <w:rsid w:val="00291F38"/>
    <w:rsid w:val="002921B7"/>
    <w:rsid w:val="00292638"/>
    <w:rsid w:val="002926A9"/>
    <w:rsid w:val="0029318C"/>
    <w:rsid w:val="002932F0"/>
    <w:rsid w:val="002935E2"/>
    <w:rsid w:val="0029380E"/>
    <w:rsid w:val="00293B61"/>
    <w:rsid w:val="00293B77"/>
    <w:rsid w:val="00293C98"/>
    <w:rsid w:val="00293D3F"/>
    <w:rsid w:val="00294F87"/>
    <w:rsid w:val="0029534F"/>
    <w:rsid w:val="0029598E"/>
    <w:rsid w:val="00295C61"/>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0E91"/>
    <w:rsid w:val="002A0EE4"/>
    <w:rsid w:val="002A1C76"/>
    <w:rsid w:val="002A29AF"/>
    <w:rsid w:val="002A2EA3"/>
    <w:rsid w:val="002A34B4"/>
    <w:rsid w:val="002A3642"/>
    <w:rsid w:val="002A42C8"/>
    <w:rsid w:val="002A484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1677"/>
    <w:rsid w:val="002B1A2C"/>
    <w:rsid w:val="002B1A80"/>
    <w:rsid w:val="002B1EC9"/>
    <w:rsid w:val="002B28D1"/>
    <w:rsid w:val="002B2E2F"/>
    <w:rsid w:val="002B3C71"/>
    <w:rsid w:val="002B4165"/>
    <w:rsid w:val="002B4557"/>
    <w:rsid w:val="002B489D"/>
    <w:rsid w:val="002B4A70"/>
    <w:rsid w:val="002B4FE7"/>
    <w:rsid w:val="002B516E"/>
    <w:rsid w:val="002B5449"/>
    <w:rsid w:val="002B5A1C"/>
    <w:rsid w:val="002B6184"/>
    <w:rsid w:val="002B7CA9"/>
    <w:rsid w:val="002C041B"/>
    <w:rsid w:val="002C09ED"/>
    <w:rsid w:val="002C0B2E"/>
    <w:rsid w:val="002C0F52"/>
    <w:rsid w:val="002C1082"/>
    <w:rsid w:val="002C1137"/>
    <w:rsid w:val="002C17D2"/>
    <w:rsid w:val="002C1E8F"/>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71B1"/>
    <w:rsid w:val="002C7442"/>
    <w:rsid w:val="002C7948"/>
    <w:rsid w:val="002C7961"/>
    <w:rsid w:val="002D0028"/>
    <w:rsid w:val="002D0BF8"/>
    <w:rsid w:val="002D1166"/>
    <w:rsid w:val="002D130F"/>
    <w:rsid w:val="002D1DDA"/>
    <w:rsid w:val="002D1E26"/>
    <w:rsid w:val="002D216E"/>
    <w:rsid w:val="002D25ED"/>
    <w:rsid w:val="002D3195"/>
    <w:rsid w:val="002D33F0"/>
    <w:rsid w:val="002D3E0F"/>
    <w:rsid w:val="002D43E4"/>
    <w:rsid w:val="002D450F"/>
    <w:rsid w:val="002D4B6A"/>
    <w:rsid w:val="002D4D81"/>
    <w:rsid w:val="002D4FA7"/>
    <w:rsid w:val="002D5070"/>
    <w:rsid w:val="002D5B3C"/>
    <w:rsid w:val="002D73B2"/>
    <w:rsid w:val="002D78D9"/>
    <w:rsid w:val="002E0298"/>
    <w:rsid w:val="002E096B"/>
    <w:rsid w:val="002E1296"/>
    <w:rsid w:val="002E1583"/>
    <w:rsid w:val="002E1ADB"/>
    <w:rsid w:val="002E1DA9"/>
    <w:rsid w:val="002E235E"/>
    <w:rsid w:val="002E286F"/>
    <w:rsid w:val="002E2CF2"/>
    <w:rsid w:val="002E3962"/>
    <w:rsid w:val="002E3A88"/>
    <w:rsid w:val="002E3AA1"/>
    <w:rsid w:val="002E3C7C"/>
    <w:rsid w:val="002E43B8"/>
    <w:rsid w:val="002E4592"/>
    <w:rsid w:val="002E5078"/>
    <w:rsid w:val="002E524A"/>
    <w:rsid w:val="002E637C"/>
    <w:rsid w:val="002E644F"/>
    <w:rsid w:val="002E72C2"/>
    <w:rsid w:val="002E7631"/>
    <w:rsid w:val="002E7BF5"/>
    <w:rsid w:val="002F05E9"/>
    <w:rsid w:val="002F0952"/>
    <w:rsid w:val="002F1719"/>
    <w:rsid w:val="002F1827"/>
    <w:rsid w:val="002F25A5"/>
    <w:rsid w:val="002F2EC8"/>
    <w:rsid w:val="002F30EC"/>
    <w:rsid w:val="002F36F2"/>
    <w:rsid w:val="002F380F"/>
    <w:rsid w:val="002F42D1"/>
    <w:rsid w:val="002F4F99"/>
    <w:rsid w:val="002F521A"/>
    <w:rsid w:val="002F5443"/>
    <w:rsid w:val="002F5B04"/>
    <w:rsid w:val="002F6063"/>
    <w:rsid w:val="002F658B"/>
    <w:rsid w:val="002F67DB"/>
    <w:rsid w:val="002F718F"/>
    <w:rsid w:val="002F7975"/>
    <w:rsid w:val="002F7DB3"/>
    <w:rsid w:val="00300B57"/>
    <w:rsid w:val="00300D24"/>
    <w:rsid w:val="00301063"/>
    <w:rsid w:val="00301274"/>
    <w:rsid w:val="00301373"/>
    <w:rsid w:val="00301E6A"/>
    <w:rsid w:val="003021CF"/>
    <w:rsid w:val="003023A0"/>
    <w:rsid w:val="0030244E"/>
    <w:rsid w:val="00302760"/>
    <w:rsid w:val="003031A8"/>
    <w:rsid w:val="0030343E"/>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3458"/>
    <w:rsid w:val="00313DF4"/>
    <w:rsid w:val="00314606"/>
    <w:rsid w:val="0031479C"/>
    <w:rsid w:val="00314B7E"/>
    <w:rsid w:val="00316313"/>
    <w:rsid w:val="0031635D"/>
    <w:rsid w:val="003163D5"/>
    <w:rsid w:val="00317B8B"/>
    <w:rsid w:val="00317F4A"/>
    <w:rsid w:val="00317FD9"/>
    <w:rsid w:val="00317FE8"/>
    <w:rsid w:val="00320034"/>
    <w:rsid w:val="00320DB2"/>
    <w:rsid w:val="00320E35"/>
    <w:rsid w:val="00320F3C"/>
    <w:rsid w:val="00321AE8"/>
    <w:rsid w:val="00322D48"/>
    <w:rsid w:val="003236FD"/>
    <w:rsid w:val="00323EDF"/>
    <w:rsid w:val="003243BF"/>
    <w:rsid w:val="003244F3"/>
    <w:rsid w:val="003245DD"/>
    <w:rsid w:val="003247C0"/>
    <w:rsid w:val="00325137"/>
    <w:rsid w:val="00325455"/>
    <w:rsid w:val="00325827"/>
    <w:rsid w:val="003258D5"/>
    <w:rsid w:val="0032604E"/>
    <w:rsid w:val="00326092"/>
    <w:rsid w:val="00326104"/>
    <w:rsid w:val="003261D4"/>
    <w:rsid w:val="0032662B"/>
    <w:rsid w:val="003266C7"/>
    <w:rsid w:val="003268A7"/>
    <w:rsid w:val="00327973"/>
    <w:rsid w:val="0032799B"/>
    <w:rsid w:val="00327B09"/>
    <w:rsid w:val="00327EEF"/>
    <w:rsid w:val="00327F29"/>
    <w:rsid w:val="00330268"/>
    <w:rsid w:val="003302CE"/>
    <w:rsid w:val="003303E4"/>
    <w:rsid w:val="00330A98"/>
    <w:rsid w:val="00332464"/>
    <w:rsid w:val="0033258C"/>
    <w:rsid w:val="00332A7C"/>
    <w:rsid w:val="00332A86"/>
    <w:rsid w:val="00332BE2"/>
    <w:rsid w:val="0033347B"/>
    <w:rsid w:val="00333599"/>
    <w:rsid w:val="003338C2"/>
    <w:rsid w:val="00333AB5"/>
    <w:rsid w:val="00333DE1"/>
    <w:rsid w:val="00333E04"/>
    <w:rsid w:val="00334522"/>
    <w:rsid w:val="003349B5"/>
    <w:rsid w:val="00334A51"/>
    <w:rsid w:val="00334E1E"/>
    <w:rsid w:val="003350C7"/>
    <w:rsid w:val="00335369"/>
    <w:rsid w:val="00336420"/>
    <w:rsid w:val="00336671"/>
    <w:rsid w:val="00336895"/>
    <w:rsid w:val="003378DF"/>
    <w:rsid w:val="00337EFD"/>
    <w:rsid w:val="00337EFF"/>
    <w:rsid w:val="00337F16"/>
    <w:rsid w:val="003404C0"/>
    <w:rsid w:val="00340AA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C66"/>
    <w:rsid w:val="00345E8C"/>
    <w:rsid w:val="003461F1"/>
    <w:rsid w:val="00346251"/>
    <w:rsid w:val="00346479"/>
    <w:rsid w:val="00346836"/>
    <w:rsid w:val="00346AC1"/>
    <w:rsid w:val="00346AD9"/>
    <w:rsid w:val="00346BA5"/>
    <w:rsid w:val="003474D6"/>
    <w:rsid w:val="00350358"/>
    <w:rsid w:val="00350F93"/>
    <w:rsid w:val="00351503"/>
    <w:rsid w:val="00351B36"/>
    <w:rsid w:val="00351F7C"/>
    <w:rsid w:val="00351F8D"/>
    <w:rsid w:val="003526A9"/>
    <w:rsid w:val="00352A9F"/>
    <w:rsid w:val="00352B97"/>
    <w:rsid w:val="00352D3C"/>
    <w:rsid w:val="0035313B"/>
    <w:rsid w:val="00353556"/>
    <w:rsid w:val="00353837"/>
    <w:rsid w:val="003538A8"/>
    <w:rsid w:val="003539DB"/>
    <w:rsid w:val="00353D34"/>
    <w:rsid w:val="00353E48"/>
    <w:rsid w:val="00353E53"/>
    <w:rsid w:val="00353EDB"/>
    <w:rsid w:val="0035419A"/>
    <w:rsid w:val="0035492C"/>
    <w:rsid w:val="00354BAF"/>
    <w:rsid w:val="003551C5"/>
    <w:rsid w:val="003557C3"/>
    <w:rsid w:val="003566FB"/>
    <w:rsid w:val="00356BEC"/>
    <w:rsid w:val="00356C63"/>
    <w:rsid w:val="00356DB3"/>
    <w:rsid w:val="00357B3D"/>
    <w:rsid w:val="00357DFA"/>
    <w:rsid w:val="00360423"/>
    <w:rsid w:val="0036043A"/>
    <w:rsid w:val="00360D03"/>
    <w:rsid w:val="0036113B"/>
    <w:rsid w:val="003615C1"/>
    <w:rsid w:val="003616B6"/>
    <w:rsid w:val="00361F07"/>
    <w:rsid w:val="0036253D"/>
    <w:rsid w:val="00363E79"/>
    <w:rsid w:val="00363FD6"/>
    <w:rsid w:val="00364304"/>
    <w:rsid w:val="003646C9"/>
    <w:rsid w:val="00364803"/>
    <w:rsid w:val="0036544C"/>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42EB"/>
    <w:rsid w:val="00374A00"/>
    <w:rsid w:val="003755C4"/>
    <w:rsid w:val="00375C78"/>
    <w:rsid w:val="00375E1A"/>
    <w:rsid w:val="00375EDA"/>
    <w:rsid w:val="00375FF2"/>
    <w:rsid w:val="0037626F"/>
    <w:rsid w:val="003767E5"/>
    <w:rsid w:val="00376E12"/>
    <w:rsid w:val="00377052"/>
    <w:rsid w:val="00377298"/>
    <w:rsid w:val="00377675"/>
    <w:rsid w:val="00377CF5"/>
    <w:rsid w:val="00380734"/>
    <w:rsid w:val="003814E2"/>
    <w:rsid w:val="0038152B"/>
    <w:rsid w:val="0038162B"/>
    <w:rsid w:val="00381675"/>
    <w:rsid w:val="0038197F"/>
    <w:rsid w:val="00381E05"/>
    <w:rsid w:val="00381E36"/>
    <w:rsid w:val="003821AD"/>
    <w:rsid w:val="00382E61"/>
    <w:rsid w:val="0038328F"/>
    <w:rsid w:val="0038335F"/>
    <w:rsid w:val="00383497"/>
    <w:rsid w:val="00383789"/>
    <w:rsid w:val="0038380E"/>
    <w:rsid w:val="00383AC0"/>
    <w:rsid w:val="00383C85"/>
    <w:rsid w:val="00383C8F"/>
    <w:rsid w:val="00383DAA"/>
    <w:rsid w:val="00383DFC"/>
    <w:rsid w:val="00384BDE"/>
    <w:rsid w:val="00384CE5"/>
    <w:rsid w:val="00384DDD"/>
    <w:rsid w:val="003855F3"/>
    <w:rsid w:val="0038566C"/>
    <w:rsid w:val="003859C1"/>
    <w:rsid w:val="00385C57"/>
    <w:rsid w:val="00385E28"/>
    <w:rsid w:val="0038602A"/>
    <w:rsid w:val="003861ED"/>
    <w:rsid w:val="003865FF"/>
    <w:rsid w:val="00386A08"/>
    <w:rsid w:val="00386D14"/>
    <w:rsid w:val="003872D7"/>
    <w:rsid w:val="003874EA"/>
    <w:rsid w:val="0038769D"/>
    <w:rsid w:val="0038778D"/>
    <w:rsid w:val="0038799E"/>
    <w:rsid w:val="00390022"/>
    <w:rsid w:val="003902DF"/>
    <w:rsid w:val="003902F0"/>
    <w:rsid w:val="00390805"/>
    <w:rsid w:val="00390D9F"/>
    <w:rsid w:val="00391020"/>
    <w:rsid w:val="0039128E"/>
    <w:rsid w:val="00391C44"/>
    <w:rsid w:val="00391F68"/>
    <w:rsid w:val="00393855"/>
    <w:rsid w:val="00393E0C"/>
    <w:rsid w:val="00394102"/>
    <w:rsid w:val="00394D04"/>
    <w:rsid w:val="00394F68"/>
    <w:rsid w:val="00395282"/>
    <w:rsid w:val="00395305"/>
    <w:rsid w:val="00395395"/>
    <w:rsid w:val="003956CB"/>
    <w:rsid w:val="00395719"/>
    <w:rsid w:val="00395D7F"/>
    <w:rsid w:val="00395E85"/>
    <w:rsid w:val="00396629"/>
    <w:rsid w:val="00396654"/>
    <w:rsid w:val="00396A25"/>
    <w:rsid w:val="00396B9D"/>
    <w:rsid w:val="003971B4"/>
    <w:rsid w:val="00397A4C"/>
    <w:rsid w:val="00397C76"/>
    <w:rsid w:val="00397CA7"/>
    <w:rsid w:val="003A00B2"/>
    <w:rsid w:val="003A0322"/>
    <w:rsid w:val="003A0411"/>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07C"/>
    <w:rsid w:val="003A4268"/>
    <w:rsid w:val="003A43D4"/>
    <w:rsid w:val="003A43EF"/>
    <w:rsid w:val="003A4727"/>
    <w:rsid w:val="003A49BF"/>
    <w:rsid w:val="003A4BBD"/>
    <w:rsid w:val="003A4D21"/>
    <w:rsid w:val="003A4E1E"/>
    <w:rsid w:val="003A55B0"/>
    <w:rsid w:val="003A59E7"/>
    <w:rsid w:val="003A5B11"/>
    <w:rsid w:val="003A5B60"/>
    <w:rsid w:val="003A5C98"/>
    <w:rsid w:val="003A5F1D"/>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3CBA"/>
    <w:rsid w:val="003B46FC"/>
    <w:rsid w:val="003B4C46"/>
    <w:rsid w:val="003B51D1"/>
    <w:rsid w:val="003B60B4"/>
    <w:rsid w:val="003B63C0"/>
    <w:rsid w:val="003B68D1"/>
    <w:rsid w:val="003B6948"/>
    <w:rsid w:val="003B6F33"/>
    <w:rsid w:val="003B6FE0"/>
    <w:rsid w:val="003B7491"/>
    <w:rsid w:val="003C08CF"/>
    <w:rsid w:val="003C090E"/>
    <w:rsid w:val="003C092F"/>
    <w:rsid w:val="003C09E8"/>
    <w:rsid w:val="003C0A28"/>
    <w:rsid w:val="003C0B37"/>
    <w:rsid w:val="003C0BD9"/>
    <w:rsid w:val="003C0C0E"/>
    <w:rsid w:val="003C0EFE"/>
    <w:rsid w:val="003C3264"/>
    <w:rsid w:val="003C3C58"/>
    <w:rsid w:val="003C3D46"/>
    <w:rsid w:val="003C3FFB"/>
    <w:rsid w:val="003C4B6F"/>
    <w:rsid w:val="003C52D4"/>
    <w:rsid w:val="003C594B"/>
    <w:rsid w:val="003C5E3B"/>
    <w:rsid w:val="003C648C"/>
    <w:rsid w:val="003C64AE"/>
    <w:rsid w:val="003C6575"/>
    <w:rsid w:val="003C6597"/>
    <w:rsid w:val="003C6756"/>
    <w:rsid w:val="003C6830"/>
    <w:rsid w:val="003C693A"/>
    <w:rsid w:val="003C6B5D"/>
    <w:rsid w:val="003C6D63"/>
    <w:rsid w:val="003C74E3"/>
    <w:rsid w:val="003C7653"/>
    <w:rsid w:val="003C768B"/>
    <w:rsid w:val="003C77BB"/>
    <w:rsid w:val="003C7B34"/>
    <w:rsid w:val="003C7C89"/>
    <w:rsid w:val="003C7CBA"/>
    <w:rsid w:val="003C7F05"/>
    <w:rsid w:val="003C7F3C"/>
    <w:rsid w:val="003D017A"/>
    <w:rsid w:val="003D0380"/>
    <w:rsid w:val="003D081B"/>
    <w:rsid w:val="003D0EAA"/>
    <w:rsid w:val="003D11D0"/>
    <w:rsid w:val="003D1A12"/>
    <w:rsid w:val="003D1C9C"/>
    <w:rsid w:val="003D1CF2"/>
    <w:rsid w:val="003D1F7F"/>
    <w:rsid w:val="003D2A33"/>
    <w:rsid w:val="003D2B6A"/>
    <w:rsid w:val="003D2C15"/>
    <w:rsid w:val="003D2C50"/>
    <w:rsid w:val="003D3207"/>
    <w:rsid w:val="003D36A6"/>
    <w:rsid w:val="003D4204"/>
    <w:rsid w:val="003D461E"/>
    <w:rsid w:val="003D4648"/>
    <w:rsid w:val="003D47E3"/>
    <w:rsid w:val="003D48A6"/>
    <w:rsid w:val="003D48AF"/>
    <w:rsid w:val="003D4C05"/>
    <w:rsid w:val="003D4C69"/>
    <w:rsid w:val="003D4D7C"/>
    <w:rsid w:val="003D5B34"/>
    <w:rsid w:val="003D617B"/>
    <w:rsid w:val="003D6A38"/>
    <w:rsid w:val="003D6D4D"/>
    <w:rsid w:val="003D6E81"/>
    <w:rsid w:val="003D7096"/>
    <w:rsid w:val="003D7259"/>
    <w:rsid w:val="003D7460"/>
    <w:rsid w:val="003E12C7"/>
    <w:rsid w:val="003E2E94"/>
    <w:rsid w:val="003E3004"/>
    <w:rsid w:val="003E4388"/>
    <w:rsid w:val="003E479C"/>
    <w:rsid w:val="003E49D4"/>
    <w:rsid w:val="003E4A14"/>
    <w:rsid w:val="003E4ECA"/>
    <w:rsid w:val="003E4F52"/>
    <w:rsid w:val="003E504F"/>
    <w:rsid w:val="003E5331"/>
    <w:rsid w:val="003E54B2"/>
    <w:rsid w:val="003E5B36"/>
    <w:rsid w:val="003E5E66"/>
    <w:rsid w:val="003E67BE"/>
    <w:rsid w:val="003E682F"/>
    <w:rsid w:val="003E6ADE"/>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EB"/>
    <w:rsid w:val="0040015E"/>
    <w:rsid w:val="00400AB7"/>
    <w:rsid w:val="00400D4B"/>
    <w:rsid w:val="004010F7"/>
    <w:rsid w:val="004011A9"/>
    <w:rsid w:val="00401248"/>
    <w:rsid w:val="00401792"/>
    <w:rsid w:val="00401FFD"/>
    <w:rsid w:val="00402375"/>
    <w:rsid w:val="00403613"/>
    <w:rsid w:val="00403D8C"/>
    <w:rsid w:val="004043DF"/>
    <w:rsid w:val="0040497A"/>
    <w:rsid w:val="00404B10"/>
    <w:rsid w:val="00405655"/>
    <w:rsid w:val="00405697"/>
    <w:rsid w:val="00405779"/>
    <w:rsid w:val="00405C58"/>
    <w:rsid w:val="004069C5"/>
    <w:rsid w:val="0040701D"/>
    <w:rsid w:val="0040722B"/>
    <w:rsid w:val="0040733B"/>
    <w:rsid w:val="0041024C"/>
    <w:rsid w:val="00410265"/>
    <w:rsid w:val="00410C19"/>
    <w:rsid w:val="00410FFC"/>
    <w:rsid w:val="0041108F"/>
    <w:rsid w:val="00411218"/>
    <w:rsid w:val="0041125B"/>
    <w:rsid w:val="0041163B"/>
    <w:rsid w:val="0041265B"/>
    <w:rsid w:val="004129DE"/>
    <w:rsid w:val="004132E6"/>
    <w:rsid w:val="00413F3C"/>
    <w:rsid w:val="00414BCB"/>
    <w:rsid w:val="00415C7C"/>
    <w:rsid w:val="00415FAA"/>
    <w:rsid w:val="004163F9"/>
    <w:rsid w:val="00416EFB"/>
    <w:rsid w:val="00417862"/>
    <w:rsid w:val="00417867"/>
    <w:rsid w:val="00417A9F"/>
    <w:rsid w:val="00417B82"/>
    <w:rsid w:val="0042009F"/>
    <w:rsid w:val="0042014A"/>
    <w:rsid w:val="0042069E"/>
    <w:rsid w:val="004209AC"/>
    <w:rsid w:val="00420A9B"/>
    <w:rsid w:val="0042123C"/>
    <w:rsid w:val="00422058"/>
    <w:rsid w:val="00422176"/>
    <w:rsid w:val="00422188"/>
    <w:rsid w:val="00422300"/>
    <w:rsid w:val="00422AA9"/>
    <w:rsid w:val="00422D7A"/>
    <w:rsid w:val="00423419"/>
    <w:rsid w:val="00424D98"/>
    <w:rsid w:val="004250A0"/>
    <w:rsid w:val="00425698"/>
    <w:rsid w:val="004259E4"/>
    <w:rsid w:val="00425A8F"/>
    <w:rsid w:val="00425FCB"/>
    <w:rsid w:val="00426272"/>
    <w:rsid w:val="0042649A"/>
    <w:rsid w:val="004267EE"/>
    <w:rsid w:val="00426B97"/>
    <w:rsid w:val="00427256"/>
    <w:rsid w:val="00427B10"/>
    <w:rsid w:val="00427D76"/>
    <w:rsid w:val="00427DCC"/>
    <w:rsid w:val="004300B1"/>
    <w:rsid w:val="00430115"/>
    <w:rsid w:val="00430A24"/>
    <w:rsid w:val="0043110E"/>
    <w:rsid w:val="004318F6"/>
    <w:rsid w:val="00431AE0"/>
    <w:rsid w:val="00431F53"/>
    <w:rsid w:val="00431F84"/>
    <w:rsid w:val="004320E4"/>
    <w:rsid w:val="004323A7"/>
    <w:rsid w:val="00432B15"/>
    <w:rsid w:val="004330BB"/>
    <w:rsid w:val="00433409"/>
    <w:rsid w:val="004343A2"/>
    <w:rsid w:val="0043442F"/>
    <w:rsid w:val="00434D34"/>
    <w:rsid w:val="00434EB9"/>
    <w:rsid w:val="0043553F"/>
    <w:rsid w:val="004355B7"/>
    <w:rsid w:val="00435B6C"/>
    <w:rsid w:val="004368BB"/>
    <w:rsid w:val="00436CC9"/>
    <w:rsid w:val="00436EB2"/>
    <w:rsid w:val="0043758B"/>
    <w:rsid w:val="00437B86"/>
    <w:rsid w:val="00440155"/>
    <w:rsid w:val="0044035B"/>
    <w:rsid w:val="00440D14"/>
    <w:rsid w:val="00440D5F"/>
    <w:rsid w:val="00441DA6"/>
    <w:rsid w:val="004424D8"/>
    <w:rsid w:val="004425EB"/>
    <w:rsid w:val="00442773"/>
    <w:rsid w:val="004427C7"/>
    <w:rsid w:val="00442A72"/>
    <w:rsid w:val="00442CC2"/>
    <w:rsid w:val="00442EE4"/>
    <w:rsid w:val="00443366"/>
    <w:rsid w:val="00443578"/>
    <w:rsid w:val="00443990"/>
    <w:rsid w:val="00443994"/>
    <w:rsid w:val="00443CB9"/>
    <w:rsid w:val="00443EB7"/>
    <w:rsid w:val="00443EEA"/>
    <w:rsid w:val="0044478B"/>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4006"/>
    <w:rsid w:val="004545EE"/>
    <w:rsid w:val="0045491D"/>
    <w:rsid w:val="00454A55"/>
    <w:rsid w:val="00454CB0"/>
    <w:rsid w:val="00454CB2"/>
    <w:rsid w:val="00454ED6"/>
    <w:rsid w:val="004550FF"/>
    <w:rsid w:val="0045551D"/>
    <w:rsid w:val="00455DB1"/>
    <w:rsid w:val="004563B8"/>
    <w:rsid w:val="004565B3"/>
    <w:rsid w:val="00456847"/>
    <w:rsid w:val="00456950"/>
    <w:rsid w:val="00456AC0"/>
    <w:rsid w:val="00457C46"/>
    <w:rsid w:val="00460837"/>
    <w:rsid w:val="00460A41"/>
    <w:rsid w:val="00460BEF"/>
    <w:rsid w:val="00460CED"/>
    <w:rsid w:val="00460F81"/>
    <w:rsid w:val="0046152A"/>
    <w:rsid w:val="004616A3"/>
    <w:rsid w:val="00461831"/>
    <w:rsid w:val="00461AA5"/>
    <w:rsid w:val="00461DF5"/>
    <w:rsid w:val="00461F74"/>
    <w:rsid w:val="00462D11"/>
    <w:rsid w:val="0046400B"/>
    <w:rsid w:val="00464049"/>
    <w:rsid w:val="00464A0A"/>
    <w:rsid w:val="00464E14"/>
    <w:rsid w:val="004653F3"/>
    <w:rsid w:val="0046549C"/>
    <w:rsid w:val="00465736"/>
    <w:rsid w:val="0046576E"/>
    <w:rsid w:val="0046640D"/>
    <w:rsid w:val="004666C7"/>
    <w:rsid w:val="00466BD6"/>
    <w:rsid w:val="00466C69"/>
    <w:rsid w:val="00466D20"/>
    <w:rsid w:val="0046710B"/>
    <w:rsid w:val="004676C0"/>
    <w:rsid w:val="004678DF"/>
    <w:rsid w:val="00470085"/>
    <w:rsid w:val="00470907"/>
    <w:rsid w:val="00470ADB"/>
    <w:rsid w:val="004713FD"/>
    <w:rsid w:val="004718D1"/>
    <w:rsid w:val="00471A0D"/>
    <w:rsid w:val="00471B0E"/>
    <w:rsid w:val="00471B50"/>
    <w:rsid w:val="00471E5A"/>
    <w:rsid w:val="00471E8D"/>
    <w:rsid w:val="00472326"/>
    <w:rsid w:val="004723FF"/>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159"/>
    <w:rsid w:val="00477238"/>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2D7"/>
    <w:rsid w:val="004856C9"/>
    <w:rsid w:val="00485894"/>
    <w:rsid w:val="00485BFF"/>
    <w:rsid w:val="00485D55"/>
    <w:rsid w:val="004864EA"/>
    <w:rsid w:val="004867DD"/>
    <w:rsid w:val="00486AC0"/>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B6B"/>
    <w:rsid w:val="00494FD3"/>
    <w:rsid w:val="0049678B"/>
    <w:rsid w:val="00496B51"/>
    <w:rsid w:val="004971E1"/>
    <w:rsid w:val="00497740"/>
    <w:rsid w:val="004979D3"/>
    <w:rsid w:val="00497BD6"/>
    <w:rsid w:val="00497EE7"/>
    <w:rsid w:val="004A00E7"/>
    <w:rsid w:val="004A0492"/>
    <w:rsid w:val="004A0800"/>
    <w:rsid w:val="004A0C0C"/>
    <w:rsid w:val="004A0D0B"/>
    <w:rsid w:val="004A154A"/>
    <w:rsid w:val="004A157B"/>
    <w:rsid w:val="004A1607"/>
    <w:rsid w:val="004A1C3F"/>
    <w:rsid w:val="004A1F35"/>
    <w:rsid w:val="004A27BA"/>
    <w:rsid w:val="004A2A81"/>
    <w:rsid w:val="004A3ACD"/>
    <w:rsid w:val="004A4B17"/>
    <w:rsid w:val="004A4B7F"/>
    <w:rsid w:val="004A51FB"/>
    <w:rsid w:val="004A52F4"/>
    <w:rsid w:val="004A5556"/>
    <w:rsid w:val="004A57CD"/>
    <w:rsid w:val="004A609C"/>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654"/>
    <w:rsid w:val="004C28C2"/>
    <w:rsid w:val="004C2D9D"/>
    <w:rsid w:val="004C2E27"/>
    <w:rsid w:val="004C3217"/>
    <w:rsid w:val="004C33DA"/>
    <w:rsid w:val="004C33EB"/>
    <w:rsid w:val="004C383B"/>
    <w:rsid w:val="004C3B1D"/>
    <w:rsid w:val="004C41A0"/>
    <w:rsid w:val="004C4B46"/>
    <w:rsid w:val="004C4FA8"/>
    <w:rsid w:val="004C511F"/>
    <w:rsid w:val="004C5759"/>
    <w:rsid w:val="004C59A3"/>
    <w:rsid w:val="004C59E8"/>
    <w:rsid w:val="004C5DE5"/>
    <w:rsid w:val="004C64F7"/>
    <w:rsid w:val="004C6E79"/>
    <w:rsid w:val="004C7560"/>
    <w:rsid w:val="004D021A"/>
    <w:rsid w:val="004D07D0"/>
    <w:rsid w:val="004D0928"/>
    <w:rsid w:val="004D0AB5"/>
    <w:rsid w:val="004D0B18"/>
    <w:rsid w:val="004D120F"/>
    <w:rsid w:val="004D163A"/>
    <w:rsid w:val="004D16EE"/>
    <w:rsid w:val="004D17C4"/>
    <w:rsid w:val="004D1C23"/>
    <w:rsid w:val="004D23DF"/>
    <w:rsid w:val="004D2AE0"/>
    <w:rsid w:val="004D2D3B"/>
    <w:rsid w:val="004D2D69"/>
    <w:rsid w:val="004D2E5B"/>
    <w:rsid w:val="004D35A6"/>
    <w:rsid w:val="004D38B9"/>
    <w:rsid w:val="004D3956"/>
    <w:rsid w:val="004D3FC9"/>
    <w:rsid w:val="004D42E0"/>
    <w:rsid w:val="004D463D"/>
    <w:rsid w:val="004D56AB"/>
    <w:rsid w:val="004D6FED"/>
    <w:rsid w:val="004D758A"/>
    <w:rsid w:val="004D7C6F"/>
    <w:rsid w:val="004E0078"/>
    <w:rsid w:val="004E0E40"/>
    <w:rsid w:val="004E1432"/>
    <w:rsid w:val="004E1648"/>
    <w:rsid w:val="004E18F3"/>
    <w:rsid w:val="004E1905"/>
    <w:rsid w:val="004E1BBC"/>
    <w:rsid w:val="004E1CA1"/>
    <w:rsid w:val="004E1DD4"/>
    <w:rsid w:val="004E23D3"/>
    <w:rsid w:val="004E2517"/>
    <w:rsid w:val="004E25D8"/>
    <w:rsid w:val="004E2E14"/>
    <w:rsid w:val="004E3474"/>
    <w:rsid w:val="004E5F21"/>
    <w:rsid w:val="004E6082"/>
    <w:rsid w:val="004E6197"/>
    <w:rsid w:val="004E632C"/>
    <w:rsid w:val="004E6687"/>
    <w:rsid w:val="004E6AD2"/>
    <w:rsid w:val="004E6FE8"/>
    <w:rsid w:val="004E7335"/>
    <w:rsid w:val="004E7899"/>
    <w:rsid w:val="004F0030"/>
    <w:rsid w:val="004F0720"/>
    <w:rsid w:val="004F082C"/>
    <w:rsid w:val="004F1712"/>
    <w:rsid w:val="004F1A70"/>
    <w:rsid w:val="004F1B3B"/>
    <w:rsid w:val="004F1CFA"/>
    <w:rsid w:val="004F26EC"/>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7378"/>
    <w:rsid w:val="004F7781"/>
    <w:rsid w:val="0050093B"/>
    <w:rsid w:val="00500A98"/>
    <w:rsid w:val="00500C2D"/>
    <w:rsid w:val="00500D0D"/>
    <w:rsid w:val="00500E1B"/>
    <w:rsid w:val="00500E6C"/>
    <w:rsid w:val="0050165A"/>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486"/>
    <w:rsid w:val="0050762C"/>
    <w:rsid w:val="00507B75"/>
    <w:rsid w:val="005105B4"/>
    <w:rsid w:val="00511166"/>
    <w:rsid w:val="005117A2"/>
    <w:rsid w:val="005117E4"/>
    <w:rsid w:val="00511D26"/>
    <w:rsid w:val="00511ED1"/>
    <w:rsid w:val="005120CB"/>
    <w:rsid w:val="005129FB"/>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C28"/>
    <w:rsid w:val="00516D64"/>
    <w:rsid w:val="005170B5"/>
    <w:rsid w:val="005172F4"/>
    <w:rsid w:val="00517524"/>
    <w:rsid w:val="00517963"/>
    <w:rsid w:val="005179AA"/>
    <w:rsid w:val="005202DE"/>
    <w:rsid w:val="00520536"/>
    <w:rsid w:val="005207A2"/>
    <w:rsid w:val="00520CAE"/>
    <w:rsid w:val="0052111C"/>
    <w:rsid w:val="0052158E"/>
    <w:rsid w:val="005217A9"/>
    <w:rsid w:val="00521C16"/>
    <w:rsid w:val="00521D77"/>
    <w:rsid w:val="00522814"/>
    <w:rsid w:val="005236FA"/>
    <w:rsid w:val="0052529F"/>
    <w:rsid w:val="005255CC"/>
    <w:rsid w:val="00525DA2"/>
    <w:rsid w:val="00525F26"/>
    <w:rsid w:val="0052614E"/>
    <w:rsid w:val="0052646B"/>
    <w:rsid w:val="00526881"/>
    <w:rsid w:val="00526ABF"/>
    <w:rsid w:val="00526B78"/>
    <w:rsid w:val="00526B87"/>
    <w:rsid w:val="00526CA6"/>
    <w:rsid w:val="00526E05"/>
    <w:rsid w:val="005271E7"/>
    <w:rsid w:val="00527863"/>
    <w:rsid w:val="0053030D"/>
    <w:rsid w:val="0053078F"/>
    <w:rsid w:val="00532E23"/>
    <w:rsid w:val="00532F18"/>
    <w:rsid w:val="00533396"/>
    <w:rsid w:val="005338BF"/>
    <w:rsid w:val="00534992"/>
    <w:rsid w:val="00534CE1"/>
    <w:rsid w:val="005354B7"/>
    <w:rsid w:val="00535DAD"/>
    <w:rsid w:val="0053603E"/>
    <w:rsid w:val="00536C95"/>
    <w:rsid w:val="005371EA"/>
    <w:rsid w:val="00540098"/>
    <w:rsid w:val="00540368"/>
    <w:rsid w:val="00540512"/>
    <w:rsid w:val="00541415"/>
    <w:rsid w:val="00541E13"/>
    <w:rsid w:val="005424FE"/>
    <w:rsid w:val="00542DD8"/>
    <w:rsid w:val="00543371"/>
    <w:rsid w:val="00543ED4"/>
    <w:rsid w:val="00544755"/>
    <w:rsid w:val="00544A95"/>
    <w:rsid w:val="00544ED2"/>
    <w:rsid w:val="00545370"/>
    <w:rsid w:val="005456B4"/>
    <w:rsid w:val="005456D2"/>
    <w:rsid w:val="00545B01"/>
    <w:rsid w:val="00545B4D"/>
    <w:rsid w:val="005463AF"/>
    <w:rsid w:val="0054677D"/>
    <w:rsid w:val="005476B9"/>
    <w:rsid w:val="00547960"/>
    <w:rsid w:val="00547C9B"/>
    <w:rsid w:val="00547F6D"/>
    <w:rsid w:val="0055117C"/>
    <w:rsid w:val="005522F2"/>
    <w:rsid w:val="005524F2"/>
    <w:rsid w:val="005529DB"/>
    <w:rsid w:val="00552A1C"/>
    <w:rsid w:val="00553264"/>
    <w:rsid w:val="00553278"/>
    <w:rsid w:val="00553B08"/>
    <w:rsid w:val="00553CEE"/>
    <w:rsid w:val="00554135"/>
    <w:rsid w:val="0055493A"/>
    <w:rsid w:val="00554CAD"/>
    <w:rsid w:val="00554DCD"/>
    <w:rsid w:val="00555581"/>
    <w:rsid w:val="00555C7F"/>
    <w:rsid w:val="0055643B"/>
    <w:rsid w:val="00556584"/>
    <w:rsid w:val="00556CAB"/>
    <w:rsid w:val="00556FAB"/>
    <w:rsid w:val="00557339"/>
    <w:rsid w:val="005579C4"/>
    <w:rsid w:val="005579C9"/>
    <w:rsid w:val="00560032"/>
    <w:rsid w:val="005608DA"/>
    <w:rsid w:val="005615DE"/>
    <w:rsid w:val="00561BF4"/>
    <w:rsid w:val="00561DBE"/>
    <w:rsid w:val="0056259F"/>
    <w:rsid w:val="00562788"/>
    <w:rsid w:val="00562849"/>
    <w:rsid w:val="00562B12"/>
    <w:rsid w:val="00562F35"/>
    <w:rsid w:val="00563165"/>
    <w:rsid w:val="005637D1"/>
    <w:rsid w:val="00563929"/>
    <w:rsid w:val="00564023"/>
    <w:rsid w:val="00564484"/>
    <w:rsid w:val="00564620"/>
    <w:rsid w:val="00564959"/>
    <w:rsid w:val="00564AA6"/>
    <w:rsid w:val="00564BD2"/>
    <w:rsid w:val="00564D51"/>
    <w:rsid w:val="00565EB2"/>
    <w:rsid w:val="005669E9"/>
    <w:rsid w:val="0056775C"/>
    <w:rsid w:val="00570673"/>
    <w:rsid w:val="00570A69"/>
    <w:rsid w:val="00570D9F"/>
    <w:rsid w:val="005712FC"/>
    <w:rsid w:val="00572199"/>
    <w:rsid w:val="00572594"/>
    <w:rsid w:val="00573125"/>
    <w:rsid w:val="005739FC"/>
    <w:rsid w:val="00574375"/>
    <w:rsid w:val="00574C0A"/>
    <w:rsid w:val="00574CC1"/>
    <w:rsid w:val="0057528B"/>
    <w:rsid w:val="005752B0"/>
    <w:rsid w:val="00575A30"/>
    <w:rsid w:val="00575B1E"/>
    <w:rsid w:val="00576874"/>
    <w:rsid w:val="00576B23"/>
    <w:rsid w:val="00576EB6"/>
    <w:rsid w:val="00577DB3"/>
    <w:rsid w:val="00577F14"/>
    <w:rsid w:val="00577FD7"/>
    <w:rsid w:val="005801B3"/>
    <w:rsid w:val="00581DB7"/>
    <w:rsid w:val="00581F66"/>
    <w:rsid w:val="005820D1"/>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90817"/>
    <w:rsid w:val="00590E6D"/>
    <w:rsid w:val="00592032"/>
    <w:rsid w:val="005922A6"/>
    <w:rsid w:val="00592423"/>
    <w:rsid w:val="00592C5C"/>
    <w:rsid w:val="00592EEC"/>
    <w:rsid w:val="00593124"/>
    <w:rsid w:val="005937FF"/>
    <w:rsid w:val="00593FB1"/>
    <w:rsid w:val="005948BF"/>
    <w:rsid w:val="005949E3"/>
    <w:rsid w:val="00594BA4"/>
    <w:rsid w:val="0059507E"/>
    <w:rsid w:val="00595654"/>
    <w:rsid w:val="00595F5C"/>
    <w:rsid w:val="005961CA"/>
    <w:rsid w:val="00596512"/>
    <w:rsid w:val="0059665E"/>
    <w:rsid w:val="00596D58"/>
    <w:rsid w:val="0059720B"/>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B3A"/>
    <w:rsid w:val="005A5E48"/>
    <w:rsid w:val="005A68EE"/>
    <w:rsid w:val="005A6912"/>
    <w:rsid w:val="005A6CBA"/>
    <w:rsid w:val="005A70F5"/>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4AC4"/>
    <w:rsid w:val="005B5944"/>
    <w:rsid w:val="005B5E7D"/>
    <w:rsid w:val="005B5F0E"/>
    <w:rsid w:val="005B611B"/>
    <w:rsid w:val="005B6B29"/>
    <w:rsid w:val="005B6C60"/>
    <w:rsid w:val="005B7150"/>
    <w:rsid w:val="005B7287"/>
    <w:rsid w:val="005B749F"/>
    <w:rsid w:val="005B75A9"/>
    <w:rsid w:val="005B7BB4"/>
    <w:rsid w:val="005C10F3"/>
    <w:rsid w:val="005C11C7"/>
    <w:rsid w:val="005C1FED"/>
    <w:rsid w:val="005C230D"/>
    <w:rsid w:val="005C25EA"/>
    <w:rsid w:val="005C2613"/>
    <w:rsid w:val="005C2915"/>
    <w:rsid w:val="005C2D65"/>
    <w:rsid w:val="005C315F"/>
    <w:rsid w:val="005C329A"/>
    <w:rsid w:val="005C3E30"/>
    <w:rsid w:val="005C3E38"/>
    <w:rsid w:val="005C471F"/>
    <w:rsid w:val="005C4A2B"/>
    <w:rsid w:val="005C5161"/>
    <w:rsid w:val="005C54D4"/>
    <w:rsid w:val="005C5FD2"/>
    <w:rsid w:val="005C74AE"/>
    <w:rsid w:val="005C76A2"/>
    <w:rsid w:val="005C7F4A"/>
    <w:rsid w:val="005D038F"/>
    <w:rsid w:val="005D062C"/>
    <w:rsid w:val="005D0973"/>
    <w:rsid w:val="005D0D60"/>
    <w:rsid w:val="005D0DF4"/>
    <w:rsid w:val="005D10B1"/>
    <w:rsid w:val="005D15BC"/>
    <w:rsid w:val="005D21AF"/>
    <w:rsid w:val="005D26A7"/>
    <w:rsid w:val="005D303E"/>
    <w:rsid w:val="005D3369"/>
    <w:rsid w:val="005D3386"/>
    <w:rsid w:val="005D4030"/>
    <w:rsid w:val="005D4039"/>
    <w:rsid w:val="005D4438"/>
    <w:rsid w:val="005D46D7"/>
    <w:rsid w:val="005D50E7"/>
    <w:rsid w:val="005D527E"/>
    <w:rsid w:val="005D536A"/>
    <w:rsid w:val="005D5B59"/>
    <w:rsid w:val="005D616A"/>
    <w:rsid w:val="005D61B1"/>
    <w:rsid w:val="005D6504"/>
    <w:rsid w:val="005D68C7"/>
    <w:rsid w:val="005D69B3"/>
    <w:rsid w:val="005D6F82"/>
    <w:rsid w:val="005D7505"/>
    <w:rsid w:val="005D755F"/>
    <w:rsid w:val="005D771E"/>
    <w:rsid w:val="005D7C16"/>
    <w:rsid w:val="005E0A98"/>
    <w:rsid w:val="005E26F9"/>
    <w:rsid w:val="005E27B7"/>
    <w:rsid w:val="005E296A"/>
    <w:rsid w:val="005E2D31"/>
    <w:rsid w:val="005E2E34"/>
    <w:rsid w:val="005E2EAF"/>
    <w:rsid w:val="005E33E8"/>
    <w:rsid w:val="005E3A24"/>
    <w:rsid w:val="005E3E92"/>
    <w:rsid w:val="005E491F"/>
    <w:rsid w:val="005E536C"/>
    <w:rsid w:val="005E563B"/>
    <w:rsid w:val="005E58C0"/>
    <w:rsid w:val="005E5AF7"/>
    <w:rsid w:val="005E5EEF"/>
    <w:rsid w:val="005E66D3"/>
    <w:rsid w:val="005E6842"/>
    <w:rsid w:val="005E75CB"/>
    <w:rsid w:val="005E78D5"/>
    <w:rsid w:val="005E7C88"/>
    <w:rsid w:val="005F0CC1"/>
    <w:rsid w:val="005F14C4"/>
    <w:rsid w:val="005F1DFC"/>
    <w:rsid w:val="005F228E"/>
    <w:rsid w:val="005F256D"/>
    <w:rsid w:val="005F3373"/>
    <w:rsid w:val="005F35E1"/>
    <w:rsid w:val="005F39D0"/>
    <w:rsid w:val="005F4429"/>
    <w:rsid w:val="005F448D"/>
    <w:rsid w:val="005F452A"/>
    <w:rsid w:val="005F48F4"/>
    <w:rsid w:val="005F4927"/>
    <w:rsid w:val="005F5A41"/>
    <w:rsid w:val="005F5C69"/>
    <w:rsid w:val="005F5D7D"/>
    <w:rsid w:val="005F653B"/>
    <w:rsid w:val="005F66EA"/>
    <w:rsid w:val="005F6A88"/>
    <w:rsid w:val="005F70D7"/>
    <w:rsid w:val="005F76E9"/>
    <w:rsid w:val="005F7C6D"/>
    <w:rsid w:val="006006E0"/>
    <w:rsid w:val="00600848"/>
    <w:rsid w:val="006009F7"/>
    <w:rsid w:val="00601787"/>
    <w:rsid w:val="00601959"/>
    <w:rsid w:val="00601FF9"/>
    <w:rsid w:val="006023B8"/>
    <w:rsid w:val="0060269E"/>
    <w:rsid w:val="0060302D"/>
    <w:rsid w:val="006032BA"/>
    <w:rsid w:val="006033E4"/>
    <w:rsid w:val="00603EEA"/>
    <w:rsid w:val="00603F37"/>
    <w:rsid w:val="00604625"/>
    <w:rsid w:val="00604A30"/>
    <w:rsid w:val="00604FB3"/>
    <w:rsid w:val="00604FCF"/>
    <w:rsid w:val="00605522"/>
    <w:rsid w:val="006056CD"/>
    <w:rsid w:val="00605DAD"/>
    <w:rsid w:val="006062BE"/>
    <w:rsid w:val="006063C6"/>
    <w:rsid w:val="006068BC"/>
    <w:rsid w:val="00606D83"/>
    <w:rsid w:val="0060730F"/>
    <w:rsid w:val="006103FE"/>
    <w:rsid w:val="0061040E"/>
    <w:rsid w:val="00611132"/>
    <w:rsid w:val="006112F6"/>
    <w:rsid w:val="006116D6"/>
    <w:rsid w:val="00611DDD"/>
    <w:rsid w:val="006125E0"/>
    <w:rsid w:val="0061308C"/>
    <w:rsid w:val="00613D55"/>
    <w:rsid w:val="00614106"/>
    <w:rsid w:val="0061440F"/>
    <w:rsid w:val="0061466D"/>
    <w:rsid w:val="00614CE8"/>
    <w:rsid w:val="00614D93"/>
    <w:rsid w:val="00615D06"/>
    <w:rsid w:val="00616E64"/>
    <w:rsid w:val="00617106"/>
    <w:rsid w:val="006173E3"/>
    <w:rsid w:val="00617416"/>
    <w:rsid w:val="00620750"/>
    <w:rsid w:val="006207C9"/>
    <w:rsid w:val="0062126E"/>
    <w:rsid w:val="00621901"/>
    <w:rsid w:val="00621C74"/>
    <w:rsid w:val="00621FE5"/>
    <w:rsid w:val="00622E88"/>
    <w:rsid w:val="00623018"/>
    <w:rsid w:val="00623CAF"/>
    <w:rsid w:val="00623DFB"/>
    <w:rsid w:val="00624128"/>
    <w:rsid w:val="00624A6A"/>
    <w:rsid w:val="0062587F"/>
    <w:rsid w:val="00625AC1"/>
    <w:rsid w:val="00625B94"/>
    <w:rsid w:val="00625DAE"/>
    <w:rsid w:val="00626128"/>
    <w:rsid w:val="00626207"/>
    <w:rsid w:val="0062634D"/>
    <w:rsid w:val="00626AED"/>
    <w:rsid w:val="00626C64"/>
    <w:rsid w:val="00626E8A"/>
    <w:rsid w:val="0062713D"/>
    <w:rsid w:val="00627938"/>
    <w:rsid w:val="006305BB"/>
    <w:rsid w:val="0063068B"/>
    <w:rsid w:val="00630D3B"/>
    <w:rsid w:val="006311E5"/>
    <w:rsid w:val="00631839"/>
    <w:rsid w:val="0063184A"/>
    <w:rsid w:val="006322B0"/>
    <w:rsid w:val="006327F8"/>
    <w:rsid w:val="006329BE"/>
    <w:rsid w:val="0063400A"/>
    <w:rsid w:val="00634160"/>
    <w:rsid w:val="00634975"/>
    <w:rsid w:val="006358C5"/>
    <w:rsid w:val="00635C49"/>
    <w:rsid w:val="00635D23"/>
    <w:rsid w:val="00635D74"/>
    <w:rsid w:val="00635DB0"/>
    <w:rsid w:val="00635E38"/>
    <w:rsid w:val="00635FAF"/>
    <w:rsid w:val="00636D18"/>
    <w:rsid w:val="006371D4"/>
    <w:rsid w:val="00637617"/>
    <w:rsid w:val="00640EC4"/>
    <w:rsid w:val="006414A5"/>
    <w:rsid w:val="00641706"/>
    <w:rsid w:val="00641A7E"/>
    <w:rsid w:val="00641B10"/>
    <w:rsid w:val="00642058"/>
    <w:rsid w:val="006423CE"/>
    <w:rsid w:val="006427FD"/>
    <w:rsid w:val="006428B9"/>
    <w:rsid w:val="0064324E"/>
    <w:rsid w:val="00643652"/>
    <w:rsid w:val="00643BCB"/>
    <w:rsid w:val="006444D2"/>
    <w:rsid w:val="00644905"/>
    <w:rsid w:val="006449F2"/>
    <w:rsid w:val="00644F2C"/>
    <w:rsid w:val="00645205"/>
    <w:rsid w:val="0064665B"/>
    <w:rsid w:val="00646987"/>
    <w:rsid w:val="00646A1F"/>
    <w:rsid w:val="00646B99"/>
    <w:rsid w:val="00646DEB"/>
    <w:rsid w:val="00646F5C"/>
    <w:rsid w:val="00647521"/>
    <w:rsid w:val="0064764E"/>
    <w:rsid w:val="00647D82"/>
    <w:rsid w:val="00651380"/>
    <w:rsid w:val="00651959"/>
    <w:rsid w:val="006527BF"/>
    <w:rsid w:val="00652D14"/>
    <w:rsid w:val="00652D57"/>
    <w:rsid w:val="00652D6E"/>
    <w:rsid w:val="00653311"/>
    <w:rsid w:val="006533D8"/>
    <w:rsid w:val="00653707"/>
    <w:rsid w:val="0065382D"/>
    <w:rsid w:val="006541FF"/>
    <w:rsid w:val="00654D9A"/>
    <w:rsid w:val="00655349"/>
    <w:rsid w:val="006557D5"/>
    <w:rsid w:val="00655817"/>
    <w:rsid w:val="00655955"/>
    <w:rsid w:val="0065596B"/>
    <w:rsid w:val="00655C69"/>
    <w:rsid w:val="00655E2B"/>
    <w:rsid w:val="00655E82"/>
    <w:rsid w:val="00656B0B"/>
    <w:rsid w:val="00656FB7"/>
    <w:rsid w:val="006571E9"/>
    <w:rsid w:val="006572F7"/>
    <w:rsid w:val="0065739E"/>
    <w:rsid w:val="0065770B"/>
    <w:rsid w:val="00657894"/>
    <w:rsid w:val="00657922"/>
    <w:rsid w:val="00657F69"/>
    <w:rsid w:val="00657F80"/>
    <w:rsid w:val="006600A2"/>
    <w:rsid w:val="00660BF7"/>
    <w:rsid w:val="00660EC1"/>
    <w:rsid w:val="0066106F"/>
    <w:rsid w:val="006613BF"/>
    <w:rsid w:val="0066145C"/>
    <w:rsid w:val="00661B63"/>
    <w:rsid w:val="00661EC3"/>
    <w:rsid w:val="00661EC7"/>
    <w:rsid w:val="0066259E"/>
    <w:rsid w:val="00662C5B"/>
    <w:rsid w:val="00663AA8"/>
    <w:rsid w:val="00663B4C"/>
    <w:rsid w:val="00664142"/>
    <w:rsid w:val="006642C0"/>
    <w:rsid w:val="00664427"/>
    <w:rsid w:val="00664793"/>
    <w:rsid w:val="00664814"/>
    <w:rsid w:val="0066523C"/>
    <w:rsid w:val="00665DBC"/>
    <w:rsid w:val="00665E73"/>
    <w:rsid w:val="00666539"/>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67D"/>
    <w:rsid w:val="00673D67"/>
    <w:rsid w:val="00674298"/>
    <w:rsid w:val="00674791"/>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A23"/>
    <w:rsid w:val="00683D86"/>
    <w:rsid w:val="0068410D"/>
    <w:rsid w:val="0068446D"/>
    <w:rsid w:val="006851A9"/>
    <w:rsid w:val="00685240"/>
    <w:rsid w:val="0068555E"/>
    <w:rsid w:val="0068583E"/>
    <w:rsid w:val="00687001"/>
    <w:rsid w:val="00687421"/>
    <w:rsid w:val="006877F5"/>
    <w:rsid w:val="00687A5D"/>
    <w:rsid w:val="00690A1C"/>
    <w:rsid w:val="00690FA7"/>
    <w:rsid w:val="006910AB"/>
    <w:rsid w:val="00691F5A"/>
    <w:rsid w:val="00691F98"/>
    <w:rsid w:val="00692338"/>
    <w:rsid w:val="00692557"/>
    <w:rsid w:val="006925E1"/>
    <w:rsid w:val="00692677"/>
    <w:rsid w:val="00692AA4"/>
    <w:rsid w:val="00692B3D"/>
    <w:rsid w:val="00692E81"/>
    <w:rsid w:val="006935A2"/>
    <w:rsid w:val="0069407B"/>
    <w:rsid w:val="00694622"/>
    <w:rsid w:val="00694682"/>
    <w:rsid w:val="00694CE3"/>
    <w:rsid w:val="00694D9D"/>
    <w:rsid w:val="0069537E"/>
    <w:rsid w:val="00695DAE"/>
    <w:rsid w:val="00696E2F"/>
    <w:rsid w:val="00697238"/>
    <w:rsid w:val="00697314"/>
    <w:rsid w:val="00697C4A"/>
    <w:rsid w:val="00697D47"/>
    <w:rsid w:val="00697D4C"/>
    <w:rsid w:val="006A0239"/>
    <w:rsid w:val="006A0AA4"/>
    <w:rsid w:val="006A0BAF"/>
    <w:rsid w:val="006A0FEB"/>
    <w:rsid w:val="006A12B7"/>
    <w:rsid w:val="006A183D"/>
    <w:rsid w:val="006A187E"/>
    <w:rsid w:val="006A2261"/>
    <w:rsid w:val="006A29E4"/>
    <w:rsid w:val="006A2D59"/>
    <w:rsid w:val="006A3446"/>
    <w:rsid w:val="006A4798"/>
    <w:rsid w:val="006A4EDA"/>
    <w:rsid w:val="006A4EF8"/>
    <w:rsid w:val="006A58CC"/>
    <w:rsid w:val="006A5BD9"/>
    <w:rsid w:val="006A6E3C"/>
    <w:rsid w:val="006A7263"/>
    <w:rsid w:val="006A74D2"/>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FAA"/>
    <w:rsid w:val="006B66D4"/>
    <w:rsid w:val="006B74D8"/>
    <w:rsid w:val="006B75A5"/>
    <w:rsid w:val="006B7650"/>
    <w:rsid w:val="006B770F"/>
    <w:rsid w:val="006B780E"/>
    <w:rsid w:val="006B7D90"/>
    <w:rsid w:val="006B7F69"/>
    <w:rsid w:val="006C00F9"/>
    <w:rsid w:val="006C16A4"/>
    <w:rsid w:val="006C1764"/>
    <w:rsid w:val="006C1B95"/>
    <w:rsid w:val="006C3409"/>
    <w:rsid w:val="006C34DF"/>
    <w:rsid w:val="006C4E62"/>
    <w:rsid w:val="006C5494"/>
    <w:rsid w:val="006C5CFA"/>
    <w:rsid w:val="006C6784"/>
    <w:rsid w:val="006C6BD1"/>
    <w:rsid w:val="006C6D12"/>
    <w:rsid w:val="006C6E84"/>
    <w:rsid w:val="006C78C2"/>
    <w:rsid w:val="006D027B"/>
    <w:rsid w:val="006D02D6"/>
    <w:rsid w:val="006D0B0B"/>
    <w:rsid w:val="006D0EA9"/>
    <w:rsid w:val="006D134E"/>
    <w:rsid w:val="006D1B20"/>
    <w:rsid w:val="006D20C3"/>
    <w:rsid w:val="006D257A"/>
    <w:rsid w:val="006D2C45"/>
    <w:rsid w:val="006D2FBB"/>
    <w:rsid w:val="006D34EA"/>
    <w:rsid w:val="006D36C3"/>
    <w:rsid w:val="006D37A5"/>
    <w:rsid w:val="006D3BFA"/>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D87"/>
    <w:rsid w:val="006E0EB4"/>
    <w:rsid w:val="006E12F9"/>
    <w:rsid w:val="006E180F"/>
    <w:rsid w:val="006E1912"/>
    <w:rsid w:val="006E1C98"/>
    <w:rsid w:val="006E25A8"/>
    <w:rsid w:val="006E2B9A"/>
    <w:rsid w:val="006E2BC1"/>
    <w:rsid w:val="006E372C"/>
    <w:rsid w:val="006E3DE0"/>
    <w:rsid w:val="006E3F68"/>
    <w:rsid w:val="006E412D"/>
    <w:rsid w:val="006E4CE7"/>
    <w:rsid w:val="006E51E6"/>
    <w:rsid w:val="006E5F9D"/>
    <w:rsid w:val="006E6124"/>
    <w:rsid w:val="006E624A"/>
    <w:rsid w:val="006E6756"/>
    <w:rsid w:val="006E7557"/>
    <w:rsid w:val="006E757D"/>
    <w:rsid w:val="006F0136"/>
    <w:rsid w:val="006F024D"/>
    <w:rsid w:val="006F04E5"/>
    <w:rsid w:val="006F0DAA"/>
    <w:rsid w:val="006F1132"/>
    <w:rsid w:val="006F157E"/>
    <w:rsid w:val="006F17E0"/>
    <w:rsid w:val="006F1A2E"/>
    <w:rsid w:val="006F1A78"/>
    <w:rsid w:val="006F1CCE"/>
    <w:rsid w:val="006F1E84"/>
    <w:rsid w:val="006F213C"/>
    <w:rsid w:val="006F2564"/>
    <w:rsid w:val="006F2757"/>
    <w:rsid w:val="006F2922"/>
    <w:rsid w:val="006F2A8A"/>
    <w:rsid w:val="006F31BD"/>
    <w:rsid w:val="006F3B67"/>
    <w:rsid w:val="006F4424"/>
    <w:rsid w:val="006F4624"/>
    <w:rsid w:val="006F4883"/>
    <w:rsid w:val="006F49EA"/>
    <w:rsid w:val="006F4A71"/>
    <w:rsid w:val="006F4B83"/>
    <w:rsid w:val="006F4C5E"/>
    <w:rsid w:val="006F4E5B"/>
    <w:rsid w:val="006F4E7E"/>
    <w:rsid w:val="006F4F00"/>
    <w:rsid w:val="006F52ED"/>
    <w:rsid w:val="006F5AAC"/>
    <w:rsid w:val="006F63D0"/>
    <w:rsid w:val="006F7148"/>
    <w:rsid w:val="006F72DA"/>
    <w:rsid w:val="006F73E5"/>
    <w:rsid w:val="006F78D7"/>
    <w:rsid w:val="006F7905"/>
    <w:rsid w:val="007004FA"/>
    <w:rsid w:val="0070063C"/>
    <w:rsid w:val="00701ADB"/>
    <w:rsid w:val="007020CC"/>
    <w:rsid w:val="00702277"/>
    <w:rsid w:val="00702430"/>
    <w:rsid w:val="007033D7"/>
    <w:rsid w:val="00704061"/>
    <w:rsid w:val="00704A8B"/>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1626"/>
    <w:rsid w:val="00712216"/>
    <w:rsid w:val="0071233E"/>
    <w:rsid w:val="007129AB"/>
    <w:rsid w:val="007129E9"/>
    <w:rsid w:val="00713235"/>
    <w:rsid w:val="00713979"/>
    <w:rsid w:val="00713F39"/>
    <w:rsid w:val="007140A2"/>
    <w:rsid w:val="00715110"/>
    <w:rsid w:val="007153B7"/>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0937"/>
    <w:rsid w:val="00720989"/>
    <w:rsid w:val="00720EF6"/>
    <w:rsid w:val="00721174"/>
    <w:rsid w:val="0072123C"/>
    <w:rsid w:val="007216F1"/>
    <w:rsid w:val="00721809"/>
    <w:rsid w:val="00721D68"/>
    <w:rsid w:val="0072253D"/>
    <w:rsid w:val="00722F77"/>
    <w:rsid w:val="00723062"/>
    <w:rsid w:val="0072352B"/>
    <w:rsid w:val="0072368E"/>
    <w:rsid w:val="007237C7"/>
    <w:rsid w:val="007241F5"/>
    <w:rsid w:val="00724646"/>
    <w:rsid w:val="00724DC5"/>
    <w:rsid w:val="00724FC0"/>
    <w:rsid w:val="0072575D"/>
    <w:rsid w:val="0072576E"/>
    <w:rsid w:val="00725855"/>
    <w:rsid w:val="00725E1E"/>
    <w:rsid w:val="0072635C"/>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368"/>
    <w:rsid w:val="00741396"/>
    <w:rsid w:val="00741461"/>
    <w:rsid w:val="00741641"/>
    <w:rsid w:val="00741F63"/>
    <w:rsid w:val="007421CB"/>
    <w:rsid w:val="007423C8"/>
    <w:rsid w:val="00742B20"/>
    <w:rsid w:val="00742F48"/>
    <w:rsid w:val="00743309"/>
    <w:rsid w:val="007434F1"/>
    <w:rsid w:val="007438A1"/>
    <w:rsid w:val="00743C70"/>
    <w:rsid w:val="007440D0"/>
    <w:rsid w:val="007446C6"/>
    <w:rsid w:val="00745518"/>
    <w:rsid w:val="0074563D"/>
    <w:rsid w:val="007458D6"/>
    <w:rsid w:val="0074590F"/>
    <w:rsid w:val="00745CCE"/>
    <w:rsid w:val="00746635"/>
    <w:rsid w:val="00746C22"/>
    <w:rsid w:val="00746E2D"/>
    <w:rsid w:val="00747125"/>
    <w:rsid w:val="00747252"/>
    <w:rsid w:val="00747819"/>
    <w:rsid w:val="007503AE"/>
    <w:rsid w:val="0075062B"/>
    <w:rsid w:val="007507BC"/>
    <w:rsid w:val="00750FA2"/>
    <w:rsid w:val="00751157"/>
    <w:rsid w:val="00751F1B"/>
    <w:rsid w:val="007520B0"/>
    <w:rsid w:val="00752535"/>
    <w:rsid w:val="007526C2"/>
    <w:rsid w:val="00752FFB"/>
    <w:rsid w:val="007536B1"/>
    <w:rsid w:val="007538FD"/>
    <w:rsid w:val="00754260"/>
    <w:rsid w:val="00754555"/>
    <w:rsid w:val="00754608"/>
    <w:rsid w:val="0075471D"/>
    <w:rsid w:val="0075501C"/>
    <w:rsid w:val="007550E8"/>
    <w:rsid w:val="007558E8"/>
    <w:rsid w:val="007559E1"/>
    <w:rsid w:val="00755DF5"/>
    <w:rsid w:val="007563D5"/>
    <w:rsid w:val="00756484"/>
    <w:rsid w:val="00756A4A"/>
    <w:rsid w:val="00757767"/>
    <w:rsid w:val="00757F33"/>
    <w:rsid w:val="007603EF"/>
    <w:rsid w:val="00760D48"/>
    <w:rsid w:val="00760DF3"/>
    <w:rsid w:val="0076170A"/>
    <w:rsid w:val="00761928"/>
    <w:rsid w:val="00761A1E"/>
    <w:rsid w:val="00762DFB"/>
    <w:rsid w:val="00762FB0"/>
    <w:rsid w:val="0076328F"/>
    <w:rsid w:val="007632F1"/>
    <w:rsid w:val="00764F9A"/>
    <w:rsid w:val="00765D42"/>
    <w:rsid w:val="00765FEB"/>
    <w:rsid w:val="00766542"/>
    <w:rsid w:val="00766A52"/>
    <w:rsid w:val="00767016"/>
    <w:rsid w:val="007670D1"/>
    <w:rsid w:val="0076720C"/>
    <w:rsid w:val="00767F37"/>
    <w:rsid w:val="00770347"/>
    <w:rsid w:val="00770E41"/>
    <w:rsid w:val="00771100"/>
    <w:rsid w:val="007715AD"/>
    <w:rsid w:val="007716BD"/>
    <w:rsid w:val="007717BE"/>
    <w:rsid w:val="0077187E"/>
    <w:rsid w:val="00771D68"/>
    <w:rsid w:val="00772109"/>
    <w:rsid w:val="007721C7"/>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BA2"/>
    <w:rsid w:val="00780FFD"/>
    <w:rsid w:val="0078103D"/>
    <w:rsid w:val="007813B5"/>
    <w:rsid w:val="0078166C"/>
    <w:rsid w:val="00781729"/>
    <w:rsid w:val="007818EA"/>
    <w:rsid w:val="00781E41"/>
    <w:rsid w:val="0078204E"/>
    <w:rsid w:val="0078216D"/>
    <w:rsid w:val="00782563"/>
    <w:rsid w:val="007829A4"/>
    <w:rsid w:val="00783DE6"/>
    <w:rsid w:val="00783F64"/>
    <w:rsid w:val="00784039"/>
    <w:rsid w:val="007847D8"/>
    <w:rsid w:val="00784CFA"/>
    <w:rsid w:val="00784D8E"/>
    <w:rsid w:val="00785264"/>
    <w:rsid w:val="00785602"/>
    <w:rsid w:val="007856A8"/>
    <w:rsid w:val="00785AA1"/>
    <w:rsid w:val="0078637A"/>
    <w:rsid w:val="0078642B"/>
    <w:rsid w:val="00786C8C"/>
    <w:rsid w:val="00786E53"/>
    <w:rsid w:val="007877D8"/>
    <w:rsid w:val="00787877"/>
    <w:rsid w:val="00790892"/>
    <w:rsid w:val="00790C1E"/>
    <w:rsid w:val="00790D10"/>
    <w:rsid w:val="00791287"/>
    <w:rsid w:val="007918F1"/>
    <w:rsid w:val="00791C7A"/>
    <w:rsid w:val="00791F32"/>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1F1C"/>
    <w:rsid w:val="007A21EE"/>
    <w:rsid w:val="007A2757"/>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BA0"/>
    <w:rsid w:val="007A7C29"/>
    <w:rsid w:val="007A7EFA"/>
    <w:rsid w:val="007B050C"/>
    <w:rsid w:val="007B0F6F"/>
    <w:rsid w:val="007B17DC"/>
    <w:rsid w:val="007B1E1F"/>
    <w:rsid w:val="007B1F9E"/>
    <w:rsid w:val="007B27D0"/>
    <w:rsid w:val="007B296D"/>
    <w:rsid w:val="007B32ED"/>
    <w:rsid w:val="007B3E0C"/>
    <w:rsid w:val="007B4070"/>
    <w:rsid w:val="007B568B"/>
    <w:rsid w:val="007B56EA"/>
    <w:rsid w:val="007B6267"/>
    <w:rsid w:val="007B63E6"/>
    <w:rsid w:val="007B6438"/>
    <w:rsid w:val="007B696E"/>
    <w:rsid w:val="007B725C"/>
    <w:rsid w:val="007B744C"/>
    <w:rsid w:val="007B7610"/>
    <w:rsid w:val="007B7CFD"/>
    <w:rsid w:val="007B7D27"/>
    <w:rsid w:val="007B7D7A"/>
    <w:rsid w:val="007B7E2F"/>
    <w:rsid w:val="007C01B8"/>
    <w:rsid w:val="007C01F7"/>
    <w:rsid w:val="007C146C"/>
    <w:rsid w:val="007C251F"/>
    <w:rsid w:val="007C267A"/>
    <w:rsid w:val="007C2813"/>
    <w:rsid w:val="007C2A59"/>
    <w:rsid w:val="007C2D2F"/>
    <w:rsid w:val="007C3315"/>
    <w:rsid w:val="007C386D"/>
    <w:rsid w:val="007C3CAA"/>
    <w:rsid w:val="007C47A0"/>
    <w:rsid w:val="007C4CDE"/>
    <w:rsid w:val="007C4E4E"/>
    <w:rsid w:val="007C58F2"/>
    <w:rsid w:val="007C5EA6"/>
    <w:rsid w:val="007C5F20"/>
    <w:rsid w:val="007C63BD"/>
    <w:rsid w:val="007C63D1"/>
    <w:rsid w:val="007C6936"/>
    <w:rsid w:val="007C75AE"/>
    <w:rsid w:val="007C7CF4"/>
    <w:rsid w:val="007C7D0F"/>
    <w:rsid w:val="007C7E4B"/>
    <w:rsid w:val="007C7F72"/>
    <w:rsid w:val="007D0705"/>
    <w:rsid w:val="007D20BF"/>
    <w:rsid w:val="007D2143"/>
    <w:rsid w:val="007D233D"/>
    <w:rsid w:val="007D2FC6"/>
    <w:rsid w:val="007D304F"/>
    <w:rsid w:val="007D40A8"/>
    <w:rsid w:val="007D4D3F"/>
    <w:rsid w:val="007D5019"/>
    <w:rsid w:val="007D524F"/>
    <w:rsid w:val="007D537F"/>
    <w:rsid w:val="007D555E"/>
    <w:rsid w:val="007D5950"/>
    <w:rsid w:val="007D5E5B"/>
    <w:rsid w:val="007D6D42"/>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550D"/>
    <w:rsid w:val="007E6468"/>
    <w:rsid w:val="007E6AF4"/>
    <w:rsid w:val="007E7377"/>
    <w:rsid w:val="007E74C1"/>
    <w:rsid w:val="007F014E"/>
    <w:rsid w:val="007F0450"/>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A32"/>
    <w:rsid w:val="007F6A96"/>
    <w:rsid w:val="007F6C24"/>
    <w:rsid w:val="007F6D2F"/>
    <w:rsid w:val="007F7065"/>
    <w:rsid w:val="007F70A1"/>
    <w:rsid w:val="007F71D8"/>
    <w:rsid w:val="007F7DE6"/>
    <w:rsid w:val="008006F6"/>
    <w:rsid w:val="00800A61"/>
    <w:rsid w:val="0080125A"/>
    <w:rsid w:val="008012D5"/>
    <w:rsid w:val="0080237B"/>
    <w:rsid w:val="00802572"/>
    <w:rsid w:val="00803005"/>
    <w:rsid w:val="008030A5"/>
    <w:rsid w:val="008030A7"/>
    <w:rsid w:val="008031A5"/>
    <w:rsid w:val="008031E6"/>
    <w:rsid w:val="00803C6C"/>
    <w:rsid w:val="00804413"/>
    <w:rsid w:val="00804B82"/>
    <w:rsid w:val="008051CC"/>
    <w:rsid w:val="00805293"/>
    <w:rsid w:val="00805449"/>
    <w:rsid w:val="0080596C"/>
    <w:rsid w:val="00805BF2"/>
    <w:rsid w:val="00805F2F"/>
    <w:rsid w:val="00806F7C"/>
    <w:rsid w:val="008070AB"/>
    <w:rsid w:val="008077C7"/>
    <w:rsid w:val="00807952"/>
    <w:rsid w:val="00807E87"/>
    <w:rsid w:val="0081005F"/>
    <w:rsid w:val="008106E3"/>
    <w:rsid w:val="0081131A"/>
    <w:rsid w:val="00811ED2"/>
    <w:rsid w:val="00812114"/>
    <w:rsid w:val="00812241"/>
    <w:rsid w:val="008148BD"/>
    <w:rsid w:val="008154E1"/>
    <w:rsid w:val="00816301"/>
    <w:rsid w:val="008164D3"/>
    <w:rsid w:val="00816B57"/>
    <w:rsid w:val="00816CE5"/>
    <w:rsid w:val="00816CE6"/>
    <w:rsid w:val="008176A7"/>
    <w:rsid w:val="00821671"/>
    <w:rsid w:val="00821699"/>
    <w:rsid w:val="00821E28"/>
    <w:rsid w:val="008229FB"/>
    <w:rsid w:val="00822AAE"/>
    <w:rsid w:val="00822C09"/>
    <w:rsid w:val="00822CD7"/>
    <w:rsid w:val="0082304A"/>
    <w:rsid w:val="00823B2A"/>
    <w:rsid w:val="00823E33"/>
    <w:rsid w:val="00824230"/>
    <w:rsid w:val="0082548C"/>
    <w:rsid w:val="00825509"/>
    <w:rsid w:val="00825619"/>
    <w:rsid w:val="00825AA2"/>
    <w:rsid w:val="00825C0D"/>
    <w:rsid w:val="00825DBB"/>
    <w:rsid w:val="00826C70"/>
    <w:rsid w:val="0082713D"/>
    <w:rsid w:val="00827207"/>
    <w:rsid w:val="0082727C"/>
    <w:rsid w:val="00827454"/>
    <w:rsid w:val="0082752E"/>
    <w:rsid w:val="008275D4"/>
    <w:rsid w:val="00827853"/>
    <w:rsid w:val="00827B80"/>
    <w:rsid w:val="00830715"/>
    <w:rsid w:val="00830C4F"/>
    <w:rsid w:val="00830C60"/>
    <w:rsid w:val="00831E44"/>
    <w:rsid w:val="00832358"/>
    <w:rsid w:val="008326B0"/>
    <w:rsid w:val="00832849"/>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400"/>
    <w:rsid w:val="00837BD5"/>
    <w:rsid w:val="00837DAD"/>
    <w:rsid w:val="00837FAB"/>
    <w:rsid w:val="00840C7F"/>
    <w:rsid w:val="008417F5"/>
    <w:rsid w:val="00841A10"/>
    <w:rsid w:val="00841D89"/>
    <w:rsid w:val="0084288C"/>
    <w:rsid w:val="00842B8D"/>
    <w:rsid w:val="00842E1A"/>
    <w:rsid w:val="008432E3"/>
    <w:rsid w:val="0084340E"/>
    <w:rsid w:val="00843C8D"/>
    <w:rsid w:val="00843DB3"/>
    <w:rsid w:val="0084404A"/>
    <w:rsid w:val="00844535"/>
    <w:rsid w:val="00844A03"/>
    <w:rsid w:val="00844E43"/>
    <w:rsid w:val="00845358"/>
    <w:rsid w:val="008461D9"/>
    <w:rsid w:val="008463E2"/>
    <w:rsid w:val="00846783"/>
    <w:rsid w:val="008467E8"/>
    <w:rsid w:val="00847329"/>
    <w:rsid w:val="00847365"/>
    <w:rsid w:val="0084747D"/>
    <w:rsid w:val="0084795C"/>
    <w:rsid w:val="0085029B"/>
    <w:rsid w:val="0085052B"/>
    <w:rsid w:val="008515E3"/>
    <w:rsid w:val="00852171"/>
    <w:rsid w:val="0085275F"/>
    <w:rsid w:val="00852959"/>
    <w:rsid w:val="00852B86"/>
    <w:rsid w:val="00852D32"/>
    <w:rsid w:val="00853459"/>
    <w:rsid w:val="00853B1C"/>
    <w:rsid w:val="00853FD0"/>
    <w:rsid w:val="008548AE"/>
    <w:rsid w:val="00854997"/>
    <w:rsid w:val="00854AB5"/>
    <w:rsid w:val="00854FD4"/>
    <w:rsid w:val="008557F9"/>
    <w:rsid w:val="00855CEF"/>
    <w:rsid w:val="00856265"/>
    <w:rsid w:val="00857170"/>
    <w:rsid w:val="00857B7A"/>
    <w:rsid w:val="0086013F"/>
    <w:rsid w:val="00860AB2"/>
    <w:rsid w:val="00860FFF"/>
    <w:rsid w:val="00861660"/>
    <w:rsid w:val="008616C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554"/>
    <w:rsid w:val="00872B11"/>
    <w:rsid w:val="00873909"/>
    <w:rsid w:val="00873979"/>
    <w:rsid w:val="008739AB"/>
    <w:rsid w:val="00873D31"/>
    <w:rsid w:val="00875341"/>
    <w:rsid w:val="0087536D"/>
    <w:rsid w:val="00875500"/>
    <w:rsid w:val="00876221"/>
    <w:rsid w:val="00876A6D"/>
    <w:rsid w:val="0087782A"/>
    <w:rsid w:val="00877978"/>
    <w:rsid w:val="00877C63"/>
    <w:rsid w:val="008803BF"/>
    <w:rsid w:val="0088052C"/>
    <w:rsid w:val="00880DC0"/>
    <w:rsid w:val="00881648"/>
    <w:rsid w:val="008819A7"/>
    <w:rsid w:val="00881E7F"/>
    <w:rsid w:val="008821BB"/>
    <w:rsid w:val="00882BCD"/>
    <w:rsid w:val="00882E5B"/>
    <w:rsid w:val="00883587"/>
    <w:rsid w:val="00883618"/>
    <w:rsid w:val="00883939"/>
    <w:rsid w:val="00884021"/>
    <w:rsid w:val="008841C6"/>
    <w:rsid w:val="008843D5"/>
    <w:rsid w:val="00885616"/>
    <w:rsid w:val="008858FC"/>
    <w:rsid w:val="00885A32"/>
    <w:rsid w:val="0088638D"/>
    <w:rsid w:val="0088668E"/>
    <w:rsid w:val="00886843"/>
    <w:rsid w:val="008868ED"/>
    <w:rsid w:val="00886C7F"/>
    <w:rsid w:val="0088715D"/>
    <w:rsid w:val="008871E8"/>
    <w:rsid w:val="00887436"/>
    <w:rsid w:val="0088747E"/>
    <w:rsid w:val="008874B2"/>
    <w:rsid w:val="008877EB"/>
    <w:rsid w:val="00887848"/>
    <w:rsid w:val="00887C4F"/>
    <w:rsid w:val="00890095"/>
    <w:rsid w:val="00890290"/>
    <w:rsid w:val="008904B2"/>
    <w:rsid w:val="00890B6F"/>
    <w:rsid w:val="00890E89"/>
    <w:rsid w:val="00890FD3"/>
    <w:rsid w:val="008910C6"/>
    <w:rsid w:val="00891141"/>
    <w:rsid w:val="00891BF3"/>
    <w:rsid w:val="00892C76"/>
    <w:rsid w:val="00892FAF"/>
    <w:rsid w:val="00893828"/>
    <w:rsid w:val="00893C66"/>
    <w:rsid w:val="00893D9E"/>
    <w:rsid w:val="0089464B"/>
    <w:rsid w:val="008959CC"/>
    <w:rsid w:val="00895BB8"/>
    <w:rsid w:val="0089682F"/>
    <w:rsid w:val="0089723B"/>
    <w:rsid w:val="008975F7"/>
    <w:rsid w:val="008976FD"/>
    <w:rsid w:val="00897E9A"/>
    <w:rsid w:val="008A0073"/>
    <w:rsid w:val="008A027E"/>
    <w:rsid w:val="008A0358"/>
    <w:rsid w:val="008A1194"/>
    <w:rsid w:val="008A197F"/>
    <w:rsid w:val="008A1B64"/>
    <w:rsid w:val="008A1CB5"/>
    <w:rsid w:val="008A2271"/>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22AF"/>
    <w:rsid w:val="008B25C5"/>
    <w:rsid w:val="008B2D7A"/>
    <w:rsid w:val="008B3038"/>
    <w:rsid w:val="008B35A3"/>
    <w:rsid w:val="008B36E0"/>
    <w:rsid w:val="008B3AAD"/>
    <w:rsid w:val="008B414E"/>
    <w:rsid w:val="008B444A"/>
    <w:rsid w:val="008B44F8"/>
    <w:rsid w:val="008B4854"/>
    <w:rsid w:val="008B5730"/>
    <w:rsid w:val="008B60A4"/>
    <w:rsid w:val="008B716C"/>
    <w:rsid w:val="008B719B"/>
    <w:rsid w:val="008B77A7"/>
    <w:rsid w:val="008B7CE1"/>
    <w:rsid w:val="008C04A1"/>
    <w:rsid w:val="008C0825"/>
    <w:rsid w:val="008C0BC0"/>
    <w:rsid w:val="008C1008"/>
    <w:rsid w:val="008C14C9"/>
    <w:rsid w:val="008C170A"/>
    <w:rsid w:val="008C1BD9"/>
    <w:rsid w:val="008C2C16"/>
    <w:rsid w:val="008C2D94"/>
    <w:rsid w:val="008C2E1A"/>
    <w:rsid w:val="008C2F7D"/>
    <w:rsid w:val="008C4327"/>
    <w:rsid w:val="008C44D2"/>
    <w:rsid w:val="008C52A1"/>
    <w:rsid w:val="008C543B"/>
    <w:rsid w:val="008C574E"/>
    <w:rsid w:val="008C5A45"/>
    <w:rsid w:val="008C695E"/>
    <w:rsid w:val="008C6B8E"/>
    <w:rsid w:val="008C6F9A"/>
    <w:rsid w:val="008D0995"/>
    <w:rsid w:val="008D0C38"/>
    <w:rsid w:val="008D0E5A"/>
    <w:rsid w:val="008D1045"/>
    <w:rsid w:val="008D18ED"/>
    <w:rsid w:val="008D1A60"/>
    <w:rsid w:val="008D1B9A"/>
    <w:rsid w:val="008D202F"/>
    <w:rsid w:val="008D2555"/>
    <w:rsid w:val="008D2D25"/>
    <w:rsid w:val="008D3A43"/>
    <w:rsid w:val="008D3CB6"/>
    <w:rsid w:val="008D4314"/>
    <w:rsid w:val="008D4D74"/>
    <w:rsid w:val="008D536E"/>
    <w:rsid w:val="008D55E8"/>
    <w:rsid w:val="008D5EC3"/>
    <w:rsid w:val="008D7323"/>
    <w:rsid w:val="008D73F5"/>
    <w:rsid w:val="008D7747"/>
    <w:rsid w:val="008E00E2"/>
    <w:rsid w:val="008E094B"/>
    <w:rsid w:val="008E0FED"/>
    <w:rsid w:val="008E1050"/>
    <w:rsid w:val="008E1413"/>
    <w:rsid w:val="008E176C"/>
    <w:rsid w:val="008E2832"/>
    <w:rsid w:val="008E2F70"/>
    <w:rsid w:val="008E3453"/>
    <w:rsid w:val="008E3ADF"/>
    <w:rsid w:val="008E3D48"/>
    <w:rsid w:val="008E4AB1"/>
    <w:rsid w:val="008E536D"/>
    <w:rsid w:val="008E5A4F"/>
    <w:rsid w:val="008E5DC3"/>
    <w:rsid w:val="008E5FBD"/>
    <w:rsid w:val="008E5FE1"/>
    <w:rsid w:val="008E666C"/>
    <w:rsid w:val="008E67A8"/>
    <w:rsid w:val="008E68B5"/>
    <w:rsid w:val="008E6967"/>
    <w:rsid w:val="008E697B"/>
    <w:rsid w:val="008E6E42"/>
    <w:rsid w:val="008E6E7F"/>
    <w:rsid w:val="008E7699"/>
    <w:rsid w:val="008E77F8"/>
    <w:rsid w:val="008E7A3F"/>
    <w:rsid w:val="008E7BD8"/>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A70"/>
    <w:rsid w:val="008F4B98"/>
    <w:rsid w:val="008F4FA8"/>
    <w:rsid w:val="008F5975"/>
    <w:rsid w:val="008F5E38"/>
    <w:rsid w:val="008F5ED2"/>
    <w:rsid w:val="008F6396"/>
    <w:rsid w:val="008F6C60"/>
    <w:rsid w:val="008F70EA"/>
    <w:rsid w:val="008F7134"/>
    <w:rsid w:val="008F7512"/>
    <w:rsid w:val="008F7F19"/>
    <w:rsid w:val="008F7F71"/>
    <w:rsid w:val="00900473"/>
    <w:rsid w:val="00900CBA"/>
    <w:rsid w:val="009015A9"/>
    <w:rsid w:val="00901627"/>
    <w:rsid w:val="009030CA"/>
    <w:rsid w:val="00903314"/>
    <w:rsid w:val="00903318"/>
    <w:rsid w:val="009033E7"/>
    <w:rsid w:val="00903515"/>
    <w:rsid w:val="009035B2"/>
    <w:rsid w:val="0090378D"/>
    <w:rsid w:val="00903B6D"/>
    <w:rsid w:val="00904413"/>
    <w:rsid w:val="009044BA"/>
    <w:rsid w:val="009049F7"/>
    <w:rsid w:val="00904A93"/>
    <w:rsid w:val="00904EBD"/>
    <w:rsid w:val="00905B71"/>
    <w:rsid w:val="00905CD3"/>
    <w:rsid w:val="00906337"/>
    <w:rsid w:val="00907704"/>
    <w:rsid w:val="00910476"/>
    <w:rsid w:val="00911DBD"/>
    <w:rsid w:val="00911EE3"/>
    <w:rsid w:val="0091234F"/>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4C7"/>
    <w:rsid w:val="009229D3"/>
    <w:rsid w:val="00923E1C"/>
    <w:rsid w:val="009242A6"/>
    <w:rsid w:val="00924648"/>
    <w:rsid w:val="00924ED5"/>
    <w:rsid w:val="00925CC5"/>
    <w:rsid w:val="009261BF"/>
    <w:rsid w:val="00926601"/>
    <w:rsid w:val="00926C3C"/>
    <w:rsid w:val="00926D55"/>
    <w:rsid w:val="00926E04"/>
    <w:rsid w:val="00926F47"/>
    <w:rsid w:val="009272B2"/>
    <w:rsid w:val="00927B69"/>
    <w:rsid w:val="00927B77"/>
    <w:rsid w:val="009300CC"/>
    <w:rsid w:val="00930194"/>
    <w:rsid w:val="00930682"/>
    <w:rsid w:val="00930ED1"/>
    <w:rsid w:val="00930F3E"/>
    <w:rsid w:val="009317A8"/>
    <w:rsid w:val="00931B16"/>
    <w:rsid w:val="00931D02"/>
    <w:rsid w:val="00932014"/>
    <w:rsid w:val="00932026"/>
    <w:rsid w:val="00932219"/>
    <w:rsid w:val="00932732"/>
    <w:rsid w:val="009333DD"/>
    <w:rsid w:val="00933C09"/>
    <w:rsid w:val="00933F6E"/>
    <w:rsid w:val="00934908"/>
    <w:rsid w:val="009349E5"/>
    <w:rsid w:val="00935119"/>
    <w:rsid w:val="00935402"/>
    <w:rsid w:val="0093573C"/>
    <w:rsid w:val="009358D6"/>
    <w:rsid w:val="00935BD1"/>
    <w:rsid w:val="00935CC2"/>
    <w:rsid w:val="00936537"/>
    <w:rsid w:val="00936A4F"/>
    <w:rsid w:val="00940174"/>
    <w:rsid w:val="00940256"/>
    <w:rsid w:val="009409F8"/>
    <w:rsid w:val="00940B65"/>
    <w:rsid w:val="00940E24"/>
    <w:rsid w:val="009415AA"/>
    <w:rsid w:val="009418CE"/>
    <w:rsid w:val="00941A0F"/>
    <w:rsid w:val="00942176"/>
    <w:rsid w:val="009421BC"/>
    <w:rsid w:val="009426D1"/>
    <w:rsid w:val="0094275C"/>
    <w:rsid w:val="009428FB"/>
    <w:rsid w:val="00942BF0"/>
    <w:rsid w:val="00943023"/>
    <w:rsid w:val="0094396A"/>
    <w:rsid w:val="00943DD4"/>
    <w:rsid w:val="00943EAF"/>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2F57"/>
    <w:rsid w:val="0095393C"/>
    <w:rsid w:val="009543B2"/>
    <w:rsid w:val="009548A4"/>
    <w:rsid w:val="00955032"/>
    <w:rsid w:val="0095524B"/>
    <w:rsid w:val="009558AB"/>
    <w:rsid w:val="009559A9"/>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31"/>
    <w:rsid w:val="009640C5"/>
    <w:rsid w:val="009646B8"/>
    <w:rsid w:val="0096485A"/>
    <w:rsid w:val="0096494A"/>
    <w:rsid w:val="00964A1C"/>
    <w:rsid w:val="00965289"/>
    <w:rsid w:val="009657E2"/>
    <w:rsid w:val="00966A56"/>
    <w:rsid w:val="00966AD9"/>
    <w:rsid w:val="00966D28"/>
    <w:rsid w:val="009672B6"/>
    <w:rsid w:val="00967DF0"/>
    <w:rsid w:val="00967E1A"/>
    <w:rsid w:val="00970835"/>
    <w:rsid w:val="0097093E"/>
    <w:rsid w:val="00970A19"/>
    <w:rsid w:val="00971152"/>
    <w:rsid w:val="00971874"/>
    <w:rsid w:val="00971A02"/>
    <w:rsid w:val="00971BC9"/>
    <w:rsid w:val="0097211F"/>
    <w:rsid w:val="00972553"/>
    <w:rsid w:val="00972BA2"/>
    <w:rsid w:val="00972EFB"/>
    <w:rsid w:val="00972F6A"/>
    <w:rsid w:val="009735E4"/>
    <w:rsid w:val="00973840"/>
    <w:rsid w:val="00973DEC"/>
    <w:rsid w:val="00973ED0"/>
    <w:rsid w:val="00973F4B"/>
    <w:rsid w:val="00974126"/>
    <w:rsid w:val="00974BE6"/>
    <w:rsid w:val="0097530E"/>
    <w:rsid w:val="0097572C"/>
    <w:rsid w:val="00975854"/>
    <w:rsid w:val="00975DFD"/>
    <w:rsid w:val="00975F02"/>
    <w:rsid w:val="00976A7B"/>
    <w:rsid w:val="00976B73"/>
    <w:rsid w:val="00976FC7"/>
    <w:rsid w:val="00977068"/>
    <w:rsid w:val="009774DE"/>
    <w:rsid w:val="00977662"/>
    <w:rsid w:val="00977E6F"/>
    <w:rsid w:val="00980022"/>
    <w:rsid w:val="0098017A"/>
    <w:rsid w:val="00980579"/>
    <w:rsid w:val="00980967"/>
    <w:rsid w:val="009810E4"/>
    <w:rsid w:val="009810ED"/>
    <w:rsid w:val="009812A9"/>
    <w:rsid w:val="0098216B"/>
    <w:rsid w:val="00982CCC"/>
    <w:rsid w:val="00982EDA"/>
    <w:rsid w:val="0098349A"/>
    <w:rsid w:val="009836B9"/>
    <w:rsid w:val="00983917"/>
    <w:rsid w:val="00984C98"/>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C8A"/>
    <w:rsid w:val="00992F5E"/>
    <w:rsid w:val="0099385C"/>
    <w:rsid w:val="0099397F"/>
    <w:rsid w:val="00993A29"/>
    <w:rsid w:val="0099403A"/>
    <w:rsid w:val="00994913"/>
    <w:rsid w:val="00994ECF"/>
    <w:rsid w:val="00994F7D"/>
    <w:rsid w:val="00995985"/>
    <w:rsid w:val="00995D0B"/>
    <w:rsid w:val="00995D5E"/>
    <w:rsid w:val="00995EE1"/>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2E8A"/>
    <w:rsid w:val="009A35EC"/>
    <w:rsid w:val="009A392E"/>
    <w:rsid w:val="009A3A41"/>
    <w:rsid w:val="009A3D68"/>
    <w:rsid w:val="009A4286"/>
    <w:rsid w:val="009A44D9"/>
    <w:rsid w:val="009A459B"/>
    <w:rsid w:val="009A48D7"/>
    <w:rsid w:val="009A4AE9"/>
    <w:rsid w:val="009A4E67"/>
    <w:rsid w:val="009A5596"/>
    <w:rsid w:val="009A5A59"/>
    <w:rsid w:val="009A5C3E"/>
    <w:rsid w:val="009A66D8"/>
    <w:rsid w:val="009A6826"/>
    <w:rsid w:val="009A75E9"/>
    <w:rsid w:val="009A761E"/>
    <w:rsid w:val="009A7EA9"/>
    <w:rsid w:val="009B0170"/>
    <w:rsid w:val="009B079B"/>
    <w:rsid w:val="009B0975"/>
    <w:rsid w:val="009B0CD2"/>
    <w:rsid w:val="009B1BEB"/>
    <w:rsid w:val="009B1E4F"/>
    <w:rsid w:val="009B229F"/>
    <w:rsid w:val="009B2371"/>
    <w:rsid w:val="009B2A1A"/>
    <w:rsid w:val="009B2C27"/>
    <w:rsid w:val="009B30FA"/>
    <w:rsid w:val="009B3AD0"/>
    <w:rsid w:val="009B3B25"/>
    <w:rsid w:val="009B3F6F"/>
    <w:rsid w:val="009B4318"/>
    <w:rsid w:val="009B45FC"/>
    <w:rsid w:val="009B4846"/>
    <w:rsid w:val="009B4D74"/>
    <w:rsid w:val="009B4EE0"/>
    <w:rsid w:val="009B52EC"/>
    <w:rsid w:val="009B560F"/>
    <w:rsid w:val="009B5952"/>
    <w:rsid w:val="009B646B"/>
    <w:rsid w:val="009B6AAB"/>
    <w:rsid w:val="009B6BE4"/>
    <w:rsid w:val="009B6EF2"/>
    <w:rsid w:val="009B76BF"/>
    <w:rsid w:val="009B7929"/>
    <w:rsid w:val="009C0B33"/>
    <w:rsid w:val="009C0C5B"/>
    <w:rsid w:val="009C0CF4"/>
    <w:rsid w:val="009C125F"/>
    <w:rsid w:val="009C1BA9"/>
    <w:rsid w:val="009C24BB"/>
    <w:rsid w:val="009C24C9"/>
    <w:rsid w:val="009C27F8"/>
    <w:rsid w:val="009C2A99"/>
    <w:rsid w:val="009C2AE1"/>
    <w:rsid w:val="009C2B27"/>
    <w:rsid w:val="009C2E51"/>
    <w:rsid w:val="009C31CC"/>
    <w:rsid w:val="009C360D"/>
    <w:rsid w:val="009C37D7"/>
    <w:rsid w:val="009C383E"/>
    <w:rsid w:val="009C3FF6"/>
    <w:rsid w:val="009C4017"/>
    <w:rsid w:val="009C42A9"/>
    <w:rsid w:val="009C4374"/>
    <w:rsid w:val="009C447F"/>
    <w:rsid w:val="009C44C2"/>
    <w:rsid w:val="009C6B90"/>
    <w:rsid w:val="009C715F"/>
    <w:rsid w:val="009C7607"/>
    <w:rsid w:val="009D06CF"/>
    <w:rsid w:val="009D0C75"/>
    <w:rsid w:val="009D0D48"/>
    <w:rsid w:val="009D13D9"/>
    <w:rsid w:val="009D14F1"/>
    <w:rsid w:val="009D194B"/>
    <w:rsid w:val="009D19DF"/>
    <w:rsid w:val="009D262A"/>
    <w:rsid w:val="009D2AEB"/>
    <w:rsid w:val="009D3273"/>
    <w:rsid w:val="009D3914"/>
    <w:rsid w:val="009D397D"/>
    <w:rsid w:val="009D4236"/>
    <w:rsid w:val="009D4427"/>
    <w:rsid w:val="009D4892"/>
    <w:rsid w:val="009D5718"/>
    <w:rsid w:val="009D5E1E"/>
    <w:rsid w:val="009D5F41"/>
    <w:rsid w:val="009D644F"/>
    <w:rsid w:val="009D6526"/>
    <w:rsid w:val="009D662C"/>
    <w:rsid w:val="009D69C7"/>
    <w:rsid w:val="009D6B8A"/>
    <w:rsid w:val="009D6C5C"/>
    <w:rsid w:val="009D6E7F"/>
    <w:rsid w:val="009D7813"/>
    <w:rsid w:val="009D7ABA"/>
    <w:rsid w:val="009D7E7A"/>
    <w:rsid w:val="009E089D"/>
    <w:rsid w:val="009E0C5E"/>
    <w:rsid w:val="009E0D0D"/>
    <w:rsid w:val="009E22A9"/>
    <w:rsid w:val="009E23CD"/>
    <w:rsid w:val="009E2770"/>
    <w:rsid w:val="009E2BBC"/>
    <w:rsid w:val="009E2EF9"/>
    <w:rsid w:val="009E348F"/>
    <w:rsid w:val="009E4118"/>
    <w:rsid w:val="009E4A65"/>
    <w:rsid w:val="009E4C3B"/>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4096"/>
    <w:rsid w:val="009F421A"/>
    <w:rsid w:val="009F4339"/>
    <w:rsid w:val="009F4744"/>
    <w:rsid w:val="009F4AA4"/>
    <w:rsid w:val="009F58CA"/>
    <w:rsid w:val="009F5DE0"/>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DBD"/>
    <w:rsid w:val="00A03FA4"/>
    <w:rsid w:val="00A044A3"/>
    <w:rsid w:val="00A04621"/>
    <w:rsid w:val="00A04939"/>
    <w:rsid w:val="00A04F1E"/>
    <w:rsid w:val="00A050F4"/>
    <w:rsid w:val="00A05381"/>
    <w:rsid w:val="00A055BB"/>
    <w:rsid w:val="00A05D66"/>
    <w:rsid w:val="00A05DFC"/>
    <w:rsid w:val="00A06135"/>
    <w:rsid w:val="00A0680A"/>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AFA"/>
    <w:rsid w:val="00A22B1E"/>
    <w:rsid w:val="00A23E48"/>
    <w:rsid w:val="00A24AEB"/>
    <w:rsid w:val="00A24C34"/>
    <w:rsid w:val="00A24EFC"/>
    <w:rsid w:val="00A255A0"/>
    <w:rsid w:val="00A25A44"/>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2F4"/>
    <w:rsid w:val="00A3441F"/>
    <w:rsid w:val="00A345FA"/>
    <w:rsid w:val="00A346E9"/>
    <w:rsid w:val="00A34F70"/>
    <w:rsid w:val="00A34FAA"/>
    <w:rsid w:val="00A3520C"/>
    <w:rsid w:val="00A35FC4"/>
    <w:rsid w:val="00A36A99"/>
    <w:rsid w:val="00A37466"/>
    <w:rsid w:val="00A3747A"/>
    <w:rsid w:val="00A3749D"/>
    <w:rsid w:val="00A379AE"/>
    <w:rsid w:val="00A40A1C"/>
    <w:rsid w:val="00A41F90"/>
    <w:rsid w:val="00A42593"/>
    <w:rsid w:val="00A42A61"/>
    <w:rsid w:val="00A42C23"/>
    <w:rsid w:val="00A42EE6"/>
    <w:rsid w:val="00A42F0A"/>
    <w:rsid w:val="00A4322F"/>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EB7"/>
    <w:rsid w:val="00A47FC5"/>
    <w:rsid w:val="00A50BF7"/>
    <w:rsid w:val="00A50E24"/>
    <w:rsid w:val="00A515FA"/>
    <w:rsid w:val="00A5187A"/>
    <w:rsid w:val="00A51A95"/>
    <w:rsid w:val="00A52946"/>
    <w:rsid w:val="00A52AA0"/>
    <w:rsid w:val="00A52B89"/>
    <w:rsid w:val="00A53000"/>
    <w:rsid w:val="00A53119"/>
    <w:rsid w:val="00A53398"/>
    <w:rsid w:val="00A5354D"/>
    <w:rsid w:val="00A537D7"/>
    <w:rsid w:val="00A539B7"/>
    <w:rsid w:val="00A546A7"/>
    <w:rsid w:val="00A54909"/>
    <w:rsid w:val="00A54945"/>
    <w:rsid w:val="00A54AF3"/>
    <w:rsid w:val="00A54BF1"/>
    <w:rsid w:val="00A54FD1"/>
    <w:rsid w:val="00A55D9A"/>
    <w:rsid w:val="00A55DFB"/>
    <w:rsid w:val="00A56086"/>
    <w:rsid w:val="00A56637"/>
    <w:rsid w:val="00A56957"/>
    <w:rsid w:val="00A57BCA"/>
    <w:rsid w:val="00A60430"/>
    <w:rsid w:val="00A60F33"/>
    <w:rsid w:val="00A6106F"/>
    <w:rsid w:val="00A61094"/>
    <w:rsid w:val="00A61CB8"/>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E8D"/>
    <w:rsid w:val="00A70EA7"/>
    <w:rsid w:val="00A72040"/>
    <w:rsid w:val="00A72222"/>
    <w:rsid w:val="00A72474"/>
    <w:rsid w:val="00A72579"/>
    <w:rsid w:val="00A726A2"/>
    <w:rsid w:val="00A728A3"/>
    <w:rsid w:val="00A729B6"/>
    <w:rsid w:val="00A72C77"/>
    <w:rsid w:val="00A72C98"/>
    <w:rsid w:val="00A73009"/>
    <w:rsid w:val="00A7339E"/>
    <w:rsid w:val="00A73B82"/>
    <w:rsid w:val="00A73CFF"/>
    <w:rsid w:val="00A73E88"/>
    <w:rsid w:val="00A742D8"/>
    <w:rsid w:val="00A743BF"/>
    <w:rsid w:val="00A74756"/>
    <w:rsid w:val="00A748A7"/>
    <w:rsid w:val="00A74ED2"/>
    <w:rsid w:val="00A755F6"/>
    <w:rsid w:val="00A75910"/>
    <w:rsid w:val="00A75F68"/>
    <w:rsid w:val="00A76307"/>
    <w:rsid w:val="00A76C47"/>
    <w:rsid w:val="00A76C89"/>
    <w:rsid w:val="00A776E0"/>
    <w:rsid w:val="00A77782"/>
    <w:rsid w:val="00A7785E"/>
    <w:rsid w:val="00A778B9"/>
    <w:rsid w:val="00A778EB"/>
    <w:rsid w:val="00A779E0"/>
    <w:rsid w:val="00A8042F"/>
    <w:rsid w:val="00A804E1"/>
    <w:rsid w:val="00A806E1"/>
    <w:rsid w:val="00A8151F"/>
    <w:rsid w:val="00A81681"/>
    <w:rsid w:val="00A81814"/>
    <w:rsid w:val="00A81891"/>
    <w:rsid w:val="00A81F05"/>
    <w:rsid w:val="00A826CC"/>
    <w:rsid w:val="00A82A26"/>
    <w:rsid w:val="00A82A40"/>
    <w:rsid w:val="00A82ED2"/>
    <w:rsid w:val="00A84975"/>
    <w:rsid w:val="00A84C4E"/>
    <w:rsid w:val="00A84D3B"/>
    <w:rsid w:val="00A84E57"/>
    <w:rsid w:val="00A84E5C"/>
    <w:rsid w:val="00A85053"/>
    <w:rsid w:val="00A85360"/>
    <w:rsid w:val="00A85B36"/>
    <w:rsid w:val="00A864DD"/>
    <w:rsid w:val="00A868EA"/>
    <w:rsid w:val="00A86997"/>
    <w:rsid w:val="00A87775"/>
    <w:rsid w:val="00A878D7"/>
    <w:rsid w:val="00A87B48"/>
    <w:rsid w:val="00A87FFB"/>
    <w:rsid w:val="00A90B51"/>
    <w:rsid w:val="00A918DA"/>
    <w:rsid w:val="00A91C68"/>
    <w:rsid w:val="00A920CE"/>
    <w:rsid w:val="00A92105"/>
    <w:rsid w:val="00A9216F"/>
    <w:rsid w:val="00A929A9"/>
    <w:rsid w:val="00A93A1F"/>
    <w:rsid w:val="00A93BA2"/>
    <w:rsid w:val="00A93FEA"/>
    <w:rsid w:val="00A9409B"/>
    <w:rsid w:val="00A9423E"/>
    <w:rsid w:val="00A94ACC"/>
    <w:rsid w:val="00A94EFD"/>
    <w:rsid w:val="00A95A1E"/>
    <w:rsid w:val="00A95A2B"/>
    <w:rsid w:val="00A95CB1"/>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10D6"/>
    <w:rsid w:val="00AA14DF"/>
    <w:rsid w:val="00AA1F82"/>
    <w:rsid w:val="00AA20CF"/>
    <w:rsid w:val="00AA2373"/>
    <w:rsid w:val="00AA2AC5"/>
    <w:rsid w:val="00AA2B14"/>
    <w:rsid w:val="00AA2B80"/>
    <w:rsid w:val="00AA3023"/>
    <w:rsid w:val="00AA33BF"/>
    <w:rsid w:val="00AA40D1"/>
    <w:rsid w:val="00AA4662"/>
    <w:rsid w:val="00AA4F42"/>
    <w:rsid w:val="00AA4F49"/>
    <w:rsid w:val="00AA4F8F"/>
    <w:rsid w:val="00AA4FBB"/>
    <w:rsid w:val="00AA519A"/>
    <w:rsid w:val="00AA594B"/>
    <w:rsid w:val="00AA5D38"/>
    <w:rsid w:val="00AA5E22"/>
    <w:rsid w:val="00AA66B2"/>
    <w:rsid w:val="00AA6AC5"/>
    <w:rsid w:val="00AA75F0"/>
    <w:rsid w:val="00AA7B52"/>
    <w:rsid w:val="00AA7D49"/>
    <w:rsid w:val="00AA7F97"/>
    <w:rsid w:val="00AB0112"/>
    <w:rsid w:val="00AB04CA"/>
    <w:rsid w:val="00AB0908"/>
    <w:rsid w:val="00AB0A68"/>
    <w:rsid w:val="00AB1A5B"/>
    <w:rsid w:val="00AB2043"/>
    <w:rsid w:val="00AB2098"/>
    <w:rsid w:val="00AB218B"/>
    <w:rsid w:val="00AB2631"/>
    <w:rsid w:val="00AB265E"/>
    <w:rsid w:val="00AB3176"/>
    <w:rsid w:val="00AB338E"/>
    <w:rsid w:val="00AB357C"/>
    <w:rsid w:val="00AB367D"/>
    <w:rsid w:val="00AB3B5C"/>
    <w:rsid w:val="00AB3BD4"/>
    <w:rsid w:val="00AB3CC1"/>
    <w:rsid w:val="00AB413B"/>
    <w:rsid w:val="00AB4E62"/>
    <w:rsid w:val="00AB52AC"/>
    <w:rsid w:val="00AB56A3"/>
    <w:rsid w:val="00AB56B7"/>
    <w:rsid w:val="00AB5A67"/>
    <w:rsid w:val="00AB6233"/>
    <w:rsid w:val="00AB675D"/>
    <w:rsid w:val="00AB6CB8"/>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7DA"/>
    <w:rsid w:val="00AC3551"/>
    <w:rsid w:val="00AC36D8"/>
    <w:rsid w:val="00AC4644"/>
    <w:rsid w:val="00AC489D"/>
    <w:rsid w:val="00AC4E4F"/>
    <w:rsid w:val="00AC58B9"/>
    <w:rsid w:val="00AC5C3C"/>
    <w:rsid w:val="00AC6024"/>
    <w:rsid w:val="00AC633A"/>
    <w:rsid w:val="00AC7920"/>
    <w:rsid w:val="00AD02B4"/>
    <w:rsid w:val="00AD0C72"/>
    <w:rsid w:val="00AD11C6"/>
    <w:rsid w:val="00AD1327"/>
    <w:rsid w:val="00AD13D5"/>
    <w:rsid w:val="00AD1BD4"/>
    <w:rsid w:val="00AD1C76"/>
    <w:rsid w:val="00AD1D05"/>
    <w:rsid w:val="00AD2147"/>
    <w:rsid w:val="00AD2223"/>
    <w:rsid w:val="00AD2571"/>
    <w:rsid w:val="00AD265F"/>
    <w:rsid w:val="00AD3096"/>
    <w:rsid w:val="00AD34B8"/>
    <w:rsid w:val="00AD3EC4"/>
    <w:rsid w:val="00AD44E0"/>
    <w:rsid w:val="00AD4931"/>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D7F46"/>
    <w:rsid w:val="00AE0F40"/>
    <w:rsid w:val="00AE1613"/>
    <w:rsid w:val="00AE1F77"/>
    <w:rsid w:val="00AE1FA9"/>
    <w:rsid w:val="00AE220A"/>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AE"/>
    <w:rsid w:val="00AF0645"/>
    <w:rsid w:val="00AF0E75"/>
    <w:rsid w:val="00AF1087"/>
    <w:rsid w:val="00AF1163"/>
    <w:rsid w:val="00AF1189"/>
    <w:rsid w:val="00AF2305"/>
    <w:rsid w:val="00AF2D18"/>
    <w:rsid w:val="00AF304C"/>
    <w:rsid w:val="00AF3107"/>
    <w:rsid w:val="00AF3177"/>
    <w:rsid w:val="00AF3CFB"/>
    <w:rsid w:val="00AF428D"/>
    <w:rsid w:val="00AF4454"/>
    <w:rsid w:val="00AF5654"/>
    <w:rsid w:val="00AF594D"/>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A64"/>
    <w:rsid w:val="00B14DBF"/>
    <w:rsid w:val="00B14F41"/>
    <w:rsid w:val="00B15220"/>
    <w:rsid w:val="00B15483"/>
    <w:rsid w:val="00B164F4"/>
    <w:rsid w:val="00B16828"/>
    <w:rsid w:val="00B16FDC"/>
    <w:rsid w:val="00B17685"/>
    <w:rsid w:val="00B179AC"/>
    <w:rsid w:val="00B20728"/>
    <w:rsid w:val="00B20A08"/>
    <w:rsid w:val="00B20E57"/>
    <w:rsid w:val="00B2128A"/>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776C"/>
    <w:rsid w:val="00B27CE0"/>
    <w:rsid w:val="00B27DE8"/>
    <w:rsid w:val="00B27F41"/>
    <w:rsid w:val="00B309D0"/>
    <w:rsid w:val="00B30A5E"/>
    <w:rsid w:val="00B30E31"/>
    <w:rsid w:val="00B3152C"/>
    <w:rsid w:val="00B31A9D"/>
    <w:rsid w:val="00B328C2"/>
    <w:rsid w:val="00B3309C"/>
    <w:rsid w:val="00B3312D"/>
    <w:rsid w:val="00B335C5"/>
    <w:rsid w:val="00B3391E"/>
    <w:rsid w:val="00B339FF"/>
    <w:rsid w:val="00B33A30"/>
    <w:rsid w:val="00B33F12"/>
    <w:rsid w:val="00B34D81"/>
    <w:rsid w:val="00B35009"/>
    <w:rsid w:val="00B36035"/>
    <w:rsid w:val="00B370D7"/>
    <w:rsid w:val="00B37184"/>
    <w:rsid w:val="00B37379"/>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4FB9"/>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1AC"/>
    <w:rsid w:val="00B52403"/>
    <w:rsid w:val="00B5244F"/>
    <w:rsid w:val="00B52597"/>
    <w:rsid w:val="00B53292"/>
    <w:rsid w:val="00B539B8"/>
    <w:rsid w:val="00B5465B"/>
    <w:rsid w:val="00B551AD"/>
    <w:rsid w:val="00B55757"/>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DCB"/>
    <w:rsid w:val="00B62C78"/>
    <w:rsid w:val="00B62F17"/>
    <w:rsid w:val="00B63399"/>
    <w:rsid w:val="00B63498"/>
    <w:rsid w:val="00B6351E"/>
    <w:rsid w:val="00B6352D"/>
    <w:rsid w:val="00B63877"/>
    <w:rsid w:val="00B63F11"/>
    <w:rsid w:val="00B646AE"/>
    <w:rsid w:val="00B64710"/>
    <w:rsid w:val="00B650A2"/>
    <w:rsid w:val="00B65227"/>
    <w:rsid w:val="00B655C0"/>
    <w:rsid w:val="00B6591A"/>
    <w:rsid w:val="00B65BB2"/>
    <w:rsid w:val="00B65E18"/>
    <w:rsid w:val="00B65E3C"/>
    <w:rsid w:val="00B66B5F"/>
    <w:rsid w:val="00B66C7F"/>
    <w:rsid w:val="00B66DE5"/>
    <w:rsid w:val="00B674D6"/>
    <w:rsid w:val="00B6773E"/>
    <w:rsid w:val="00B708AD"/>
    <w:rsid w:val="00B708B8"/>
    <w:rsid w:val="00B719DB"/>
    <w:rsid w:val="00B72FDB"/>
    <w:rsid w:val="00B7364A"/>
    <w:rsid w:val="00B73CEA"/>
    <w:rsid w:val="00B7421F"/>
    <w:rsid w:val="00B74430"/>
    <w:rsid w:val="00B7448F"/>
    <w:rsid w:val="00B74994"/>
    <w:rsid w:val="00B7533F"/>
    <w:rsid w:val="00B755A7"/>
    <w:rsid w:val="00B7653D"/>
    <w:rsid w:val="00B765F5"/>
    <w:rsid w:val="00B769D6"/>
    <w:rsid w:val="00B76F11"/>
    <w:rsid w:val="00B76FB6"/>
    <w:rsid w:val="00B77140"/>
    <w:rsid w:val="00B7715D"/>
    <w:rsid w:val="00B77977"/>
    <w:rsid w:val="00B779C2"/>
    <w:rsid w:val="00B77A3A"/>
    <w:rsid w:val="00B801AD"/>
    <w:rsid w:val="00B802EA"/>
    <w:rsid w:val="00B8043C"/>
    <w:rsid w:val="00B80EFD"/>
    <w:rsid w:val="00B80FF5"/>
    <w:rsid w:val="00B8101E"/>
    <w:rsid w:val="00B81227"/>
    <w:rsid w:val="00B81CFC"/>
    <w:rsid w:val="00B822FC"/>
    <w:rsid w:val="00B82722"/>
    <w:rsid w:val="00B83841"/>
    <w:rsid w:val="00B83E8D"/>
    <w:rsid w:val="00B83F99"/>
    <w:rsid w:val="00B841AB"/>
    <w:rsid w:val="00B8468D"/>
    <w:rsid w:val="00B84757"/>
    <w:rsid w:val="00B84888"/>
    <w:rsid w:val="00B84B94"/>
    <w:rsid w:val="00B84DD6"/>
    <w:rsid w:val="00B8514C"/>
    <w:rsid w:val="00B85DCD"/>
    <w:rsid w:val="00B85F07"/>
    <w:rsid w:val="00B862CD"/>
    <w:rsid w:val="00B86809"/>
    <w:rsid w:val="00B86826"/>
    <w:rsid w:val="00B8706B"/>
    <w:rsid w:val="00B87E99"/>
    <w:rsid w:val="00B900F2"/>
    <w:rsid w:val="00B91074"/>
    <w:rsid w:val="00B9167A"/>
    <w:rsid w:val="00B91A0A"/>
    <w:rsid w:val="00B920E5"/>
    <w:rsid w:val="00B921EC"/>
    <w:rsid w:val="00B92CEB"/>
    <w:rsid w:val="00B93BDF"/>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97F46"/>
    <w:rsid w:val="00BA0105"/>
    <w:rsid w:val="00BA06E4"/>
    <w:rsid w:val="00BA165E"/>
    <w:rsid w:val="00BA2015"/>
    <w:rsid w:val="00BA33C3"/>
    <w:rsid w:val="00BA3BE6"/>
    <w:rsid w:val="00BA4489"/>
    <w:rsid w:val="00BA44DA"/>
    <w:rsid w:val="00BA4A30"/>
    <w:rsid w:val="00BA5747"/>
    <w:rsid w:val="00BA602D"/>
    <w:rsid w:val="00BA6188"/>
    <w:rsid w:val="00BA6629"/>
    <w:rsid w:val="00BA6B89"/>
    <w:rsid w:val="00BA6CB3"/>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1AF0"/>
    <w:rsid w:val="00BB31E4"/>
    <w:rsid w:val="00BB3376"/>
    <w:rsid w:val="00BB3386"/>
    <w:rsid w:val="00BB34A3"/>
    <w:rsid w:val="00BB4A16"/>
    <w:rsid w:val="00BB4F1E"/>
    <w:rsid w:val="00BB5131"/>
    <w:rsid w:val="00BB5224"/>
    <w:rsid w:val="00BB5C4E"/>
    <w:rsid w:val="00BB6086"/>
    <w:rsid w:val="00BB6960"/>
    <w:rsid w:val="00BB6B19"/>
    <w:rsid w:val="00BB6DA2"/>
    <w:rsid w:val="00BB6EA7"/>
    <w:rsid w:val="00BB70DB"/>
    <w:rsid w:val="00BB70E4"/>
    <w:rsid w:val="00BC072F"/>
    <w:rsid w:val="00BC09E5"/>
    <w:rsid w:val="00BC0B03"/>
    <w:rsid w:val="00BC16E7"/>
    <w:rsid w:val="00BC2105"/>
    <w:rsid w:val="00BC27D2"/>
    <w:rsid w:val="00BC2AA7"/>
    <w:rsid w:val="00BC2AB1"/>
    <w:rsid w:val="00BC308A"/>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D0168"/>
    <w:rsid w:val="00BD01DD"/>
    <w:rsid w:val="00BD076C"/>
    <w:rsid w:val="00BD09D9"/>
    <w:rsid w:val="00BD09E5"/>
    <w:rsid w:val="00BD0E3E"/>
    <w:rsid w:val="00BD2147"/>
    <w:rsid w:val="00BD2240"/>
    <w:rsid w:val="00BD2685"/>
    <w:rsid w:val="00BD29B5"/>
    <w:rsid w:val="00BD29E5"/>
    <w:rsid w:val="00BD2B30"/>
    <w:rsid w:val="00BD32EC"/>
    <w:rsid w:val="00BD362D"/>
    <w:rsid w:val="00BD3D20"/>
    <w:rsid w:val="00BD4A7C"/>
    <w:rsid w:val="00BD4B05"/>
    <w:rsid w:val="00BD4D36"/>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8EF"/>
    <w:rsid w:val="00BE2A54"/>
    <w:rsid w:val="00BE2FE7"/>
    <w:rsid w:val="00BE348B"/>
    <w:rsid w:val="00BE34A8"/>
    <w:rsid w:val="00BE3670"/>
    <w:rsid w:val="00BE395F"/>
    <w:rsid w:val="00BE3EE1"/>
    <w:rsid w:val="00BE3FAF"/>
    <w:rsid w:val="00BE4666"/>
    <w:rsid w:val="00BE4951"/>
    <w:rsid w:val="00BE4981"/>
    <w:rsid w:val="00BE54A0"/>
    <w:rsid w:val="00BE5556"/>
    <w:rsid w:val="00BE5D05"/>
    <w:rsid w:val="00BE5DBE"/>
    <w:rsid w:val="00BE5EEF"/>
    <w:rsid w:val="00BE5F4C"/>
    <w:rsid w:val="00BE64C2"/>
    <w:rsid w:val="00BE65DC"/>
    <w:rsid w:val="00BE69BB"/>
    <w:rsid w:val="00BE6A22"/>
    <w:rsid w:val="00BE6E36"/>
    <w:rsid w:val="00BE6ED0"/>
    <w:rsid w:val="00BE6EDD"/>
    <w:rsid w:val="00BE7108"/>
    <w:rsid w:val="00BE73F6"/>
    <w:rsid w:val="00BE7561"/>
    <w:rsid w:val="00BF041B"/>
    <w:rsid w:val="00BF0863"/>
    <w:rsid w:val="00BF098F"/>
    <w:rsid w:val="00BF0DB9"/>
    <w:rsid w:val="00BF0E96"/>
    <w:rsid w:val="00BF1DCD"/>
    <w:rsid w:val="00BF235E"/>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85B"/>
    <w:rsid w:val="00BF6C60"/>
    <w:rsid w:val="00BF75E2"/>
    <w:rsid w:val="00BF7C9A"/>
    <w:rsid w:val="00BF7EBB"/>
    <w:rsid w:val="00C00275"/>
    <w:rsid w:val="00C0033B"/>
    <w:rsid w:val="00C00686"/>
    <w:rsid w:val="00C0092E"/>
    <w:rsid w:val="00C00A26"/>
    <w:rsid w:val="00C0164B"/>
    <w:rsid w:val="00C02307"/>
    <w:rsid w:val="00C023BD"/>
    <w:rsid w:val="00C0294F"/>
    <w:rsid w:val="00C029C8"/>
    <w:rsid w:val="00C03452"/>
    <w:rsid w:val="00C0357A"/>
    <w:rsid w:val="00C03B39"/>
    <w:rsid w:val="00C041FB"/>
    <w:rsid w:val="00C049F7"/>
    <w:rsid w:val="00C04BE1"/>
    <w:rsid w:val="00C050C1"/>
    <w:rsid w:val="00C057D7"/>
    <w:rsid w:val="00C05C13"/>
    <w:rsid w:val="00C05E59"/>
    <w:rsid w:val="00C05FA5"/>
    <w:rsid w:val="00C0606C"/>
    <w:rsid w:val="00C06826"/>
    <w:rsid w:val="00C06ACE"/>
    <w:rsid w:val="00C06AF9"/>
    <w:rsid w:val="00C06DA8"/>
    <w:rsid w:val="00C071D8"/>
    <w:rsid w:val="00C0769F"/>
    <w:rsid w:val="00C07932"/>
    <w:rsid w:val="00C07A15"/>
    <w:rsid w:val="00C07CA5"/>
    <w:rsid w:val="00C07E38"/>
    <w:rsid w:val="00C07F23"/>
    <w:rsid w:val="00C108F2"/>
    <w:rsid w:val="00C114A1"/>
    <w:rsid w:val="00C1152D"/>
    <w:rsid w:val="00C1171B"/>
    <w:rsid w:val="00C1171C"/>
    <w:rsid w:val="00C11783"/>
    <w:rsid w:val="00C11A7D"/>
    <w:rsid w:val="00C12128"/>
    <w:rsid w:val="00C1246A"/>
    <w:rsid w:val="00C12877"/>
    <w:rsid w:val="00C12937"/>
    <w:rsid w:val="00C12DE4"/>
    <w:rsid w:val="00C1316B"/>
    <w:rsid w:val="00C1335B"/>
    <w:rsid w:val="00C136B1"/>
    <w:rsid w:val="00C137B5"/>
    <w:rsid w:val="00C139A4"/>
    <w:rsid w:val="00C142BC"/>
    <w:rsid w:val="00C14C1D"/>
    <w:rsid w:val="00C14EC6"/>
    <w:rsid w:val="00C15564"/>
    <w:rsid w:val="00C156F8"/>
    <w:rsid w:val="00C15D6C"/>
    <w:rsid w:val="00C15FDA"/>
    <w:rsid w:val="00C1640A"/>
    <w:rsid w:val="00C165D4"/>
    <w:rsid w:val="00C16A31"/>
    <w:rsid w:val="00C1701B"/>
    <w:rsid w:val="00C171FE"/>
    <w:rsid w:val="00C1730F"/>
    <w:rsid w:val="00C1731D"/>
    <w:rsid w:val="00C1737F"/>
    <w:rsid w:val="00C17F72"/>
    <w:rsid w:val="00C20C1B"/>
    <w:rsid w:val="00C21019"/>
    <w:rsid w:val="00C2112A"/>
    <w:rsid w:val="00C2113D"/>
    <w:rsid w:val="00C217A5"/>
    <w:rsid w:val="00C21867"/>
    <w:rsid w:val="00C218F2"/>
    <w:rsid w:val="00C21AC6"/>
    <w:rsid w:val="00C21AF3"/>
    <w:rsid w:val="00C21B80"/>
    <w:rsid w:val="00C21F1E"/>
    <w:rsid w:val="00C2204B"/>
    <w:rsid w:val="00C2247E"/>
    <w:rsid w:val="00C22581"/>
    <w:rsid w:val="00C236DB"/>
    <w:rsid w:val="00C23978"/>
    <w:rsid w:val="00C24441"/>
    <w:rsid w:val="00C24492"/>
    <w:rsid w:val="00C247AC"/>
    <w:rsid w:val="00C255BE"/>
    <w:rsid w:val="00C25E5A"/>
    <w:rsid w:val="00C261F5"/>
    <w:rsid w:val="00C265FD"/>
    <w:rsid w:val="00C26CEB"/>
    <w:rsid w:val="00C275D5"/>
    <w:rsid w:val="00C27769"/>
    <w:rsid w:val="00C3010D"/>
    <w:rsid w:val="00C3016C"/>
    <w:rsid w:val="00C30376"/>
    <w:rsid w:val="00C30483"/>
    <w:rsid w:val="00C30EB1"/>
    <w:rsid w:val="00C31023"/>
    <w:rsid w:val="00C31A3E"/>
    <w:rsid w:val="00C32C84"/>
    <w:rsid w:val="00C32D06"/>
    <w:rsid w:val="00C33230"/>
    <w:rsid w:val="00C33581"/>
    <w:rsid w:val="00C33F9F"/>
    <w:rsid w:val="00C346F3"/>
    <w:rsid w:val="00C34EBB"/>
    <w:rsid w:val="00C3562D"/>
    <w:rsid w:val="00C35972"/>
    <w:rsid w:val="00C35C8F"/>
    <w:rsid w:val="00C35FBA"/>
    <w:rsid w:val="00C361F1"/>
    <w:rsid w:val="00C36509"/>
    <w:rsid w:val="00C369F6"/>
    <w:rsid w:val="00C36B9C"/>
    <w:rsid w:val="00C377FE"/>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82B"/>
    <w:rsid w:val="00C45A8E"/>
    <w:rsid w:val="00C46153"/>
    <w:rsid w:val="00C4688D"/>
    <w:rsid w:val="00C46F82"/>
    <w:rsid w:val="00C47A26"/>
    <w:rsid w:val="00C50B97"/>
    <w:rsid w:val="00C514FA"/>
    <w:rsid w:val="00C51881"/>
    <w:rsid w:val="00C51C4F"/>
    <w:rsid w:val="00C51C66"/>
    <w:rsid w:val="00C51C91"/>
    <w:rsid w:val="00C53039"/>
    <w:rsid w:val="00C539CD"/>
    <w:rsid w:val="00C53C9C"/>
    <w:rsid w:val="00C53E50"/>
    <w:rsid w:val="00C546F4"/>
    <w:rsid w:val="00C54A04"/>
    <w:rsid w:val="00C55253"/>
    <w:rsid w:val="00C553E2"/>
    <w:rsid w:val="00C55AF2"/>
    <w:rsid w:val="00C56229"/>
    <w:rsid w:val="00C5683C"/>
    <w:rsid w:val="00C56BA1"/>
    <w:rsid w:val="00C57273"/>
    <w:rsid w:val="00C60055"/>
    <w:rsid w:val="00C60377"/>
    <w:rsid w:val="00C6098E"/>
    <w:rsid w:val="00C60B58"/>
    <w:rsid w:val="00C61274"/>
    <w:rsid w:val="00C61C28"/>
    <w:rsid w:val="00C61F9F"/>
    <w:rsid w:val="00C6315E"/>
    <w:rsid w:val="00C633FF"/>
    <w:rsid w:val="00C63584"/>
    <w:rsid w:val="00C6384B"/>
    <w:rsid w:val="00C63D9A"/>
    <w:rsid w:val="00C63FEA"/>
    <w:rsid w:val="00C64829"/>
    <w:rsid w:val="00C64885"/>
    <w:rsid w:val="00C648B8"/>
    <w:rsid w:val="00C64A0E"/>
    <w:rsid w:val="00C64BA3"/>
    <w:rsid w:val="00C64E55"/>
    <w:rsid w:val="00C651DC"/>
    <w:rsid w:val="00C654AA"/>
    <w:rsid w:val="00C65669"/>
    <w:rsid w:val="00C65BF6"/>
    <w:rsid w:val="00C66A59"/>
    <w:rsid w:val="00C66F2A"/>
    <w:rsid w:val="00C671A5"/>
    <w:rsid w:val="00C67A75"/>
    <w:rsid w:val="00C67CAE"/>
    <w:rsid w:val="00C700DC"/>
    <w:rsid w:val="00C70547"/>
    <w:rsid w:val="00C70D12"/>
    <w:rsid w:val="00C71515"/>
    <w:rsid w:val="00C71649"/>
    <w:rsid w:val="00C71D00"/>
    <w:rsid w:val="00C71DEB"/>
    <w:rsid w:val="00C72248"/>
    <w:rsid w:val="00C73D12"/>
    <w:rsid w:val="00C74D7B"/>
    <w:rsid w:val="00C751F8"/>
    <w:rsid w:val="00C763C2"/>
    <w:rsid w:val="00C7649C"/>
    <w:rsid w:val="00C76641"/>
    <w:rsid w:val="00C76B4A"/>
    <w:rsid w:val="00C770C8"/>
    <w:rsid w:val="00C771E2"/>
    <w:rsid w:val="00C803B0"/>
    <w:rsid w:val="00C805FD"/>
    <w:rsid w:val="00C80833"/>
    <w:rsid w:val="00C80C67"/>
    <w:rsid w:val="00C81066"/>
    <w:rsid w:val="00C820D4"/>
    <w:rsid w:val="00C826F6"/>
    <w:rsid w:val="00C82702"/>
    <w:rsid w:val="00C82C71"/>
    <w:rsid w:val="00C835A1"/>
    <w:rsid w:val="00C837BA"/>
    <w:rsid w:val="00C839C6"/>
    <w:rsid w:val="00C83D77"/>
    <w:rsid w:val="00C841DF"/>
    <w:rsid w:val="00C8454F"/>
    <w:rsid w:val="00C8493A"/>
    <w:rsid w:val="00C851D7"/>
    <w:rsid w:val="00C85F67"/>
    <w:rsid w:val="00C86025"/>
    <w:rsid w:val="00C86B75"/>
    <w:rsid w:val="00C8726E"/>
    <w:rsid w:val="00C87315"/>
    <w:rsid w:val="00C90A84"/>
    <w:rsid w:val="00C90F0D"/>
    <w:rsid w:val="00C910A7"/>
    <w:rsid w:val="00C911A7"/>
    <w:rsid w:val="00C911CE"/>
    <w:rsid w:val="00C91208"/>
    <w:rsid w:val="00C91294"/>
    <w:rsid w:val="00C91473"/>
    <w:rsid w:val="00C91649"/>
    <w:rsid w:val="00C917BC"/>
    <w:rsid w:val="00C918DA"/>
    <w:rsid w:val="00C91C05"/>
    <w:rsid w:val="00C91F69"/>
    <w:rsid w:val="00C9213F"/>
    <w:rsid w:val="00C92244"/>
    <w:rsid w:val="00C924B0"/>
    <w:rsid w:val="00C92520"/>
    <w:rsid w:val="00C92B43"/>
    <w:rsid w:val="00C9423E"/>
    <w:rsid w:val="00C94301"/>
    <w:rsid w:val="00C94AF7"/>
    <w:rsid w:val="00C94B73"/>
    <w:rsid w:val="00C951C5"/>
    <w:rsid w:val="00C9547E"/>
    <w:rsid w:val="00C955F2"/>
    <w:rsid w:val="00C9565E"/>
    <w:rsid w:val="00C95887"/>
    <w:rsid w:val="00C964D7"/>
    <w:rsid w:val="00C964F2"/>
    <w:rsid w:val="00C96662"/>
    <w:rsid w:val="00C96A24"/>
    <w:rsid w:val="00C97523"/>
    <w:rsid w:val="00C97851"/>
    <w:rsid w:val="00C979B9"/>
    <w:rsid w:val="00CA01AE"/>
    <w:rsid w:val="00CA0860"/>
    <w:rsid w:val="00CA1175"/>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3AD"/>
    <w:rsid w:val="00CB1CA1"/>
    <w:rsid w:val="00CB1EFF"/>
    <w:rsid w:val="00CB39B6"/>
    <w:rsid w:val="00CB3D74"/>
    <w:rsid w:val="00CB3E87"/>
    <w:rsid w:val="00CB3F29"/>
    <w:rsid w:val="00CB4FDD"/>
    <w:rsid w:val="00CB504F"/>
    <w:rsid w:val="00CB5F64"/>
    <w:rsid w:val="00CB5FE8"/>
    <w:rsid w:val="00CB6229"/>
    <w:rsid w:val="00CB64CF"/>
    <w:rsid w:val="00CB74C6"/>
    <w:rsid w:val="00CB7502"/>
    <w:rsid w:val="00CC01DA"/>
    <w:rsid w:val="00CC080E"/>
    <w:rsid w:val="00CC1073"/>
    <w:rsid w:val="00CC1414"/>
    <w:rsid w:val="00CC1578"/>
    <w:rsid w:val="00CC31A2"/>
    <w:rsid w:val="00CC380F"/>
    <w:rsid w:val="00CC3851"/>
    <w:rsid w:val="00CC55F3"/>
    <w:rsid w:val="00CC57F9"/>
    <w:rsid w:val="00CC58ED"/>
    <w:rsid w:val="00CC6030"/>
    <w:rsid w:val="00CC6107"/>
    <w:rsid w:val="00CC629D"/>
    <w:rsid w:val="00CC62C2"/>
    <w:rsid w:val="00CC73C1"/>
    <w:rsid w:val="00CC74A6"/>
    <w:rsid w:val="00CC7934"/>
    <w:rsid w:val="00CC7945"/>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788"/>
    <w:rsid w:val="00CD669F"/>
    <w:rsid w:val="00CD690F"/>
    <w:rsid w:val="00CD6E83"/>
    <w:rsid w:val="00CD6F35"/>
    <w:rsid w:val="00CD716E"/>
    <w:rsid w:val="00CD778B"/>
    <w:rsid w:val="00CD7992"/>
    <w:rsid w:val="00CD7AFB"/>
    <w:rsid w:val="00CE111F"/>
    <w:rsid w:val="00CE16B5"/>
    <w:rsid w:val="00CE16CF"/>
    <w:rsid w:val="00CE1C1C"/>
    <w:rsid w:val="00CE1F66"/>
    <w:rsid w:val="00CE1FAD"/>
    <w:rsid w:val="00CE2B5F"/>
    <w:rsid w:val="00CE2D69"/>
    <w:rsid w:val="00CE2E2F"/>
    <w:rsid w:val="00CE2F42"/>
    <w:rsid w:val="00CE3839"/>
    <w:rsid w:val="00CE41B6"/>
    <w:rsid w:val="00CE478A"/>
    <w:rsid w:val="00CE486A"/>
    <w:rsid w:val="00CE4ABA"/>
    <w:rsid w:val="00CE51E2"/>
    <w:rsid w:val="00CE53D5"/>
    <w:rsid w:val="00CE53F6"/>
    <w:rsid w:val="00CE57A1"/>
    <w:rsid w:val="00CE588F"/>
    <w:rsid w:val="00CE5C81"/>
    <w:rsid w:val="00CE5DF6"/>
    <w:rsid w:val="00CE620A"/>
    <w:rsid w:val="00CE663B"/>
    <w:rsid w:val="00CE67C3"/>
    <w:rsid w:val="00CE67FE"/>
    <w:rsid w:val="00CE69BC"/>
    <w:rsid w:val="00CE6C86"/>
    <w:rsid w:val="00CE71E5"/>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74F"/>
    <w:rsid w:val="00CF5F11"/>
    <w:rsid w:val="00CF6FE4"/>
    <w:rsid w:val="00CF7AEB"/>
    <w:rsid w:val="00CF7D59"/>
    <w:rsid w:val="00D00613"/>
    <w:rsid w:val="00D00BE9"/>
    <w:rsid w:val="00D01140"/>
    <w:rsid w:val="00D01439"/>
    <w:rsid w:val="00D02119"/>
    <w:rsid w:val="00D024B1"/>
    <w:rsid w:val="00D025CE"/>
    <w:rsid w:val="00D02967"/>
    <w:rsid w:val="00D02E38"/>
    <w:rsid w:val="00D0455F"/>
    <w:rsid w:val="00D04BF6"/>
    <w:rsid w:val="00D05457"/>
    <w:rsid w:val="00D05A9F"/>
    <w:rsid w:val="00D06B02"/>
    <w:rsid w:val="00D077C0"/>
    <w:rsid w:val="00D07ABD"/>
    <w:rsid w:val="00D07AE7"/>
    <w:rsid w:val="00D10343"/>
    <w:rsid w:val="00D103D5"/>
    <w:rsid w:val="00D10749"/>
    <w:rsid w:val="00D1078A"/>
    <w:rsid w:val="00D10947"/>
    <w:rsid w:val="00D1094F"/>
    <w:rsid w:val="00D10AA2"/>
    <w:rsid w:val="00D10EC6"/>
    <w:rsid w:val="00D11489"/>
    <w:rsid w:val="00D11B55"/>
    <w:rsid w:val="00D11E6D"/>
    <w:rsid w:val="00D12215"/>
    <w:rsid w:val="00D1249B"/>
    <w:rsid w:val="00D12906"/>
    <w:rsid w:val="00D12F9C"/>
    <w:rsid w:val="00D1355E"/>
    <w:rsid w:val="00D1364B"/>
    <w:rsid w:val="00D137B2"/>
    <w:rsid w:val="00D13861"/>
    <w:rsid w:val="00D13E78"/>
    <w:rsid w:val="00D14196"/>
    <w:rsid w:val="00D1455B"/>
    <w:rsid w:val="00D147CF"/>
    <w:rsid w:val="00D14880"/>
    <w:rsid w:val="00D148D1"/>
    <w:rsid w:val="00D148EA"/>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1AB6"/>
    <w:rsid w:val="00D222F9"/>
    <w:rsid w:val="00D22372"/>
    <w:rsid w:val="00D2247F"/>
    <w:rsid w:val="00D22884"/>
    <w:rsid w:val="00D228E3"/>
    <w:rsid w:val="00D234B8"/>
    <w:rsid w:val="00D238C0"/>
    <w:rsid w:val="00D23AFC"/>
    <w:rsid w:val="00D2465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A63"/>
    <w:rsid w:val="00D31B64"/>
    <w:rsid w:val="00D32119"/>
    <w:rsid w:val="00D3252A"/>
    <w:rsid w:val="00D32E83"/>
    <w:rsid w:val="00D32F60"/>
    <w:rsid w:val="00D337BC"/>
    <w:rsid w:val="00D34C1F"/>
    <w:rsid w:val="00D3504D"/>
    <w:rsid w:val="00D3524D"/>
    <w:rsid w:val="00D35569"/>
    <w:rsid w:val="00D356E1"/>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179"/>
    <w:rsid w:val="00D508A2"/>
    <w:rsid w:val="00D50B6F"/>
    <w:rsid w:val="00D50B76"/>
    <w:rsid w:val="00D50F1E"/>
    <w:rsid w:val="00D5133B"/>
    <w:rsid w:val="00D5157A"/>
    <w:rsid w:val="00D517C4"/>
    <w:rsid w:val="00D5191A"/>
    <w:rsid w:val="00D520B5"/>
    <w:rsid w:val="00D52646"/>
    <w:rsid w:val="00D529F0"/>
    <w:rsid w:val="00D53048"/>
    <w:rsid w:val="00D531CA"/>
    <w:rsid w:val="00D5322D"/>
    <w:rsid w:val="00D53816"/>
    <w:rsid w:val="00D538DC"/>
    <w:rsid w:val="00D53970"/>
    <w:rsid w:val="00D53C82"/>
    <w:rsid w:val="00D53E46"/>
    <w:rsid w:val="00D54111"/>
    <w:rsid w:val="00D5419A"/>
    <w:rsid w:val="00D547AC"/>
    <w:rsid w:val="00D54C1B"/>
    <w:rsid w:val="00D55B39"/>
    <w:rsid w:val="00D562AF"/>
    <w:rsid w:val="00D563DC"/>
    <w:rsid w:val="00D567A3"/>
    <w:rsid w:val="00D567D1"/>
    <w:rsid w:val="00D56BC3"/>
    <w:rsid w:val="00D56E40"/>
    <w:rsid w:val="00D5731F"/>
    <w:rsid w:val="00D603EC"/>
    <w:rsid w:val="00D614D8"/>
    <w:rsid w:val="00D61A08"/>
    <w:rsid w:val="00D61BBA"/>
    <w:rsid w:val="00D62534"/>
    <w:rsid w:val="00D626FE"/>
    <w:rsid w:val="00D6272E"/>
    <w:rsid w:val="00D62891"/>
    <w:rsid w:val="00D636D3"/>
    <w:rsid w:val="00D64181"/>
    <w:rsid w:val="00D64462"/>
    <w:rsid w:val="00D64750"/>
    <w:rsid w:val="00D6532A"/>
    <w:rsid w:val="00D66137"/>
    <w:rsid w:val="00D66DBB"/>
    <w:rsid w:val="00D6741D"/>
    <w:rsid w:val="00D67E78"/>
    <w:rsid w:val="00D7006B"/>
    <w:rsid w:val="00D703E3"/>
    <w:rsid w:val="00D714D3"/>
    <w:rsid w:val="00D72B9C"/>
    <w:rsid w:val="00D730DB"/>
    <w:rsid w:val="00D73736"/>
    <w:rsid w:val="00D73839"/>
    <w:rsid w:val="00D738F8"/>
    <w:rsid w:val="00D740EC"/>
    <w:rsid w:val="00D742AD"/>
    <w:rsid w:val="00D74379"/>
    <w:rsid w:val="00D74F2A"/>
    <w:rsid w:val="00D75496"/>
    <w:rsid w:val="00D759B8"/>
    <w:rsid w:val="00D75DA4"/>
    <w:rsid w:val="00D76204"/>
    <w:rsid w:val="00D7657A"/>
    <w:rsid w:val="00D76836"/>
    <w:rsid w:val="00D76B53"/>
    <w:rsid w:val="00D77047"/>
    <w:rsid w:val="00D77E4E"/>
    <w:rsid w:val="00D801BA"/>
    <w:rsid w:val="00D80243"/>
    <w:rsid w:val="00D80E60"/>
    <w:rsid w:val="00D811D4"/>
    <w:rsid w:val="00D813EA"/>
    <w:rsid w:val="00D815E4"/>
    <w:rsid w:val="00D81B24"/>
    <w:rsid w:val="00D81D9B"/>
    <w:rsid w:val="00D82419"/>
    <w:rsid w:val="00D8258F"/>
    <w:rsid w:val="00D8289E"/>
    <w:rsid w:val="00D83028"/>
    <w:rsid w:val="00D830B3"/>
    <w:rsid w:val="00D83255"/>
    <w:rsid w:val="00D832F6"/>
    <w:rsid w:val="00D834E2"/>
    <w:rsid w:val="00D83FE1"/>
    <w:rsid w:val="00D8429B"/>
    <w:rsid w:val="00D84A17"/>
    <w:rsid w:val="00D850CD"/>
    <w:rsid w:val="00D85193"/>
    <w:rsid w:val="00D85E12"/>
    <w:rsid w:val="00D85F0E"/>
    <w:rsid w:val="00D86476"/>
    <w:rsid w:val="00D86B6F"/>
    <w:rsid w:val="00D86CBC"/>
    <w:rsid w:val="00D86D2B"/>
    <w:rsid w:val="00D86F70"/>
    <w:rsid w:val="00D86FCD"/>
    <w:rsid w:val="00D8721C"/>
    <w:rsid w:val="00D8799C"/>
    <w:rsid w:val="00D87D87"/>
    <w:rsid w:val="00D87D9E"/>
    <w:rsid w:val="00D900FF"/>
    <w:rsid w:val="00D9067A"/>
    <w:rsid w:val="00D90AB7"/>
    <w:rsid w:val="00D90D81"/>
    <w:rsid w:val="00D912F9"/>
    <w:rsid w:val="00D91834"/>
    <w:rsid w:val="00D91ADB"/>
    <w:rsid w:val="00D925EF"/>
    <w:rsid w:val="00D92FBE"/>
    <w:rsid w:val="00D930DB"/>
    <w:rsid w:val="00D94324"/>
    <w:rsid w:val="00D949BE"/>
    <w:rsid w:val="00D94BE0"/>
    <w:rsid w:val="00D952ED"/>
    <w:rsid w:val="00D9553C"/>
    <w:rsid w:val="00D95D9B"/>
    <w:rsid w:val="00D95E26"/>
    <w:rsid w:val="00D96B64"/>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1D6"/>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03C9"/>
    <w:rsid w:val="00DB1843"/>
    <w:rsid w:val="00DB1872"/>
    <w:rsid w:val="00DB1B74"/>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6F53"/>
    <w:rsid w:val="00DB770F"/>
    <w:rsid w:val="00DB7F56"/>
    <w:rsid w:val="00DC01D3"/>
    <w:rsid w:val="00DC02D7"/>
    <w:rsid w:val="00DC0302"/>
    <w:rsid w:val="00DC044F"/>
    <w:rsid w:val="00DC049C"/>
    <w:rsid w:val="00DC0ACF"/>
    <w:rsid w:val="00DC0FC3"/>
    <w:rsid w:val="00DC10B3"/>
    <w:rsid w:val="00DC15DA"/>
    <w:rsid w:val="00DC1AB3"/>
    <w:rsid w:val="00DC207B"/>
    <w:rsid w:val="00DC247A"/>
    <w:rsid w:val="00DC2792"/>
    <w:rsid w:val="00DC30F8"/>
    <w:rsid w:val="00DC3999"/>
    <w:rsid w:val="00DC3C77"/>
    <w:rsid w:val="00DC3D7C"/>
    <w:rsid w:val="00DC3DE6"/>
    <w:rsid w:val="00DC3E14"/>
    <w:rsid w:val="00DC3F5F"/>
    <w:rsid w:val="00DC493D"/>
    <w:rsid w:val="00DC4C6B"/>
    <w:rsid w:val="00DC5056"/>
    <w:rsid w:val="00DC5C5F"/>
    <w:rsid w:val="00DC60B3"/>
    <w:rsid w:val="00DD025B"/>
    <w:rsid w:val="00DD05D4"/>
    <w:rsid w:val="00DD09DA"/>
    <w:rsid w:val="00DD0D70"/>
    <w:rsid w:val="00DD14F4"/>
    <w:rsid w:val="00DD169E"/>
    <w:rsid w:val="00DD1B92"/>
    <w:rsid w:val="00DD1D0D"/>
    <w:rsid w:val="00DD29BA"/>
    <w:rsid w:val="00DD2A5E"/>
    <w:rsid w:val="00DD2B2C"/>
    <w:rsid w:val="00DD2E6F"/>
    <w:rsid w:val="00DD2F33"/>
    <w:rsid w:val="00DD30FA"/>
    <w:rsid w:val="00DD31C5"/>
    <w:rsid w:val="00DD3A7D"/>
    <w:rsid w:val="00DD3CD8"/>
    <w:rsid w:val="00DD41D5"/>
    <w:rsid w:val="00DD4D87"/>
    <w:rsid w:val="00DD5427"/>
    <w:rsid w:val="00DD60DC"/>
    <w:rsid w:val="00DD6666"/>
    <w:rsid w:val="00DE06E1"/>
    <w:rsid w:val="00DE06F0"/>
    <w:rsid w:val="00DE1321"/>
    <w:rsid w:val="00DE1904"/>
    <w:rsid w:val="00DE1A0A"/>
    <w:rsid w:val="00DE28C2"/>
    <w:rsid w:val="00DE2AD0"/>
    <w:rsid w:val="00DE2D6E"/>
    <w:rsid w:val="00DE2D95"/>
    <w:rsid w:val="00DE3AF4"/>
    <w:rsid w:val="00DE4880"/>
    <w:rsid w:val="00DE4D93"/>
    <w:rsid w:val="00DE4E6C"/>
    <w:rsid w:val="00DE5825"/>
    <w:rsid w:val="00DE5DC1"/>
    <w:rsid w:val="00DE5ECC"/>
    <w:rsid w:val="00DE6067"/>
    <w:rsid w:val="00DE61E5"/>
    <w:rsid w:val="00DE6255"/>
    <w:rsid w:val="00DE6420"/>
    <w:rsid w:val="00DE66DC"/>
    <w:rsid w:val="00DE73BE"/>
    <w:rsid w:val="00DE750C"/>
    <w:rsid w:val="00DE77F2"/>
    <w:rsid w:val="00DE7862"/>
    <w:rsid w:val="00DE7991"/>
    <w:rsid w:val="00DF0604"/>
    <w:rsid w:val="00DF1526"/>
    <w:rsid w:val="00DF189A"/>
    <w:rsid w:val="00DF20AD"/>
    <w:rsid w:val="00DF266E"/>
    <w:rsid w:val="00DF2858"/>
    <w:rsid w:val="00DF28A7"/>
    <w:rsid w:val="00DF2C5B"/>
    <w:rsid w:val="00DF3CFD"/>
    <w:rsid w:val="00DF3F3A"/>
    <w:rsid w:val="00DF4745"/>
    <w:rsid w:val="00DF4748"/>
    <w:rsid w:val="00DF4CFE"/>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27"/>
    <w:rsid w:val="00DF7AC9"/>
    <w:rsid w:val="00DF7B70"/>
    <w:rsid w:val="00E0050D"/>
    <w:rsid w:val="00E00B22"/>
    <w:rsid w:val="00E00B35"/>
    <w:rsid w:val="00E0131D"/>
    <w:rsid w:val="00E01673"/>
    <w:rsid w:val="00E018F9"/>
    <w:rsid w:val="00E01B03"/>
    <w:rsid w:val="00E0205A"/>
    <w:rsid w:val="00E028F4"/>
    <w:rsid w:val="00E03A5A"/>
    <w:rsid w:val="00E03C88"/>
    <w:rsid w:val="00E03D12"/>
    <w:rsid w:val="00E03E0A"/>
    <w:rsid w:val="00E03EDC"/>
    <w:rsid w:val="00E03F1F"/>
    <w:rsid w:val="00E051AC"/>
    <w:rsid w:val="00E059B6"/>
    <w:rsid w:val="00E05F39"/>
    <w:rsid w:val="00E061A4"/>
    <w:rsid w:val="00E068FB"/>
    <w:rsid w:val="00E07574"/>
    <w:rsid w:val="00E07947"/>
    <w:rsid w:val="00E1024B"/>
    <w:rsid w:val="00E1093C"/>
    <w:rsid w:val="00E11982"/>
    <w:rsid w:val="00E11C63"/>
    <w:rsid w:val="00E11E16"/>
    <w:rsid w:val="00E12300"/>
    <w:rsid w:val="00E12C04"/>
    <w:rsid w:val="00E12CA1"/>
    <w:rsid w:val="00E13336"/>
    <w:rsid w:val="00E1339C"/>
    <w:rsid w:val="00E134A5"/>
    <w:rsid w:val="00E134D0"/>
    <w:rsid w:val="00E13725"/>
    <w:rsid w:val="00E13AA4"/>
    <w:rsid w:val="00E14DC9"/>
    <w:rsid w:val="00E14DDF"/>
    <w:rsid w:val="00E1513C"/>
    <w:rsid w:val="00E15860"/>
    <w:rsid w:val="00E15ACA"/>
    <w:rsid w:val="00E15EE3"/>
    <w:rsid w:val="00E1781D"/>
    <w:rsid w:val="00E178D2"/>
    <w:rsid w:val="00E2059B"/>
    <w:rsid w:val="00E20710"/>
    <w:rsid w:val="00E20A7D"/>
    <w:rsid w:val="00E20DAC"/>
    <w:rsid w:val="00E213AF"/>
    <w:rsid w:val="00E21759"/>
    <w:rsid w:val="00E21A32"/>
    <w:rsid w:val="00E21E1B"/>
    <w:rsid w:val="00E21F0D"/>
    <w:rsid w:val="00E22142"/>
    <w:rsid w:val="00E22830"/>
    <w:rsid w:val="00E22860"/>
    <w:rsid w:val="00E2497A"/>
    <w:rsid w:val="00E25210"/>
    <w:rsid w:val="00E252DE"/>
    <w:rsid w:val="00E25CFB"/>
    <w:rsid w:val="00E25F9A"/>
    <w:rsid w:val="00E27005"/>
    <w:rsid w:val="00E274A0"/>
    <w:rsid w:val="00E30049"/>
    <w:rsid w:val="00E3082A"/>
    <w:rsid w:val="00E30BEE"/>
    <w:rsid w:val="00E30D33"/>
    <w:rsid w:val="00E310AE"/>
    <w:rsid w:val="00E3139D"/>
    <w:rsid w:val="00E317F3"/>
    <w:rsid w:val="00E31844"/>
    <w:rsid w:val="00E31B36"/>
    <w:rsid w:val="00E31FEE"/>
    <w:rsid w:val="00E320A3"/>
    <w:rsid w:val="00E329AC"/>
    <w:rsid w:val="00E3336E"/>
    <w:rsid w:val="00E334D2"/>
    <w:rsid w:val="00E339D7"/>
    <w:rsid w:val="00E33DCF"/>
    <w:rsid w:val="00E33F18"/>
    <w:rsid w:val="00E343AE"/>
    <w:rsid w:val="00E354EC"/>
    <w:rsid w:val="00E369F5"/>
    <w:rsid w:val="00E36C8B"/>
    <w:rsid w:val="00E371E1"/>
    <w:rsid w:val="00E37359"/>
    <w:rsid w:val="00E37CC2"/>
    <w:rsid w:val="00E37F85"/>
    <w:rsid w:val="00E40267"/>
    <w:rsid w:val="00E40D78"/>
    <w:rsid w:val="00E4100A"/>
    <w:rsid w:val="00E4111E"/>
    <w:rsid w:val="00E416A1"/>
    <w:rsid w:val="00E416E7"/>
    <w:rsid w:val="00E41706"/>
    <w:rsid w:val="00E41A3C"/>
    <w:rsid w:val="00E41C7B"/>
    <w:rsid w:val="00E41D59"/>
    <w:rsid w:val="00E41EC7"/>
    <w:rsid w:val="00E421DD"/>
    <w:rsid w:val="00E428DD"/>
    <w:rsid w:val="00E42EE5"/>
    <w:rsid w:val="00E431F8"/>
    <w:rsid w:val="00E4361F"/>
    <w:rsid w:val="00E43D99"/>
    <w:rsid w:val="00E43EC5"/>
    <w:rsid w:val="00E4424B"/>
    <w:rsid w:val="00E44BFD"/>
    <w:rsid w:val="00E44C6F"/>
    <w:rsid w:val="00E4544F"/>
    <w:rsid w:val="00E4613C"/>
    <w:rsid w:val="00E46193"/>
    <w:rsid w:val="00E462AE"/>
    <w:rsid w:val="00E4691A"/>
    <w:rsid w:val="00E46C78"/>
    <w:rsid w:val="00E472B4"/>
    <w:rsid w:val="00E4762F"/>
    <w:rsid w:val="00E4794F"/>
    <w:rsid w:val="00E47B47"/>
    <w:rsid w:val="00E47EAF"/>
    <w:rsid w:val="00E502B6"/>
    <w:rsid w:val="00E5093E"/>
    <w:rsid w:val="00E50C1D"/>
    <w:rsid w:val="00E50DE4"/>
    <w:rsid w:val="00E517C9"/>
    <w:rsid w:val="00E5187B"/>
    <w:rsid w:val="00E51A89"/>
    <w:rsid w:val="00E51DC6"/>
    <w:rsid w:val="00E51EF4"/>
    <w:rsid w:val="00E520C1"/>
    <w:rsid w:val="00E5227E"/>
    <w:rsid w:val="00E523FC"/>
    <w:rsid w:val="00E524FF"/>
    <w:rsid w:val="00E52713"/>
    <w:rsid w:val="00E527AE"/>
    <w:rsid w:val="00E52AF1"/>
    <w:rsid w:val="00E52E92"/>
    <w:rsid w:val="00E52EAE"/>
    <w:rsid w:val="00E530EE"/>
    <w:rsid w:val="00E5370E"/>
    <w:rsid w:val="00E53995"/>
    <w:rsid w:val="00E53A7D"/>
    <w:rsid w:val="00E5454A"/>
    <w:rsid w:val="00E54A10"/>
    <w:rsid w:val="00E54D33"/>
    <w:rsid w:val="00E55898"/>
    <w:rsid w:val="00E55A6F"/>
    <w:rsid w:val="00E56AB2"/>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9E"/>
    <w:rsid w:val="00E6761F"/>
    <w:rsid w:val="00E679E0"/>
    <w:rsid w:val="00E67F55"/>
    <w:rsid w:val="00E70376"/>
    <w:rsid w:val="00E7069E"/>
    <w:rsid w:val="00E709AB"/>
    <w:rsid w:val="00E71CF5"/>
    <w:rsid w:val="00E71D6B"/>
    <w:rsid w:val="00E71EAF"/>
    <w:rsid w:val="00E7217C"/>
    <w:rsid w:val="00E727F6"/>
    <w:rsid w:val="00E73467"/>
    <w:rsid w:val="00E73E4F"/>
    <w:rsid w:val="00E74379"/>
    <w:rsid w:val="00E74D09"/>
    <w:rsid w:val="00E74E98"/>
    <w:rsid w:val="00E7511E"/>
    <w:rsid w:val="00E751E5"/>
    <w:rsid w:val="00E758D5"/>
    <w:rsid w:val="00E75BCE"/>
    <w:rsid w:val="00E7605E"/>
    <w:rsid w:val="00E76154"/>
    <w:rsid w:val="00E768DD"/>
    <w:rsid w:val="00E76D02"/>
    <w:rsid w:val="00E775E5"/>
    <w:rsid w:val="00E8088C"/>
    <w:rsid w:val="00E808E4"/>
    <w:rsid w:val="00E80C1F"/>
    <w:rsid w:val="00E80E14"/>
    <w:rsid w:val="00E81137"/>
    <w:rsid w:val="00E8147C"/>
    <w:rsid w:val="00E81ADC"/>
    <w:rsid w:val="00E82564"/>
    <w:rsid w:val="00E829C1"/>
    <w:rsid w:val="00E83521"/>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9C9"/>
    <w:rsid w:val="00E9632C"/>
    <w:rsid w:val="00E96631"/>
    <w:rsid w:val="00E968A8"/>
    <w:rsid w:val="00E96926"/>
    <w:rsid w:val="00E96A00"/>
    <w:rsid w:val="00E96A60"/>
    <w:rsid w:val="00E96C35"/>
    <w:rsid w:val="00E96DB7"/>
    <w:rsid w:val="00E96EB8"/>
    <w:rsid w:val="00E96FEE"/>
    <w:rsid w:val="00EA0740"/>
    <w:rsid w:val="00EA0CC5"/>
    <w:rsid w:val="00EA0E39"/>
    <w:rsid w:val="00EA0F21"/>
    <w:rsid w:val="00EA13E9"/>
    <w:rsid w:val="00EA1777"/>
    <w:rsid w:val="00EA19A7"/>
    <w:rsid w:val="00EA19C2"/>
    <w:rsid w:val="00EA2459"/>
    <w:rsid w:val="00EA26EC"/>
    <w:rsid w:val="00EA38BD"/>
    <w:rsid w:val="00EA3DB4"/>
    <w:rsid w:val="00EA3ECD"/>
    <w:rsid w:val="00EA4788"/>
    <w:rsid w:val="00EA4D83"/>
    <w:rsid w:val="00EA54F9"/>
    <w:rsid w:val="00EA5531"/>
    <w:rsid w:val="00EA55A6"/>
    <w:rsid w:val="00EA6534"/>
    <w:rsid w:val="00EA68AA"/>
    <w:rsid w:val="00EA77A9"/>
    <w:rsid w:val="00EA7835"/>
    <w:rsid w:val="00EA78BD"/>
    <w:rsid w:val="00EA7CD1"/>
    <w:rsid w:val="00EB0B68"/>
    <w:rsid w:val="00EB0DA7"/>
    <w:rsid w:val="00EB0FF7"/>
    <w:rsid w:val="00EB24A5"/>
    <w:rsid w:val="00EB253D"/>
    <w:rsid w:val="00EB256C"/>
    <w:rsid w:val="00EB25E1"/>
    <w:rsid w:val="00EB267A"/>
    <w:rsid w:val="00EB3273"/>
    <w:rsid w:val="00EB355C"/>
    <w:rsid w:val="00EB3C5C"/>
    <w:rsid w:val="00EB4010"/>
    <w:rsid w:val="00EB5241"/>
    <w:rsid w:val="00EB6663"/>
    <w:rsid w:val="00EB6FF3"/>
    <w:rsid w:val="00EB758A"/>
    <w:rsid w:val="00EB7959"/>
    <w:rsid w:val="00EB796A"/>
    <w:rsid w:val="00EB7B4F"/>
    <w:rsid w:val="00EB7D88"/>
    <w:rsid w:val="00EC00B7"/>
    <w:rsid w:val="00EC0D46"/>
    <w:rsid w:val="00EC1404"/>
    <w:rsid w:val="00EC182C"/>
    <w:rsid w:val="00EC1ADC"/>
    <w:rsid w:val="00EC1AEA"/>
    <w:rsid w:val="00EC1BE7"/>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1F2"/>
    <w:rsid w:val="00EC66B3"/>
    <w:rsid w:val="00EC6AD0"/>
    <w:rsid w:val="00EC7090"/>
    <w:rsid w:val="00EC724B"/>
    <w:rsid w:val="00EC7802"/>
    <w:rsid w:val="00EC7E16"/>
    <w:rsid w:val="00EC7EA7"/>
    <w:rsid w:val="00ED1397"/>
    <w:rsid w:val="00ED171F"/>
    <w:rsid w:val="00ED1B09"/>
    <w:rsid w:val="00ED2222"/>
    <w:rsid w:val="00ED22D3"/>
    <w:rsid w:val="00ED2495"/>
    <w:rsid w:val="00ED2A11"/>
    <w:rsid w:val="00ED2F02"/>
    <w:rsid w:val="00ED3852"/>
    <w:rsid w:val="00ED3E8B"/>
    <w:rsid w:val="00ED407E"/>
    <w:rsid w:val="00ED437B"/>
    <w:rsid w:val="00ED4908"/>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01F"/>
    <w:rsid w:val="00EE146B"/>
    <w:rsid w:val="00EE1920"/>
    <w:rsid w:val="00EE1A20"/>
    <w:rsid w:val="00EE1DB9"/>
    <w:rsid w:val="00EE1EBA"/>
    <w:rsid w:val="00EE26BA"/>
    <w:rsid w:val="00EE270F"/>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A02"/>
    <w:rsid w:val="00EF0238"/>
    <w:rsid w:val="00EF023F"/>
    <w:rsid w:val="00EF02B6"/>
    <w:rsid w:val="00EF0881"/>
    <w:rsid w:val="00EF0949"/>
    <w:rsid w:val="00EF0D90"/>
    <w:rsid w:val="00EF0FED"/>
    <w:rsid w:val="00EF12B0"/>
    <w:rsid w:val="00EF1881"/>
    <w:rsid w:val="00EF2134"/>
    <w:rsid w:val="00EF2529"/>
    <w:rsid w:val="00EF2617"/>
    <w:rsid w:val="00EF2A5B"/>
    <w:rsid w:val="00EF2DD9"/>
    <w:rsid w:val="00EF3B0D"/>
    <w:rsid w:val="00EF3C3B"/>
    <w:rsid w:val="00EF41D8"/>
    <w:rsid w:val="00EF4B36"/>
    <w:rsid w:val="00EF51DD"/>
    <w:rsid w:val="00EF52D7"/>
    <w:rsid w:val="00EF569F"/>
    <w:rsid w:val="00EF5A1A"/>
    <w:rsid w:val="00EF5AF0"/>
    <w:rsid w:val="00EF5B13"/>
    <w:rsid w:val="00EF5D10"/>
    <w:rsid w:val="00EF62A3"/>
    <w:rsid w:val="00EF66F7"/>
    <w:rsid w:val="00EF6AB6"/>
    <w:rsid w:val="00EF6E66"/>
    <w:rsid w:val="00EF6F7B"/>
    <w:rsid w:val="00EF70C3"/>
    <w:rsid w:val="00EF7AA2"/>
    <w:rsid w:val="00EF7ECE"/>
    <w:rsid w:val="00F000C5"/>
    <w:rsid w:val="00F002EA"/>
    <w:rsid w:val="00F00C5F"/>
    <w:rsid w:val="00F00F85"/>
    <w:rsid w:val="00F0128E"/>
    <w:rsid w:val="00F0189E"/>
    <w:rsid w:val="00F02ACD"/>
    <w:rsid w:val="00F02B90"/>
    <w:rsid w:val="00F02C86"/>
    <w:rsid w:val="00F03301"/>
    <w:rsid w:val="00F03342"/>
    <w:rsid w:val="00F034F8"/>
    <w:rsid w:val="00F03555"/>
    <w:rsid w:val="00F03AD0"/>
    <w:rsid w:val="00F043E2"/>
    <w:rsid w:val="00F0480B"/>
    <w:rsid w:val="00F048A8"/>
    <w:rsid w:val="00F049FA"/>
    <w:rsid w:val="00F04CB6"/>
    <w:rsid w:val="00F04EE3"/>
    <w:rsid w:val="00F04F2B"/>
    <w:rsid w:val="00F04F5C"/>
    <w:rsid w:val="00F05DF7"/>
    <w:rsid w:val="00F05E70"/>
    <w:rsid w:val="00F060BA"/>
    <w:rsid w:val="00F062DA"/>
    <w:rsid w:val="00F06389"/>
    <w:rsid w:val="00F06458"/>
    <w:rsid w:val="00F06565"/>
    <w:rsid w:val="00F068D6"/>
    <w:rsid w:val="00F06BF3"/>
    <w:rsid w:val="00F073F8"/>
    <w:rsid w:val="00F078DD"/>
    <w:rsid w:val="00F07D31"/>
    <w:rsid w:val="00F07EC0"/>
    <w:rsid w:val="00F100B7"/>
    <w:rsid w:val="00F10900"/>
    <w:rsid w:val="00F10A90"/>
    <w:rsid w:val="00F10AE5"/>
    <w:rsid w:val="00F10FA0"/>
    <w:rsid w:val="00F1117A"/>
    <w:rsid w:val="00F11480"/>
    <w:rsid w:val="00F1151F"/>
    <w:rsid w:val="00F11A83"/>
    <w:rsid w:val="00F11E6C"/>
    <w:rsid w:val="00F12087"/>
    <w:rsid w:val="00F1224C"/>
    <w:rsid w:val="00F12A7C"/>
    <w:rsid w:val="00F12B86"/>
    <w:rsid w:val="00F12C9F"/>
    <w:rsid w:val="00F1399B"/>
    <w:rsid w:val="00F13EF8"/>
    <w:rsid w:val="00F1499A"/>
    <w:rsid w:val="00F14CE3"/>
    <w:rsid w:val="00F15602"/>
    <w:rsid w:val="00F1561B"/>
    <w:rsid w:val="00F15654"/>
    <w:rsid w:val="00F159BE"/>
    <w:rsid w:val="00F15B0F"/>
    <w:rsid w:val="00F15E77"/>
    <w:rsid w:val="00F161ED"/>
    <w:rsid w:val="00F162CE"/>
    <w:rsid w:val="00F167DC"/>
    <w:rsid w:val="00F16DD6"/>
    <w:rsid w:val="00F17471"/>
    <w:rsid w:val="00F17601"/>
    <w:rsid w:val="00F17683"/>
    <w:rsid w:val="00F17FA9"/>
    <w:rsid w:val="00F20601"/>
    <w:rsid w:val="00F20BB9"/>
    <w:rsid w:val="00F20C02"/>
    <w:rsid w:val="00F2144B"/>
    <w:rsid w:val="00F21B4A"/>
    <w:rsid w:val="00F222CB"/>
    <w:rsid w:val="00F22336"/>
    <w:rsid w:val="00F22EC9"/>
    <w:rsid w:val="00F23407"/>
    <w:rsid w:val="00F236DB"/>
    <w:rsid w:val="00F23704"/>
    <w:rsid w:val="00F23AC3"/>
    <w:rsid w:val="00F24023"/>
    <w:rsid w:val="00F246A1"/>
    <w:rsid w:val="00F24A6F"/>
    <w:rsid w:val="00F24AB8"/>
    <w:rsid w:val="00F256DA"/>
    <w:rsid w:val="00F25708"/>
    <w:rsid w:val="00F26A8E"/>
    <w:rsid w:val="00F26DC2"/>
    <w:rsid w:val="00F26E33"/>
    <w:rsid w:val="00F26E34"/>
    <w:rsid w:val="00F26F7A"/>
    <w:rsid w:val="00F27484"/>
    <w:rsid w:val="00F27A1B"/>
    <w:rsid w:val="00F3024A"/>
    <w:rsid w:val="00F30CB4"/>
    <w:rsid w:val="00F30E16"/>
    <w:rsid w:val="00F31057"/>
    <w:rsid w:val="00F311C5"/>
    <w:rsid w:val="00F31214"/>
    <w:rsid w:val="00F3194C"/>
    <w:rsid w:val="00F31BA4"/>
    <w:rsid w:val="00F32B55"/>
    <w:rsid w:val="00F32E98"/>
    <w:rsid w:val="00F33251"/>
    <w:rsid w:val="00F3339E"/>
    <w:rsid w:val="00F335AC"/>
    <w:rsid w:val="00F3367F"/>
    <w:rsid w:val="00F33FDB"/>
    <w:rsid w:val="00F3408D"/>
    <w:rsid w:val="00F34904"/>
    <w:rsid w:val="00F3577C"/>
    <w:rsid w:val="00F3599B"/>
    <w:rsid w:val="00F35E3E"/>
    <w:rsid w:val="00F36D96"/>
    <w:rsid w:val="00F37C00"/>
    <w:rsid w:val="00F37E3C"/>
    <w:rsid w:val="00F4089D"/>
    <w:rsid w:val="00F4095E"/>
    <w:rsid w:val="00F40E54"/>
    <w:rsid w:val="00F416A6"/>
    <w:rsid w:val="00F41709"/>
    <w:rsid w:val="00F41D73"/>
    <w:rsid w:val="00F42308"/>
    <w:rsid w:val="00F4232D"/>
    <w:rsid w:val="00F42759"/>
    <w:rsid w:val="00F42A67"/>
    <w:rsid w:val="00F4315D"/>
    <w:rsid w:val="00F43231"/>
    <w:rsid w:val="00F4415A"/>
    <w:rsid w:val="00F44532"/>
    <w:rsid w:val="00F44B3A"/>
    <w:rsid w:val="00F45275"/>
    <w:rsid w:val="00F455D9"/>
    <w:rsid w:val="00F45B05"/>
    <w:rsid w:val="00F45DB9"/>
    <w:rsid w:val="00F46192"/>
    <w:rsid w:val="00F4679E"/>
    <w:rsid w:val="00F468FC"/>
    <w:rsid w:val="00F469C6"/>
    <w:rsid w:val="00F470E4"/>
    <w:rsid w:val="00F476DA"/>
    <w:rsid w:val="00F47824"/>
    <w:rsid w:val="00F47ABB"/>
    <w:rsid w:val="00F47DDA"/>
    <w:rsid w:val="00F507EF"/>
    <w:rsid w:val="00F510B4"/>
    <w:rsid w:val="00F5178A"/>
    <w:rsid w:val="00F52C36"/>
    <w:rsid w:val="00F5302F"/>
    <w:rsid w:val="00F531DD"/>
    <w:rsid w:val="00F53533"/>
    <w:rsid w:val="00F53790"/>
    <w:rsid w:val="00F53AE8"/>
    <w:rsid w:val="00F54CFB"/>
    <w:rsid w:val="00F550C1"/>
    <w:rsid w:val="00F55174"/>
    <w:rsid w:val="00F55A5A"/>
    <w:rsid w:val="00F55B85"/>
    <w:rsid w:val="00F55FF6"/>
    <w:rsid w:val="00F563D8"/>
    <w:rsid w:val="00F564F1"/>
    <w:rsid w:val="00F56684"/>
    <w:rsid w:val="00F57291"/>
    <w:rsid w:val="00F609D3"/>
    <w:rsid w:val="00F61A22"/>
    <w:rsid w:val="00F638C8"/>
    <w:rsid w:val="00F63AE9"/>
    <w:rsid w:val="00F63CE9"/>
    <w:rsid w:val="00F63F72"/>
    <w:rsid w:val="00F64587"/>
    <w:rsid w:val="00F64900"/>
    <w:rsid w:val="00F64E23"/>
    <w:rsid w:val="00F64FD7"/>
    <w:rsid w:val="00F6520B"/>
    <w:rsid w:val="00F661D5"/>
    <w:rsid w:val="00F66F0C"/>
    <w:rsid w:val="00F67481"/>
    <w:rsid w:val="00F67975"/>
    <w:rsid w:val="00F67D1E"/>
    <w:rsid w:val="00F67D79"/>
    <w:rsid w:val="00F708B7"/>
    <w:rsid w:val="00F7097F"/>
    <w:rsid w:val="00F70B39"/>
    <w:rsid w:val="00F71240"/>
    <w:rsid w:val="00F713BB"/>
    <w:rsid w:val="00F71823"/>
    <w:rsid w:val="00F71D1B"/>
    <w:rsid w:val="00F7200D"/>
    <w:rsid w:val="00F728D8"/>
    <w:rsid w:val="00F73358"/>
    <w:rsid w:val="00F7335A"/>
    <w:rsid w:val="00F73BAF"/>
    <w:rsid w:val="00F7431F"/>
    <w:rsid w:val="00F74680"/>
    <w:rsid w:val="00F74746"/>
    <w:rsid w:val="00F74CEA"/>
    <w:rsid w:val="00F74D0C"/>
    <w:rsid w:val="00F75130"/>
    <w:rsid w:val="00F75514"/>
    <w:rsid w:val="00F75C3D"/>
    <w:rsid w:val="00F76353"/>
    <w:rsid w:val="00F770BB"/>
    <w:rsid w:val="00F77A3C"/>
    <w:rsid w:val="00F803CC"/>
    <w:rsid w:val="00F80C78"/>
    <w:rsid w:val="00F80C96"/>
    <w:rsid w:val="00F80D67"/>
    <w:rsid w:val="00F814C5"/>
    <w:rsid w:val="00F81910"/>
    <w:rsid w:val="00F81EC3"/>
    <w:rsid w:val="00F81F6F"/>
    <w:rsid w:val="00F82239"/>
    <w:rsid w:val="00F828EE"/>
    <w:rsid w:val="00F82941"/>
    <w:rsid w:val="00F82C66"/>
    <w:rsid w:val="00F82D8B"/>
    <w:rsid w:val="00F83648"/>
    <w:rsid w:val="00F837AC"/>
    <w:rsid w:val="00F839E0"/>
    <w:rsid w:val="00F83E60"/>
    <w:rsid w:val="00F86475"/>
    <w:rsid w:val="00F86FE7"/>
    <w:rsid w:val="00F872B7"/>
    <w:rsid w:val="00F87D65"/>
    <w:rsid w:val="00F87FBC"/>
    <w:rsid w:val="00F906FE"/>
    <w:rsid w:val="00F90B98"/>
    <w:rsid w:val="00F90F89"/>
    <w:rsid w:val="00F91920"/>
    <w:rsid w:val="00F919AD"/>
    <w:rsid w:val="00F91FB4"/>
    <w:rsid w:val="00F92509"/>
    <w:rsid w:val="00F9267F"/>
    <w:rsid w:val="00F92F38"/>
    <w:rsid w:val="00F94060"/>
    <w:rsid w:val="00F9408A"/>
    <w:rsid w:val="00F9461A"/>
    <w:rsid w:val="00F94C56"/>
    <w:rsid w:val="00F9598E"/>
    <w:rsid w:val="00F95AEB"/>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2872"/>
    <w:rsid w:val="00FA2A6F"/>
    <w:rsid w:val="00FA2BFA"/>
    <w:rsid w:val="00FA2CA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48C4"/>
    <w:rsid w:val="00FB56B7"/>
    <w:rsid w:val="00FB5730"/>
    <w:rsid w:val="00FB5FD5"/>
    <w:rsid w:val="00FB60E8"/>
    <w:rsid w:val="00FB63C2"/>
    <w:rsid w:val="00FB65F7"/>
    <w:rsid w:val="00FB6C33"/>
    <w:rsid w:val="00FB6D0F"/>
    <w:rsid w:val="00FB6F01"/>
    <w:rsid w:val="00FB6FED"/>
    <w:rsid w:val="00FB7029"/>
    <w:rsid w:val="00FB7325"/>
    <w:rsid w:val="00FB74EB"/>
    <w:rsid w:val="00FC0123"/>
    <w:rsid w:val="00FC13A4"/>
    <w:rsid w:val="00FC2B51"/>
    <w:rsid w:val="00FC32D1"/>
    <w:rsid w:val="00FC3A3D"/>
    <w:rsid w:val="00FC3D8B"/>
    <w:rsid w:val="00FC583A"/>
    <w:rsid w:val="00FC58EC"/>
    <w:rsid w:val="00FC6CBE"/>
    <w:rsid w:val="00FC6D94"/>
    <w:rsid w:val="00FC720C"/>
    <w:rsid w:val="00FC7304"/>
    <w:rsid w:val="00FC76EE"/>
    <w:rsid w:val="00FC7CF9"/>
    <w:rsid w:val="00FD00CB"/>
    <w:rsid w:val="00FD02BD"/>
    <w:rsid w:val="00FD0856"/>
    <w:rsid w:val="00FD085D"/>
    <w:rsid w:val="00FD0A43"/>
    <w:rsid w:val="00FD10A1"/>
    <w:rsid w:val="00FD1342"/>
    <w:rsid w:val="00FD236E"/>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BC5"/>
    <w:rsid w:val="00FE0A19"/>
    <w:rsid w:val="00FE0C45"/>
    <w:rsid w:val="00FE15E0"/>
    <w:rsid w:val="00FE182C"/>
    <w:rsid w:val="00FE198B"/>
    <w:rsid w:val="00FE1E0A"/>
    <w:rsid w:val="00FE23FC"/>
    <w:rsid w:val="00FE281C"/>
    <w:rsid w:val="00FE2B18"/>
    <w:rsid w:val="00FE2D13"/>
    <w:rsid w:val="00FE36C3"/>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492"/>
    <w:rsid w:val="00FE782A"/>
    <w:rsid w:val="00FE7D6E"/>
    <w:rsid w:val="00FE7FD8"/>
    <w:rsid w:val="00FF0003"/>
    <w:rsid w:val="00FF02EF"/>
    <w:rsid w:val="00FF0461"/>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5A08E84B-736C-4215-9327-3E3ADD4842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7378"/>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5A5B3A"/>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F0480B"/>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F0480B"/>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F0480B"/>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2074291">
      <w:bodyDiv w:val="1"/>
      <w:marLeft w:val="0"/>
      <w:marRight w:val="0"/>
      <w:marTop w:val="0"/>
      <w:marBottom w:val="0"/>
      <w:divBdr>
        <w:top w:val="none" w:sz="0" w:space="0" w:color="auto"/>
        <w:left w:val="none" w:sz="0" w:space="0" w:color="auto"/>
        <w:bottom w:val="none" w:sz="0" w:space="0" w:color="auto"/>
        <w:right w:val="none" w:sz="0" w:space="0" w:color="auto"/>
      </w:divBdr>
    </w:div>
    <w:div w:id="41246884">
      <w:bodyDiv w:val="1"/>
      <w:marLeft w:val="0"/>
      <w:marRight w:val="0"/>
      <w:marTop w:val="0"/>
      <w:marBottom w:val="0"/>
      <w:divBdr>
        <w:top w:val="none" w:sz="0" w:space="0" w:color="auto"/>
        <w:left w:val="none" w:sz="0" w:space="0" w:color="auto"/>
        <w:bottom w:val="none" w:sz="0" w:space="0" w:color="auto"/>
        <w:right w:val="none" w:sz="0" w:space="0" w:color="auto"/>
      </w:divBdr>
    </w:div>
    <w:div w:id="99572719">
      <w:bodyDiv w:val="1"/>
      <w:marLeft w:val="0"/>
      <w:marRight w:val="0"/>
      <w:marTop w:val="0"/>
      <w:marBottom w:val="0"/>
      <w:divBdr>
        <w:top w:val="none" w:sz="0" w:space="0" w:color="auto"/>
        <w:left w:val="none" w:sz="0" w:space="0" w:color="auto"/>
        <w:bottom w:val="none" w:sz="0" w:space="0" w:color="auto"/>
        <w:right w:val="none" w:sz="0" w:space="0" w:color="auto"/>
      </w:divBdr>
    </w:div>
    <w:div w:id="153567109">
      <w:bodyDiv w:val="1"/>
      <w:marLeft w:val="0"/>
      <w:marRight w:val="0"/>
      <w:marTop w:val="0"/>
      <w:marBottom w:val="0"/>
      <w:divBdr>
        <w:top w:val="none" w:sz="0" w:space="0" w:color="auto"/>
        <w:left w:val="none" w:sz="0" w:space="0" w:color="auto"/>
        <w:bottom w:val="none" w:sz="0" w:space="0" w:color="auto"/>
        <w:right w:val="none" w:sz="0" w:space="0" w:color="auto"/>
      </w:divBdr>
    </w:div>
    <w:div w:id="227765327">
      <w:bodyDiv w:val="1"/>
      <w:marLeft w:val="0"/>
      <w:marRight w:val="0"/>
      <w:marTop w:val="0"/>
      <w:marBottom w:val="0"/>
      <w:divBdr>
        <w:top w:val="none" w:sz="0" w:space="0" w:color="auto"/>
        <w:left w:val="none" w:sz="0" w:space="0" w:color="auto"/>
        <w:bottom w:val="none" w:sz="0" w:space="0" w:color="auto"/>
        <w:right w:val="none" w:sz="0" w:space="0" w:color="auto"/>
      </w:divBdr>
    </w:div>
    <w:div w:id="436601793">
      <w:bodyDiv w:val="1"/>
      <w:marLeft w:val="0"/>
      <w:marRight w:val="0"/>
      <w:marTop w:val="0"/>
      <w:marBottom w:val="0"/>
      <w:divBdr>
        <w:top w:val="none" w:sz="0" w:space="0" w:color="auto"/>
        <w:left w:val="none" w:sz="0" w:space="0" w:color="auto"/>
        <w:bottom w:val="none" w:sz="0" w:space="0" w:color="auto"/>
        <w:right w:val="none" w:sz="0" w:space="0" w:color="auto"/>
      </w:divBdr>
    </w:div>
    <w:div w:id="468789166">
      <w:bodyDiv w:val="1"/>
      <w:marLeft w:val="0"/>
      <w:marRight w:val="0"/>
      <w:marTop w:val="0"/>
      <w:marBottom w:val="0"/>
      <w:divBdr>
        <w:top w:val="none" w:sz="0" w:space="0" w:color="auto"/>
        <w:left w:val="none" w:sz="0" w:space="0" w:color="auto"/>
        <w:bottom w:val="none" w:sz="0" w:space="0" w:color="auto"/>
        <w:right w:val="none" w:sz="0" w:space="0" w:color="auto"/>
      </w:divBdr>
    </w:div>
    <w:div w:id="531915038">
      <w:bodyDiv w:val="1"/>
      <w:marLeft w:val="0"/>
      <w:marRight w:val="0"/>
      <w:marTop w:val="0"/>
      <w:marBottom w:val="0"/>
      <w:divBdr>
        <w:top w:val="none" w:sz="0" w:space="0" w:color="auto"/>
        <w:left w:val="none" w:sz="0" w:space="0" w:color="auto"/>
        <w:bottom w:val="none" w:sz="0" w:space="0" w:color="auto"/>
        <w:right w:val="none" w:sz="0" w:space="0" w:color="auto"/>
      </w:divBdr>
    </w:div>
    <w:div w:id="546571821">
      <w:bodyDiv w:val="1"/>
      <w:marLeft w:val="0"/>
      <w:marRight w:val="0"/>
      <w:marTop w:val="0"/>
      <w:marBottom w:val="0"/>
      <w:divBdr>
        <w:top w:val="none" w:sz="0" w:space="0" w:color="auto"/>
        <w:left w:val="none" w:sz="0" w:space="0" w:color="auto"/>
        <w:bottom w:val="none" w:sz="0" w:space="0" w:color="auto"/>
        <w:right w:val="none" w:sz="0" w:space="0" w:color="auto"/>
      </w:divBdr>
    </w:div>
    <w:div w:id="604654211">
      <w:bodyDiv w:val="1"/>
      <w:marLeft w:val="0"/>
      <w:marRight w:val="0"/>
      <w:marTop w:val="0"/>
      <w:marBottom w:val="0"/>
      <w:divBdr>
        <w:top w:val="none" w:sz="0" w:space="0" w:color="auto"/>
        <w:left w:val="none" w:sz="0" w:space="0" w:color="auto"/>
        <w:bottom w:val="none" w:sz="0" w:space="0" w:color="auto"/>
        <w:right w:val="none" w:sz="0" w:space="0" w:color="auto"/>
      </w:divBdr>
    </w:div>
    <w:div w:id="646130944">
      <w:bodyDiv w:val="1"/>
      <w:marLeft w:val="0"/>
      <w:marRight w:val="0"/>
      <w:marTop w:val="0"/>
      <w:marBottom w:val="0"/>
      <w:divBdr>
        <w:top w:val="none" w:sz="0" w:space="0" w:color="auto"/>
        <w:left w:val="none" w:sz="0" w:space="0" w:color="auto"/>
        <w:bottom w:val="none" w:sz="0" w:space="0" w:color="auto"/>
        <w:right w:val="none" w:sz="0" w:space="0" w:color="auto"/>
      </w:divBdr>
    </w:div>
    <w:div w:id="657923994">
      <w:bodyDiv w:val="1"/>
      <w:marLeft w:val="0"/>
      <w:marRight w:val="0"/>
      <w:marTop w:val="0"/>
      <w:marBottom w:val="0"/>
      <w:divBdr>
        <w:top w:val="none" w:sz="0" w:space="0" w:color="auto"/>
        <w:left w:val="none" w:sz="0" w:space="0" w:color="auto"/>
        <w:bottom w:val="none" w:sz="0" w:space="0" w:color="auto"/>
        <w:right w:val="none" w:sz="0" w:space="0" w:color="auto"/>
      </w:divBdr>
    </w:div>
    <w:div w:id="670527103">
      <w:bodyDiv w:val="1"/>
      <w:marLeft w:val="0"/>
      <w:marRight w:val="0"/>
      <w:marTop w:val="0"/>
      <w:marBottom w:val="0"/>
      <w:divBdr>
        <w:top w:val="none" w:sz="0" w:space="0" w:color="auto"/>
        <w:left w:val="none" w:sz="0" w:space="0" w:color="auto"/>
        <w:bottom w:val="none" w:sz="0" w:space="0" w:color="auto"/>
        <w:right w:val="none" w:sz="0" w:space="0" w:color="auto"/>
      </w:divBdr>
    </w:div>
    <w:div w:id="672731680">
      <w:bodyDiv w:val="1"/>
      <w:marLeft w:val="0"/>
      <w:marRight w:val="0"/>
      <w:marTop w:val="0"/>
      <w:marBottom w:val="0"/>
      <w:divBdr>
        <w:top w:val="none" w:sz="0" w:space="0" w:color="auto"/>
        <w:left w:val="none" w:sz="0" w:space="0" w:color="auto"/>
        <w:bottom w:val="none" w:sz="0" w:space="0" w:color="auto"/>
        <w:right w:val="none" w:sz="0" w:space="0" w:color="auto"/>
      </w:divBdr>
    </w:div>
    <w:div w:id="703677161">
      <w:bodyDiv w:val="1"/>
      <w:marLeft w:val="0"/>
      <w:marRight w:val="0"/>
      <w:marTop w:val="0"/>
      <w:marBottom w:val="0"/>
      <w:divBdr>
        <w:top w:val="none" w:sz="0" w:space="0" w:color="auto"/>
        <w:left w:val="none" w:sz="0" w:space="0" w:color="auto"/>
        <w:bottom w:val="none" w:sz="0" w:space="0" w:color="auto"/>
        <w:right w:val="none" w:sz="0" w:space="0" w:color="auto"/>
      </w:divBdr>
    </w:div>
    <w:div w:id="825441720">
      <w:bodyDiv w:val="1"/>
      <w:marLeft w:val="0"/>
      <w:marRight w:val="0"/>
      <w:marTop w:val="0"/>
      <w:marBottom w:val="0"/>
      <w:divBdr>
        <w:top w:val="none" w:sz="0" w:space="0" w:color="auto"/>
        <w:left w:val="none" w:sz="0" w:space="0" w:color="auto"/>
        <w:bottom w:val="none" w:sz="0" w:space="0" w:color="auto"/>
        <w:right w:val="none" w:sz="0" w:space="0" w:color="auto"/>
      </w:divBdr>
    </w:div>
    <w:div w:id="836455606">
      <w:bodyDiv w:val="1"/>
      <w:marLeft w:val="0"/>
      <w:marRight w:val="0"/>
      <w:marTop w:val="0"/>
      <w:marBottom w:val="0"/>
      <w:divBdr>
        <w:top w:val="none" w:sz="0" w:space="0" w:color="auto"/>
        <w:left w:val="none" w:sz="0" w:space="0" w:color="auto"/>
        <w:bottom w:val="none" w:sz="0" w:space="0" w:color="auto"/>
        <w:right w:val="none" w:sz="0" w:space="0" w:color="auto"/>
      </w:divBdr>
    </w:div>
    <w:div w:id="841167587">
      <w:bodyDiv w:val="1"/>
      <w:marLeft w:val="0"/>
      <w:marRight w:val="0"/>
      <w:marTop w:val="0"/>
      <w:marBottom w:val="0"/>
      <w:divBdr>
        <w:top w:val="none" w:sz="0" w:space="0" w:color="auto"/>
        <w:left w:val="none" w:sz="0" w:space="0" w:color="auto"/>
        <w:bottom w:val="none" w:sz="0" w:space="0" w:color="auto"/>
        <w:right w:val="none" w:sz="0" w:space="0" w:color="auto"/>
      </w:divBdr>
    </w:div>
    <w:div w:id="872765257">
      <w:bodyDiv w:val="1"/>
      <w:marLeft w:val="0"/>
      <w:marRight w:val="0"/>
      <w:marTop w:val="0"/>
      <w:marBottom w:val="0"/>
      <w:divBdr>
        <w:top w:val="none" w:sz="0" w:space="0" w:color="auto"/>
        <w:left w:val="none" w:sz="0" w:space="0" w:color="auto"/>
        <w:bottom w:val="none" w:sz="0" w:space="0" w:color="auto"/>
        <w:right w:val="none" w:sz="0" w:space="0" w:color="auto"/>
      </w:divBdr>
    </w:div>
    <w:div w:id="879442461">
      <w:bodyDiv w:val="1"/>
      <w:marLeft w:val="0"/>
      <w:marRight w:val="0"/>
      <w:marTop w:val="0"/>
      <w:marBottom w:val="0"/>
      <w:divBdr>
        <w:top w:val="none" w:sz="0" w:space="0" w:color="auto"/>
        <w:left w:val="none" w:sz="0" w:space="0" w:color="auto"/>
        <w:bottom w:val="none" w:sz="0" w:space="0" w:color="auto"/>
        <w:right w:val="none" w:sz="0" w:space="0" w:color="auto"/>
      </w:divBdr>
    </w:div>
    <w:div w:id="889073743">
      <w:bodyDiv w:val="1"/>
      <w:marLeft w:val="0"/>
      <w:marRight w:val="0"/>
      <w:marTop w:val="0"/>
      <w:marBottom w:val="0"/>
      <w:divBdr>
        <w:top w:val="none" w:sz="0" w:space="0" w:color="auto"/>
        <w:left w:val="none" w:sz="0" w:space="0" w:color="auto"/>
        <w:bottom w:val="none" w:sz="0" w:space="0" w:color="auto"/>
        <w:right w:val="none" w:sz="0" w:space="0" w:color="auto"/>
      </w:divBdr>
    </w:div>
    <w:div w:id="901403691">
      <w:bodyDiv w:val="1"/>
      <w:marLeft w:val="0"/>
      <w:marRight w:val="0"/>
      <w:marTop w:val="0"/>
      <w:marBottom w:val="0"/>
      <w:divBdr>
        <w:top w:val="none" w:sz="0" w:space="0" w:color="auto"/>
        <w:left w:val="none" w:sz="0" w:space="0" w:color="auto"/>
        <w:bottom w:val="none" w:sz="0" w:space="0" w:color="auto"/>
        <w:right w:val="none" w:sz="0" w:space="0" w:color="auto"/>
      </w:divBdr>
    </w:div>
    <w:div w:id="972708684">
      <w:bodyDiv w:val="1"/>
      <w:marLeft w:val="0"/>
      <w:marRight w:val="0"/>
      <w:marTop w:val="0"/>
      <w:marBottom w:val="0"/>
      <w:divBdr>
        <w:top w:val="none" w:sz="0" w:space="0" w:color="auto"/>
        <w:left w:val="none" w:sz="0" w:space="0" w:color="auto"/>
        <w:bottom w:val="none" w:sz="0" w:space="0" w:color="auto"/>
        <w:right w:val="none" w:sz="0" w:space="0" w:color="auto"/>
      </w:divBdr>
    </w:div>
    <w:div w:id="1065909207">
      <w:bodyDiv w:val="1"/>
      <w:marLeft w:val="0"/>
      <w:marRight w:val="0"/>
      <w:marTop w:val="0"/>
      <w:marBottom w:val="0"/>
      <w:divBdr>
        <w:top w:val="none" w:sz="0" w:space="0" w:color="auto"/>
        <w:left w:val="none" w:sz="0" w:space="0" w:color="auto"/>
        <w:bottom w:val="none" w:sz="0" w:space="0" w:color="auto"/>
        <w:right w:val="none" w:sz="0" w:space="0" w:color="auto"/>
      </w:divBdr>
    </w:div>
    <w:div w:id="1068647752">
      <w:bodyDiv w:val="1"/>
      <w:marLeft w:val="0"/>
      <w:marRight w:val="0"/>
      <w:marTop w:val="0"/>
      <w:marBottom w:val="0"/>
      <w:divBdr>
        <w:top w:val="none" w:sz="0" w:space="0" w:color="auto"/>
        <w:left w:val="none" w:sz="0" w:space="0" w:color="auto"/>
        <w:bottom w:val="none" w:sz="0" w:space="0" w:color="auto"/>
        <w:right w:val="none" w:sz="0" w:space="0" w:color="auto"/>
      </w:divBdr>
    </w:div>
    <w:div w:id="1145046462">
      <w:bodyDiv w:val="1"/>
      <w:marLeft w:val="0"/>
      <w:marRight w:val="0"/>
      <w:marTop w:val="0"/>
      <w:marBottom w:val="0"/>
      <w:divBdr>
        <w:top w:val="none" w:sz="0" w:space="0" w:color="auto"/>
        <w:left w:val="none" w:sz="0" w:space="0" w:color="auto"/>
        <w:bottom w:val="none" w:sz="0" w:space="0" w:color="auto"/>
        <w:right w:val="none" w:sz="0" w:space="0" w:color="auto"/>
      </w:divBdr>
    </w:div>
    <w:div w:id="1197741388">
      <w:bodyDiv w:val="1"/>
      <w:marLeft w:val="0"/>
      <w:marRight w:val="0"/>
      <w:marTop w:val="0"/>
      <w:marBottom w:val="0"/>
      <w:divBdr>
        <w:top w:val="none" w:sz="0" w:space="0" w:color="auto"/>
        <w:left w:val="none" w:sz="0" w:space="0" w:color="auto"/>
        <w:bottom w:val="none" w:sz="0" w:space="0" w:color="auto"/>
        <w:right w:val="none" w:sz="0" w:space="0" w:color="auto"/>
      </w:divBdr>
    </w:div>
    <w:div w:id="1204561573">
      <w:bodyDiv w:val="1"/>
      <w:marLeft w:val="0"/>
      <w:marRight w:val="0"/>
      <w:marTop w:val="0"/>
      <w:marBottom w:val="0"/>
      <w:divBdr>
        <w:top w:val="none" w:sz="0" w:space="0" w:color="auto"/>
        <w:left w:val="none" w:sz="0" w:space="0" w:color="auto"/>
        <w:bottom w:val="none" w:sz="0" w:space="0" w:color="auto"/>
        <w:right w:val="none" w:sz="0" w:space="0" w:color="auto"/>
      </w:divBdr>
    </w:div>
    <w:div w:id="1229074059">
      <w:bodyDiv w:val="1"/>
      <w:marLeft w:val="0"/>
      <w:marRight w:val="0"/>
      <w:marTop w:val="0"/>
      <w:marBottom w:val="0"/>
      <w:divBdr>
        <w:top w:val="none" w:sz="0" w:space="0" w:color="auto"/>
        <w:left w:val="none" w:sz="0" w:space="0" w:color="auto"/>
        <w:bottom w:val="none" w:sz="0" w:space="0" w:color="auto"/>
        <w:right w:val="none" w:sz="0" w:space="0" w:color="auto"/>
      </w:divBdr>
    </w:div>
    <w:div w:id="1325206134">
      <w:bodyDiv w:val="1"/>
      <w:marLeft w:val="0"/>
      <w:marRight w:val="0"/>
      <w:marTop w:val="0"/>
      <w:marBottom w:val="0"/>
      <w:divBdr>
        <w:top w:val="none" w:sz="0" w:space="0" w:color="auto"/>
        <w:left w:val="none" w:sz="0" w:space="0" w:color="auto"/>
        <w:bottom w:val="none" w:sz="0" w:space="0" w:color="auto"/>
        <w:right w:val="none" w:sz="0" w:space="0" w:color="auto"/>
      </w:divBdr>
    </w:div>
    <w:div w:id="1326788537">
      <w:bodyDiv w:val="1"/>
      <w:marLeft w:val="0"/>
      <w:marRight w:val="0"/>
      <w:marTop w:val="0"/>
      <w:marBottom w:val="0"/>
      <w:divBdr>
        <w:top w:val="none" w:sz="0" w:space="0" w:color="auto"/>
        <w:left w:val="none" w:sz="0" w:space="0" w:color="auto"/>
        <w:bottom w:val="none" w:sz="0" w:space="0" w:color="auto"/>
        <w:right w:val="none" w:sz="0" w:space="0" w:color="auto"/>
      </w:divBdr>
    </w:div>
    <w:div w:id="1407269015">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61191076">
      <w:bodyDiv w:val="1"/>
      <w:marLeft w:val="0"/>
      <w:marRight w:val="0"/>
      <w:marTop w:val="0"/>
      <w:marBottom w:val="0"/>
      <w:divBdr>
        <w:top w:val="none" w:sz="0" w:space="0" w:color="auto"/>
        <w:left w:val="none" w:sz="0" w:space="0" w:color="auto"/>
        <w:bottom w:val="none" w:sz="0" w:space="0" w:color="auto"/>
        <w:right w:val="none" w:sz="0" w:space="0" w:color="auto"/>
      </w:divBdr>
    </w:div>
    <w:div w:id="1493790564">
      <w:bodyDiv w:val="1"/>
      <w:marLeft w:val="0"/>
      <w:marRight w:val="0"/>
      <w:marTop w:val="0"/>
      <w:marBottom w:val="0"/>
      <w:divBdr>
        <w:top w:val="none" w:sz="0" w:space="0" w:color="auto"/>
        <w:left w:val="none" w:sz="0" w:space="0" w:color="auto"/>
        <w:bottom w:val="none" w:sz="0" w:space="0" w:color="auto"/>
        <w:right w:val="none" w:sz="0" w:space="0" w:color="auto"/>
      </w:divBdr>
    </w:div>
    <w:div w:id="1505509764">
      <w:bodyDiv w:val="1"/>
      <w:marLeft w:val="0"/>
      <w:marRight w:val="0"/>
      <w:marTop w:val="0"/>
      <w:marBottom w:val="0"/>
      <w:divBdr>
        <w:top w:val="none" w:sz="0" w:space="0" w:color="auto"/>
        <w:left w:val="none" w:sz="0" w:space="0" w:color="auto"/>
        <w:bottom w:val="none" w:sz="0" w:space="0" w:color="auto"/>
        <w:right w:val="none" w:sz="0" w:space="0" w:color="auto"/>
      </w:divBdr>
    </w:div>
    <w:div w:id="1545557243">
      <w:bodyDiv w:val="1"/>
      <w:marLeft w:val="0"/>
      <w:marRight w:val="0"/>
      <w:marTop w:val="0"/>
      <w:marBottom w:val="0"/>
      <w:divBdr>
        <w:top w:val="none" w:sz="0" w:space="0" w:color="auto"/>
        <w:left w:val="none" w:sz="0" w:space="0" w:color="auto"/>
        <w:bottom w:val="none" w:sz="0" w:space="0" w:color="auto"/>
        <w:right w:val="none" w:sz="0" w:space="0" w:color="auto"/>
      </w:divBdr>
    </w:div>
    <w:div w:id="1574585559">
      <w:bodyDiv w:val="1"/>
      <w:marLeft w:val="0"/>
      <w:marRight w:val="0"/>
      <w:marTop w:val="0"/>
      <w:marBottom w:val="0"/>
      <w:divBdr>
        <w:top w:val="none" w:sz="0" w:space="0" w:color="auto"/>
        <w:left w:val="none" w:sz="0" w:space="0" w:color="auto"/>
        <w:bottom w:val="none" w:sz="0" w:space="0" w:color="auto"/>
        <w:right w:val="none" w:sz="0" w:space="0" w:color="auto"/>
      </w:divBdr>
    </w:div>
    <w:div w:id="1639917644">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89408443">
      <w:bodyDiv w:val="1"/>
      <w:marLeft w:val="0"/>
      <w:marRight w:val="0"/>
      <w:marTop w:val="0"/>
      <w:marBottom w:val="0"/>
      <w:divBdr>
        <w:top w:val="none" w:sz="0" w:space="0" w:color="auto"/>
        <w:left w:val="none" w:sz="0" w:space="0" w:color="auto"/>
        <w:bottom w:val="none" w:sz="0" w:space="0" w:color="auto"/>
        <w:right w:val="none" w:sz="0" w:space="0" w:color="auto"/>
      </w:divBdr>
    </w:div>
    <w:div w:id="1694260635">
      <w:bodyDiv w:val="1"/>
      <w:marLeft w:val="0"/>
      <w:marRight w:val="0"/>
      <w:marTop w:val="0"/>
      <w:marBottom w:val="0"/>
      <w:divBdr>
        <w:top w:val="none" w:sz="0" w:space="0" w:color="auto"/>
        <w:left w:val="none" w:sz="0" w:space="0" w:color="auto"/>
        <w:bottom w:val="none" w:sz="0" w:space="0" w:color="auto"/>
        <w:right w:val="none" w:sz="0" w:space="0" w:color="auto"/>
      </w:divBdr>
    </w:div>
    <w:div w:id="1720088016">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944337780">
      <w:bodyDiv w:val="1"/>
      <w:marLeft w:val="0"/>
      <w:marRight w:val="0"/>
      <w:marTop w:val="0"/>
      <w:marBottom w:val="0"/>
      <w:divBdr>
        <w:top w:val="none" w:sz="0" w:space="0" w:color="auto"/>
        <w:left w:val="none" w:sz="0" w:space="0" w:color="auto"/>
        <w:bottom w:val="none" w:sz="0" w:space="0" w:color="auto"/>
        <w:right w:val="none" w:sz="0" w:space="0" w:color="auto"/>
      </w:divBdr>
    </w:div>
    <w:div w:id="1959755141">
      <w:bodyDiv w:val="1"/>
      <w:marLeft w:val="0"/>
      <w:marRight w:val="0"/>
      <w:marTop w:val="0"/>
      <w:marBottom w:val="0"/>
      <w:divBdr>
        <w:top w:val="none" w:sz="0" w:space="0" w:color="auto"/>
        <w:left w:val="none" w:sz="0" w:space="0" w:color="auto"/>
        <w:bottom w:val="none" w:sz="0" w:space="0" w:color="auto"/>
        <w:right w:val="none" w:sz="0" w:space="0" w:color="auto"/>
      </w:divBdr>
    </w:div>
    <w:div w:id="2018540079">
      <w:bodyDiv w:val="1"/>
      <w:marLeft w:val="0"/>
      <w:marRight w:val="0"/>
      <w:marTop w:val="0"/>
      <w:marBottom w:val="0"/>
      <w:divBdr>
        <w:top w:val="none" w:sz="0" w:space="0" w:color="auto"/>
        <w:left w:val="none" w:sz="0" w:space="0" w:color="auto"/>
        <w:bottom w:val="none" w:sz="0" w:space="0" w:color="auto"/>
        <w:right w:val="none" w:sz="0" w:space="0" w:color="auto"/>
      </w:divBdr>
    </w:div>
    <w:div w:id="21122394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FC63321-F410-4B9B-8479-4F80351F50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9578</TotalTime>
  <Pages>1</Pages>
  <Words>6514</Words>
  <Characters>37135</Characters>
  <Application>Microsoft Office Word</Application>
  <DocSecurity>0</DocSecurity>
  <Lines>309</Lines>
  <Paragraphs>87</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43562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140</cp:revision>
  <cp:lastPrinted>2015-04-28T16:15:00Z</cp:lastPrinted>
  <dcterms:created xsi:type="dcterms:W3CDTF">2012-09-10T20:05:00Z</dcterms:created>
  <dcterms:modified xsi:type="dcterms:W3CDTF">2015-04-28T16:16:00Z</dcterms:modified>
</cp:coreProperties>
</file>