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A590B" w:rsidRPr="006C4E45" w:rsidRDefault="007A590B" w:rsidP="00F33E3C">
      <w:pPr>
        <w:tabs>
          <w:tab w:val="left" w:pos="720"/>
        </w:tabs>
        <w:ind w:left="720" w:right="360" w:hanging="180"/>
        <w:jc w:val="center"/>
        <w:rPr>
          <w:rFonts w:ascii="Lotus Linotype" w:hAnsi="Lotus Linotype" w:cs="Lotus Linotype"/>
          <w:b w:val="0"/>
          <w:bCs w:val="0"/>
          <w:noProof/>
          <w:sz w:val="96"/>
          <w:szCs w:val="96"/>
          <w:rtl/>
        </w:rPr>
      </w:pPr>
      <w:r w:rsidRPr="006C4E45">
        <w:rPr>
          <w:rFonts w:ascii="Lotus Linotype" w:hAnsi="Lotus Linotype" w:cs="Lotus Linotype"/>
          <w:b w:val="0"/>
          <w:bCs w:val="0"/>
          <w:noProof/>
          <w:sz w:val="96"/>
          <w:szCs w:val="96"/>
        </w:rPr>
        <w:sym w:font="AGA Arabesque" w:char="0050"/>
      </w:r>
    </w:p>
    <w:p w:rsidR="007A590B" w:rsidRPr="006C4E45" w:rsidRDefault="007A590B" w:rsidP="002C3E85">
      <w:pPr>
        <w:rPr>
          <w:rFonts w:ascii="Simplified Arabic" w:hAnsi="Simplified Arabic" w:cs="Simplified Arabic"/>
          <w:b w:val="0"/>
          <w:bCs w:val="0"/>
          <w:sz w:val="28"/>
          <w:szCs w:val="28"/>
          <w:lang w:bidi="ar-EG"/>
        </w:rPr>
      </w:pPr>
    </w:p>
    <w:p w:rsidR="004954E7" w:rsidRPr="006C4E45" w:rsidRDefault="008A5AF8" w:rsidP="004954E7">
      <w:pPr>
        <w:tabs>
          <w:tab w:val="clear" w:pos="5187"/>
          <w:tab w:val="left" w:pos="7082"/>
        </w:tabs>
        <w:jc w:val="center"/>
        <w:rPr>
          <w:rFonts w:ascii="Times New Roman" w:hAnsi="Times New Roman" w:cs="PT Bold Heading"/>
          <w:b w:val="0"/>
          <w:bCs w:val="0"/>
          <w:sz w:val="92"/>
          <w:szCs w:val="92"/>
          <w:rtl/>
        </w:rPr>
      </w:pPr>
      <w:r w:rsidRPr="006C4E45">
        <w:rPr>
          <w:rFonts w:ascii="Times New Roman" w:hAnsi="Times New Roman" w:cs="PT Bold Heading"/>
          <w:b w:val="0"/>
          <w:bCs w:val="0"/>
          <w:sz w:val="92"/>
          <w:szCs w:val="92"/>
          <w:rtl/>
        </w:rPr>
        <w:t xml:space="preserve">شرح </w:t>
      </w:r>
      <w:r w:rsidR="009735AC" w:rsidRPr="006C4E45">
        <w:rPr>
          <w:rFonts w:ascii="Times New Roman" w:hAnsi="Times New Roman" w:cs="PT Bold Heading"/>
          <w:b w:val="0"/>
          <w:bCs w:val="0"/>
          <w:sz w:val="92"/>
          <w:szCs w:val="92"/>
          <w:rtl/>
        </w:rPr>
        <w:t>كتاب</w:t>
      </w:r>
    </w:p>
    <w:p w:rsidR="007A590B" w:rsidRPr="006C4E45" w:rsidRDefault="00445D86" w:rsidP="00CD5E2C">
      <w:pPr>
        <w:tabs>
          <w:tab w:val="clear" w:pos="5187"/>
          <w:tab w:val="left" w:pos="7082"/>
        </w:tabs>
        <w:jc w:val="center"/>
        <w:rPr>
          <w:rFonts w:ascii="Simplified Arabic" w:hAnsi="Simplified Arabic" w:cs="Simplified Arabic"/>
          <w:b w:val="0"/>
          <w:bCs w:val="0"/>
          <w:sz w:val="28"/>
          <w:szCs w:val="28"/>
          <w:rtl/>
        </w:rPr>
      </w:pPr>
      <w:r>
        <w:rPr>
          <w:rFonts w:ascii="Times New Roman" w:hAnsi="Times New Roman" w:cs="PT Bold Heading" w:hint="cs"/>
          <w:b w:val="0"/>
          <w:bCs w:val="0"/>
          <w:sz w:val="92"/>
          <w:szCs w:val="92"/>
          <w:rtl/>
        </w:rPr>
        <w:t>سُبُل السَّلام</w:t>
      </w:r>
    </w:p>
    <w:p w:rsidR="007A590B" w:rsidRPr="006C4E45" w:rsidRDefault="007A590B" w:rsidP="002C3E85">
      <w:pPr>
        <w:rPr>
          <w:rFonts w:ascii="Simplified Arabic" w:hAnsi="Simplified Arabic" w:cs="Simplified Arabic"/>
          <w:b w:val="0"/>
          <w:bCs w:val="0"/>
          <w:sz w:val="28"/>
          <w:szCs w:val="28"/>
          <w:rtl/>
        </w:rPr>
      </w:pPr>
    </w:p>
    <w:p w:rsidR="007A590B" w:rsidRPr="006C4E45" w:rsidRDefault="007A590B" w:rsidP="00D9378F">
      <w:pPr>
        <w:tabs>
          <w:tab w:val="left" w:pos="720"/>
        </w:tabs>
        <w:jc w:val="center"/>
        <w:rPr>
          <w:rFonts w:ascii="Simplified Arabic" w:hAnsi="Simplified Arabic" w:cs="Simplified Arabic"/>
          <w:b w:val="0"/>
          <w:bCs w:val="0"/>
          <w:sz w:val="28"/>
          <w:szCs w:val="28"/>
          <w:rtl/>
        </w:rPr>
      </w:pPr>
      <w:r w:rsidRPr="006C4E45">
        <w:rPr>
          <w:rFonts w:ascii="Andalus" w:hAnsi="Andalus" w:cs="Andalus"/>
          <w:bCs w:val="0"/>
          <w:sz w:val="48"/>
          <w:szCs w:val="48"/>
          <w:rtl/>
        </w:rPr>
        <w:t>معالي الشيخ الدكتور</w:t>
      </w:r>
    </w:p>
    <w:p w:rsidR="007A590B" w:rsidRPr="006C4E45" w:rsidRDefault="00FF25BB" w:rsidP="00D9378F">
      <w:pPr>
        <w:tabs>
          <w:tab w:val="left" w:pos="720"/>
        </w:tabs>
        <w:jc w:val="center"/>
        <w:rPr>
          <w:rFonts w:ascii="Andalus" w:hAnsi="Andalus" w:cs="AL-Mohanad Bold"/>
          <w:bCs w:val="0"/>
          <w:sz w:val="48"/>
          <w:szCs w:val="48"/>
          <w:rtl/>
        </w:rPr>
      </w:pPr>
      <w:r>
        <w:rPr>
          <w:rFonts w:ascii="Andalus" w:hAnsi="Andalus" w:cs="AL-Mohanad Bold"/>
          <w:bCs w:val="0"/>
          <w:sz w:val="48"/>
          <w:szCs w:val="48"/>
          <w:rtl/>
        </w:rPr>
        <w:t>عبد الكريم بن عبد</w:t>
      </w:r>
      <w:r w:rsidR="003474D8">
        <w:rPr>
          <w:rFonts w:ascii="Andalus" w:hAnsi="Andalus" w:cs="AL-Mohanad Bold" w:hint="cs"/>
          <w:bCs w:val="0"/>
          <w:sz w:val="48"/>
          <w:szCs w:val="48"/>
          <w:rtl/>
          <w:lang w:bidi="ar-EG"/>
        </w:rPr>
        <w:t xml:space="preserve"> </w:t>
      </w:r>
      <w:r w:rsidR="007A590B" w:rsidRPr="006C4E45">
        <w:rPr>
          <w:rFonts w:ascii="Andalus" w:hAnsi="Andalus" w:cs="AL-Mohanad Bold"/>
          <w:bCs w:val="0"/>
          <w:sz w:val="48"/>
          <w:szCs w:val="48"/>
          <w:rtl/>
        </w:rPr>
        <w:t>الله الخضير</w:t>
      </w:r>
    </w:p>
    <w:p w:rsidR="007A590B" w:rsidRPr="006C4E45" w:rsidRDefault="007A590B" w:rsidP="00D9378F">
      <w:pPr>
        <w:tabs>
          <w:tab w:val="left" w:pos="720"/>
        </w:tabs>
        <w:jc w:val="center"/>
        <w:rPr>
          <w:rFonts w:ascii="Andalus" w:hAnsi="Andalus" w:cs="AL-Mohanad Bold"/>
          <w:bCs w:val="0"/>
          <w:sz w:val="48"/>
          <w:szCs w:val="48"/>
          <w:rtl/>
        </w:rPr>
      </w:pPr>
      <w:r w:rsidRPr="006C4E45">
        <w:rPr>
          <w:rFonts w:ascii="Andalus" w:hAnsi="Andalus" w:cs="AL-Mohanad Bold"/>
          <w:bCs w:val="0"/>
          <w:sz w:val="48"/>
          <w:szCs w:val="48"/>
          <w:rtl/>
        </w:rPr>
        <w:t>عضو هيئة كبار العلماء</w:t>
      </w:r>
    </w:p>
    <w:p w:rsidR="007A590B" w:rsidRPr="006C4E45" w:rsidRDefault="007A590B" w:rsidP="00D9378F">
      <w:pPr>
        <w:tabs>
          <w:tab w:val="left" w:pos="720"/>
        </w:tabs>
        <w:jc w:val="center"/>
        <w:rPr>
          <w:rFonts w:ascii="Simplified Arabic" w:hAnsi="Simplified Arabic" w:cs="Simplified Arabic"/>
          <w:bCs w:val="0"/>
          <w:sz w:val="28"/>
          <w:szCs w:val="28"/>
          <w:rtl/>
        </w:rPr>
      </w:pPr>
      <w:r w:rsidRPr="006C4E45">
        <w:rPr>
          <w:rFonts w:ascii="Andalus" w:hAnsi="Andalus" w:cs="AL-Mohanad Bold"/>
          <w:bCs w:val="0"/>
          <w:sz w:val="48"/>
          <w:szCs w:val="48"/>
          <w:rtl/>
        </w:rPr>
        <w:t>وعضو اللجنة الدائمة للبحوث العلمية والإفتاء</w:t>
      </w:r>
    </w:p>
    <w:p w:rsidR="007A590B" w:rsidRPr="006C4E45" w:rsidRDefault="00CA40DE" w:rsidP="002C3E85">
      <w:pPr>
        <w:pStyle w:val="a6"/>
        <w:rPr>
          <w:rFonts w:ascii="Simplified Arabic" w:hAnsi="Simplified Arabic" w:cs="Simplified Arabic"/>
          <w:b w:val="0"/>
          <w:bCs w:val="0"/>
          <w:sz w:val="28"/>
          <w:szCs w:val="28"/>
          <w:rtl/>
        </w:rPr>
      </w:pPr>
      <w:r w:rsidRPr="006C4E45">
        <w:rPr>
          <w:rFonts w:ascii="Simplified Arabic" w:hAnsi="Simplified Arabic" w:cs="Simplified Arabic"/>
          <w:sz w:val="28"/>
          <w:szCs w:val="28"/>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A590B" w:rsidRPr="006C4E45">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tcPr>
          <w:p w:rsidR="007A590B" w:rsidRPr="006C4E45" w:rsidRDefault="007A590B" w:rsidP="00D9378F">
            <w:pPr>
              <w:pStyle w:val="a6"/>
              <w:ind w:firstLine="0"/>
              <w:jc w:val="center"/>
              <w:rPr>
                <w:rFonts w:ascii="Simplified Arabic" w:hAnsi="Simplified Arabic" w:cs="Simplified Arabic"/>
                <w:noProof w:val="0"/>
                <w:sz w:val="28"/>
                <w:szCs w:val="28"/>
              </w:rPr>
            </w:pPr>
            <w:r w:rsidRPr="006C4E45">
              <w:rPr>
                <w:rFonts w:ascii="Simplified Arabic" w:hAnsi="Simplified Arabic" w:cs="Simplified Arabic"/>
                <w:b w:val="0"/>
                <w:bCs w:val="0"/>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7A590B" w:rsidRPr="006C4E45" w:rsidRDefault="00704262" w:rsidP="00C7187D">
            <w:pPr>
              <w:pStyle w:val="a6"/>
              <w:ind w:firstLine="0"/>
              <w:jc w:val="center"/>
              <w:rPr>
                <w:rFonts w:ascii="Simplified Arabic" w:hAnsi="Simplified Arabic" w:cs="Simplified Arabic"/>
                <w:noProof w:val="0"/>
                <w:sz w:val="28"/>
                <w:szCs w:val="28"/>
                <w:lang w:bidi="ar-EG"/>
              </w:rPr>
            </w:pPr>
            <w:r>
              <w:rPr>
                <w:rFonts w:ascii="Simplified Arabic" w:hAnsi="Simplified Arabic" w:cs="Simplified Arabic" w:hint="cs"/>
                <w:b w:val="0"/>
                <w:bCs w:val="0"/>
                <w:noProof w:val="0"/>
                <w:sz w:val="28"/>
                <w:szCs w:val="28"/>
                <w:rtl/>
              </w:rPr>
              <w:t>00</w:t>
            </w:r>
            <w:r w:rsidR="009654E2" w:rsidRPr="006C4E45">
              <w:rPr>
                <w:rFonts w:ascii="Simplified Arabic" w:hAnsi="Simplified Arabic" w:cs="Simplified Arabic" w:hint="cs"/>
                <w:b w:val="0"/>
                <w:bCs w:val="0"/>
                <w:noProof w:val="0"/>
                <w:sz w:val="28"/>
                <w:szCs w:val="28"/>
                <w:rtl/>
              </w:rPr>
              <w:t>/</w:t>
            </w:r>
            <w:r w:rsidR="007217EC">
              <w:rPr>
                <w:rFonts w:ascii="Simplified Arabic" w:hAnsi="Simplified Arabic" w:cs="Simplified Arabic" w:hint="cs"/>
                <w:b w:val="0"/>
                <w:bCs w:val="0"/>
                <w:noProof w:val="0"/>
                <w:sz w:val="28"/>
                <w:szCs w:val="28"/>
                <w:rtl/>
              </w:rPr>
              <w:t>0</w:t>
            </w:r>
            <w:r>
              <w:rPr>
                <w:rFonts w:ascii="Simplified Arabic" w:hAnsi="Simplified Arabic" w:cs="Simplified Arabic" w:hint="cs"/>
                <w:b w:val="0"/>
                <w:bCs w:val="0"/>
                <w:noProof w:val="0"/>
                <w:sz w:val="28"/>
                <w:szCs w:val="28"/>
                <w:rtl/>
              </w:rPr>
              <w:t>0</w:t>
            </w:r>
            <w:r w:rsidR="009654E2" w:rsidRPr="006C4E45">
              <w:rPr>
                <w:rFonts w:ascii="Simplified Arabic" w:hAnsi="Simplified Arabic" w:cs="Simplified Arabic" w:hint="cs"/>
                <w:b w:val="0"/>
                <w:bCs w:val="0"/>
                <w:noProof w:val="0"/>
                <w:sz w:val="28"/>
                <w:szCs w:val="28"/>
                <w:rtl/>
              </w:rPr>
              <w:t>/</w:t>
            </w:r>
            <w:r w:rsidR="00C7187D">
              <w:rPr>
                <w:rFonts w:ascii="Simplified Arabic" w:hAnsi="Simplified Arabic" w:cs="Simplified Arabic" w:hint="cs"/>
                <w:b w:val="0"/>
                <w:bCs w:val="0"/>
                <w:noProof w:val="0"/>
                <w:sz w:val="28"/>
                <w:szCs w:val="28"/>
                <w:rtl/>
              </w:rPr>
              <w:t>0000</w:t>
            </w:r>
            <w:r w:rsidR="009654E2" w:rsidRPr="006C4E45">
              <w:rPr>
                <w:rFonts w:ascii="Simplified Arabic" w:hAnsi="Simplified Arabic" w:cs="Simplified Arabic"/>
                <w:b w:val="0"/>
                <w:bCs w:val="0"/>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tcPr>
          <w:p w:rsidR="007A590B" w:rsidRPr="006C4E45" w:rsidRDefault="007A590B" w:rsidP="00D9378F">
            <w:pPr>
              <w:pStyle w:val="a6"/>
              <w:ind w:firstLine="0"/>
              <w:jc w:val="center"/>
              <w:rPr>
                <w:rFonts w:ascii="Simplified Arabic" w:hAnsi="Simplified Arabic" w:cs="Simplified Arabic"/>
                <w:noProof w:val="0"/>
                <w:sz w:val="28"/>
                <w:szCs w:val="28"/>
              </w:rPr>
            </w:pPr>
            <w:r w:rsidRPr="006C4E45">
              <w:rPr>
                <w:rFonts w:ascii="Simplified Arabic" w:hAnsi="Simplified Arabic" w:cs="Simplified Arabic"/>
                <w:b w:val="0"/>
                <w:bCs w:val="0"/>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tcPr>
          <w:p w:rsidR="007A590B" w:rsidRPr="006C4E45" w:rsidRDefault="007A590B" w:rsidP="007B37F6">
            <w:pPr>
              <w:pStyle w:val="a6"/>
              <w:ind w:firstLine="0"/>
              <w:jc w:val="center"/>
              <w:rPr>
                <w:rFonts w:ascii="Simplified Arabic" w:hAnsi="Simplified Arabic" w:cs="Simplified Arabic"/>
                <w:b w:val="0"/>
                <w:bCs w:val="0"/>
                <w:noProof w:val="0"/>
                <w:sz w:val="28"/>
                <w:szCs w:val="28"/>
              </w:rPr>
            </w:pPr>
          </w:p>
        </w:tc>
      </w:tr>
    </w:tbl>
    <w:p w:rsidR="007A590B" w:rsidRPr="006C4E45" w:rsidRDefault="007A590B" w:rsidP="002C3E85">
      <w:pPr>
        <w:rPr>
          <w:rFonts w:ascii="Simplified Arabic" w:hAnsi="Simplified Arabic" w:cs="Simplified Arabic"/>
          <w:b w:val="0"/>
          <w:bCs w:val="0"/>
          <w:sz w:val="28"/>
          <w:szCs w:val="28"/>
          <w:rtl/>
          <w:lang w:bidi="ar-EG"/>
        </w:rPr>
      </w:pPr>
    </w:p>
    <w:p w:rsidR="007217EC" w:rsidRDefault="00F667A2" w:rsidP="00445D86">
      <w:pPr>
        <w:rPr>
          <w:rFonts w:ascii="Simplified Arabic" w:hAnsi="Simplified Arabic" w:cs="Simplified Arabic"/>
          <w:b w:val="0"/>
          <w:bCs w:val="0"/>
          <w:sz w:val="28"/>
          <w:szCs w:val="28"/>
          <w:rtl/>
          <w:lang w:bidi="ar-EG"/>
        </w:rPr>
      </w:pPr>
      <w:r w:rsidRPr="006C4E45">
        <w:rPr>
          <w:rtl/>
        </w:rPr>
        <w:br w:type="page"/>
      </w:r>
    </w:p>
    <w:p w:rsidR="00B01FD4" w:rsidRPr="00B01FD4" w:rsidRDefault="00D11A65" w:rsidP="00B01FD4">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lastRenderedPageBreak/>
        <w:t>نعم</w:t>
      </w:r>
      <w:r w:rsidR="00B01FD4" w:rsidRPr="00B01FD4">
        <w:rPr>
          <w:rFonts w:ascii="Simplified Arabic" w:hAnsi="Simplified Arabic" w:cs="Simplified Arabic"/>
          <w:b w:val="0"/>
          <w:bCs w:val="0"/>
          <w:sz w:val="28"/>
          <w:szCs w:val="28"/>
          <w:rtl/>
          <w:lang w:bidi="ar-EG"/>
        </w:rPr>
        <w:t>.</w:t>
      </w:r>
    </w:p>
    <w:p w:rsidR="00D11A65" w:rsidRDefault="00B01FD4" w:rsidP="00B01FD4">
      <w:pPr>
        <w:rPr>
          <w:rFonts w:ascii="Simplified Arabic" w:hAnsi="Simplified Arabic" w:cs="Simplified Arabic"/>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D11A65">
        <w:rPr>
          <w:rFonts w:ascii="Simplified Arabic" w:hAnsi="Simplified Arabic" w:cs="Simplified Arabic" w:hint="cs"/>
          <w:sz w:val="28"/>
          <w:szCs w:val="28"/>
          <w:rtl/>
          <w:lang w:bidi="ar-EG"/>
        </w:rPr>
        <w:t>بسم الله الرحمن الرحيم،</w:t>
      </w:r>
      <w:r w:rsidRPr="00D11A65">
        <w:rPr>
          <w:rFonts w:ascii="Simplified Arabic" w:hAnsi="Simplified Arabic" w:cs="Simplified Arabic"/>
          <w:sz w:val="28"/>
          <w:szCs w:val="28"/>
          <w:rtl/>
          <w:lang w:bidi="ar-EG"/>
        </w:rPr>
        <w:t xml:space="preserve"> </w:t>
      </w:r>
      <w:r w:rsidRPr="00D11A65">
        <w:rPr>
          <w:rFonts w:ascii="Simplified Arabic" w:hAnsi="Simplified Arabic" w:cs="Simplified Arabic" w:hint="cs"/>
          <w:sz w:val="28"/>
          <w:szCs w:val="28"/>
          <w:rtl/>
          <w:lang w:bidi="ar-EG"/>
        </w:rPr>
        <w:t>اللهم صل وسلم على نبينا محمد</w:t>
      </w:r>
      <w:r w:rsidR="00D11A65">
        <w:rPr>
          <w:rFonts w:ascii="Simplified Arabic" w:hAnsi="Simplified Arabic" w:cs="Simplified Arabic" w:hint="cs"/>
          <w:sz w:val="28"/>
          <w:szCs w:val="28"/>
          <w:rtl/>
          <w:lang w:bidi="ar-EG"/>
        </w:rPr>
        <w:t>،</w:t>
      </w:r>
      <w:r w:rsidRPr="00D11A65">
        <w:rPr>
          <w:rFonts w:ascii="Simplified Arabic" w:hAnsi="Simplified Arabic" w:cs="Simplified Arabic" w:hint="cs"/>
          <w:sz w:val="28"/>
          <w:szCs w:val="28"/>
          <w:rtl/>
          <w:lang w:bidi="ar-EG"/>
        </w:rPr>
        <w:t xml:space="preserve"> وعلى </w:t>
      </w:r>
      <w:proofErr w:type="spellStart"/>
      <w:r w:rsidRPr="00D11A65">
        <w:rPr>
          <w:rFonts w:ascii="Simplified Arabic" w:hAnsi="Simplified Arabic" w:cs="Simplified Arabic" w:hint="cs"/>
          <w:sz w:val="28"/>
          <w:szCs w:val="28"/>
          <w:rtl/>
          <w:lang w:bidi="ar-EG"/>
        </w:rPr>
        <w:t>آله</w:t>
      </w:r>
      <w:proofErr w:type="spellEnd"/>
      <w:r w:rsidRPr="00D11A65">
        <w:rPr>
          <w:rFonts w:ascii="Simplified Arabic" w:hAnsi="Simplified Arabic" w:cs="Simplified Arabic" w:hint="cs"/>
          <w:sz w:val="28"/>
          <w:szCs w:val="28"/>
          <w:rtl/>
          <w:lang w:bidi="ar-EG"/>
        </w:rPr>
        <w:t xml:space="preserve"> وصحبه أجمعين</w:t>
      </w:r>
      <w:r w:rsidRPr="00D11A65">
        <w:rPr>
          <w:rFonts w:ascii="Simplified Arabic" w:hAnsi="Simplified Arabic" w:cs="Simplified Arabic" w:hint="eastAsia"/>
          <w:sz w:val="28"/>
          <w:szCs w:val="28"/>
          <w:rtl/>
          <w:lang w:bidi="ar-EG"/>
        </w:rPr>
        <w:t>،</w:t>
      </w:r>
      <w:r w:rsidRPr="00D11A65">
        <w:rPr>
          <w:rFonts w:ascii="Simplified Arabic" w:hAnsi="Simplified Arabic" w:cs="Simplified Arabic"/>
          <w:sz w:val="28"/>
          <w:szCs w:val="28"/>
          <w:rtl/>
          <w:lang w:bidi="ar-EG"/>
        </w:rPr>
        <w:t xml:space="preserve"> </w:t>
      </w:r>
      <w:r w:rsidRPr="00D11A65">
        <w:rPr>
          <w:rFonts w:ascii="Simplified Arabic" w:hAnsi="Simplified Arabic" w:cs="Simplified Arabic" w:hint="cs"/>
          <w:sz w:val="28"/>
          <w:szCs w:val="28"/>
          <w:rtl/>
          <w:lang w:bidi="ar-EG"/>
        </w:rPr>
        <w:t>وبعد</w:t>
      </w:r>
      <w:r w:rsidR="00D11A65">
        <w:rPr>
          <w:rFonts w:ascii="Simplified Arabic" w:hAnsi="Simplified Arabic" w:cs="Simplified Arabic" w:hint="cs"/>
          <w:sz w:val="28"/>
          <w:szCs w:val="28"/>
          <w:rtl/>
          <w:lang w:bidi="ar-EG"/>
        </w:rPr>
        <w:t>،</w:t>
      </w:r>
    </w:p>
    <w:p w:rsidR="00B01FD4" w:rsidRPr="00B01FD4" w:rsidRDefault="00B01FD4" w:rsidP="00D11A65">
      <w:pPr>
        <w:rPr>
          <w:rFonts w:ascii="Simplified Arabic" w:hAnsi="Simplified Arabic" w:cs="Simplified Arabic"/>
          <w:b w:val="0"/>
          <w:bCs w:val="0"/>
          <w:sz w:val="28"/>
          <w:szCs w:val="28"/>
          <w:rtl/>
          <w:lang w:bidi="ar-EG"/>
        </w:rPr>
      </w:pPr>
      <w:r w:rsidRPr="00D11A65">
        <w:rPr>
          <w:rFonts w:ascii="Simplified Arabic" w:hAnsi="Simplified Arabic" w:cs="Simplified Arabic" w:hint="cs"/>
          <w:sz w:val="28"/>
          <w:szCs w:val="28"/>
          <w:rtl/>
          <w:lang w:bidi="ar-EG"/>
        </w:rPr>
        <w:t xml:space="preserve"> فيقول المؤلف -رحمه الله تعالى-:</w:t>
      </w:r>
      <w:r w:rsidRPr="00B01FD4">
        <w:rPr>
          <w:rFonts w:ascii="Simplified Arabic" w:hAnsi="Simplified Arabic" w:cs="Simplified Arabic"/>
          <w:b w:val="0"/>
          <w:bCs w:val="0"/>
          <w:sz w:val="28"/>
          <w:szCs w:val="28"/>
          <w:rtl/>
          <w:lang w:bidi="ar-EG"/>
        </w:rPr>
        <w:t xml:space="preserve"> </w:t>
      </w:r>
      <w:r w:rsidR="00D11A6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وعن بهز</w:t>
      </w:r>
      <w:r w:rsidR="00D11A6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بفتح الباء الموحدة وسكون الهاء وبالزاي</w:t>
      </w:r>
      <w:r w:rsidR="00D11A6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ابن</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حكيم بن معاوية بن حيدة</w:t>
      </w:r>
      <w:r w:rsidR="00D11A6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بفتح الحاء وسكون المثناة التحتية وفتح الدال المهملة</w:t>
      </w:r>
      <w:r w:rsidR="00D11A6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القشيري</w:t>
      </w:r>
      <w:r w:rsidR="00D11A6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بضم القاف وفتح المعجمة</w:t>
      </w:r>
      <w:r w:rsidR="00D11A6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وبهز</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تابعي مختلف في الاحتجاج به، فقال يحيى بن معين في هذه الترجمة إسناد صحيح إذا كان من دون بهز ثقة، وقال أبو حاتم: هو شيخ</w:t>
      </w:r>
      <w:r w:rsidR="00D11A6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يكتب حديثه</w:t>
      </w:r>
      <w:r w:rsidR="00D11A6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ولا يحتج به، وقال الشافعي: ليس بحجة، وقال الذهبي: ما تركه عالم قط</w:t>
      </w:r>
      <w:r w:rsidR="00D11A65">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D11A65" w:rsidRDefault="00B01FD4" w:rsidP="00D11A65">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بسم الله الرحمن الرحيم،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اللهم صل على محمد</w:t>
      </w:r>
      <w:r w:rsidR="00D11A6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وعلى </w:t>
      </w:r>
      <w:proofErr w:type="spellStart"/>
      <w:r w:rsidRPr="00B01FD4">
        <w:rPr>
          <w:rFonts w:ascii="Simplified Arabic" w:hAnsi="Simplified Arabic" w:cs="Simplified Arabic" w:hint="cs"/>
          <w:b w:val="0"/>
          <w:bCs w:val="0"/>
          <w:sz w:val="28"/>
          <w:szCs w:val="28"/>
          <w:rtl/>
          <w:lang w:bidi="ar-EG"/>
        </w:rPr>
        <w:t>آله</w:t>
      </w:r>
      <w:proofErr w:type="spellEnd"/>
      <w:r w:rsidRPr="00B01FD4">
        <w:rPr>
          <w:rFonts w:ascii="Simplified Arabic" w:hAnsi="Simplified Arabic" w:cs="Simplified Arabic" w:hint="cs"/>
          <w:b w:val="0"/>
          <w:bCs w:val="0"/>
          <w:sz w:val="28"/>
          <w:szCs w:val="28"/>
          <w:rtl/>
          <w:lang w:bidi="ar-EG"/>
        </w:rPr>
        <w:t xml:space="preserve"> وصحبه أجمعين</w:t>
      </w:r>
      <w:r w:rsidR="00D11A65">
        <w:rPr>
          <w:rFonts w:ascii="Simplified Arabic" w:hAnsi="Simplified Arabic" w:cs="Simplified Arabic" w:hint="cs"/>
          <w:b w:val="0"/>
          <w:bCs w:val="0"/>
          <w:sz w:val="28"/>
          <w:szCs w:val="28"/>
          <w:rtl/>
          <w:lang w:bidi="ar-EG"/>
        </w:rPr>
        <w:t>.</w:t>
      </w:r>
    </w:p>
    <w:p w:rsidR="00D11A65" w:rsidRDefault="00B01FD4" w:rsidP="00D11A65">
      <w:pPr>
        <w:rPr>
          <w:rFonts w:ascii="Simplified Arabic" w:hAnsi="Simplified Arabic" w:cs="Simplified Arabic"/>
          <w:b w:val="0"/>
          <w:bCs w:val="0"/>
          <w:sz w:val="28"/>
          <w:szCs w:val="28"/>
          <w:rtl/>
          <w:lang w:bidi="ar-EG"/>
        </w:rPr>
      </w:pP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بهز بن حكيم الراوي بن معاوية بن حيدة القشيري</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بهز مختلف فيه من حيث الاحتجاج وعدمه،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والأكثر على أنه في مرتبة متوسطة</w:t>
      </w:r>
      <w:r w:rsidR="00D11A6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فإذا صح السند إليه فالخبر قابل للتحسين،</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وإن قال أبو حاتم</w:t>
      </w:r>
      <w:r w:rsidR="00D11A6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إنه لا يحتج به،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كذلك روي هذا القول عن الشافعي -رحمه الله-</w:t>
      </w:r>
      <w:r w:rsidR="00D11A6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وإلا فالأكثر على أنه مقبول يمكن أن يصل حديثه إلى درجة الحسن إذا كان من دونه ثقة،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وهذه السلسلة طال الخلاف فيها بين أهل العلم: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بهز بن حكيم عن أبيه عن جده،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كما وقع الخلاف في عمرو بن شعيب عن أبيه عن جده،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لكن منشأ الخلاف في بهز بن حكيم غير منشأ الخلاف وسببه في عمرو بن شعيب عن أبيه عن جده،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فعمرو بن شعيب بن محمد بن عبد الله بن عمرو بن العاص،</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وهذا بهز بن حكيم بن معاوية بن حيدة القشيري</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الضمائر في عمرو بن شعيب عن أبيه عن جده،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عمرو عن أبيه شعيب عن جده خلاف هل هو محمد أو عبد الله بن عمرو بن العاص</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p>
    <w:p w:rsidR="00D11A65" w:rsidRDefault="00B01FD4" w:rsidP="00D11A65">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فإن كان المراد بالجد محمد</w:t>
      </w:r>
      <w:r w:rsidR="00D11A65">
        <w:rPr>
          <w:rFonts w:ascii="Simplified Arabic" w:hAnsi="Simplified Arabic" w:cs="Simplified Arabic"/>
          <w:b w:val="0"/>
          <w:bCs w:val="0"/>
          <w:sz w:val="28"/>
          <w:szCs w:val="28"/>
          <w:rtl/>
          <w:lang w:bidi="ar-EG"/>
        </w:rPr>
        <w:t>ًا</w:t>
      </w:r>
      <w:r w:rsidRPr="00B01FD4">
        <w:rPr>
          <w:rFonts w:ascii="Simplified Arabic" w:hAnsi="Simplified Arabic" w:cs="Simplified Arabic" w:hint="cs"/>
          <w:b w:val="0"/>
          <w:bCs w:val="0"/>
          <w:sz w:val="28"/>
          <w:szCs w:val="28"/>
          <w:rtl/>
          <w:lang w:bidi="ar-EG"/>
        </w:rPr>
        <w:t xml:space="preserve"> فالخبر مرسل</w:t>
      </w:r>
      <w:r w:rsidR="00D11A6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لأن محمد تابعي،</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وإن كان المراد بجده عبد الله بن عمرو فقيل</w:t>
      </w:r>
      <w:r w:rsidR="00D11A6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إن شعيب</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لم يسمع من جده عبد الله بن عمرو</w:t>
      </w:r>
      <w:r w:rsidR="00D11A6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فيكون الخبر منقطع</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والأكثر على أنه سمع،</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ولذا صار القول المرجح في عمرو بن شعيب عن أبيه عن جده أنه يحتج به إذا صح السند إلى عمرو</w:t>
      </w:r>
      <w:r w:rsidRPr="00B01FD4">
        <w:rPr>
          <w:rFonts w:ascii="Simplified Arabic" w:hAnsi="Simplified Arabic" w:cs="Simplified Arabic"/>
          <w:b w:val="0"/>
          <w:bCs w:val="0"/>
          <w:sz w:val="28"/>
          <w:szCs w:val="28"/>
          <w:rtl/>
          <w:lang w:bidi="ar-EG"/>
        </w:rPr>
        <w:t xml:space="preserve">. </w:t>
      </w:r>
    </w:p>
    <w:p w:rsidR="00B01FD4" w:rsidRPr="00B01FD4" w:rsidRDefault="00B01FD4" w:rsidP="00D11A65">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وهنا منشأ الخلاف في بهز بن حكيم عن أبيه عن جده</w:t>
      </w:r>
      <w:r w:rsidR="00D11A6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الآن بهز بن حكيم بن معاوية بن حيدة،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وهناك عمرو بن شعيب بن محمد بن عبد الله عن أبيه عن جده</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وهنا عن أبيه عن جده،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فبهز عن أبيه حكيم،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عن جده يحتمل أن يكون معاوية أو حيدة</w:t>
      </w:r>
      <w:r w:rsidR="00D11A6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نعم احتمال</w:t>
      </w:r>
      <w:r w:rsidR="00D11A65">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لماذا</w:t>
      </w:r>
      <w:r w:rsidRPr="00B01FD4">
        <w:rPr>
          <w:rFonts w:ascii="Simplified Arabic" w:hAnsi="Simplified Arabic" w:cs="Simplified Arabic" w:hint="eastAsia"/>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D11A65" w:rsidRDefault="00B01FD4" w:rsidP="00D11A65">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lastRenderedPageBreak/>
        <w:t>لأن الصحابي المتفق عليهم معاوية،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هناك لو عاد الضمير إلى الجد الأول محمد،</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محمد تابعي ليس بصحابي،</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وهنا إذا عاد الضمير </w:t>
      </w:r>
      <w:r w:rsidR="00D11A65">
        <w:rPr>
          <w:rFonts w:ascii="Simplified Arabic" w:hAnsi="Simplified Arabic" w:cs="Simplified Arabic" w:hint="cs"/>
          <w:b w:val="0"/>
          <w:bCs w:val="0"/>
          <w:sz w:val="28"/>
          <w:szCs w:val="28"/>
          <w:rtl/>
          <w:lang w:bidi="ar-EG"/>
        </w:rPr>
        <w:t>إ</w:t>
      </w:r>
      <w:r w:rsidRPr="00B01FD4">
        <w:rPr>
          <w:rFonts w:ascii="Simplified Arabic" w:hAnsi="Simplified Arabic" w:cs="Simplified Arabic" w:hint="cs"/>
          <w:b w:val="0"/>
          <w:bCs w:val="0"/>
          <w:sz w:val="28"/>
          <w:szCs w:val="28"/>
          <w:rtl/>
          <w:lang w:bidi="ar-EG"/>
        </w:rPr>
        <w:t>لى الجد الأول معاوية فهو صحابي،</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فلا إشكال،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إنما الإشكال في بهز نفسه</w:t>
      </w:r>
      <w:r w:rsidR="00D11A6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والخلاف في الاحتجاج به.</w:t>
      </w:r>
      <w:r w:rsidRPr="00B01FD4">
        <w:rPr>
          <w:rFonts w:ascii="Simplified Arabic" w:hAnsi="Simplified Arabic" w:cs="Simplified Arabic"/>
          <w:b w:val="0"/>
          <w:bCs w:val="0"/>
          <w:sz w:val="28"/>
          <w:szCs w:val="28"/>
          <w:rtl/>
          <w:lang w:bidi="ar-EG"/>
        </w:rPr>
        <w:t xml:space="preserve"> </w:t>
      </w:r>
    </w:p>
    <w:p w:rsidR="00B01FD4" w:rsidRPr="00B01FD4" w:rsidRDefault="00B01FD4" w:rsidP="00D11A65">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وعلى كل: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السلسلتان من قبيل الحسن إذا صح السند إلى عمرو وبهز.</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لكن أيهما أرجح عند المعارضة</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D11A65">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عمرو بن شعيب عن أبيه عن جده،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لماذا</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D11A65"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لتحقق سماع شعيب من جده عبد الله،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صرح بذلك في مواضع عن جده عبد الله بن عمرو،</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الأمر الثاني أن ع</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hint="cs"/>
          <w:b w:val="0"/>
          <w:bCs w:val="0"/>
          <w:sz w:val="28"/>
          <w:szCs w:val="28"/>
          <w:rtl/>
          <w:lang w:bidi="ar-EG"/>
        </w:rPr>
        <w:t>مر</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أوثق من بهز،</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عمرو أوثق من بهز،</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ولذا ليس سبب الخلاف </w:t>
      </w:r>
      <w:proofErr w:type="spellStart"/>
      <w:r w:rsidRPr="00B01FD4">
        <w:rPr>
          <w:rFonts w:ascii="Simplified Arabic" w:hAnsi="Simplified Arabic" w:cs="Simplified Arabic" w:hint="cs"/>
          <w:b w:val="0"/>
          <w:bCs w:val="0"/>
          <w:sz w:val="28"/>
          <w:szCs w:val="28"/>
          <w:rtl/>
          <w:lang w:bidi="ar-EG"/>
        </w:rPr>
        <w:t>الخلاف</w:t>
      </w:r>
      <w:proofErr w:type="spellEnd"/>
      <w:r w:rsidRPr="00B01FD4">
        <w:rPr>
          <w:rFonts w:ascii="Simplified Arabic" w:hAnsi="Simplified Arabic" w:cs="Simplified Arabic" w:hint="cs"/>
          <w:b w:val="0"/>
          <w:bCs w:val="0"/>
          <w:sz w:val="28"/>
          <w:szCs w:val="28"/>
          <w:rtl/>
          <w:lang w:bidi="ar-EG"/>
        </w:rPr>
        <w:t xml:space="preserve"> في الاحتجاج بعمرو في حين أن سبب الخلاف الاختلاف في الاحتجاج ببهز،</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وعلى كل المفاضلة بين السلسلتين محل خلاف بين أهل العلم،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فمنهم من يقول</w:t>
      </w:r>
      <w:r w:rsidR="00D11A6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عمرو بن شعيب عن أبيه عن جده</w:t>
      </w:r>
      <w:r w:rsidR="00D11A6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لأن البخاري صحح لهذه السلسلة في علل الترمذي الكبير:</w:t>
      </w:r>
      <w:r w:rsidRPr="00B01FD4">
        <w:rPr>
          <w:rFonts w:ascii="Simplified Arabic" w:hAnsi="Simplified Arabic" w:cs="Simplified Arabic"/>
          <w:b w:val="0"/>
          <w:bCs w:val="0"/>
          <w:sz w:val="28"/>
          <w:szCs w:val="28"/>
          <w:rtl/>
          <w:lang w:bidi="ar-EG"/>
        </w:rPr>
        <w:t xml:space="preserve"> </w:t>
      </w:r>
      <w:r w:rsidR="00D11A65">
        <w:rPr>
          <w:rFonts w:ascii="Simplified Arabic" w:hAnsi="Simplified Arabic" w:cs="Simplified Arabic" w:hint="cs"/>
          <w:b w:val="0"/>
          <w:bCs w:val="0"/>
          <w:sz w:val="28"/>
          <w:szCs w:val="28"/>
          <w:rtl/>
          <w:lang w:bidi="ar-EG"/>
        </w:rPr>
        <w:t>سألت محمد بن إسماعيل عن حديث</w:t>
      </w:r>
      <w:r w:rsidRPr="00B01FD4">
        <w:rPr>
          <w:rFonts w:ascii="Simplified Arabic" w:hAnsi="Simplified Arabic" w:cs="Simplified Arabic"/>
          <w:b w:val="0"/>
          <w:bCs w:val="0"/>
          <w:sz w:val="28"/>
          <w:szCs w:val="28"/>
          <w:rtl/>
          <w:lang w:bidi="ar-EG"/>
        </w:rPr>
        <w:t>-</w:t>
      </w:r>
      <w:r w:rsidR="00D11A65">
        <w:rPr>
          <w:rFonts w:ascii="Simplified Arabic" w:hAnsi="Simplified Arabic" w:cs="Simplified Arabic" w:hint="cs"/>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لعله حديث التكبير في صلاة العيد- عن عبد الله بن عبد الرحمن الطائفي فقال</w:t>
      </w:r>
      <w:r w:rsidR="00D11A6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هو صحيح،</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فصحح البخاري حديث عمرو بن شعيب عن أبيه عن جده</w:t>
      </w:r>
      <w:r w:rsidRPr="00B01FD4">
        <w:rPr>
          <w:rFonts w:ascii="Simplified Arabic" w:hAnsi="Simplified Arabic" w:cs="Simplified Arabic"/>
          <w:b w:val="0"/>
          <w:bCs w:val="0"/>
          <w:sz w:val="28"/>
          <w:szCs w:val="28"/>
          <w:rtl/>
          <w:lang w:bidi="ar-EG"/>
        </w:rPr>
        <w:t xml:space="preserve">. </w:t>
      </w:r>
    </w:p>
    <w:p w:rsidR="00D11A65" w:rsidRDefault="00B01FD4" w:rsidP="00D11A65">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من يقول بأن حديث بهز بن حكيم عن أبيه عن جده أصح من حديث عمرو بن شعيب عن أبيه عن جده قال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لأن البخاري خرج حديث بهز بن حكيم عن أبيه عن جده تعليق</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وقال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بهز أيش</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من يذكر الحديث في البخاري معلق</w:t>
      </w:r>
      <w:r w:rsidR="00D11A65">
        <w:rPr>
          <w:rFonts w:ascii="Simplified Arabic" w:hAnsi="Simplified Arabic" w:cs="Simplified Arabic"/>
          <w:b w:val="0"/>
          <w:bCs w:val="0"/>
          <w:sz w:val="28"/>
          <w:szCs w:val="28"/>
          <w:rtl/>
          <w:lang w:bidi="ar-EG"/>
        </w:rPr>
        <w:t>ًا</w:t>
      </w:r>
      <w:r w:rsidRPr="00B01FD4">
        <w:rPr>
          <w:rFonts w:ascii="Simplified Arabic" w:hAnsi="Simplified Arabic" w:cs="Simplified Arabic" w:hint="eastAsia"/>
          <w:b w:val="0"/>
          <w:bCs w:val="0"/>
          <w:sz w:val="28"/>
          <w:szCs w:val="28"/>
          <w:rtl/>
          <w:lang w:bidi="ar-EG"/>
        </w:rPr>
        <w:t>؟</w:t>
      </w:r>
    </w:p>
    <w:p w:rsidR="00D11A65" w:rsidRDefault="00D11A65" w:rsidP="00D11A65">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r>
        <w:rPr>
          <w:rFonts w:ascii="Simplified Arabic" w:hAnsi="Simplified Arabic" w:cs="Simplified Arabic" w:hint="cs"/>
          <w:b w:val="0"/>
          <w:bCs w:val="0"/>
          <w:sz w:val="28"/>
          <w:szCs w:val="28"/>
          <w:rtl/>
          <w:lang w:bidi="ar-EG"/>
        </w:rPr>
        <w:t xml:space="preserve"> </w:t>
      </w:r>
    </w:p>
    <w:p w:rsidR="00B01FD4" w:rsidRPr="00B01FD4" w:rsidRDefault="00B01FD4" w:rsidP="00D11A65">
      <w:pPr>
        <w:rPr>
          <w:rFonts w:ascii="Simplified Arabic" w:hAnsi="Simplified Arabic" w:cs="Simplified Arabic"/>
          <w:b w:val="0"/>
          <w:bCs w:val="0"/>
          <w:sz w:val="28"/>
          <w:szCs w:val="28"/>
          <w:rtl/>
          <w:lang w:bidi="ar-EG"/>
        </w:rPr>
      </w:pP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والله أحق</w:t>
      </w: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00D11A65">
        <w:rPr>
          <w:rFonts w:ascii="Simplified Arabic" w:hAnsi="Simplified Arabic" w:cs="Simplified Arabic"/>
          <w:b w:val="0"/>
          <w:bCs w:val="0"/>
          <w:sz w:val="28"/>
          <w:szCs w:val="28"/>
          <w:rtl/>
          <w:lang w:bidi="ar-EG"/>
        </w:rPr>
        <w:t>ماذا</w:t>
      </w:r>
      <w:r w:rsidR="00D11A65">
        <w:rPr>
          <w:rFonts w:ascii="Simplified Arabic" w:hAnsi="Simplified Arabic" w:cs="Simplified Arabic" w:hint="cs"/>
          <w:b w:val="0"/>
          <w:bCs w:val="0"/>
          <w:sz w:val="28"/>
          <w:szCs w:val="28"/>
          <w:rtl/>
          <w:lang w:bidi="ar-EG"/>
        </w:rPr>
        <w:t xml:space="preserve">؟ </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أن يستحيا منه من الناس</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فخرج لبهز بن حكيم وإن كان معلق</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فوجود الراوي في الصحيح يعني في كتاب التزمت صحته يدل على أن لروايته أصلًا</w:t>
      </w:r>
      <w:r w:rsidR="00D11A65">
        <w:rPr>
          <w:rFonts w:ascii="Simplified Arabic" w:hAnsi="Simplified Arabic" w:cs="Simplified Arabic" w:hint="cs"/>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ويشعر بقوة هذا الراوي وقوة ما روى إشعار</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يؤنس به ويركن إليه</w:t>
      </w:r>
      <w:r w:rsidR="00D11A6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كما قال ابن الصلاح وغيره.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وعلى كل التصريح بالتصحيح لا شك أنه أقوى من مجرد التخريج في المعلقات؛</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لأن من معلقات الصحيح ما هو ضعيف،</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بل من معلقات الصحيح ما صرح الإمام بتضعيفه</w:t>
      </w:r>
      <w:r w:rsidR="00D11A6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بل صرح بكونه لا يصح،</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والمعلقات في ال</w:t>
      </w:r>
      <w:r w:rsidR="00D11A65">
        <w:rPr>
          <w:rFonts w:ascii="Simplified Arabic" w:hAnsi="Simplified Arabic" w:cs="Simplified Arabic" w:hint="cs"/>
          <w:b w:val="0"/>
          <w:bCs w:val="0"/>
          <w:sz w:val="28"/>
          <w:szCs w:val="28"/>
          <w:rtl/>
          <w:lang w:bidi="ar-EG"/>
        </w:rPr>
        <w:t>بخاري أحكامها معروفة في مواضعها</w:t>
      </w:r>
      <w:r w:rsidRPr="00B01FD4">
        <w:rPr>
          <w:rFonts w:ascii="Simplified Arabic" w:hAnsi="Simplified Arabic" w:cs="Simplified Arabic" w:hint="cs"/>
          <w:b w:val="0"/>
          <w:bCs w:val="0"/>
          <w:sz w:val="28"/>
          <w:szCs w:val="28"/>
          <w:rtl/>
          <w:lang w:bidi="ar-EG"/>
        </w:rPr>
        <w:t>.</w:t>
      </w:r>
    </w:p>
    <w:p w:rsidR="00B01FD4" w:rsidRPr="00B01FD4" w:rsidRDefault="00B01FD4" w:rsidP="00D11A65">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sz w:val="28"/>
          <w:szCs w:val="28"/>
          <w:rtl/>
          <w:lang w:bidi="ar-EG"/>
        </w:rPr>
        <w:t xml:space="preserve">"عن أبيه عن جده" وهو معاوية بن حيدة صحابي، قال: قال رسول الله -صلى الله عليه وسلم-: </w:t>
      </w:r>
      <w:r w:rsidRPr="00B01FD4">
        <w:rPr>
          <w:rFonts w:ascii="Simplified Arabic" w:hAnsi="Simplified Arabic" w:cs="Simplified Arabic"/>
          <w:color w:val="0000FF"/>
          <w:sz w:val="28"/>
          <w:szCs w:val="28"/>
          <w:rtl/>
          <w:lang w:bidi="ar-EG"/>
        </w:rPr>
        <w:t>«في كل سائمة إبل في أربعين بنت لبون»</w:t>
      </w:r>
      <w:r w:rsidR="00D11A6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تقدم في حديث أنس أن بنت اللبون تجب من ست وثلاثين إلى خمس وأربعين</w:t>
      </w:r>
      <w:r w:rsidR="00D11A65">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D11A65">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والأربع</w:t>
      </w:r>
      <w:r w:rsidR="00D11A65">
        <w:rPr>
          <w:rFonts w:ascii="Simplified Arabic" w:hAnsi="Simplified Arabic" w:cs="Simplified Arabic" w:hint="cs"/>
          <w:b w:val="0"/>
          <w:bCs w:val="0"/>
          <w:sz w:val="28"/>
          <w:szCs w:val="28"/>
          <w:rtl/>
          <w:lang w:bidi="ar-EG"/>
        </w:rPr>
        <w:t>و</w:t>
      </w:r>
      <w:r w:rsidRPr="00B01FD4">
        <w:rPr>
          <w:rFonts w:ascii="Simplified Arabic" w:hAnsi="Simplified Arabic" w:cs="Simplified Arabic" w:hint="cs"/>
          <w:b w:val="0"/>
          <w:bCs w:val="0"/>
          <w:sz w:val="28"/>
          <w:szCs w:val="28"/>
          <w:rtl/>
          <w:lang w:bidi="ar-EG"/>
        </w:rPr>
        <w:t>ن داخلة في الحد من ست وثلاثين إلى خمس وأربعين،</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فيصح أن في الأربعين بنت لبون،</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وعلى هذا فالمفهوم مفهوم الأربعين مفهوم العدد ملغى،</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زيادة ونقص</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فإذا قلنا على هذا </w:t>
      </w:r>
      <w:r w:rsidRPr="00B01FD4">
        <w:rPr>
          <w:rFonts w:ascii="Simplified Arabic" w:hAnsi="Simplified Arabic" w:cs="Simplified Arabic" w:hint="cs"/>
          <w:b w:val="0"/>
          <w:bCs w:val="0"/>
          <w:sz w:val="28"/>
          <w:szCs w:val="28"/>
          <w:rtl/>
          <w:lang w:bidi="ar-EG"/>
        </w:rPr>
        <w:lastRenderedPageBreak/>
        <w:t>الحديث إن في الأربعين بنت لبون المفهوم مفهوم النقص التسعة والثلاثون ما فيها بنت لبون</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ملغى،</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مفهوم الزيادة إحدى وأربعون ملغى </w:t>
      </w:r>
      <w:r w:rsidR="00D11A65" w:rsidRPr="00D11A65">
        <w:rPr>
          <w:rFonts w:ascii="Simplified Arabic" w:hAnsi="Simplified Arabic" w:cs="Simplified Arabic" w:hint="cs"/>
          <w:b w:val="0"/>
          <w:bCs w:val="0"/>
          <w:sz w:val="28"/>
          <w:szCs w:val="28"/>
          <w:rtl/>
          <w:lang w:bidi="ar-EG"/>
        </w:rPr>
        <w:t>أم</w:t>
      </w:r>
      <w:r w:rsidRPr="00B01FD4">
        <w:rPr>
          <w:rFonts w:ascii="Simplified Arabic" w:hAnsi="Simplified Arabic" w:cs="Simplified Arabic" w:hint="cs"/>
          <w:b w:val="0"/>
          <w:bCs w:val="0"/>
          <w:sz w:val="28"/>
          <w:szCs w:val="28"/>
          <w:rtl/>
          <w:lang w:bidi="ar-EG"/>
        </w:rPr>
        <w:t xml:space="preserve"> له مفهوم؟</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D11A65">
        <w:rPr>
          <w:rFonts w:ascii="Simplified Arabic" w:hAnsi="Simplified Arabic" w:cs="Simplified Arabic" w:hint="cs"/>
          <w:sz w:val="28"/>
          <w:szCs w:val="28"/>
          <w:rtl/>
          <w:lang w:bidi="ar-EG"/>
        </w:rPr>
        <w:t>لا مفهوم</w:t>
      </w:r>
      <w:r w:rsidRPr="00D11A65">
        <w:rPr>
          <w:rFonts w:ascii="Simplified Arabic" w:hAnsi="Simplified Arabic" w:cs="Simplified Arabic"/>
          <w:sz w:val="28"/>
          <w:szCs w:val="28"/>
          <w:rtl/>
          <w:lang w:bidi="ar-EG"/>
        </w:rPr>
        <w:t>.</w:t>
      </w:r>
    </w:p>
    <w:p w:rsidR="00D11A65"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لا مفهوم له،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لماذا؟</w:t>
      </w:r>
      <w:r w:rsidRPr="00B01FD4">
        <w:rPr>
          <w:rFonts w:ascii="Simplified Arabic" w:hAnsi="Simplified Arabic" w:cs="Simplified Arabic"/>
          <w:b w:val="0"/>
          <w:bCs w:val="0"/>
          <w:sz w:val="28"/>
          <w:szCs w:val="28"/>
          <w:rtl/>
          <w:lang w:bidi="ar-EG"/>
        </w:rPr>
        <w:t xml:space="preserve"> </w:t>
      </w:r>
    </w:p>
    <w:p w:rsidR="00D11A65" w:rsidRDefault="00D11A65" w:rsidP="00D11A65">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p>
    <w:p w:rsidR="00B01FD4" w:rsidRPr="00B01FD4" w:rsidRDefault="00D11A65" w:rsidP="00D11A65">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 xml:space="preserve"> </w:t>
      </w:r>
      <w:r w:rsidR="00B01FD4" w:rsidRPr="00B01FD4">
        <w:rPr>
          <w:rFonts w:ascii="Simplified Arabic" w:hAnsi="Simplified Arabic" w:cs="Simplified Arabic" w:hint="cs"/>
          <w:b w:val="0"/>
          <w:bCs w:val="0"/>
          <w:sz w:val="28"/>
          <w:szCs w:val="28"/>
          <w:rtl/>
          <w:lang w:bidi="ar-EG"/>
        </w:rPr>
        <w:t>هل الإلغاء مفهوم العدد كثير</w:t>
      </w:r>
      <w:r w:rsidR="00B01FD4" w:rsidRPr="00B01FD4">
        <w:rPr>
          <w:rFonts w:ascii="Simplified Arabic" w:hAnsi="Simplified Arabic" w:cs="Simplified Arabic" w:hint="eastAsia"/>
          <w:b w:val="0"/>
          <w:bCs w:val="0"/>
          <w:sz w:val="28"/>
          <w:szCs w:val="28"/>
          <w:rtl/>
          <w:lang w:bidi="ar-EG"/>
        </w:rPr>
        <w:t>ًا</w:t>
      </w:r>
      <w:r w:rsidR="00B01FD4" w:rsidRPr="00B01FD4">
        <w:rPr>
          <w:rFonts w:ascii="Simplified Arabic" w:hAnsi="Simplified Arabic" w:cs="Simplified Arabic"/>
          <w:b w:val="0"/>
          <w:bCs w:val="0"/>
          <w:sz w:val="28"/>
          <w:szCs w:val="28"/>
          <w:rtl/>
          <w:lang w:bidi="ar-EG"/>
        </w:rPr>
        <w:t xml:space="preserve"> </w:t>
      </w:r>
      <w:r w:rsidR="00B01FD4" w:rsidRPr="00B01FD4">
        <w:rPr>
          <w:rFonts w:ascii="Simplified Arabic" w:hAnsi="Simplified Arabic" w:cs="Simplified Arabic" w:hint="cs"/>
          <w:b w:val="0"/>
          <w:bCs w:val="0"/>
          <w:sz w:val="28"/>
          <w:szCs w:val="28"/>
          <w:rtl/>
          <w:lang w:bidi="ar-EG"/>
        </w:rPr>
        <w:t>ما يقولون</w:t>
      </w:r>
      <w:r>
        <w:rPr>
          <w:rFonts w:ascii="Simplified Arabic" w:hAnsi="Simplified Arabic" w:cs="Simplified Arabic" w:hint="cs"/>
          <w:b w:val="0"/>
          <w:bCs w:val="0"/>
          <w:sz w:val="28"/>
          <w:szCs w:val="28"/>
          <w:rtl/>
          <w:lang w:bidi="ar-EG"/>
        </w:rPr>
        <w:t>:</w:t>
      </w:r>
      <w:r w:rsidR="00B01FD4" w:rsidRPr="00B01FD4">
        <w:rPr>
          <w:rFonts w:ascii="Simplified Arabic" w:hAnsi="Simplified Arabic" w:cs="Simplified Arabic" w:hint="cs"/>
          <w:b w:val="0"/>
          <w:bCs w:val="0"/>
          <w:sz w:val="28"/>
          <w:szCs w:val="28"/>
          <w:rtl/>
          <w:lang w:bidi="ar-EG"/>
        </w:rPr>
        <w:t xml:space="preserve"> العدد لا مفهوم له،</w:t>
      </w:r>
      <w:r w:rsidR="00B01FD4" w:rsidRPr="00B01FD4">
        <w:rPr>
          <w:rFonts w:ascii="Simplified Arabic" w:hAnsi="Simplified Arabic" w:cs="Simplified Arabic"/>
          <w:b w:val="0"/>
          <w:bCs w:val="0"/>
          <w:sz w:val="28"/>
          <w:szCs w:val="28"/>
          <w:rtl/>
          <w:lang w:bidi="ar-EG"/>
        </w:rPr>
        <w:t xml:space="preserve"> </w:t>
      </w:r>
      <w:r w:rsidR="00B01FD4" w:rsidRPr="00B01FD4">
        <w:rPr>
          <w:rFonts w:ascii="Simplified Arabic" w:hAnsi="Simplified Arabic" w:cs="Simplified Arabic" w:hint="cs"/>
          <w:b w:val="0"/>
          <w:bCs w:val="0"/>
          <w:sz w:val="28"/>
          <w:szCs w:val="28"/>
          <w:rtl/>
          <w:lang w:bidi="ar-EG"/>
        </w:rPr>
        <w:t>هل هو مطرد؟</w:t>
      </w:r>
      <w:r w:rsidR="00B01FD4" w:rsidRPr="00B01FD4">
        <w:rPr>
          <w:rFonts w:ascii="Simplified Arabic" w:hAnsi="Simplified Arabic" w:cs="Simplified Arabic"/>
          <w:b w:val="0"/>
          <w:bCs w:val="0"/>
          <w:sz w:val="28"/>
          <w:szCs w:val="28"/>
          <w:rtl/>
          <w:lang w:bidi="ar-EG"/>
        </w:rPr>
        <w:t xml:space="preserve"> </w:t>
      </w:r>
      <w:r w:rsidR="00B01FD4" w:rsidRPr="00B01FD4">
        <w:rPr>
          <w:rFonts w:ascii="Simplified Arabic" w:hAnsi="Simplified Arabic" w:cs="Simplified Arabic" w:hint="cs"/>
          <w:b w:val="0"/>
          <w:bCs w:val="0"/>
          <w:sz w:val="28"/>
          <w:szCs w:val="28"/>
          <w:rtl/>
          <w:lang w:bidi="ar-EG"/>
        </w:rPr>
        <w:t>لا</w:t>
      </w:r>
      <w:r>
        <w:rPr>
          <w:rFonts w:ascii="Simplified Arabic" w:hAnsi="Simplified Arabic" w:cs="Simplified Arabic" w:hint="cs"/>
          <w:b w:val="0"/>
          <w:bCs w:val="0"/>
          <w:sz w:val="28"/>
          <w:szCs w:val="28"/>
          <w:rtl/>
          <w:lang w:bidi="ar-EG"/>
        </w:rPr>
        <w:t>،</w:t>
      </w:r>
      <w:r w:rsidR="00B01FD4" w:rsidRPr="00B01FD4">
        <w:rPr>
          <w:rFonts w:ascii="Simplified Arabic" w:hAnsi="Simplified Arabic" w:cs="Simplified Arabic" w:hint="cs"/>
          <w:b w:val="0"/>
          <w:bCs w:val="0"/>
          <w:sz w:val="28"/>
          <w:szCs w:val="28"/>
          <w:rtl/>
          <w:lang w:bidi="ar-EG"/>
        </w:rPr>
        <w:t xml:space="preserve"> ليس بمطرد</w:t>
      </w:r>
      <w:r>
        <w:rPr>
          <w:rFonts w:ascii="Simplified Arabic" w:hAnsi="Simplified Arabic" w:cs="Simplified Arabic" w:hint="cs"/>
          <w:b w:val="0"/>
          <w:bCs w:val="0"/>
          <w:sz w:val="28"/>
          <w:szCs w:val="28"/>
          <w:rtl/>
          <w:lang w:bidi="ar-EG"/>
        </w:rPr>
        <w:t>،</w:t>
      </w:r>
      <w:r w:rsidR="00B01FD4" w:rsidRPr="00B01FD4">
        <w:rPr>
          <w:rFonts w:ascii="Simplified Arabic" w:hAnsi="Simplified Arabic" w:cs="Simplified Arabic" w:hint="cs"/>
          <w:b w:val="0"/>
          <w:bCs w:val="0"/>
          <w:sz w:val="28"/>
          <w:szCs w:val="28"/>
          <w:rtl/>
          <w:lang w:bidi="ar-EG"/>
        </w:rPr>
        <w:t xml:space="preserve"> بل معتبر،</w:t>
      </w:r>
      <w:r w:rsidR="00B01FD4" w:rsidRPr="00B01FD4">
        <w:rPr>
          <w:rFonts w:ascii="Simplified Arabic" w:hAnsi="Simplified Arabic" w:cs="Simplified Arabic"/>
          <w:b w:val="0"/>
          <w:bCs w:val="0"/>
          <w:sz w:val="28"/>
          <w:szCs w:val="28"/>
          <w:rtl/>
          <w:lang w:bidi="ar-EG"/>
        </w:rPr>
        <w:t xml:space="preserve"> </w:t>
      </w:r>
      <w:r w:rsidR="00B01FD4" w:rsidRPr="00B01FD4">
        <w:rPr>
          <w:rFonts w:ascii="Simplified Arabic" w:hAnsi="Simplified Arabic" w:cs="Simplified Arabic" w:hint="cs"/>
          <w:b w:val="0"/>
          <w:bCs w:val="0"/>
          <w:sz w:val="28"/>
          <w:szCs w:val="28"/>
          <w:rtl/>
          <w:lang w:bidi="ar-EG"/>
        </w:rPr>
        <w:t>وإنما يلغى إذا عورض بما هو أقوى منه</w:t>
      </w:r>
      <w:r w:rsidR="00B01FD4" w:rsidRPr="00B01FD4">
        <w:rPr>
          <w:rFonts w:ascii="Simplified Arabic" w:hAnsi="Simplified Arabic" w:cs="Simplified Arabic" w:hint="eastAsia"/>
          <w:b w:val="0"/>
          <w:bCs w:val="0"/>
          <w:sz w:val="28"/>
          <w:szCs w:val="28"/>
          <w:rtl/>
          <w:lang w:bidi="ar-EG"/>
        </w:rPr>
        <w:t>،</w:t>
      </w:r>
      <w:r w:rsidR="00B01FD4" w:rsidRPr="00B01FD4">
        <w:rPr>
          <w:rFonts w:ascii="Simplified Arabic" w:hAnsi="Simplified Arabic" w:cs="Simplified Arabic"/>
          <w:b w:val="0"/>
          <w:bCs w:val="0"/>
          <w:sz w:val="28"/>
          <w:szCs w:val="28"/>
          <w:rtl/>
          <w:lang w:bidi="ar-EG"/>
        </w:rPr>
        <w:t xml:space="preserve"> </w:t>
      </w:r>
      <w:r w:rsidR="00B01FD4" w:rsidRPr="00B01FD4">
        <w:rPr>
          <w:rFonts w:ascii="Simplified Arabic" w:hAnsi="Simplified Arabic" w:cs="Simplified Arabic" w:hint="cs"/>
          <w:b w:val="0"/>
          <w:bCs w:val="0"/>
          <w:sz w:val="28"/>
          <w:szCs w:val="28"/>
          <w:rtl/>
          <w:lang w:bidi="ar-EG"/>
        </w:rPr>
        <w:t>وهو هنا معارض بمنطوق حديث أنس السابق،</w:t>
      </w:r>
      <w:r w:rsidR="00B01FD4" w:rsidRPr="00B01FD4">
        <w:rPr>
          <w:rFonts w:ascii="Simplified Arabic" w:hAnsi="Simplified Arabic" w:cs="Simplified Arabic"/>
          <w:b w:val="0"/>
          <w:bCs w:val="0"/>
          <w:sz w:val="28"/>
          <w:szCs w:val="28"/>
          <w:rtl/>
          <w:lang w:bidi="ar-EG"/>
        </w:rPr>
        <w:t xml:space="preserve"> </w:t>
      </w:r>
      <w:r w:rsidR="00B01FD4" w:rsidRPr="00B01FD4">
        <w:rPr>
          <w:rFonts w:ascii="Simplified Arabic" w:hAnsi="Simplified Arabic" w:cs="Simplified Arabic" w:hint="cs"/>
          <w:b w:val="0"/>
          <w:bCs w:val="0"/>
          <w:sz w:val="28"/>
          <w:szCs w:val="28"/>
          <w:rtl/>
          <w:lang w:bidi="ar-EG"/>
        </w:rPr>
        <w:t>فإذا عورض المفهوم بالمنطوق ألغي،</w:t>
      </w:r>
      <w:r w:rsidR="00B01FD4" w:rsidRPr="00B01FD4">
        <w:rPr>
          <w:rFonts w:ascii="Simplified Arabic" w:hAnsi="Simplified Arabic" w:cs="Simplified Arabic"/>
          <w:b w:val="0"/>
          <w:bCs w:val="0"/>
          <w:sz w:val="28"/>
          <w:szCs w:val="28"/>
          <w:rtl/>
          <w:lang w:bidi="ar-EG"/>
        </w:rPr>
        <w:t xml:space="preserve"> </w:t>
      </w:r>
      <w:r w:rsidR="00B01FD4" w:rsidRPr="00D11A65">
        <w:rPr>
          <w:rFonts w:ascii="Simplified Arabic" w:hAnsi="Simplified Arabic" w:cs="Simplified Arabic"/>
          <w:b w:val="0"/>
          <w:bCs w:val="0"/>
          <w:color w:val="FF0000"/>
          <w:sz w:val="28"/>
          <w:szCs w:val="28"/>
          <w:rtl/>
          <w:lang w:bidi="ar-EG"/>
        </w:rPr>
        <w:t>{اسْتَغْفِرْ لَهُمْ أَوْ لَا تَسْتَغْفِرْ لَهُمْ إِنْ تَسْتَغْفِرْ لَهُمْ سَبْعِينَ مَرَّةً فَلَنْ يَغْفِرَ اللَّهُ لَهُمْ}</w:t>
      </w:r>
      <w:r w:rsidR="00B01FD4" w:rsidRPr="00B01FD4">
        <w:rPr>
          <w:rFonts w:ascii="Simplified Arabic" w:hAnsi="Simplified Arabic" w:cs="Simplified Arabic"/>
          <w:b w:val="0"/>
          <w:bCs w:val="0"/>
          <w:sz w:val="28"/>
          <w:szCs w:val="28"/>
          <w:rtl/>
          <w:lang w:bidi="ar-EG"/>
        </w:rPr>
        <w:t xml:space="preserve"> [التوبة: 80]</w:t>
      </w:r>
      <w:r w:rsidR="00B01FD4" w:rsidRPr="00B01FD4">
        <w:rPr>
          <w:rFonts w:ascii="Simplified Arabic" w:hAnsi="Simplified Arabic" w:cs="Simplified Arabic" w:hint="cs"/>
          <w:b w:val="0"/>
          <w:bCs w:val="0"/>
          <w:sz w:val="28"/>
          <w:szCs w:val="28"/>
          <w:rtl/>
          <w:lang w:bidi="ar-EG"/>
        </w:rPr>
        <w:t xml:space="preserve"> يعني لو استغفر لهم واحد</w:t>
      </w:r>
      <w:r>
        <w:rPr>
          <w:rFonts w:ascii="Simplified Arabic" w:hAnsi="Simplified Arabic" w:cs="Simplified Arabic"/>
          <w:b w:val="0"/>
          <w:bCs w:val="0"/>
          <w:sz w:val="28"/>
          <w:szCs w:val="28"/>
          <w:rtl/>
          <w:lang w:bidi="ar-EG"/>
        </w:rPr>
        <w:t>ًا</w:t>
      </w:r>
      <w:r w:rsidR="00B01FD4" w:rsidRPr="00B01FD4">
        <w:rPr>
          <w:rFonts w:ascii="Simplified Arabic" w:hAnsi="Simplified Arabic" w:cs="Simplified Arabic" w:hint="cs"/>
          <w:b w:val="0"/>
          <w:bCs w:val="0"/>
          <w:sz w:val="28"/>
          <w:szCs w:val="28"/>
          <w:rtl/>
          <w:lang w:bidi="ar-EG"/>
        </w:rPr>
        <w:t xml:space="preserve"> وسبعين مرة يغفر لهم؟</w:t>
      </w:r>
      <w:r w:rsidR="00B01FD4" w:rsidRPr="00B01FD4">
        <w:rPr>
          <w:rFonts w:ascii="Simplified Arabic" w:hAnsi="Simplified Arabic" w:cs="Simplified Arabic"/>
          <w:b w:val="0"/>
          <w:bCs w:val="0"/>
          <w:sz w:val="28"/>
          <w:szCs w:val="28"/>
          <w:rtl/>
          <w:lang w:bidi="ar-EG"/>
        </w:rPr>
        <w:t xml:space="preserve"> </w:t>
      </w:r>
      <w:r w:rsidR="00B01FD4" w:rsidRPr="00B01FD4">
        <w:rPr>
          <w:rFonts w:ascii="Simplified Arabic" w:hAnsi="Simplified Arabic" w:cs="Simplified Arabic" w:hint="cs"/>
          <w:b w:val="0"/>
          <w:bCs w:val="0"/>
          <w:sz w:val="28"/>
          <w:szCs w:val="28"/>
          <w:rtl/>
          <w:lang w:bidi="ar-EG"/>
        </w:rPr>
        <w:t xml:space="preserve">لا، </w:t>
      </w:r>
      <w:r w:rsidR="00B01FD4" w:rsidRPr="00D11A65">
        <w:rPr>
          <w:rFonts w:ascii="Simplified Arabic" w:hAnsi="Simplified Arabic" w:cs="Simplified Arabic"/>
          <w:b w:val="0"/>
          <w:bCs w:val="0"/>
          <w:color w:val="FF0000"/>
          <w:sz w:val="28"/>
          <w:szCs w:val="28"/>
          <w:rtl/>
          <w:lang w:bidi="ar-EG"/>
        </w:rPr>
        <w:t>{إِنَّ اللَّهَ لَا يَغْفِرُ أَنْ يُشْرَكَ بِهِ}</w:t>
      </w:r>
      <w:r w:rsidR="00B01FD4" w:rsidRPr="00B01FD4">
        <w:rPr>
          <w:rFonts w:ascii="Simplified Arabic" w:hAnsi="Simplified Arabic" w:cs="Simplified Arabic"/>
          <w:b w:val="0"/>
          <w:bCs w:val="0"/>
          <w:sz w:val="28"/>
          <w:szCs w:val="28"/>
          <w:rtl/>
          <w:lang w:bidi="ar-EG"/>
        </w:rPr>
        <w:t xml:space="preserve"> [النساء: 48]، </w:t>
      </w:r>
      <w:r>
        <w:rPr>
          <w:rFonts w:ascii="Simplified Arabic" w:hAnsi="Simplified Arabic" w:cs="Simplified Arabic" w:hint="cs"/>
          <w:b w:val="0"/>
          <w:bCs w:val="0"/>
          <w:sz w:val="28"/>
          <w:szCs w:val="28"/>
          <w:rtl/>
          <w:lang w:bidi="ar-EG"/>
        </w:rPr>
        <w:t>معارض بهذه الآية</w:t>
      </w:r>
      <w:r w:rsidR="00B01FD4" w:rsidRPr="00B01FD4">
        <w:rPr>
          <w:rFonts w:ascii="Simplified Arabic" w:hAnsi="Simplified Arabic" w:cs="Simplified Arabic" w:hint="cs"/>
          <w:b w:val="0"/>
          <w:bCs w:val="0"/>
          <w:sz w:val="28"/>
          <w:szCs w:val="28"/>
          <w:rtl/>
          <w:lang w:bidi="ar-EG"/>
        </w:rPr>
        <w:t>.</w:t>
      </w:r>
    </w:p>
    <w:p w:rsidR="00B01FD4" w:rsidRPr="00B01FD4" w:rsidRDefault="00B01FD4" w:rsidP="00917960">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91796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فهو يَصدق على أنه يجب في الأربعين بنت</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لبون</w:t>
      </w:r>
      <w:r w:rsidR="0091796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ومفهوم العدد هنا مطرح زيادةً ونقصانًا؛ لأنه عارضه المنطوق الصريح وهو حديث أنس</w:t>
      </w:r>
      <w:r w:rsidR="0091796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color w:val="0000FF"/>
          <w:sz w:val="28"/>
          <w:szCs w:val="28"/>
          <w:rtl/>
          <w:lang w:bidi="ar-EG"/>
        </w:rPr>
        <w:t>«لا تفرق إبل عن حسابها»</w:t>
      </w:r>
      <w:r w:rsidR="00917960">
        <w:rPr>
          <w:rFonts w:ascii="Simplified Arabic" w:hAnsi="Simplified Arabic" w:cs="Simplified Arabic" w:hint="cs"/>
          <w:color w:val="0000FF"/>
          <w:sz w:val="28"/>
          <w:szCs w:val="28"/>
          <w:rtl/>
          <w:lang w:bidi="ar-EG"/>
        </w:rPr>
        <w:t>،</w:t>
      </w:r>
      <w:r w:rsidRPr="00B01FD4">
        <w:rPr>
          <w:rFonts w:ascii="Simplified Arabic" w:hAnsi="Simplified Arabic" w:cs="Simplified Arabic"/>
          <w:sz w:val="28"/>
          <w:szCs w:val="28"/>
          <w:rtl/>
          <w:lang w:bidi="ar-EG"/>
        </w:rPr>
        <w:t xml:space="preserve"> معناه أن المالك</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لا يفرق ملكه عن ملك غيره حيث كانا خليطين</w:t>
      </w:r>
      <w:r w:rsidR="0091796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كما تقدم</w:t>
      </w:r>
      <w:r w:rsidR="00917960">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917960">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كما أنه لا يفرق ملكه ولو لم يخالط غيره،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لو قدر أن شخص</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عنده أربع</w:t>
      </w:r>
      <w:r w:rsidR="00917960">
        <w:rPr>
          <w:rFonts w:ascii="Simplified Arabic" w:hAnsi="Simplified Arabic" w:cs="Simplified Arabic" w:hint="cs"/>
          <w:b w:val="0"/>
          <w:bCs w:val="0"/>
          <w:sz w:val="28"/>
          <w:szCs w:val="28"/>
          <w:rtl/>
          <w:lang w:bidi="ar-EG"/>
        </w:rPr>
        <w:t>و</w:t>
      </w:r>
      <w:r w:rsidRPr="00B01FD4">
        <w:rPr>
          <w:rFonts w:ascii="Simplified Arabic" w:hAnsi="Simplified Arabic" w:cs="Simplified Arabic" w:hint="cs"/>
          <w:b w:val="0"/>
          <w:bCs w:val="0"/>
          <w:sz w:val="28"/>
          <w:szCs w:val="28"/>
          <w:rtl/>
          <w:lang w:bidi="ar-EG"/>
        </w:rPr>
        <w:t>ن شاة</w:t>
      </w:r>
      <w:r w:rsidR="00917960">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جعل عشرين في موضع</w:t>
      </w:r>
      <w:r w:rsidR="00917960">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وعشرين في موضع آخر</w:t>
      </w:r>
      <w:r w:rsidR="00917960">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وجاء المصدق قال</w:t>
      </w:r>
      <w:r w:rsidR="00917960">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ما عندي إلا ه</w:t>
      </w:r>
      <w:r w:rsidR="00917960">
        <w:rPr>
          <w:rFonts w:ascii="Simplified Arabic" w:hAnsi="Simplified Arabic" w:cs="Simplified Arabic" w:hint="cs"/>
          <w:b w:val="0"/>
          <w:bCs w:val="0"/>
          <w:sz w:val="28"/>
          <w:szCs w:val="28"/>
          <w:rtl/>
          <w:lang w:bidi="ar-EG"/>
        </w:rPr>
        <w:t>ذه</w:t>
      </w:r>
      <w:r w:rsidRPr="00B01FD4">
        <w:rPr>
          <w:rFonts w:ascii="Simplified Arabic" w:hAnsi="Simplified Arabic" w:cs="Simplified Arabic" w:hint="cs"/>
          <w:b w:val="0"/>
          <w:bCs w:val="0"/>
          <w:sz w:val="28"/>
          <w:szCs w:val="28"/>
          <w:rtl/>
          <w:lang w:bidi="ar-EG"/>
        </w:rPr>
        <w:t xml:space="preserve"> العشر</w:t>
      </w:r>
      <w:r w:rsidR="00917960">
        <w:rPr>
          <w:rFonts w:ascii="Simplified Arabic" w:hAnsi="Simplified Arabic" w:cs="Simplified Arabic" w:hint="cs"/>
          <w:b w:val="0"/>
          <w:bCs w:val="0"/>
          <w:sz w:val="28"/>
          <w:szCs w:val="28"/>
          <w:rtl/>
          <w:lang w:bidi="ar-EG"/>
        </w:rPr>
        <w:t>و</w:t>
      </w:r>
      <w:r w:rsidRPr="00B01FD4">
        <w:rPr>
          <w:rFonts w:ascii="Simplified Arabic" w:hAnsi="Simplified Arabic" w:cs="Simplified Arabic" w:hint="cs"/>
          <w:b w:val="0"/>
          <w:bCs w:val="0"/>
          <w:sz w:val="28"/>
          <w:szCs w:val="28"/>
          <w:rtl/>
          <w:lang w:bidi="ar-EG"/>
        </w:rPr>
        <w:t>ن</w:t>
      </w:r>
      <w:r w:rsidR="00917960">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إذا جاءه ثان</w:t>
      </w:r>
      <w:r w:rsidR="00917960">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قال</w:t>
      </w:r>
      <w:r w:rsidR="00917960">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ما عندي إلا ه</w:t>
      </w:r>
      <w:r w:rsidR="00917960">
        <w:rPr>
          <w:rFonts w:ascii="Simplified Arabic" w:hAnsi="Simplified Arabic" w:cs="Simplified Arabic" w:hint="cs"/>
          <w:b w:val="0"/>
          <w:bCs w:val="0"/>
          <w:sz w:val="28"/>
          <w:szCs w:val="28"/>
          <w:rtl/>
          <w:lang w:bidi="ar-EG"/>
        </w:rPr>
        <w:t>ذه</w:t>
      </w:r>
      <w:r w:rsidRPr="00B01FD4">
        <w:rPr>
          <w:rFonts w:ascii="Simplified Arabic" w:hAnsi="Simplified Arabic" w:cs="Simplified Arabic" w:hint="cs"/>
          <w:b w:val="0"/>
          <w:bCs w:val="0"/>
          <w:sz w:val="28"/>
          <w:szCs w:val="28"/>
          <w:rtl/>
          <w:lang w:bidi="ar-EG"/>
        </w:rPr>
        <w:t xml:space="preserve"> العشر</w:t>
      </w:r>
      <w:r w:rsidR="00917960">
        <w:rPr>
          <w:rFonts w:ascii="Simplified Arabic" w:hAnsi="Simplified Arabic" w:cs="Simplified Arabic" w:hint="cs"/>
          <w:b w:val="0"/>
          <w:bCs w:val="0"/>
          <w:sz w:val="28"/>
          <w:szCs w:val="28"/>
          <w:rtl/>
          <w:lang w:bidi="ar-EG"/>
        </w:rPr>
        <w:t>و</w:t>
      </w:r>
      <w:r w:rsidRPr="00B01FD4">
        <w:rPr>
          <w:rFonts w:ascii="Simplified Arabic" w:hAnsi="Simplified Arabic" w:cs="Simplified Arabic" w:hint="cs"/>
          <w:b w:val="0"/>
          <w:bCs w:val="0"/>
          <w:sz w:val="28"/>
          <w:szCs w:val="28"/>
          <w:rtl/>
          <w:lang w:bidi="ar-EG"/>
        </w:rPr>
        <w:t>ن</w:t>
      </w:r>
      <w:r w:rsidR="00917960">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ولو كانت ملك</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له كله،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وتقدم في الحديث الصحيح في البخاري</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ولا يفرق بين مجتمع</w:t>
      </w:r>
      <w:r w:rsidR="00917960">
        <w:rPr>
          <w:rFonts w:ascii="Simplified Arabic" w:hAnsi="Simplified Arabic" w:cs="Simplified Arabic" w:hint="cs"/>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 xml:space="preserve"> ولا يجمع بين متفرقين</w:t>
      </w:r>
      <w:r w:rsidR="00917960">
        <w:rPr>
          <w:rFonts w:ascii="Simplified Arabic" w:hAnsi="Simplified Arabic" w:cs="Simplified Arabic" w:hint="cs"/>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 xml:space="preserve"> خشية الصدقة</w:t>
      </w: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hint="cs"/>
          <w:b w:val="0"/>
          <w:bCs w:val="0"/>
          <w:sz w:val="28"/>
          <w:szCs w:val="28"/>
          <w:rtl/>
          <w:lang w:bidi="ar-EG"/>
        </w:rPr>
        <w:t>.</w:t>
      </w:r>
    </w:p>
    <w:p w:rsidR="00B01FD4" w:rsidRPr="00B01FD4" w:rsidRDefault="00B01FD4" w:rsidP="00917960">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917960">
        <w:rPr>
          <w:rFonts w:ascii="Simplified Arabic" w:hAnsi="Simplified Arabic" w:cs="Simplified Arabic" w:hint="cs"/>
          <w:sz w:val="28"/>
          <w:szCs w:val="28"/>
          <w:rtl/>
          <w:lang w:bidi="ar-EG"/>
        </w:rPr>
        <w:t>"</w:t>
      </w:r>
      <w:r w:rsidRPr="00B01FD4">
        <w:rPr>
          <w:rFonts w:ascii="Simplified Arabic" w:hAnsi="Simplified Arabic" w:cs="Simplified Arabic"/>
          <w:color w:val="0000FF"/>
          <w:sz w:val="28"/>
          <w:szCs w:val="28"/>
          <w:rtl/>
          <w:lang w:bidi="ar-EG"/>
        </w:rPr>
        <w:t>«من أعطاها مؤتجرًا بها»</w:t>
      </w:r>
      <w:r w:rsidRPr="00B01FD4">
        <w:rPr>
          <w:rFonts w:ascii="Simplified Arabic" w:hAnsi="Simplified Arabic" w:cs="Simplified Arabic"/>
          <w:sz w:val="28"/>
          <w:szCs w:val="28"/>
          <w:rtl/>
          <w:lang w:bidi="ar-EG"/>
        </w:rPr>
        <w:t xml:space="preserve"> أي قاصدًا للأجر بإعطائها</w:t>
      </w:r>
      <w:r w:rsidR="00917960">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917960">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يعني طالب</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ثواب الله </w:t>
      </w:r>
      <w:r w:rsidR="00917960">
        <w:rPr>
          <w:rFonts w:ascii="Simplified Arabic" w:hAnsi="Simplified Arabic" w:cs="Simplified Arabic" w:hint="cs"/>
          <w:b w:val="0"/>
          <w:bCs w:val="0"/>
          <w:sz w:val="28"/>
          <w:szCs w:val="28"/>
          <w:rtl/>
          <w:lang w:bidi="ar-EG"/>
        </w:rPr>
        <w:t>طيبة بها</w:t>
      </w:r>
      <w:r w:rsidRPr="00B01FD4">
        <w:rPr>
          <w:rFonts w:ascii="Simplified Arabic" w:hAnsi="Simplified Arabic" w:cs="Simplified Arabic" w:hint="cs"/>
          <w:b w:val="0"/>
          <w:bCs w:val="0"/>
          <w:sz w:val="28"/>
          <w:szCs w:val="28"/>
          <w:rtl/>
          <w:lang w:bidi="ar-EG"/>
        </w:rPr>
        <w:t xml:space="preserve"> نفسه سامح</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00917960">
        <w:rPr>
          <w:rFonts w:ascii="Simplified Arabic" w:hAnsi="Simplified Arabic" w:cs="Simplified Arabic" w:hint="cs"/>
          <w:b w:val="0"/>
          <w:bCs w:val="0"/>
          <w:sz w:val="28"/>
          <w:szCs w:val="28"/>
          <w:rtl/>
          <w:lang w:bidi="ar-EG"/>
        </w:rPr>
        <w:t>بها</w:t>
      </w:r>
      <w:r w:rsidRPr="00B01FD4">
        <w:rPr>
          <w:rFonts w:ascii="Simplified Arabic" w:hAnsi="Simplified Arabic" w:cs="Simplified Arabic" w:hint="cs"/>
          <w:b w:val="0"/>
          <w:bCs w:val="0"/>
          <w:sz w:val="28"/>
          <w:szCs w:val="28"/>
          <w:rtl/>
          <w:lang w:bidi="ar-EG"/>
        </w:rPr>
        <w:t>.</w:t>
      </w:r>
    </w:p>
    <w:p w:rsidR="00B01FD4" w:rsidRPr="00B01FD4" w:rsidRDefault="00B01FD4" w:rsidP="00917960">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917960">
        <w:rPr>
          <w:rFonts w:ascii="Simplified Arabic" w:hAnsi="Simplified Arabic" w:cs="Simplified Arabic" w:hint="cs"/>
          <w:sz w:val="28"/>
          <w:szCs w:val="28"/>
          <w:rtl/>
          <w:lang w:bidi="ar-EG"/>
        </w:rPr>
        <w:t>"</w:t>
      </w:r>
      <w:r w:rsidRPr="00B01FD4">
        <w:rPr>
          <w:rFonts w:ascii="Simplified Arabic" w:hAnsi="Simplified Arabic" w:cs="Simplified Arabic"/>
          <w:color w:val="0000FF"/>
          <w:sz w:val="28"/>
          <w:szCs w:val="28"/>
          <w:rtl/>
          <w:lang w:bidi="ar-EG"/>
        </w:rPr>
        <w:t>«فله أجرها</w:t>
      </w:r>
      <w:r w:rsidR="00917960">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 xml:space="preserve"> ومن منعها فإنا آخذوها وشطر ماله عزمة</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w:t>
      </w:r>
      <w:r w:rsidR="00917960">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 xml:space="preserve">أو </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عزمةً</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hint="cs"/>
          <w:b w:val="0"/>
          <w:bCs w:val="0"/>
          <w:sz w:val="28"/>
          <w:szCs w:val="28"/>
          <w:rtl/>
          <w:lang w:bidi="ar-EG"/>
        </w:rPr>
        <w:t xml:space="preserve"> يجوز</w:t>
      </w:r>
      <w:r w:rsidRPr="00B01FD4">
        <w:rPr>
          <w:rFonts w:ascii="Simplified Arabic" w:hAnsi="Simplified Arabic" w:cs="Simplified Arabic"/>
          <w:b w:val="0"/>
          <w:bCs w:val="0"/>
          <w:sz w:val="28"/>
          <w:szCs w:val="28"/>
          <w:rtl/>
          <w:lang w:bidi="ar-EG"/>
        </w:rPr>
        <w:t>.</w:t>
      </w:r>
    </w:p>
    <w:p w:rsidR="00B01FD4" w:rsidRPr="00B01FD4" w:rsidRDefault="00B01FD4" w:rsidP="00917960">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91796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يجوز رفعه على أنه خبر مبتدأ محذوف</w:t>
      </w:r>
      <w:r w:rsidR="0091796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ونصبه على المصدرية</w:t>
      </w:r>
      <w:r w:rsidR="0091796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وهو مصدر مؤكد لنفسه، مثل: له علي ألف درهم اعترافًا</w:t>
      </w:r>
      <w:r w:rsidR="0091796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والناصب له فعل يدل عليه جملة </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فإنا آخذوها</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sz w:val="28"/>
          <w:szCs w:val="28"/>
          <w:rtl/>
          <w:lang w:bidi="ar-EG"/>
        </w:rPr>
        <w:t>، والعزمة الجد في الأمر</w:t>
      </w:r>
      <w:r w:rsidR="0091796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يعني أن أخذ ذلك بجد فيه؛ لأنه واجب مفروض</w:t>
      </w:r>
      <w:r w:rsidR="00917960">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hint="eastAsia"/>
          <w:color w:val="0000FF"/>
          <w:sz w:val="28"/>
          <w:szCs w:val="28"/>
          <w:rtl/>
          <w:lang w:bidi="ar-EG"/>
        </w:rPr>
        <w:t>«</w:t>
      </w:r>
      <w:r w:rsidRPr="00B01FD4">
        <w:rPr>
          <w:rFonts w:ascii="Simplified Arabic" w:hAnsi="Simplified Arabic" w:cs="Simplified Arabic"/>
          <w:color w:val="0000FF"/>
          <w:sz w:val="28"/>
          <w:szCs w:val="28"/>
          <w:rtl/>
          <w:lang w:bidi="ar-EG"/>
        </w:rPr>
        <w:t>من عزمات ربنا</w:t>
      </w:r>
      <w:r w:rsidRPr="00B01FD4">
        <w:rPr>
          <w:rFonts w:ascii="Simplified Arabic" w:hAnsi="Simplified Arabic" w:cs="Simplified Arabic" w:hint="eastAsia"/>
          <w:color w:val="0000FF"/>
          <w:sz w:val="28"/>
          <w:szCs w:val="28"/>
          <w:rtl/>
          <w:lang w:bidi="ar-EG"/>
        </w:rPr>
        <w:t>»</w:t>
      </w:r>
      <w:r w:rsidR="00917960">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917960">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العزمة والعزيمة لا شك أنها الجد في الأمر</w:t>
      </w:r>
      <w:r w:rsidR="00917960">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خلاف الرخصة،</w:t>
      </w:r>
      <w:r w:rsidRPr="00B01FD4">
        <w:rPr>
          <w:rFonts w:ascii="Simplified Arabic" w:hAnsi="Simplified Arabic" w:cs="Simplified Arabic"/>
          <w:b w:val="0"/>
          <w:bCs w:val="0"/>
          <w:sz w:val="28"/>
          <w:szCs w:val="28"/>
          <w:rtl/>
          <w:lang w:bidi="ar-EG"/>
        </w:rPr>
        <w:t xml:space="preserve"> </w:t>
      </w:r>
      <w:r w:rsidR="00917960">
        <w:rPr>
          <w:rFonts w:ascii="Simplified Arabic" w:hAnsi="Simplified Arabic" w:cs="Simplified Arabic" w:hint="cs"/>
          <w:b w:val="0"/>
          <w:bCs w:val="0"/>
          <w:sz w:val="28"/>
          <w:szCs w:val="28"/>
          <w:rtl/>
          <w:lang w:bidi="ar-EG"/>
        </w:rPr>
        <w:t>العزيمة تقابلها الرخصة</w:t>
      </w:r>
      <w:r w:rsidRPr="00B01FD4">
        <w:rPr>
          <w:rFonts w:ascii="Simplified Arabic" w:hAnsi="Simplified Arabic" w:cs="Simplified Arabic" w:hint="cs"/>
          <w:b w:val="0"/>
          <w:bCs w:val="0"/>
          <w:sz w:val="28"/>
          <w:szCs w:val="28"/>
          <w:rtl/>
          <w:lang w:bidi="ar-EG"/>
        </w:rPr>
        <w:t>.</w:t>
      </w:r>
    </w:p>
    <w:p w:rsidR="00B01FD4" w:rsidRPr="00B01FD4" w:rsidRDefault="00B01FD4" w:rsidP="00917960">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917960">
        <w:rPr>
          <w:rFonts w:ascii="Simplified Arabic" w:hAnsi="Simplified Arabic" w:cs="Simplified Arabic" w:hint="cs"/>
          <w:sz w:val="28"/>
          <w:szCs w:val="28"/>
          <w:rtl/>
          <w:lang w:bidi="ar-EG"/>
        </w:rPr>
        <w:t>"</w:t>
      </w:r>
      <w:r w:rsidRPr="00B01FD4">
        <w:rPr>
          <w:rFonts w:ascii="Simplified Arabic" w:hAnsi="Simplified Arabic" w:cs="Simplified Arabic"/>
          <w:color w:val="0000FF"/>
          <w:sz w:val="28"/>
          <w:szCs w:val="28"/>
          <w:rtl/>
          <w:lang w:bidi="ar-EG"/>
        </w:rPr>
        <w:t>«لا يحل لآل محمد منها شيء»</w:t>
      </w:r>
      <w:r w:rsidRPr="00B01FD4">
        <w:rPr>
          <w:rFonts w:ascii="Simplified Arabic" w:hAnsi="Simplified Arabic" w:cs="Simplified Arabic"/>
          <w:sz w:val="28"/>
          <w:szCs w:val="28"/>
          <w:rtl/>
          <w:lang w:bidi="ar-EG"/>
        </w:rPr>
        <w:t xml:space="preserve"> رواه أحمد وأبو داود والنسائي</w:t>
      </w:r>
      <w:r w:rsidR="0091796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وصححه الحاكم</w:t>
      </w:r>
      <w:r w:rsidR="0091796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وعلق الشافعي القول به على ثبوته، فإن</w:t>
      </w:r>
      <w:r w:rsidR="00917960">
        <w:rPr>
          <w:rFonts w:ascii="Simplified Arabic" w:hAnsi="Simplified Arabic" w:cs="Simplified Arabic" w:hint="cs"/>
          <w:sz w:val="28"/>
          <w:szCs w:val="28"/>
          <w:rtl/>
          <w:lang w:bidi="ar-EG"/>
        </w:rPr>
        <w:t>ه</w:t>
      </w:r>
      <w:r w:rsidRPr="00B01FD4">
        <w:rPr>
          <w:rFonts w:ascii="Simplified Arabic" w:hAnsi="Simplified Arabic" w:cs="Simplified Arabic"/>
          <w:sz w:val="28"/>
          <w:szCs w:val="28"/>
          <w:rtl/>
          <w:lang w:bidi="ar-EG"/>
        </w:rPr>
        <w:t xml:space="preserve"> قال: هذا الحديث لا يثبته أهل العلم بالحديث</w:t>
      </w:r>
      <w:r w:rsidR="0091796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ولو ثبت لقلنا به</w:t>
      </w:r>
      <w:r w:rsidR="00917960">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917960">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وقد تقدم قوله في بهز</w:t>
      </w:r>
      <w:r w:rsidR="00917960">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وأنه لا يحتج به</w:t>
      </w:r>
      <w:r w:rsidR="00917960">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ولذا لا يثبته الشافعي -رحمه الله-</w:t>
      </w:r>
      <w:r w:rsidR="00917960">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ولو صح لقال به،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وهذا فرع من قاعدة قالها مرار</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إذا صح الحديث فهو مذهبي،</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وهذا قول الأئمة كلهم يدورون مع </w:t>
      </w:r>
      <w:r w:rsidRPr="00B01FD4">
        <w:rPr>
          <w:rFonts w:ascii="Simplified Arabic" w:hAnsi="Simplified Arabic" w:cs="Simplified Arabic" w:hint="cs"/>
          <w:b w:val="0"/>
          <w:bCs w:val="0"/>
          <w:sz w:val="28"/>
          <w:szCs w:val="28"/>
          <w:rtl/>
          <w:lang w:bidi="ar-EG"/>
        </w:rPr>
        <w:lastRenderedPageBreak/>
        <w:t>النصوص،</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خلاف</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لأتباعهم الذين يتعصبون لأقوالهم من غير نظر في أدلتهم،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وللسبكي رسالة اسمها تحقيق قول المطلب</w:t>
      </w:r>
      <w:r w:rsidR="00917960">
        <w:rPr>
          <w:rFonts w:ascii="Simplified Arabic" w:hAnsi="Simplified Arabic" w:cs="Simplified Arabic" w:hint="cs"/>
          <w:b w:val="0"/>
          <w:bCs w:val="0"/>
          <w:sz w:val="28"/>
          <w:szCs w:val="28"/>
          <w:rtl/>
          <w:lang w:bidi="ar-EG"/>
        </w:rPr>
        <w:t>ي:</w:t>
      </w:r>
      <w:r w:rsidRPr="00B01FD4">
        <w:rPr>
          <w:rFonts w:ascii="Simplified Arabic" w:hAnsi="Simplified Arabic" w:cs="Simplified Arabic" w:hint="cs"/>
          <w:b w:val="0"/>
          <w:bCs w:val="0"/>
          <w:sz w:val="28"/>
          <w:szCs w:val="28"/>
          <w:rtl/>
          <w:lang w:bidi="ar-EG"/>
        </w:rPr>
        <w:t xml:space="preserve"> إذا صح الحديث فهو مذهبي</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وذكر فيها أمثلة لما علق الشافعي القول به على ثبوته.</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Pr="00917960">
        <w:rPr>
          <w:rFonts w:ascii="Simplified Arabic" w:hAnsi="Simplified Arabic" w:cs="Simplified Arabic" w:hint="cs"/>
          <w:sz w:val="28"/>
          <w:szCs w:val="28"/>
          <w:rtl/>
          <w:lang w:bidi="ar-EG"/>
        </w:rPr>
        <w:t>مطبوعة</w:t>
      </w:r>
      <w:r w:rsidRPr="00B01FD4">
        <w:rPr>
          <w:rFonts w:ascii="Simplified Arabic" w:hAnsi="Simplified Arabic" w:cs="Simplified Arabic" w:hint="eastAsia"/>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مطبوعة نعم.</w:t>
      </w:r>
    </w:p>
    <w:p w:rsidR="00B01FD4" w:rsidRPr="00B01FD4" w:rsidRDefault="00B01FD4" w:rsidP="00917960">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91796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وقال ابن حبان: كان -يعني بهزًا- يخطئ كثيرًا</w:t>
      </w:r>
      <w:r w:rsidR="0091796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ولولا هذا الحديث لأدخلته في الثقات</w:t>
      </w:r>
      <w:r w:rsidR="0091796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وهو من أستخير الله فيه</w:t>
      </w:r>
      <w:r w:rsidR="00917960">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917960">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إذا كان يخطئ كثير</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إن كان القصد خطؤه في هذا الحديث فليس بكثير،</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نعم،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من كان خطؤه بالفعل كثير</w:t>
      </w:r>
      <w:r w:rsidR="00917960">
        <w:rPr>
          <w:rFonts w:ascii="Simplified Arabic" w:hAnsi="Simplified Arabic" w:cs="Simplified Arabic"/>
          <w:b w:val="0"/>
          <w:bCs w:val="0"/>
          <w:sz w:val="28"/>
          <w:szCs w:val="28"/>
          <w:rtl/>
          <w:lang w:bidi="ar-EG"/>
        </w:rPr>
        <w:t>ًا</w:t>
      </w:r>
      <w:r w:rsidRPr="00B01FD4">
        <w:rPr>
          <w:rFonts w:ascii="Simplified Arabic" w:hAnsi="Simplified Arabic" w:cs="Simplified Arabic" w:hint="cs"/>
          <w:b w:val="0"/>
          <w:bCs w:val="0"/>
          <w:sz w:val="28"/>
          <w:szCs w:val="28"/>
          <w:rtl/>
          <w:lang w:bidi="ar-EG"/>
        </w:rPr>
        <w:t xml:space="preserve"> فلو أصاب في هذا الحديث لا يستحق الإدخال في الثقات،</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يخطئ كثير</w:t>
      </w:r>
      <w:r w:rsidRPr="00B01FD4">
        <w:rPr>
          <w:rFonts w:ascii="Simplified Arabic" w:hAnsi="Simplified Arabic" w:cs="Simplified Arabic" w:hint="eastAsia"/>
          <w:b w:val="0"/>
          <w:bCs w:val="0"/>
          <w:sz w:val="28"/>
          <w:szCs w:val="28"/>
          <w:rtl/>
          <w:lang w:bidi="ar-EG"/>
        </w:rPr>
        <w:t>ًا</w:t>
      </w:r>
      <w:r w:rsidR="00917960">
        <w:rPr>
          <w:rFonts w:ascii="Simplified Arabic" w:hAnsi="Simplified Arabic" w:cs="Simplified Arabic" w:hint="cs"/>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ولولا هذا الحديث لأدخلته في الثقات،</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فإن كان خطؤه الكثير سببه هذا الحديث فهذا الحديث حديث واحد</w:t>
      </w:r>
      <w:r w:rsidR="00917960">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ما يقال</w:t>
      </w:r>
      <w:r w:rsidR="00917960">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خطأ كثير.</w:t>
      </w:r>
    </w:p>
    <w:p w:rsidR="00B01FD4" w:rsidRPr="00B01FD4" w:rsidRDefault="00B01FD4" w:rsidP="00917960">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00917960" w:rsidRPr="00917960">
        <w:rPr>
          <w:rFonts w:ascii="Simplified Arabic" w:hAnsi="Simplified Arabic" w:cs="Simplified Arabic"/>
          <w:sz w:val="28"/>
          <w:szCs w:val="28"/>
          <w:rtl/>
          <w:lang w:bidi="ar-EG"/>
        </w:rPr>
        <w:t xml:space="preserve">أم </w:t>
      </w:r>
      <w:r w:rsidRPr="00917960">
        <w:rPr>
          <w:rFonts w:ascii="Simplified Arabic" w:hAnsi="Simplified Arabic" w:cs="Simplified Arabic" w:hint="cs"/>
          <w:sz w:val="28"/>
          <w:szCs w:val="28"/>
          <w:rtl/>
          <w:lang w:bidi="ar-EG"/>
        </w:rPr>
        <w:t>يقصد السلسلة يا شيخ؟</w:t>
      </w:r>
    </w:p>
    <w:p w:rsidR="00B01FD4" w:rsidRPr="00B01FD4" w:rsidRDefault="00B01FD4" w:rsidP="00917960">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لولا هذا الحديث لأدخلته في الثقات</w:t>
      </w:r>
      <w:r w:rsidR="00917960">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وهو مما يستخير الله فيه،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نعم،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أدخل م</w:t>
      </w:r>
      <w:r w:rsidR="00917960">
        <w:rPr>
          <w:rFonts w:ascii="Simplified Arabic" w:hAnsi="Simplified Arabic" w:cs="Simplified Arabic" w:hint="cs"/>
          <w:b w:val="0"/>
          <w:bCs w:val="0"/>
          <w:sz w:val="28"/>
          <w:szCs w:val="28"/>
          <w:rtl/>
          <w:lang w:bidi="ar-EG"/>
        </w:rPr>
        <w:t>ن</w:t>
      </w:r>
      <w:r w:rsidRPr="00B01FD4">
        <w:rPr>
          <w:rFonts w:ascii="Simplified Arabic" w:hAnsi="Simplified Arabic" w:cs="Simplified Arabic" w:hint="cs"/>
          <w:b w:val="0"/>
          <w:bCs w:val="0"/>
          <w:sz w:val="28"/>
          <w:szCs w:val="28"/>
          <w:rtl/>
          <w:lang w:bidi="ar-EG"/>
        </w:rPr>
        <w:t xml:space="preserve"> هو أضعف منه،</w:t>
      </w:r>
      <w:r w:rsidRPr="00B01FD4">
        <w:rPr>
          <w:rFonts w:ascii="Simplified Arabic" w:hAnsi="Simplified Arabic" w:cs="Simplified Arabic"/>
          <w:b w:val="0"/>
          <w:bCs w:val="0"/>
          <w:sz w:val="28"/>
          <w:szCs w:val="28"/>
          <w:rtl/>
          <w:lang w:bidi="ar-EG"/>
        </w:rPr>
        <w:t xml:space="preserve"> </w:t>
      </w:r>
      <w:r w:rsidR="00917960">
        <w:rPr>
          <w:rFonts w:ascii="Simplified Arabic" w:hAnsi="Simplified Arabic" w:cs="Simplified Arabic" w:hint="cs"/>
          <w:b w:val="0"/>
          <w:bCs w:val="0"/>
          <w:sz w:val="28"/>
          <w:szCs w:val="28"/>
          <w:rtl/>
          <w:lang w:bidi="ar-EG"/>
        </w:rPr>
        <w:t>أدخل من هو أضعف منه</w:t>
      </w:r>
      <w:r w:rsidRPr="00B01FD4">
        <w:rPr>
          <w:rFonts w:ascii="Simplified Arabic" w:hAnsi="Simplified Arabic" w:cs="Simplified Arabic" w:hint="cs"/>
          <w:b w:val="0"/>
          <w:bCs w:val="0"/>
          <w:sz w:val="28"/>
          <w:szCs w:val="28"/>
          <w:rtl/>
          <w:lang w:bidi="ar-EG"/>
        </w:rPr>
        <w:t>.</w:t>
      </w:r>
    </w:p>
    <w:p w:rsidR="00B01FD4" w:rsidRPr="00B01FD4" w:rsidRDefault="00B01FD4" w:rsidP="00857978">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857978">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والحديث دليل على أنه يأخذ الإمام الزكاة قهرًا ممن منعها</w:t>
      </w:r>
      <w:r w:rsidR="00857978">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والظاهر أنه مجمع عليه</w:t>
      </w:r>
      <w:r w:rsidR="00857978">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وأن نية الإمام كافية</w:t>
      </w:r>
      <w:r w:rsidR="00857978">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وأنها تجزئ من هي عليه</w:t>
      </w:r>
      <w:r w:rsidR="00857978">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857978">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تجزئ،</w:t>
      </w:r>
      <w:r w:rsidRPr="00B01FD4">
        <w:rPr>
          <w:rFonts w:ascii="Simplified Arabic" w:hAnsi="Simplified Arabic" w:cs="Simplified Arabic"/>
          <w:b w:val="0"/>
          <w:bCs w:val="0"/>
          <w:sz w:val="28"/>
          <w:szCs w:val="28"/>
          <w:rtl/>
          <w:lang w:bidi="ar-EG"/>
        </w:rPr>
        <w:t xml:space="preserve"> </w:t>
      </w:r>
      <w:r w:rsidR="00857978">
        <w:rPr>
          <w:rFonts w:ascii="Simplified Arabic" w:hAnsi="Simplified Arabic" w:cs="Simplified Arabic" w:hint="cs"/>
          <w:b w:val="0"/>
          <w:bCs w:val="0"/>
          <w:sz w:val="28"/>
          <w:szCs w:val="28"/>
          <w:rtl/>
          <w:lang w:bidi="ar-EG"/>
        </w:rPr>
        <w:t>ما</w:t>
      </w:r>
      <w:r w:rsidRPr="00B01FD4">
        <w:rPr>
          <w:rFonts w:ascii="Simplified Arabic" w:hAnsi="Simplified Arabic" w:cs="Simplified Arabic" w:hint="cs"/>
          <w:b w:val="0"/>
          <w:bCs w:val="0"/>
          <w:sz w:val="28"/>
          <w:szCs w:val="28"/>
          <w:rtl/>
          <w:lang w:bidi="ar-EG"/>
        </w:rPr>
        <w:t xml:space="preserve"> معنى تجزئ</w:t>
      </w:r>
      <w:r w:rsidRPr="00B01FD4">
        <w:rPr>
          <w:rFonts w:ascii="Simplified Arabic" w:hAnsi="Simplified Arabic" w:cs="Simplified Arabic" w:hint="eastAsia"/>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857978">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لو قلنا</w:t>
      </w:r>
      <w:r w:rsidR="00857978">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إن الزكاة في هذه الصورة غير مقبولة</w:t>
      </w:r>
      <w:r w:rsidR="00857978">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لو قلنا</w:t>
      </w:r>
      <w:r w:rsidR="00857978">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إنها مجزئة غير مقبولة يكون تناقض </w:t>
      </w:r>
      <w:r w:rsidR="00857978">
        <w:rPr>
          <w:rFonts w:ascii="Simplified Arabic" w:hAnsi="Simplified Arabic" w:cs="Simplified Arabic"/>
          <w:b w:val="0"/>
          <w:bCs w:val="0"/>
          <w:sz w:val="28"/>
          <w:szCs w:val="28"/>
          <w:rtl/>
          <w:lang w:bidi="ar-EG"/>
        </w:rPr>
        <w:t xml:space="preserve">أم </w:t>
      </w:r>
      <w:r w:rsidRPr="00B01FD4">
        <w:rPr>
          <w:rFonts w:ascii="Simplified Arabic" w:hAnsi="Simplified Arabic" w:cs="Simplified Arabic" w:hint="cs"/>
          <w:b w:val="0"/>
          <w:bCs w:val="0"/>
          <w:sz w:val="28"/>
          <w:szCs w:val="28"/>
          <w:rtl/>
          <w:lang w:bidi="ar-EG"/>
        </w:rPr>
        <w:t>كلام صحيح</w:t>
      </w:r>
      <w:r w:rsidRPr="00B01FD4">
        <w:rPr>
          <w:rFonts w:ascii="Simplified Arabic" w:hAnsi="Simplified Arabic" w:cs="Simplified Arabic" w:hint="eastAsia"/>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857978">
        <w:rPr>
          <w:rFonts w:ascii="Simplified Arabic" w:hAnsi="Simplified Arabic" w:cs="Simplified Arabic" w:hint="cs"/>
          <w:sz w:val="28"/>
          <w:szCs w:val="28"/>
          <w:rtl/>
          <w:lang w:bidi="ar-EG"/>
        </w:rPr>
        <w:t>تناقض</w:t>
      </w:r>
      <w:r w:rsidRPr="00B01FD4">
        <w:rPr>
          <w:rFonts w:ascii="Simplified Arabic" w:hAnsi="Simplified Arabic" w:cs="Simplified Arabic"/>
          <w:b w:val="0"/>
          <w:bCs w:val="0"/>
          <w:sz w:val="28"/>
          <w:szCs w:val="28"/>
          <w:rtl/>
          <w:lang w:bidi="ar-EG"/>
        </w:rPr>
        <w:t>.</w:t>
      </w:r>
    </w:p>
    <w:p w:rsidR="00B01FD4" w:rsidRPr="00B01FD4" w:rsidRDefault="00B01FD4" w:rsidP="00857978">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تناقض</w:t>
      </w:r>
      <w:r w:rsidRPr="00B01FD4">
        <w:rPr>
          <w:rFonts w:ascii="Simplified Arabic" w:hAnsi="Simplified Arabic" w:cs="Simplified Arabic"/>
          <w:b w:val="0"/>
          <w:bCs w:val="0"/>
          <w:sz w:val="28"/>
          <w:szCs w:val="28"/>
          <w:rtl/>
          <w:lang w:bidi="ar-EG"/>
        </w:rPr>
        <w:t xml:space="preserve"> </w:t>
      </w:r>
      <w:r w:rsidR="00857978">
        <w:rPr>
          <w:rFonts w:ascii="Simplified Arabic" w:hAnsi="Simplified Arabic" w:cs="Simplified Arabic"/>
          <w:b w:val="0"/>
          <w:bCs w:val="0"/>
          <w:sz w:val="28"/>
          <w:szCs w:val="28"/>
          <w:rtl/>
          <w:lang w:bidi="ar-EG"/>
        </w:rPr>
        <w:t xml:space="preserve">أم </w:t>
      </w:r>
      <w:r w:rsidRPr="00B01FD4">
        <w:rPr>
          <w:rFonts w:ascii="Simplified Arabic" w:hAnsi="Simplified Arabic" w:cs="Simplified Arabic" w:hint="cs"/>
          <w:b w:val="0"/>
          <w:bCs w:val="0"/>
          <w:sz w:val="28"/>
          <w:szCs w:val="28"/>
          <w:rtl/>
          <w:lang w:bidi="ar-EG"/>
        </w:rPr>
        <w:t>كلام صحيح</w:t>
      </w:r>
      <w:r w:rsidRPr="00B01FD4">
        <w:rPr>
          <w:rFonts w:ascii="Simplified Arabic" w:hAnsi="Simplified Arabic" w:cs="Simplified Arabic" w:hint="eastAsia"/>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857978">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نعم،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مجزئة</w:t>
      </w:r>
      <w:r w:rsidR="00857978">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باعتبار أنها مسقطة للطلب،</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هذه مجزئة</w:t>
      </w:r>
      <w:r w:rsidR="00857978">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فلا يؤمر بأدائها مرة أخرى،</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غير مقبولة بمعنى أنه لم يترتب عليها أثرها</w:t>
      </w:r>
      <w:r w:rsidR="00857978">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وهو الثواب المرتب عليها،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ولذا </w:t>
      </w:r>
      <w:r w:rsidRPr="00857978">
        <w:rPr>
          <w:rFonts w:ascii="Simplified Arabic" w:hAnsi="Simplified Arabic" w:cs="Simplified Arabic"/>
          <w:b w:val="0"/>
          <w:bCs w:val="0"/>
          <w:color w:val="FF0000"/>
          <w:sz w:val="28"/>
          <w:szCs w:val="28"/>
          <w:rtl/>
          <w:lang w:bidi="ar-EG"/>
        </w:rPr>
        <w:t>{إِنَّمَا يَتَقَبَّلُ اللَّهُ مِنَ الْمُتَّقِينَ}</w:t>
      </w:r>
      <w:r w:rsidRPr="00B01FD4">
        <w:rPr>
          <w:rFonts w:ascii="Simplified Arabic" w:hAnsi="Simplified Arabic" w:cs="Simplified Arabic"/>
          <w:b w:val="0"/>
          <w:bCs w:val="0"/>
          <w:sz w:val="28"/>
          <w:szCs w:val="28"/>
          <w:rtl/>
          <w:lang w:bidi="ar-EG"/>
        </w:rPr>
        <w:t xml:space="preserve"> [المائدة: 27] </w:t>
      </w:r>
      <w:r w:rsidRPr="00B01FD4">
        <w:rPr>
          <w:rFonts w:ascii="Simplified Arabic" w:hAnsi="Simplified Arabic" w:cs="Simplified Arabic" w:hint="cs"/>
          <w:b w:val="0"/>
          <w:bCs w:val="0"/>
          <w:sz w:val="28"/>
          <w:szCs w:val="28"/>
          <w:rtl/>
          <w:lang w:bidi="ar-EG"/>
        </w:rPr>
        <w:t>في الآثار المترتبة على القبول</w:t>
      </w:r>
      <w:r w:rsidR="00857978">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وإلا </w:t>
      </w:r>
      <w:r w:rsidR="00857978">
        <w:rPr>
          <w:rFonts w:ascii="Simplified Arabic" w:hAnsi="Simplified Arabic" w:cs="Simplified Arabic" w:hint="cs"/>
          <w:b w:val="0"/>
          <w:bCs w:val="0"/>
          <w:sz w:val="28"/>
          <w:szCs w:val="28"/>
          <w:rtl/>
          <w:lang w:bidi="ar-EG"/>
        </w:rPr>
        <w:t>ف</w:t>
      </w:r>
      <w:r w:rsidRPr="00B01FD4">
        <w:rPr>
          <w:rFonts w:ascii="Simplified Arabic" w:hAnsi="Simplified Arabic" w:cs="Simplified Arabic" w:hint="cs"/>
          <w:b w:val="0"/>
          <w:bCs w:val="0"/>
          <w:sz w:val="28"/>
          <w:szCs w:val="28"/>
          <w:rtl/>
          <w:lang w:bidi="ar-EG"/>
        </w:rPr>
        <w:t>غير المتقي الفاسق مثلًا يؤمر بإعادة الصلاة؟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لا يؤمر بإعادة الصلاة</w:t>
      </w:r>
      <w:r w:rsidR="00857978">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وإن كانت عباداته غير مقبولة</w:t>
      </w:r>
      <w:r w:rsidR="00857978">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لأن الله يقول:</w:t>
      </w:r>
      <w:r w:rsidRPr="00B01FD4">
        <w:rPr>
          <w:rFonts w:ascii="Simplified Arabic" w:hAnsi="Simplified Arabic" w:cs="Simplified Arabic"/>
          <w:b w:val="0"/>
          <w:bCs w:val="0"/>
          <w:sz w:val="28"/>
          <w:szCs w:val="28"/>
          <w:rtl/>
          <w:lang w:bidi="ar-EG"/>
        </w:rPr>
        <w:t xml:space="preserve"> </w:t>
      </w:r>
      <w:r w:rsidRPr="00857978">
        <w:rPr>
          <w:rFonts w:ascii="Simplified Arabic" w:hAnsi="Simplified Arabic" w:cs="Simplified Arabic"/>
          <w:b w:val="0"/>
          <w:bCs w:val="0"/>
          <w:color w:val="FF0000"/>
          <w:sz w:val="28"/>
          <w:szCs w:val="28"/>
          <w:rtl/>
          <w:lang w:bidi="ar-EG"/>
        </w:rPr>
        <w:t>{إِنَّمَا يَتَقَبَّلُ اللَّهُ مِنَ الْمُتَّقِينَ}</w:t>
      </w:r>
      <w:r w:rsidRPr="00B01FD4">
        <w:rPr>
          <w:rFonts w:ascii="Simplified Arabic" w:hAnsi="Simplified Arabic" w:cs="Simplified Arabic"/>
          <w:b w:val="0"/>
          <w:bCs w:val="0"/>
          <w:sz w:val="28"/>
          <w:szCs w:val="28"/>
          <w:rtl/>
          <w:lang w:bidi="ar-EG"/>
        </w:rPr>
        <w:t xml:space="preserve"> [المائدة: 27]</w:t>
      </w:r>
      <w:r w:rsidRPr="00B01FD4">
        <w:rPr>
          <w:rFonts w:ascii="Simplified Arabic" w:hAnsi="Simplified Arabic" w:cs="Simplified Arabic" w:hint="cs"/>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w:t>
      </w:r>
      <w:r w:rsidR="00857978">
        <w:rPr>
          <w:rFonts w:ascii="Simplified Arabic" w:hAnsi="Simplified Arabic" w:cs="Simplified Arabic" w:hint="cs"/>
          <w:b w:val="0"/>
          <w:bCs w:val="0"/>
          <w:sz w:val="28"/>
          <w:szCs w:val="28"/>
          <w:rtl/>
          <w:lang w:bidi="ar-EG"/>
        </w:rPr>
        <w:t>إن كانت صحيحة مجزئة مسقطة للطلب</w:t>
      </w:r>
      <w:r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857978">
        <w:rPr>
          <w:rFonts w:ascii="Simplified Arabic" w:hAnsi="Simplified Arabic" w:cs="Simplified Arabic" w:hint="cs"/>
          <w:sz w:val="28"/>
          <w:szCs w:val="28"/>
          <w:rtl/>
          <w:lang w:bidi="ar-EG"/>
        </w:rPr>
        <w:t>ويؤجر عليها</w:t>
      </w:r>
      <w:r w:rsidRPr="00857978">
        <w:rPr>
          <w:rFonts w:ascii="Simplified Arabic" w:hAnsi="Simplified Arabic" w:cs="Simplified Arabic" w:hint="eastAsia"/>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lastRenderedPageBreak/>
        <w:t>الله أعلم</w:t>
      </w:r>
      <w:r w:rsidR="00857978">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أجرها عند الله،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لكن هذا كلامه:</w:t>
      </w:r>
      <w:r w:rsidRPr="00B01FD4">
        <w:rPr>
          <w:rFonts w:ascii="Simplified Arabic" w:hAnsi="Simplified Arabic" w:cs="Simplified Arabic"/>
          <w:b w:val="0"/>
          <w:bCs w:val="0"/>
          <w:sz w:val="28"/>
          <w:szCs w:val="28"/>
          <w:rtl/>
          <w:lang w:bidi="ar-EG"/>
        </w:rPr>
        <w:t xml:space="preserve"> </w:t>
      </w:r>
      <w:r w:rsidRPr="00857978">
        <w:rPr>
          <w:rFonts w:ascii="Simplified Arabic" w:hAnsi="Simplified Arabic" w:cs="Simplified Arabic"/>
          <w:b w:val="0"/>
          <w:bCs w:val="0"/>
          <w:color w:val="FF0000"/>
          <w:sz w:val="28"/>
          <w:szCs w:val="28"/>
          <w:rtl/>
          <w:lang w:bidi="ar-EG"/>
        </w:rPr>
        <w:t>{إِنَّمَا يَتَقَبَّلُ اللَّهُ مِنَ الْمُتَّقِينَ}</w:t>
      </w:r>
      <w:r w:rsidRPr="00B01FD4">
        <w:rPr>
          <w:rFonts w:ascii="Simplified Arabic" w:hAnsi="Simplified Arabic" w:cs="Simplified Arabic"/>
          <w:b w:val="0"/>
          <w:bCs w:val="0"/>
          <w:sz w:val="28"/>
          <w:szCs w:val="28"/>
          <w:rtl/>
          <w:lang w:bidi="ar-EG"/>
        </w:rPr>
        <w:t xml:space="preserve"> [المائدة: 27]، </w:t>
      </w:r>
      <w:r w:rsidRPr="00B01FD4">
        <w:rPr>
          <w:rFonts w:ascii="Simplified Arabic" w:hAnsi="Simplified Arabic" w:cs="Simplified Arabic" w:hint="cs"/>
          <w:b w:val="0"/>
          <w:bCs w:val="0"/>
          <w:sz w:val="28"/>
          <w:szCs w:val="28"/>
          <w:rtl/>
          <w:lang w:bidi="ar-EG"/>
        </w:rPr>
        <w:t>فالمراد بنفي القبول هنا نفي الثواب</w:t>
      </w:r>
      <w:r w:rsidR="00857978">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وليس نفي الصحة</w:t>
      </w:r>
      <w:r w:rsidRPr="00B01FD4">
        <w:rPr>
          <w:rFonts w:ascii="Simplified Arabic" w:hAnsi="Simplified Arabic" w:cs="Simplified Arabic"/>
          <w:b w:val="0"/>
          <w:bCs w:val="0"/>
          <w:sz w:val="28"/>
          <w:szCs w:val="28"/>
          <w:rtl/>
          <w:lang w:bidi="ar-EG"/>
        </w:rPr>
        <w:t>.</w:t>
      </w:r>
    </w:p>
    <w:p w:rsidR="00B01FD4" w:rsidRPr="00857978" w:rsidRDefault="00B01FD4" w:rsidP="00B01FD4">
      <w:pPr>
        <w:rPr>
          <w:rFonts w:ascii="Simplified Arabic" w:hAnsi="Simplified Arabic" w:cs="Simplified Arabic"/>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857978">
        <w:rPr>
          <w:rFonts w:ascii="Simplified Arabic" w:hAnsi="Simplified Arabic" w:cs="Simplified Arabic" w:hint="cs"/>
          <w:sz w:val="28"/>
          <w:szCs w:val="28"/>
          <w:rtl/>
          <w:lang w:bidi="ar-EG"/>
        </w:rPr>
        <w:t>كيف يكون يا شيخ مسقطة للطلب غير مأجور عليها</w:t>
      </w:r>
      <w:r w:rsidR="00857978">
        <w:rPr>
          <w:rFonts w:ascii="Simplified Arabic" w:hAnsi="Simplified Arabic" w:cs="Simplified Arabic" w:hint="cs"/>
          <w:sz w:val="28"/>
          <w:szCs w:val="28"/>
          <w:rtl/>
          <w:lang w:bidi="ar-EG"/>
        </w:rPr>
        <w:t>،</w:t>
      </w:r>
      <w:r w:rsidRPr="00857978">
        <w:rPr>
          <w:rFonts w:ascii="Simplified Arabic" w:hAnsi="Simplified Arabic" w:cs="Simplified Arabic" w:hint="cs"/>
          <w:sz w:val="28"/>
          <w:szCs w:val="28"/>
          <w:rtl/>
          <w:lang w:bidi="ar-EG"/>
        </w:rPr>
        <w:t xml:space="preserve"> ولا يعذب عليها،</w:t>
      </w:r>
      <w:r w:rsidRPr="00857978">
        <w:rPr>
          <w:rFonts w:ascii="Simplified Arabic" w:hAnsi="Simplified Arabic" w:cs="Simplified Arabic"/>
          <w:sz w:val="28"/>
          <w:szCs w:val="28"/>
          <w:rtl/>
          <w:lang w:bidi="ar-EG"/>
        </w:rPr>
        <w:t xml:space="preserve"> </w:t>
      </w:r>
      <w:r w:rsidRPr="00857978">
        <w:rPr>
          <w:rFonts w:ascii="Simplified Arabic" w:hAnsi="Simplified Arabic" w:cs="Simplified Arabic" w:hint="cs"/>
          <w:sz w:val="28"/>
          <w:szCs w:val="28"/>
          <w:rtl/>
          <w:lang w:bidi="ar-EG"/>
        </w:rPr>
        <w:t>ما تجتمع</w:t>
      </w:r>
      <w:r w:rsidR="00857978">
        <w:rPr>
          <w:rFonts w:ascii="Simplified Arabic" w:hAnsi="Simplified Arabic" w:cs="Simplified Arabic" w:hint="cs"/>
          <w:sz w:val="28"/>
          <w:szCs w:val="28"/>
          <w:rtl/>
          <w:lang w:bidi="ar-EG"/>
        </w:rPr>
        <w:t>،</w:t>
      </w:r>
      <w:r w:rsidRPr="00857978">
        <w:rPr>
          <w:rFonts w:ascii="Simplified Arabic" w:hAnsi="Simplified Arabic" w:cs="Simplified Arabic" w:hint="cs"/>
          <w:sz w:val="28"/>
          <w:szCs w:val="28"/>
          <w:rtl/>
          <w:lang w:bidi="ar-EG"/>
        </w:rPr>
        <w:t xml:space="preserve"> ما فيها تنافر</w:t>
      </w:r>
      <w:r w:rsidRPr="00857978">
        <w:rPr>
          <w:rFonts w:ascii="Simplified Arabic" w:hAnsi="Simplified Arabic" w:cs="Simplified Arabic" w:hint="eastAsia"/>
          <w:sz w:val="28"/>
          <w:szCs w:val="28"/>
          <w:rtl/>
          <w:lang w:bidi="ar-EG"/>
        </w:rPr>
        <w:t>؟</w:t>
      </w:r>
    </w:p>
    <w:p w:rsidR="00B01FD4" w:rsidRPr="00B01FD4" w:rsidRDefault="00857978" w:rsidP="00B01FD4">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كيف</w:t>
      </w:r>
      <w:r w:rsidR="00B01FD4" w:rsidRPr="00B01FD4">
        <w:rPr>
          <w:rFonts w:ascii="Simplified Arabic" w:hAnsi="Simplified Arabic" w:cs="Simplified Arabic" w:hint="eastAsia"/>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857978">
        <w:rPr>
          <w:rFonts w:ascii="Simplified Arabic" w:hAnsi="Simplified Arabic" w:cs="Simplified Arabic" w:hint="cs"/>
          <w:sz w:val="28"/>
          <w:szCs w:val="28"/>
          <w:rtl/>
          <w:lang w:bidi="ar-EG"/>
        </w:rPr>
        <w:t>يعني هي مسقطة للطلب الآن</w:t>
      </w:r>
      <w:r w:rsidRPr="00857978">
        <w:rPr>
          <w:rFonts w:ascii="Simplified Arabic" w:hAnsi="Simplified Arabic" w:cs="Simplified Arabic"/>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مسقطة للطلب.</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857978">
        <w:rPr>
          <w:rFonts w:ascii="Simplified Arabic" w:hAnsi="Simplified Arabic" w:cs="Simplified Arabic" w:hint="cs"/>
          <w:sz w:val="28"/>
          <w:szCs w:val="28"/>
          <w:rtl/>
          <w:lang w:bidi="ar-EG"/>
        </w:rPr>
        <w:t>صحيحة</w:t>
      </w:r>
      <w:r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هل أحد من أهل العلم أمر الفاسق أن يعيد صلاته</w:t>
      </w:r>
      <w:r w:rsidRPr="00B01FD4">
        <w:rPr>
          <w:rFonts w:ascii="Simplified Arabic" w:hAnsi="Simplified Arabic" w:cs="Simplified Arabic" w:hint="eastAsia"/>
          <w:b w:val="0"/>
          <w:bCs w:val="0"/>
          <w:sz w:val="28"/>
          <w:szCs w:val="28"/>
          <w:rtl/>
          <w:lang w:bidi="ar-EG"/>
        </w:rPr>
        <w:t>؟</w:t>
      </w:r>
    </w:p>
    <w:p w:rsidR="00B01FD4" w:rsidRPr="00857978" w:rsidRDefault="00B01FD4" w:rsidP="00B01FD4">
      <w:pPr>
        <w:rPr>
          <w:rFonts w:ascii="Simplified Arabic" w:hAnsi="Simplified Arabic" w:cs="Simplified Arabic"/>
          <w:sz w:val="28"/>
          <w:szCs w:val="28"/>
          <w:rtl/>
          <w:lang w:bidi="ar-EG"/>
        </w:rPr>
      </w:pPr>
      <w:r w:rsidRPr="00857978">
        <w:rPr>
          <w:rFonts w:ascii="Simplified Arabic" w:hAnsi="Simplified Arabic" w:cs="Simplified Arabic" w:hint="cs"/>
          <w:sz w:val="28"/>
          <w:szCs w:val="28"/>
          <w:rtl/>
          <w:lang w:bidi="ar-EG"/>
        </w:rPr>
        <w:t>طالب: لا،</w:t>
      </w:r>
      <w:r w:rsidRPr="00857978">
        <w:rPr>
          <w:rFonts w:ascii="Simplified Arabic" w:hAnsi="Simplified Arabic" w:cs="Simplified Arabic"/>
          <w:sz w:val="28"/>
          <w:szCs w:val="28"/>
          <w:rtl/>
          <w:lang w:bidi="ar-EG"/>
        </w:rPr>
        <w:t xml:space="preserve"> </w:t>
      </w:r>
      <w:r w:rsidRPr="00857978">
        <w:rPr>
          <w:rFonts w:ascii="Simplified Arabic" w:hAnsi="Simplified Arabic" w:cs="Simplified Arabic" w:hint="cs"/>
          <w:sz w:val="28"/>
          <w:szCs w:val="28"/>
          <w:rtl/>
          <w:lang w:bidi="ar-EG"/>
        </w:rPr>
        <w:t>لكن قد يكون يا شيخ قبول دون قبول</w:t>
      </w:r>
      <w:r w:rsidRPr="00857978">
        <w:rPr>
          <w:rFonts w:ascii="Simplified Arabic" w:hAnsi="Simplified Arabic" w:cs="Simplified Arabic" w:hint="eastAsia"/>
          <w:sz w:val="28"/>
          <w:szCs w:val="28"/>
          <w:rtl/>
          <w:lang w:bidi="ar-EG"/>
        </w:rPr>
        <w:t>،</w:t>
      </w:r>
      <w:r w:rsidRPr="00857978">
        <w:rPr>
          <w:rFonts w:ascii="Simplified Arabic" w:hAnsi="Simplified Arabic" w:cs="Simplified Arabic"/>
          <w:sz w:val="28"/>
          <w:szCs w:val="28"/>
          <w:rtl/>
          <w:lang w:bidi="ar-EG"/>
        </w:rPr>
        <w:t xml:space="preserve"> </w:t>
      </w:r>
      <w:r w:rsidRPr="00857978">
        <w:rPr>
          <w:rFonts w:ascii="Simplified Arabic" w:hAnsi="Simplified Arabic" w:cs="Simplified Arabic" w:hint="cs"/>
          <w:sz w:val="28"/>
          <w:szCs w:val="28"/>
          <w:rtl/>
          <w:lang w:bidi="ar-EG"/>
        </w:rPr>
        <w:t>يعني هذا المتقي يؤجر أجر</w:t>
      </w:r>
      <w:r w:rsidRPr="00857978">
        <w:rPr>
          <w:rFonts w:ascii="Simplified Arabic" w:hAnsi="Simplified Arabic" w:cs="Simplified Arabic" w:hint="eastAsia"/>
          <w:sz w:val="28"/>
          <w:szCs w:val="28"/>
          <w:rtl/>
          <w:lang w:bidi="ar-EG"/>
        </w:rPr>
        <w:t>ًا</w:t>
      </w:r>
      <w:r w:rsidRPr="00857978">
        <w:rPr>
          <w:rFonts w:ascii="Simplified Arabic" w:hAnsi="Simplified Arabic" w:cs="Simplified Arabic"/>
          <w:sz w:val="28"/>
          <w:szCs w:val="28"/>
          <w:rtl/>
          <w:lang w:bidi="ar-EG"/>
        </w:rPr>
        <w:t xml:space="preserve"> </w:t>
      </w:r>
      <w:r w:rsidRPr="00857978">
        <w:rPr>
          <w:rFonts w:ascii="Simplified Arabic" w:hAnsi="Simplified Arabic" w:cs="Simplified Arabic" w:hint="cs"/>
          <w:sz w:val="28"/>
          <w:szCs w:val="28"/>
          <w:rtl/>
          <w:lang w:bidi="ar-EG"/>
        </w:rPr>
        <w:t>أكثر من الفاسق،</w:t>
      </w:r>
      <w:r w:rsidRPr="00857978">
        <w:rPr>
          <w:rFonts w:ascii="Simplified Arabic" w:hAnsi="Simplified Arabic" w:cs="Simplified Arabic"/>
          <w:sz w:val="28"/>
          <w:szCs w:val="28"/>
          <w:rtl/>
          <w:lang w:bidi="ar-EG"/>
        </w:rPr>
        <w:t xml:space="preserve"> </w:t>
      </w:r>
      <w:r w:rsidRPr="00857978">
        <w:rPr>
          <w:rFonts w:ascii="Simplified Arabic" w:hAnsi="Simplified Arabic" w:cs="Simplified Arabic" w:hint="cs"/>
          <w:sz w:val="28"/>
          <w:szCs w:val="28"/>
          <w:rtl/>
          <w:lang w:bidi="ar-EG"/>
        </w:rPr>
        <w:t>لكن إذا قلنا يا شيخ</w:t>
      </w:r>
      <w:r w:rsidR="00857978">
        <w:rPr>
          <w:rFonts w:ascii="Simplified Arabic" w:hAnsi="Simplified Arabic" w:cs="Simplified Arabic" w:hint="cs"/>
          <w:sz w:val="28"/>
          <w:szCs w:val="28"/>
          <w:rtl/>
          <w:lang w:bidi="ar-EG"/>
        </w:rPr>
        <w:t>:</w:t>
      </w:r>
      <w:r w:rsidRPr="00857978">
        <w:rPr>
          <w:rFonts w:ascii="Simplified Arabic" w:hAnsi="Simplified Arabic" w:cs="Simplified Arabic" w:hint="cs"/>
          <w:sz w:val="28"/>
          <w:szCs w:val="28"/>
          <w:rtl/>
          <w:lang w:bidi="ar-EG"/>
        </w:rPr>
        <w:t xml:space="preserve"> إنه ما تترتب عليها آثار قبولها إذًا يعذب بها يوم القيامة</w:t>
      </w:r>
      <w:r w:rsidR="00857978">
        <w:rPr>
          <w:rFonts w:ascii="Simplified Arabic" w:hAnsi="Simplified Arabic" w:cs="Simplified Arabic" w:hint="cs"/>
          <w:sz w:val="28"/>
          <w:szCs w:val="28"/>
          <w:rtl/>
          <w:lang w:bidi="ar-EG"/>
        </w:rPr>
        <w:t>،</w:t>
      </w:r>
      <w:r w:rsidRPr="00857978">
        <w:rPr>
          <w:rFonts w:ascii="Simplified Arabic" w:hAnsi="Simplified Arabic" w:cs="Simplified Arabic" w:hint="cs"/>
          <w:sz w:val="28"/>
          <w:szCs w:val="28"/>
          <w:rtl/>
          <w:lang w:bidi="ar-EG"/>
        </w:rPr>
        <w:t xml:space="preserve"> ولا يؤجر عليها.</w:t>
      </w:r>
    </w:p>
    <w:p w:rsidR="00B01FD4" w:rsidRPr="00B01FD4" w:rsidRDefault="00857978" w:rsidP="00B01FD4">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 xml:space="preserve">ماذا </w:t>
      </w:r>
      <w:r w:rsidR="00B01FD4" w:rsidRPr="00B01FD4">
        <w:rPr>
          <w:rFonts w:ascii="Simplified Arabic" w:hAnsi="Simplified Arabic" w:cs="Simplified Arabic" w:hint="cs"/>
          <w:b w:val="0"/>
          <w:bCs w:val="0"/>
          <w:sz w:val="28"/>
          <w:szCs w:val="28"/>
          <w:rtl/>
          <w:lang w:bidi="ar-EG"/>
        </w:rPr>
        <w:t>تقولون يا إخوان</w:t>
      </w:r>
      <w:r w:rsidR="00B01FD4" w:rsidRPr="00B01FD4">
        <w:rPr>
          <w:rFonts w:ascii="Simplified Arabic" w:hAnsi="Simplified Arabic" w:cs="Simplified Arabic" w:hint="eastAsia"/>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857978">
      <w:pPr>
        <w:rPr>
          <w:rFonts w:ascii="Simplified Arabic" w:hAnsi="Simplified Arabic" w:cs="Simplified Arabic"/>
          <w:b w:val="0"/>
          <w:bCs w:val="0"/>
          <w:sz w:val="28"/>
          <w:szCs w:val="28"/>
          <w:rtl/>
          <w:lang w:bidi="ar-EG"/>
        </w:rPr>
      </w:pP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لا يقبل الله صلاة من في جوفه خمر</w:t>
      </w:r>
      <w:r w:rsidRPr="00B01FD4">
        <w:rPr>
          <w:rFonts w:ascii="Simplified Arabic" w:hAnsi="Simplified Arabic" w:cs="Simplified Arabic"/>
          <w:b w:val="0"/>
          <w:bCs w:val="0"/>
          <w:color w:val="0000FF"/>
          <w:sz w:val="28"/>
          <w:szCs w:val="28"/>
          <w:rtl/>
          <w:lang w:bidi="ar-EG"/>
        </w:rPr>
        <w:t>»</w:t>
      </w:r>
      <w:r w:rsidR="00857978">
        <w:rPr>
          <w:rFonts w:ascii="Simplified Arabic" w:hAnsi="Simplified Arabic" w:cs="Simplified Arabic" w:hint="cs"/>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يعني يؤمر بالإعادة؟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صلاة الآبق يؤمر بالإعادة</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ما قال أحد بهذا من أهل العلم، وإنما قالوا</w:t>
      </w:r>
      <w:r w:rsidR="00857978">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المراد بنفي القبول هنا نفي الثواب</w:t>
      </w:r>
      <w:r w:rsidR="00857978">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وليس نفي الصحة،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بخلاف </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لا يقبل الله صلاة من أحد</w:t>
      </w:r>
      <w:r w:rsidR="00857978">
        <w:rPr>
          <w:rFonts w:ascii="Simplified Arabic" w:hAnsi="Simplified Arabic" w:cs="Simplified Arabic" w:hint="cs"/>
          <w:b w:val="0"/>
          <w:bCs w:val="0"/>
          <w:color w:val="0000FF"/>
          <w:sz w:val="28"/>
          <w:szCs w:val="28"/>
          <w:rtl/>
          <w:lang w:bidi="ar-EG"/>
        </w:rPr>
        <w:t>ث</w:t>
      </w:r>
      <w:r w:rsidRPr="00B01FD4">
        <w:rPr>
          <w:rFonts w:ascii="Simplified Arabic" w:hAnsi="Simplified Arabic" w:cs="Simplified Arabic" w:hint="cs"/>
          <w:b w:val="0"/>
          <w:bCs w:val="0"/>
          <w:color w:val="0000FF"/>
          <w:sz w:val="28"/>
          <w:szCs w:val="28"/>
          <w:rtl/>
          <w:lang w:bidi="ar-EG"/>
        </w:rPr>
        <w:t xml:space="preserve"> حتى يتوضأ</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لا يقبل الله صلاة حائض إلا بخمار</w:t>
      </w: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00857978">
        <w:rPr>
          <w:rFonts w:ascii="Simplified Arabic" w:hAnsi="Simplified Arabic" w:cs="Simplified Arabic" w:hint="cs"/>
          <w:b w:val="0"/>
          <w:bCs w:val="0"/>
          <w:sz w:val="28"/>
          <w:szCs w:val="28"/>
          <w:rtl/>
          <w:lang w:bidi="ar-EG"/>
        </w:rPr>
        <w:t>هنا نفي للصحة</w:t>
      </w:r>
      <w:r w:rsidRPr="00B01FD4">
        <w:rPr>
          <w:rFonts w:ascii="Simplified Arabic" w:hAnsi="Simplified Arabic" w:cs="Simplified Arabic" w:hint="cs"/>
          <w:b w:val="0"/>
          <w:bCs w:val="0"/>
          <w:sz w:val="28"/>
          <w:szCs w:val="28"/>
          <w:rtl/>
          <w:lang w:bidi="ar-EG"/>
        </w:rPr>
        <w:t>.</w:t>
      </w:r>
    </w:p>
    <w:p w:rsidR="00B01FD4" w:rsidRPr="00B01FD4" w:rsidRDefault="00B01FD4" w:rsidP="00857978">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857978">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 xml:space="preserve">وأن نية الإمام كافية وأنها تجزئ من هي عليه </w:t>
      </w:r>
      <w:r w:rsidRPr="00B01FD4">
        <w:rPr>
          <w:rFonts w:ascii="Simplified Arabic" w:hAnsi="Simplified Arabic" w:cs="Simplified Arabic"/>
          <w:sz w:val="28"/>
          <w:szCs w:val="28"/>
          <w:rtl/>
          <w:lang w:bidi="ar-EG"/>
        </w:rPr>
        <w:t xml:space="preserve">وإن فاته الأجر فقد سقط عنه الوجوب، وقوله: </w:t>
      </w:r>
      <w:r w:rsidRPr="00B01FD4">
        <w:rPr>
          <w:rFonts w:ascii="Simplified Arabic" w:hAnsi="Simplified Arabic" w:cs="Simplified Arabic"/>
          <w:color w:val="0000FF"/>
          <w:sz w:val="28"/>
          <w:szCs w:val="28"/>
          <w:rtl/>
          <w:lang w:bidi="ar-EG"/>
        </w:rPr>
        <w:t>«وشطر</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 xml:space="preserve"> ماله»</w:t>
      </w:r>
      <w:r w:rsidRPr="00B01FD4">
        <w:rPr>
          <w:rFonts w:ascii="Simplified Arabic" w:hAnsi="Simplified Arabic" w:cs="Simplified Arabic"/>
          <w:sz w:val="28"/>
          <w:szCs w:val="28"/>
          <w:rtl/>
          <w:lang w:bidi="ar-EG"/>
        </w:rPr>
        <w:t xml:space="preserve"> هو عطف على الضمير المنصوب في </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آخذوها</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sz w:val="28"/>
          <w:szCs w:val="28"/>
          <w:rtl/>
          <w:lang w:bidi="ar-EG"/>
        </w:rPr>
        <w:t xml:space="preserve"> والمراد من الشطر البعض</w:t>
      </w:r>
      <w:r w:rsidR="00857978">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0955B3">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يعني المراد بالشطر النصف؟</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آخذوها ونصف ماله،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أو المراد هنا بالشطر البعض </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الطهور شطر الإيمان</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يعني بعضه وليس نصفه،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فإنا آخذوها وشطر مالها</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hint="cs"/>
          <w:b w:val="0"/>
          <w:bCs w:val="0"/>
          <w:sz w:val="28"/>
          <w:szCs w:val="28"/>
          <w:rtl/>
          <w:lang w:bidi="ar-EG"/>
        </w:rPr>
        <w:t xml:space="preserve"> يعني بعض ماله</w:t>
      </w:r>
      <w:r w:rsidR="00857978">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عقوبة لامتناعه،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وإن قال بعضهم من أهل الغريب من الضبط:</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وشُطِر مالُه</w:t>
      </w:r>
      <w:r w:rsidRPr="00B01FD4">
        <w:rPr>
          <w:rFonts w:ascii="Simplified Arabic" w:hAnsi="Simplified Arabic" w:cs="Simplified Arabic"/>
          <w:b w:val="0"/>
          <w:bCs w:val="0"/>
          <w:color w:val="0000FF"/>
          <w:sz w:val="28"/>
          <w:szCs w:val="28"/>
          <w:rtl/>
          <w:lang w:bidi="ar-EG"/>
        </w:rPr>
        <w:t>»</w:t>
      </w:r>
      <w:r w:rsidR="00857978">
        <w:rPr>
          <w:rFonts w:ascii="Simplified Arabic" w:hAnsi="Simplified Arabic" w:cs="Simplified Arabic" w:hint="cs"/>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لأنه ق</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hint="cs"/>
          <w:b w:val="0"/>
          <w:bCs w:val="0"/>
          <w:sz w:val="28"/>
          <w:szCs w:val="28"/>
          <w:rtl/>
          <w:lang w:bidi="ar-EG"/>
        </w:rPr>
        <w:t>سم إلى نصفين،</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فأخذت الزكاة من النصف الأعلى والأجود من النصف الخيار</w:t>
      </w:r>
      <w:r w:rsidR="000955B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فرار</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من القول بالعقوبة بالمال لما تقرر في الشرع من حرمة مال المسلم</w:t>
      </w:r>
      <w:r w:rsidR="000955B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وأن ماله كدمه حرام</w:t>
      </w:r>
      <w:r w:rsidR="000955B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لا يحل إلا بطيبة نفس منه،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فالعقوبات المالية عند كثير من أهل العلم لا تجوز،</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بعض أهل العلم يجيزها،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وعلى كل</w:t>
      </w:r>
      <w:r w:rsidR="000955B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لكل دليله</w:t>
      </w:r>
      <w:r w:rsidR="000955B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وهذا الحديث دليل على جواز العقوبة بالمال،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حتى على القول الأخير:</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وشُطِر مالُه</w:t>
      </w: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فأخذت الزكاة من القسم الأنفس الأغلى،</w:t>
      </w:r>
      <w:r w:rsidRPr="00B01FD4">
        <w:rPr>
          <w:rFonts w:ascii="Simplified Arabic" w:hAnsi="Simplified Arabic" w:cs="Simplified Arabic"/>
          <w:b w:val="0"/>
          <w:bCs w:val="0"/>
          <w:sz w:val="28"/>
          <w:szCs w:val="28"/>
          <w:rtl/>
          <w:lang w:bidi="ar-EG"/>
        </w:rPr>
        <w:t xml:space="preserve"> </w:t>
      </w:r>
      <w:r w:rsidR="000955B3">
        <w:rPr>
          <w:rFonts w:ascii="Simplified Arabic" w:hAnsi="Simplified Arabic" w:cs="Simplified Arabic" w:hint="cs"/>
          <w:b w:val="0"/>
          <w:bCs w:val="0"/>
          <w:sz w:val="28"/>
          <w:szCs w:val="28"/>
          <w:rtl/>
          <w:lang w:bidi="ar-EG"/>
        </w:rPr>
        <w:t>فهي أيضًا عقوبة بالمال</w:t>
      </w:r>
      <w:r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0955B3">
        <w:rPr>
          <w:rFonts w:ascii="Simplified Arabic" w:hAnsi="Simplified Arabic" w:cs="Simplified Arabic" w:hint="cs"/>
          <w:sz w:val="28"/>
          <w:szCs w:val="28"/>
          <w:rtl/>
          <w:lang w:bidi="ar-EG"/>
        </w:rPr>
        <w:t>ما أحد يقول</w:t>
      </w:r>
      <w:r w:rsidR="000955B3" w:rsidRPr="000955B3">
        <w:rPr>
          <w:rFonts w:ascii="Simplified Arabic" w:hAnsi="Simplified Arabic" w:cs="Simplified Arabic" w:hint="cs"/>
          <w:sz w:val="28"/>
          <w:szCs w:val="28"/>
          <w:rtl/>
          <w:lang w:bidi="ar-EG"/>
        </w:rPr>
        <w:t>:</w:t>
      </w:r>
      <w:r w:rsidRPr="000955B3">
        <w:rPr>
          <w:rFonts w:ascii="Simplified Arabic" w:hAnsi="Simplified Arabic" w:cs="Simplified Arabic" w:hint="cs"/>
          <w:sz w:val="28"/>
          <w:szCs w:val="28"/>
          <w:rtl/>
          <w:lang w:bidi="ar-EG"/>
        </w:rPr>
        <w:t xml:space="preserve"> إنه تؤخذ الزكاة ثم يؤخذ أيضًا عقوبة له نصف ماله</w:t>
      </w:r>
      <w:r w:rsidRPr="000955B3">
        <w:rPr>
          <w:rFonts w:ascii="Simplified Arabic" w:hAnsi="Simplified Arabic" w:cs="Simplified Arabic" w:hint="eastAsia"/>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lastRenderedPageBreak/>
        <w:t xml:space="preserve">هذا الظاهر من الحديث </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شطر ماله</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عند من يقول</w:t>
      </w:r>
      <w:r w:rsidR="000955B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إن المراد بالشطر النصف هذا معناه.</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0955B3">
        <w:rPr>
          <w:rFonts w:ascii="Simplified Arabic" w:hAnsi="Simplified Arabic" w:cs="Simplified Arabic" w:hint="cs"/>
          <w:sz w:val="28"/>
          <w:szCs w:val="28"/>
          <w:rtl/>
          <w:lang w:bidi="ar-EG"/>
        </w:rPr>
        <w:t>ليته يطبق</w:t>
      </w:r>
      <w:r w:rsidRPr="000955B3">
        <w:rPr>
          <w:rFonts w:ascii="Simplified Arabic" w:hAnsi="Simplified Arabic" w:cs="Simplified Arabic" w:hint="eastAsia"/>
          <w:sz w:val="28"/>
          <w:szCs w:val="28"/>
          <w:rtl/>
          <w:lang w:bidi="ar-EG"/>
        </w:rPr>
        <w:t>؟</w:t>
      </w:r>
    </w:p>
    <w:p w:rsidR="00B01FD4" w:rsidRPr="00B01FD4" w:rsidRDefault="00B01FD4" w:rsidP="000955B3">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لا لا،</w:t>
      </w:r>
      <w:r w:rsidRPr="00B01FD4">
        <w:rPr>
          <w:rFonts w:ascii="Simplified Arabic" w:hAnsi="Simplified Arabic" w:cs="Simplified Arabic"/>
          <w:b w:val="0"/>
          <w:bCs w:val="0"/>
          <w:sz w:val="28"/>
          <w:szCs w:val="28"/>
          <w:rtl/>
          <w:lang w:bidi="ar-EG"/>
        </w:rPr>
        <w:t xml:space="preserve"> </w:t>
      </w:r>
      <w:r w:rsidR="000955B3">
        <w:rPr>
          <w:rFonts w:ascii="Simplified Arabic" w:hAnsi="Simplified Arabic" w:cs="Simplified Arabic" w:hint="cs"/>
          <w:b w:val="0"/>
          <w:bCs w:val="0"/>
          <w:sz w:val="28"/>
          <w:szCs w:val="28"/>
          <w:rtl/>
          <w:lang w:bidi="ar-EG"/>
        </w:rPr>
        <w:t>هذا ما يصلح</w:t>
      </w:r>
      <w:r w:rsidRPr="00B01FD4">
        <w:rPr>
          <w:rFonts w:ascii="Simplified Arabic" w:hAnsi="Simplified Arabic" w:cs="Simplified Arabic" w:hint="cs"/>
          <w:b w:val="0"/>
          <w:bCs w:val="0"/>
          <w:sz w:val="28"/>
          <w:szCs w:val="28"/>
          <w:rtl/>
          <w:lang w:bidi="ar-EG"/>
        </w:rPr>
        <w:t>.</w:t>
      </w:r>
    </w:p>
    <w:p w:rsidR="00B01FD4" w:rsidRPr="000955B3" w:rsidRDefault="00B01FD4" w:rsidP="00B01FD4">
      <w:pPr>
        <w:rPr>
          <w:rFonts w:ascii="Simplified Arabic" w:hAnsi="Simplified Arabic" w:cs="Simplified Arabic"/>
          <w:sz w:val="28"/>
          <w:szCs w:val="28"/>
          <w:rtl/>
          <w:lang w:bidi="ar-EG"/>
        </w:rPr>
      </w:pPr>
      <w:r w:rsidRPr="000955B3">
        <w:rPr>
          <w:rFonts w:ascii="Simplified Arabic" w:hAnsi="Simplified Arabic" w:cs="Simplified Arabic" w:hint="cs"/>
          <w:sz w:val="28"/>
          <w:szCs w:val="28"/>
          <w:rtl/>
          <w:lang w:bidi="ar-EG"/>
        </w:rPr>
        <w:t xml:space="preserve">طالب: </w:t>
      </w:r>
      <w:r w:rsidR="000955B3">
        <w:rPr>
          <w:rFonts w:ascii="Simplified Arabic" w:hAnsi="Simplified Arabic" w:cs="Simplified Arabic" w:hint="cs"/>
          <w:sz w:val="28"/>
          <w:szCs w:val="28"/>
          <w:rtl/>
          <w:lang w:bidi="ar-EG"/>
        </w:rPr>
        <w:t>أ</w:t>
      </w:r>
      <w:r w:rsidRPr="000955B3">
        <w:rPr>
          <w:rFonts w:ascii="Simplified Arabic" w:hAnsi="Simplified Arabic" w:cs="Simplified Arabic" w:hint="cs"/>
          <w:sz w:val="28"/>
          <w:szCs w:val="28"/>
          <w:rtl/>
          <w:lang w:bidi="ar-EG"/>
        </w:rPr>
        <w:t>ليس يؤخذ على هذا الحديث أنه لا يشترط النية في الزكاة .......</w:t>
      </w:r>
      <w:r w:rsidR="000955B3">
        <w:rPr>
          <w:rFonts w:ascii="Simplified Arabic" w:hAnsi="Simplified Arabic" w:cs="Simplified Arabic" w:hint="cs"/>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فيه أيضًا نصوص كثيرة تدل على هذا،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أن </w:t>
      </w:r>
      <w:proofErr w:type="spellStart"/>
      <w:r w:rsidRPr="00B01FD4">
        <w:rPr>
          <w:rFonts w:ascii="Simplified Arabic" w:hAnsi="Simplified Arabic" w:cs="Simplified Arabic" w:hint="cs"/>
          <w:b w:val="0"/>
          <w:bCs w:val="0"/>
          <w:sz w:val="28"/>
          <w:szCs w:val="28"/>
          <w:rtl/>
          <w:lang w:bidi="ar-EG"/>
        </w:rPr>
        <w:t>الجباة</w:t>
      </w:r>
      <w:proofErr w:type="spellEnd"/>
      <w:r w:rsidRPr="00B01FD4">
        <w:rPr>
          <w:rFonts w:ascii="Simplified Arabic" w:hAnsi="Simplified Arabic" w:cs="Simplified Arabic" w:hint="cs"/>
          <w:b w:val="0"/>
          <w:bCs w:val="0"/>
          <w:sz w:val="28"/>
          <w:szCs w:val="28"/>
          <w:rtl/>
          <w:lang w:bidi="ar-EG"/>
        </w:rPr>
        <w:t xml:space="preserve"> يأخذونها قصد</w:t>
      </w:r>
      <w:r w:rsidRPr="00B01FD4">
        <w:rPr>
          <w:rFonts w:ascii="Simplified Arabic" w:hAnsi="Simplified Arabic" w:cs="Simplified Arabic" w:hint="eastAsia"/>
          <w:b w:val="0"/>
          <w:bCs w:val="0"/>
          <w:sz w:val="28"/>
          <w:szCs w:val="28"/>
          <w:rtl/>
          <w:lang w:bidi="ar-EG"/>
        </w:rPr>
        <w:t>ًا</w:t>
      </w:r>
      <w:r w:rsidR="000955B3">
        <w:rPr>
          <w:rFonts w:ascii="Simplified Arabic" w:hAnsi="Simplified Arabic" w:cs="Simplified Arabic" w:hint="cs"/>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قهر</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من صاحبها.</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0955B3">
        <w:rPr>
          <w:rFonts w:ascii="Simplified Arabic" w:hAnsi="Simplified Arabic" w:cs="Simplified Arabic" w:hint="cs"/>
          <w:sz w:val="28"/>
          <w:szCs w:val="28"/>
          <w:rtl/>
          <w:lang w:bidi="ar-EG"/>
        </w:rPr>
        <w:t>إذًا لا يشترط فيها النية يا شيخ؟</w:t>
      </w:r>
    </w:p>
    <w:p w:rsidR="00B01FD4" w:rsidRPr="00B01FD4" w:rsidRDefault="00B01FD4" w:rsidP="000955B3">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نية الإمام كافية يقولون</w:t>
      </w:r>
      <w:r w:rsidR="000955B3">
        <w:rPr>
          <w:rFonts w:ascii="Simplified Arabic" w:hAnsi="Simplified Arabic" w:cs="Simplified Arabic" w:hint="cs"/>
          <w:b w:val="0"/>
          <w:bCs w:val="0"/>
          <w:sz w:val="28"/>
          <w:szCs w:val="28"/>
          <w:rtl/>
          <w:lang w:bidi="ar-EG"/>
        </w:rPr>
        <w:t>: تكفي</w:t>
      </w:r>
      <w:r w:rsidRPr="00B01FD4">
        <w:rPr>
          <w:rFonts w:ascii="Simplified Arabic" w:hAnsi="Simplified Arabic" w:cs="Simplified Arabic" w:hint="cs"/>
          <w:b w:val="0"/>
          <w:bCs w:val="0"/>
          <w:sz w:val="28"/>
          <w:szCs w:val="28"/>
          <w:rtl/>
          <w:lang w:bidi="ar-EG"/>
        </w:rPr>
        <w:t xml:space="preserve"> في إسقاط الطلب بحيث لا تؤخذ منه مرة ثانية.</w:t>
      </w:r>
    </w:p>
    <w:p w:rsidR="00B01FD4" w:rsidRPr="000955B3" w:rsidRDefault="00B01FD4" w:rsidP="00B01FD4">
      <w:pPr>
        <w:rPr>
          <w:rFonts w:ascii="Simplified Arabic" w:hAnsi="Simplified Arabic" w:cs="Simplified Arabic"/>
          <w:sz w:val="28"/>
          <w:szCs w:val="28"/>
          <w:rtl/>
          <w:lang w:bidi="ar-EG"/>
        </w:rPr>
      </w:pPr>
      <w:r w:rsidRPr="000955B3">
        <w:rPr>
          <w:rFonts w:ascii="Simplified Arabic" w:hAnsi="Simplified Arabic" w:cs="Simplified Arabic" w:hint="cs"/>
          <w:sz w:val="28"/>
          <w:szCs w:val="28"/>
          <w:rtl/>
          <w:lang w:bidi="ar-EG"/>
        </w:rPr>
        <w:t>طالب: لماذا ما يقال يا شيخ</w:t>
      </w:r>
      <w:r w:rsidR="000955B3">
        <w:rPr>
          <w:rFonts w:ascii="Simplified Arabic" w:hAnsi="Simplified Arabic" w:cs="Simplified Arabic" w:hint="cs"/>
          <w:sz w:val="28"/>
          <w:szCs w:val="28"/>
          <w:rtl/>
          <w:lang w:bidi="ar-EG"/>
        </w:rPr>
        <w:t>:</w:t>
      </w:r>
      <w:r w:rsidRPr="000955B3">
        <w:rPr>
          <w:rFonts w:ascii="Simplified Arabic" w:hAnsi="Simplified Arabic" w:cs="Simplified Arabic" w:hint="cs"/>
          <w:sz w:val="28"/>
          <w:szCs w:val="28"/>
          <w:rtl/>
          <w:lang w:bidi="ar-EG"/>
        </w:rPr>
        <w:t xml:space="preserve"> إنه تسقط في حق </w:t>
      </w:r>
      <w:r w:rsidRPr="0001164F">
        <w:rPr>
          <w:rFonts w:ascii="Simplified Arabic" w:hAnsi="Simplified Arabic" w:cs="Simplified Arabic" w:hint="cs"/>
          <w:sz w:val="28"/>
          <w:szCs w:val="28"/>
          <w:rtl/>
          <w:lang w:bidi="ar-EG"/>
        </w:rPr>
        <w:t>الحاكم .......</w:t>
      </w:r>
      <w:r w:rsidRPr="000955B3">
        <w:rPr>
          <w:rFonts w:ascii="Simplified Arabic" w:hAnsi="Simplified Arabic" w:cs="Simplified Arabic" w:hint="cs"/>
          <w:sz w:val="28"/>
          <w:szCs w:val="28"/>
          <w:rtl/>
          <w:lang w:bidi="ar-EG"/>
        </w:rPr>
        <w:t xml:space="preserve"> يدفع الزكاة هو</w:t>
      </w:r>
      <w:r w:rsidRPr="000955B3">
        <w:rPr>
          <w:rFonts w:ascii="Simplified Arabic" w:hAnsi="Simplified Arabic" w:cs="Simplified Arabic" w:hint="eastAsia"/>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لكن لو دفع هو مرة ثانية</w:t>
      </w:r>
      <w:r w:rsidR="000955B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لتحصيل الثواب المرتب على الزكاة </w:t>
      </w:r>
      <w:r w:rsidR="000955B3">
        <w:rPr>
          <w:rFonts w:ascii="Simplified Arabic" w:hAnsi="Simplified Arabic" w:cs="Simplified Arabic" w:hint="cs"/>
          <w:b w:val="0"/>
          <w:bCs w:val="0"/>
          <w:sz w:val="28"/>
          <w:szCs w:val="28"/>
          <w:rtl/>
          <w:lang w:bidi="ar-EG"/>
        </w:rPr>
        <w:t>ف</w:t>
      </w:r>
      <w:r w:rsidRPr="00B01FD4">
        <w:rPr>
          <w:rFonts w:ascii="Simplified Arabic" w:hAnsi="Simplified Arabic" w:cs="Simplified Arabic" w:hint="cs"/>
          <w:b w:val="0"/>
          <w:bCs w:val="0"/>
          <w:sz w:val="28"/>
          <w:szCs w:val="28"/>
          <w:rtl/>
          <w:lang w:bidi="ar-EG"/>
        </w:rPr>
        <w:t>ما فيه أحد يمنعه،</w:t>
      </w:r>
      <w:r w:rsidR="000955B3">
        <w:rPr>
          <w:rFonts w:ascii="Simplified Arabic" w:hAnsi="Simplified Arabic" w:cs="Simplified Arabic" w:hint="cs"/>
          <w:b w:val="0"/>
          <w:bCs w:val="0"/>
          <w:sz w:val="28"/>
          <w:szCs w:val="28"/>
          <w:rtl/>
          <w:lang w:bidi="ar-EG"/>
        </w:rPr>
        <w:t xml:space="preserve"> هو</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أحوط،</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نعم.</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B01FD4" w:rsidRPr="00B01FD4" w:rsidRDefault="000955B3" w:rsidP="000955B3">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من أدلته هذا الحديث وغيره</w:t>
      </w:r>
      <w:r w:rsidR="00B01FD4"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0955B3">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لا،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فيه </w:t>
      </w:r>
      <w:r w:rsidRPr="0001164F">
        <w:rPr>
          <w:rFonts w:ascii="Simplified Arabic" w:hAnsi="Simplified Arabic" w:cs="Simplified Arabic" w:hint="cs"/>
          <w:b w:val="0"/>
          <w:bCs w:val="0"/>
          <w:sz w:val="28"/>
          <w:szCs w:val="28"/>
          <w:rtl/>
          <w:lang w:bidi="ar-EG"/>
        </w:rPr>
        <w:t>نصوص</w:t>
      </w:r>
      <w:r w:rsidR="0001164F" w:rsidRPr="0001164F">
        <w:rPr>
          <w:rFonts w:ascii="Simplified Arabic" w:hAnsi="Simplified Arabic" w:cs="Simplified Arabic" w:hint="cs"/>
          <w:b w:val="0"/>
          <w:bCs w:val="0"/>
          <w:sz w:val="28"/>
          <w:szCs w:val="28"/>
          <w:rtl/>
          <w:lang w:bidi="ar-EG"/>
        </w:rPr>
        <w:t>:</w:t>
      </w:r>
      <w:r w:rsidRPr="0001164F">
        <w:rPr>
          <w:rFonts w:ascii="Simplified Arabic" w:hAnsi="Simplified Arabic" w:cs="Simplified Arabic" w:hint="cs"/>
          <w:b w:val="0"/>
          <w:bCs w:val="0"/>
          <w:sz w:val="28"/>
          <w:szCs w:val="28"/>
          <w:rtl/>
          <w:lang w:bidi="ar-EG"/>
        </w:rPr>
        <w:t xml:space="preserve"> بعض</w:t>
      </w:r>
      <w:r w:rsidR="0001164F" w:rsidRPr="0001164F">
        <w:rPr>
          <w:rFonts w:ascii="Simplified Arabic" w:hAnsi="Simplified Arabic" w:cs="Simplified Arabic" w:hint="cs"/>
          <w:b w:val="0"/>
          <w:bCs w:val="0"/>
          <w:sz w:val="28"/>
          <w:szCs w:val="28"/>
          <w:rtl/>
          <w:lang w:bidi="ar-EG"/>
        </w:rPr>
        <w:t>،</w:t>
      </w:r>
      <w:r w:rsidRPr="0001164F">
        <w:rPr>
          <w:rFonts w:ascii="Simplified Arabic" w:hAnsi="Simplified Arabic" w:cs="Simplified Arabic" w:hint="cs"/>
          <w:b w:val="0"/>
          <w:bCs w:val="0"/>
          <w:sz w:val="28"/>
          <w:szCs w:val="28"/>
          <w:rtl/>
          <w:lang w:bidi="ar-EG"/>
        </w:rPr>
        <w:t xml:space="preserve"> وفيه بعضها</w:t>
      </w:r>
      <w:r w:rsidR="0001164F" w:rsidRPr="0001164F">
        <w:rPr>
          <w:rFonts w:ascii="Simplified Arabic" w:hAnsi="Simplified Arabic" w:cs="Simplified Arabic" w:hint="cs"/>
          <w:b w:val="0"/>
          <w:bCs w:val="0"/>
          <w:sz w:val="28"/>
          <w:szCs w:val="28"/>
          <w:rtl/>
          <w:lang w:bidi="ar-EG"/>
        </w:rPr>
        <w:t>:</w:t>
      </w:r>
      <w:r w:rsidRPr="0001164F">
        <w:rPr>
          <w:rFonts w:ascii="Simplified Arabic" w:hAnsi="Simplified Arabic" w:cs="Simplified Arabic" w:hint="cs"/>
          <w:b w:val="0"/>
          <w:bCs w:val="0"/>
          <w:sz w:val="28"/>
          <w:szCs w:val="28"/>
          <w:rtl/>
          <w:lang w:bidi="ar-EG"/>
        </w:rPr>
        <w:t xml:space="preserve"> كل،</w:t>
      </w:r>
      <w:r w:rsidRPr="0001164F">
        <w:rPr>
          <w:rFonts w:ascii="Simplified Arabic" w:hAnsi="Simplified Arabic" w:cs="Simplified Arabic"/>
          <w:b w:val="0"/>
          <w:bCs w:val="0"/>
          <w:sz w:val="28"/>
          <w:szCs w:val="28"/>
          <w:rtl/>
          <w:lang w:bidi="ar-EG"/>
        </w:rPr>
        <w:t xml:space="preserve"> </w:t>
      </w:r>
      <w:r w:rsidR="000955B3" w:rsidRPr="0001164F">
        <w:rPr>
          <w:rFonts w:ascii="Simplified Arabic" w:hAnsi="Simplified Arabic" w:cs="Simplified Arabic" w:hint="cs"/>
          <w:b w:val="0"/>
          <w:bCs w:val="0"/>
          <w:sz w:val="28"/>
          <w:szCs w:val="28"/>
          <w:rtl/>
          <w:lang w:bidi="ar-EG"/>
        </w:rPr>
        <w:t>على ما يدل</w:t>
      </w:r>
      <w:r w:rsidR="000955B3">
        <w:rPr>
          <w:rFonts w:ascii="Simplified Arabic" w:hAnsi="Simplified Arabic" w:cs="Simplified Arabic" w:hint="cs"/>
          <w:b w:val="0"/>
          <w:bCs w:val="0"/>
          <w:sz w:val="28"/>
          <w:szCs w:val="28"/>
          <w:rtl/>
          <w:lang w:bidi="ar-EG"/>
        </w:rPr>
        <w:t xml:space="preserve"> عليه السياق</w:t>
      </w:r>
      <w:r w:rsidRPr="00B01FD4">
        <w:rPr>
          <w:rFonts w:ascii="Simplified Arabic" w:hAnsi="Simplified Arabic" w:cs="Simplified Arabic" w:hint="cs"/>
          <w:b w:val="0"/>
          <w:bCs w:val="0"/>
          <w:sz w:val="28"/>
          <w:szCs w:val="28"/>
          <w:rtl/>
          <w:lang w:bidi="ar-EG"/>
        </w:rPr>
        <w:t>.</w:t>
      </w:r>
    </w:p>
    <w:p w:rsidR="000955B3" w:rsidRDefault="00B01FD4" w:rsidP="000955B3">
      <w:pPr>
        <w:rPr>
          <w:rFonts w:ascii="Simplified Arabic" w:hAnsi="Simplified Arabic" w:cs="Simplified Arabic"/>
          <w:sz w:val="28"/>
          <w:szCs w:val="28"/>
          <w:rtl/>
          <w:lang w:bidi="ar-EG"/>
        </w:rPr>
      </w:pPr>
      <w:r w:rsidRPr="00B01FD4">
        <w:rPr>
          <w:rFonts w:ascii="Simplified Arabic" w:hAnsi="Simplified Arabic" w:cs="Simplified Arabic" w:hint="eastAsia"/>
          <w:sz w:val="28"/>
          <w:szCs w:val="28"/>
          <w:rtl/>
          <w:lang w:bidi="ar-EG"/>
        </w:rPr>
        <w:t>طالب</w:t>
      </w:r>
      <w:r w:rsidRPr="00B01FD4">
        <w:rPr>
          <w:rFonts w:ascii="Simplified Arabic" w:hAnsi="Simplified Arabic" w:cs="Simplified Arabic"/>
          <w:sz w:val="28"/>
          <w:szCs w:val="28"/>
          <w:rtl/>
          <w:lang w:bidi="ar-EG"/>
        </w:rPr>
        <w:t>:</w:t>
      </w:r>
      <w:r w:rsidRPr="00B01FD4">
        <w:rPr>
          <w:rFonts w:ascii="Simplified Arabic" w:hAnsi="Simplified Arabic" w:cs="Simplified Arabic"/>
          <w:b w:val="0"/>
          <w:bCs w:val="0"/>
          <w:sz w:val="28"/>
          <w:szCs w:val="28"/>
          <w:rtl/>
          <w:lang w:bidi="ar-EG"/>
        </w:rPr>
        <w:t xml:space="preserve"> </w:t>
      </w:r>
      <w:r w:rsidR="000955B3">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والمراد من الشطر البعض</w:t>
      </w:r>
      <w:r w:rsidRPr="00B01FD4">
        <w:rPr>
          <w:rFonts w:ascii="Simplified Arabic" w:hAnsi="Simplified Arabic" w:cs="Simplified Arabic" w:hint="eastAsia"/>
          <w:sz w:val="28"/>
          <w:szCs w:val="28"/>
          <w:rtl/>
          <w:lang w:bidi="ar-EG"/>
        </w:rPr>
        <w:t>،</w:t>
      </w:r>
      <w:r w:rsidRPr="00B01FD4">
        <w:rPr>
          <w:rFonts w:ascii="Simplified Arabic" w:hAnsi="Simplified Arabic" w:cs="Simplified Arabic"/>
          <w:sz w:val="28"/>
          <w:szCs w:val="28"/>
          <w:rtl/>
          <w:lang w:bidi="ar-EG"/>
        </w:rPr>
        <w:t xml:space="preserve"> وظاهره أن ذلك عقوبة بأخذ جزء من المال على منعه إخراج الزكاة</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وقد قيل: إن ذلك منسوخ</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ولم يقم مدعي النسخ دليلًا على النسخ</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بل دل على عدمه أحاديث أخر ذكرها في الشرح.</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وأما قول المصنف: إنه لا دليل في حديث بهز على جواز العقوبة بالمال؛ لأن الرواية</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color w:val="0000FF"/>
          <w:sz w:val="28"/>
          <w:szCs w:val="28"/>
          <w:rtl/>
          <w:lang w:bidi="ar-EG"/>
        </w:rPr>
        <w:t>«وش</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ط</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ر</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 xml:space="preserve"> مال</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ه»</w:t>
      </w:r>
      <w:r w:rsidRPr="00B01FD4">
        <w:rPr>
          <w:rFonts w:ascii="Simplified Arabic" w:hAnsi="Simplified Arabic" w:cs="Simplified Arabic"/>
          <w:sz w:val="28"/>
          <w:szCs w:val="28"/>
          <w:rtl/>
          <w:lang w:bidi="ar-EG"/>
        </w:rPr>
        <w:t xml:space="preserve"> بضم الشين فعل مبني للمجهول</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أي جُعل ماله شطرين</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ويتخير عليه الم</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ص</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د</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ق</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ويأخذ الصدقة من خير الشطرين</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عقوبةً لمنعه الزكاة</w:t>
      </w:r>
      <w:r w:rsidR="000955B3">
        <w:rPr>
          <w:rFonts w:ascii="Simplified Arabic" w:hAnsi="Simplified Arabic" w:cs="Simplified Arabic" w:hint="cs"/>
          <w:sz w:val="28"/>
          <w:szCs w:val="28"/>
          <w:rtl/>
          <w:lang w:bidi="ar-EG"/>
        </w:rPr>
        <w:t>.</w:t>
      </w:r>
    </w:p>
    <w:p w:rsidR="00B01FD4" w:rsidRPr="00B01FD4" w:rsidRDefault="00B01FD4" w:rsidP="000955B3">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 xml:space="preserve"> قلت: وفي النهاية ما لفظه</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قال الحربي: غ</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ل</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ط</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الراوي في لفظ الرواية، إنما هي </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وش</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ط</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ر مال</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ه</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sz w:val="28"/>
          <w:szCs w:val="28"/>
          <w:rtl/>
          <w:lang w:bidi="ar-EG"/>
        </w:rPr>
        <w:t xml:space="preserve"> أي يجعل ماله شطرين إلى آخر ما ذكره المصنف</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وإلى مثله جنح صاحب ضوء النهار فيه وفي غيره من رسائله، وذكرنا في حواشيه أنه على هذه الرواية أيضًا دال على جواز العقوبة بالمال</w:t>
      </w:r>
      <w:r w:rsidR="000955B3">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0955B3" w:rsidP="000955B3">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سبقه إلى ذلك النووي وغيره</w:t>
      </w:r>
      <w:r w:rsidR="00B01FD4" w:rsidRPr="00B01FD4">
        <w:rPr>
          <w:rFonts w:ascii="Simplified Arabic" w:hAnsi="Simplified Arabic" w:cs="Simplified Arabic" w:hint="cs"/>
          <w:b w:val="0"/>
          <w:bCs w:val="0"/>
          <w:sz w:val="28"/>
          <w:szCs w:val="28"/>
          <w:rtl/>
          <w:lang w:bidi="ar-EG"/>
        </w:rPr>
        <w:t>.</w:t>
      </w:r>
    </w:p>
    <w:p w:rsidR="00B01FD4" w:rsidRPr="00B01FD4" w:rsidRDefault="00B01FD4" w:rsidP="000955B3">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إذ الأخذ من خير الشطرين عقوبة بأخذ زيادة</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على الواجب، إذ الواجب الوسط غير الخيار</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ثم رأيت</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الشارح أشار إلى هذا الذي قلناه في حواشي ضوء النهار قبل الوقوف على كلامه</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ثم رأيت النووي بعد مدة طويلة ذكر ما ذكرناه بعينه</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ردًّا على من قال: إنه على تلك الرواية لا دليل فيه على جواز العقوبة بالمال، ولفظه: إذا تخير المصدق وأخذ من خير الشطرين فقد أخذ زيادةً على الواجب</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وهي عقوبة بالمال إلا أن حديث بهز هذا لو صح فلا يدل إلا على هذه العقوبة بخصوصها في مانع الزكاة لا غير، وهذا الشطر المأخوذ يكون زكاةً </w:t>
      </w:r>
      <w:r w:rsidRPr="00B01FD4">
        <w:rPr>
          <w:rFonts w:ascii="Simplified Arabic" w:hAnsi="Simplified Arabic" w:cs="Simplified Arabic"/>
          <w:sz w:val="28"/>
          <w:szCs w:val="28"/>
          <w:rtl/>
          <w:lang w:bidi="ar-EG"/>
        </w:rPr>
        <w:lastRenderedPageBreak/>
        <w:t>كله أي حكمه حكمها أخذًا ومصرفًا</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ولا يلحق بالزكاة غيرها في ذلك؛ لأنه</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إلحاق بالقياس</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ولا نص على علته</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وغير النص من أدلة العلة لا يفيد ظنًّا يعمل به سيما</w:t>
      </w:r>
      <w:r w:rsidR="000955B3">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0955B3" w:rsidRDefault="00B01FD4" w:rsidP="00B01FD4">
      <w:pPr>
        <w:rPr>
          <w:rFonts w:ascii="Simplified Arabic" w:hAnsi="Simplified Arabic" w:cs="Simplified Arabic"/>
          <w:sz w:val="28"/>
          <w:szCs w:val="28"/>
          <w:rtl/>
          <w:lang w:bidi="ar-EG"/>
        </w:rPr>
      </w:pPr>
      <w:r w:rsidRPr="000955B3">
        <w:rPr>
          <w:rFonts w:ascii="Simplified Arabic" w:hAnsi="Simplified Arabic" w:cs="Simplified Arabic" w:hint="cs"/>
          <w:sz w:val="28"/>
          <w:szCs w:val="28"/>
          <w:rtl/>
          <w:lang w:bidi="ar-EG"/>
        </w:rPr>
        <w:t>طالب: ....... بالنسبة للعقوبة المالية يا شيخ،</w:t>
      </w:r>
      <w:r w:rsidRPr="000955B3">
        <w:rPr>
          <w:rFonts w:ascii="Simplified Arabic" w:hAnsi="Simplified Arabic" w:cs="Simplified Arabic"/>
          <w:sz w:val="28"/>
          <w:szCs w:val="28"/>
          <w:rtl/>
          <w:lang w:bidi="ar-EG"/>
        </w:rPr>
        <w:t xml:space="preserve"> </w:t>
      </w:r>
      <w:r w:rsidRPr="000955B3">
        <w:rPr>
          <w:rFonts w:ascii="Simplified Arabic" w:hAnsi="Simplified Arabic" w:cs="Simplified Arabic" w:hint="cs"/>
          <w:sz w:val="28"/>
          <w:szCs w:val="28"/>
          <w:rtl/>
          <w:lang w:bidi="ar-EG"/>
        </w:rPr>
        <w:t>على القول بها هل يتعين .......</w:t>
      </w:r>
      <w:r w:rsidR="000955B3">
        <w:rPr>
          <w:rFonts w:ascii="Simplified Arabic" w:hAnsi="Simplified Arabic" w:cs="Simplified Arabic" w:hint="cs"/>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يعني تعاهدوا على ذلك</w:t>
      </w:r>
      <w:r w:rsidR="000955B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تعاقدوا عليه؟</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0955B3">
        <w:rPr>
          <w:rFonts w:ascii="Simplified Arabic" w:hAnsi="Simplified Arabic" w:cs="Simplified Arabic" w:hint="cs"/>
          <w:sz w:val="28"/>
          <w:szCs w:val="28"/>
          <w:rtl/>
          <w:lang w:bidi="ar-EG"/>
        </w:rPr>
        <w:t>نعم تعاقدوا عليه.</w:t>
      </w:r>
    </w:p>
    <w:p w:rsidR="00B01FD4" w:rsidRPr="00B01FD4" w:rsidRDefault="000955B3" w:rsidP="00B01FD4">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نعم</w:t>
      </w:r>
      <w:r w:rsidR="00B01FD4"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0955B3">
      <w:pPr>
        <w:rPr>
          <w:rFonts w:ascii="Simplified Arabic" w:hAnsi="Simplified Arabic" w:cs="Simplified Arabic"/>
          <w:b w:val="0"/>
          <w:bCs w:val="0"/>
          <w:sz w:val="28"/>
          <w:szCs w:val="28"/>
          <w:rtl/>
          <w:lang w:bidi="ar-EG"/>
        </w:rPr>
      </w:pP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المسلمون على شروطهم</w:t>
      </w: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نعم،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تعاقدوا على من تأخر منهم عن الصلاة فاتته تكبيرة الإحرام يؤخذ منه عشرة،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هذا فعله بعض السلف</w:t>
      </w:r>
      <w:r w:rsidR="000955B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عاهد نفسه</w:t>
      </w:r>
      <w:r w:rsidR="000955B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ما عاهد غيره،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لو تاب أحد دفع درهم</w:t>
      </w:r>
      <w:r w:rsidR="000955B3">
        <w:rPr>
          <w:rFonts w:ascii="Simplified Arabic" w:hAnsi="Simplified Arabic" w:cs="Simplified Arabic"/>
          <w:b w:val="0"/>
          <w:bCs w:val="0"/>
          <w:sz w:val="28"/>
          <w:szCs w:val="28"/>
          <w:rtl/>
          <w:lang w:bidi="ar-EG"/>
        </w:rPr>
        <w:t>ًا</w:t>
      </w:r>
      <w:r w:rsidRPr="00B01FD4">
        <w:rPr>
          <w:rFonts w:ascii="Simplified Arabic" w:hAnsi="Simplified Arabic" w:cs="Simplified Arabic" w:hint="cs"/>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فاتته تكبيرة الإحرام تصدق بدرهم،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هذا فعله بعضهم</w:t>
      </w:r>
      <w:r w:rsidR="000955B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فيقول</w:t>
      </w:r>
      <w:r w:rsidR="000955B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سهلت عليه الغيبة</w:t>
      </w:r>
      <w:r w:rsidR="000955B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لأن الدرهم شيء يسير</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فعاهد نفسه على أنه إن اغتاب أحد</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صام يوم</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صعب عليه الصيام فترك الغيبة،</w:t>
      </w:r>
      <w:r w:rsidRPr="00B01FD4">
        <w:rPr>
          <w:rFonts w:ascii="Simplified Arabic" w:hAnsi="Simplified Arabic" w:cs="Simplified Arabic"/>
          <w:b w:val="0"/>
          <w:bCs w:val="0"/>
          <w:sz w:val="28"/>
          <w:szCs w:val="28"/>
          <w:rtl/>
          <w:lang w:bidi="ar-EG"/>
        </w:rPr>
        <w:t xml:space="preserve"> </w:t>
      </w:r>
      <w:r w:rsidR="000955B3">
        <w:rPr>
          <w:rFonts w:ascii="Simplified Arabic" w:hAnsi="Simplified Arabic" w:cs="Simplified Arabic" w:hint="cs"/>
          <w:b w:val="0"/>
          <w:bCs w:val="0"/>
          <w:sz w:val="28"/>
          <w:szCs w:val="28"/>
          <w:rtl/>
          <w:lang w:bidi="ar-EG"/>
        </w:rPr>
        <w:t>هذا موجود</w:t>
      </w:r>
      <w:r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0955B3">
        <w:rPr>
          <w:rFonts w:ascii="Simplified Arabic" w:hAnsi="Simplified Arabic" w:cs="Simplified Arabic" w:hint="cs"/>
          <w:sz w:val="28"/>
          <w:szCs w:val="28"/>
          <w:rtl/>
          <w:lang w:bidi="ar-EG"/>
        </w:rPr>
        <w:t>فإذا تعاهد</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0955B3">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محل نظر،</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المسألة محل نظر</w:t>
      </w:r>
      <w:r w:rsidR="000955B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لأن إباحة مال المسلم أقول</w:t>
      </w:r>
      <w:r w:rsidR="000955B3">
        <w:rPr>
          <w:rFonts w:ascii="Simplified Arabic" w:hAnsi="Simplified Arabic" w:cs="Simplified Arabic" w:hint="cs"/>
          <w:b w:val="0"/>
          <w:bCs w:val="0"/>
          <w:sz w:val="28"/>
          <w:szCs w:val="28"/>
          <w:rtl/>
          <w:lang w:bidi="ar-EG"/>
        </w:rPr>
        <w:t>: مال المسلم حرمته عظيمة</w:t>
      </w:r>
      <w:r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0955B3">
        <w:rPr>
          <w:rFonts w:ascii="Simplified Arabic" w:hAnsi="Simplified Arabic" w:cs="Simplified Arabic" w:hint="cs"/>
          <w:sz w:val="28"/>
          <w:szCs w:val="28"/>
          <w:rtl/>
          <w:lang w:bidi="ar-EG"/>
        </w:rPr>
        <w:t>توجيه</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كثير من أهل العلم يبيح العقوبة بالمال بجميع الأخطاء وجميع التبعات.</w:t>
      </w:r>
    </w:p>
    <w:p w:rsidR="00B01FD4" w:rsidRPr="000955B3" w:rsidRDefault="00B01FD4" w:rsidP="00B01FD4">
      <w:pPr>
        <w:rPr>
          <w:rFonts w:ascii="Simplified Arabic" w:hAnsi="Simplified Arabic" w:cs="Simplified Arabic"/>
          <w:sz w:val="28"/>
          <w:szCs w:val="28"/>
          <w:rtl/>
          <w:lang w:bidi="ar-EG"/>
        </w:rPr>
      </w:pPr>
      <w:r w:rsidRPr="000955B3">
        <w:rPr>
          <w:rFonts w:ascii="Simplified Arabic" w:hAnsi="Simplified Arabic" w:cs="Simplified Arabic" w:hint="cs"/>
          <w:sz w:val="28"/>
          <w:szCs w:val="28"/>
          <w:rtl/>
          <w:lang w:bidi="ar-EG"/>
        </w:rPr>
        <w:t xml:space="preserve">طالب: إذا انتشر منع الزكاة </w:t>
      </w:r>
      <w:r w:rsidR="000955B3">
        <w:rPr>
          <w:rFonts w:ascii="Simplified Arabic" w:hAnsi="Simplified Arabic" w:cs="Simplified Arabic" w:hint="cs"/>
          <w:sz w:val="28"/>
          <w:szCs w:val="28"/>
          <w:rtl/>
          <w:lang w:bidi="ar-EG"/>
        </w:rPr>
        <w:t>ف</w:t>
      </w:r>
      <w:r w:rsidRPr="000955B3">
        <w:rPr>
          <w:rFonts w:ascii="Simplified Arabic" w:hAnsi="Simplified Arabic" w:cs="Simplified Arabic" w:hint="cs"/>
          <w:sz w:val="28"/>
          <w:szCs w:val="28"/>
          <w:rtl/>
          <w:lang w:bidi="ar-EG"/>
        </w:rPr>
        <w:t>ما المانع إذا ....... أهل العلم تطبيق مثل هذا الحديث على .......</w:t>
      </w:r>
    </w:p>
    <w:p w:rsidR="00B01FD4" w:rsidRPr="00B01FD4" w:rsidRDefault="00B01FD4" w:rsidP="000955B3">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 xml:space="preserve">لكن </w:t>
      </w:r>
      <w:r w:rsidR="000955B3">
        <w:rPr>
          <w:rFonts w:ascii="Simplified Arabic" w:hAnsi="Simplified Arabic" w:cs="Simplified Arabic" w:hint="cs"/>
          <w:b w:val="0"/>
          <w:bCs w:val="0"/>
          <w:sz w:val="28"/>
          <w:szCs w:val="28"/>
          <w:rtl/>
          <w:lang w:bidi="ar-EG"/>
        </w:rPr>
        <w:t>وما</w:t>
      </w:r>
      <w:r w:rsidRPr="00B01FD4">
        <w:rPr>
          <w:rFonts w:ascii="Simplified Arabic" w:hAnsi="Simplified Arabic" w:cs="Simplified Arabic" w:hint="cs"/>
          <w:b w:val="0"/>
          <w:bCs w:val="0"/>
          <w:sz w:val="28"/>
          <w:szCs w:val="28"/>
          <w:rtl/>
          <w:lang w:bidi="ar-EG"/>
        </w:rPr>
        <w:t xml:space="preserve"> معنى </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شطر ماله</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نصف،</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صعب.</w:t>
      </w:r>
    </w:p>
    <w:p w:rsidR="00B01FD4" w:rsidRPr="000955B3" w:rsidRDefault="00B01FD4" w:rsidP="00B01FD4">
      <w:pPr>
        <w:rPr>
          <w:rFonts w:ascii="Simplified Arabic" w:hAnsi="Simplified Arabic" w:cs="Simplified Arabic"/>
          <w:sz w:val="28"/>
          <w:szCs w:val="28"/>
          <w:rtl/>
          <w:lang w:bidi="ar-EG"/>
        </w:rPr>
      </w:pPr>
      <w:r w:rsidRPr="000955B3">
        <w:rPr>
          <w:rFonts w:ascii="Simplified Arabic" w:hAnsi="Simplified Arabic" w:cs="Simplified Arabic" w:hint="cs"/>
          <w:sz w:val="28"/>
          <w:szCs w:val="28"/>
          <w:rtl/>
          <w:lang w:bidi="ar-EG"/>
        </w:rPr>
        <w:t>طالب: والله إذا أخذ منه نصف ماله لكل ....... عن الزكاة</w:t>
      </w:r>
      <w:r w:rsidRPr="000955B3">
        <w:rPr>
          <w:rFonts w:ascii="Simplified Arabic" w:hAnsi="Simplified Arabic" w:cs="Simplified Arabic"/>
          <w:sz w:val="28"/>
          <w:szCs w:val="28"/>
          <w:rtl/>
          <w:lang w:bidi="ar-EG"/>
        </w:rPr>
        <w:t>.</w:t>
      </w:r>
    </w:p>
    <w:p w:rsidR="00B01FD4" w:rsidRPr="00B01FD4" w:rsidRDefault="000955B3" w:rsidP="00B01FD4">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نعم</w:t>
      </w:r>
      <w:r>
        <w:rPr>
          <w:rFonts w:ascii="Simplified Arabic" w:hAnsi="Simplified Arabic" w:cs="Simplified Arabic" w:hint="cs"/>
          <w:b w:val="0"/>
          <w:bCs w:val="0"/>
          <w:sz w:val="28"/>
          <w:szCs w:val="28"/>
          <w:rtl/>
          <w:lang w:bidi="ar-EG"/>
        </w:rPr>
        <w:t xml:space="preserve">، </w:t>
      </w:r>
      <w:r w:rsidR="00B01FD4" w:rsidRPr="00B01FD4">
        <w:rPr>
          <w:rFonts w:ascii="Simplified Arabic" w:hAnsi="Simplified Arabic" w:cs="Simplified Arabic" w:hint="cs"/>
          <w:b w:val="0"/>
          <w:bCs w:val="0"/>
          <w:sz w:val="28"/>
          <w:szCs w:val="28"/>
          <w:rtl/>
          <w:lang w:bidi="ar-EG"/>
        </w:rPr>
        <w:t>يصير الضحية واحد</w:t>
      </w:r>
      <w:r>
        <w:rPr>
          <w:rFonts w:ascii="Simplified Arabic" w:hAnsi="Simplified Arabic" w:cs="Simplified Arabic"/>
          <w:b w:val="0"/>
          <w:bCs w:val="0"/>
          <w:sz w:val="28"/>
          <w:szCs w:val="28"/>
          <w:rtl/>
          <w:lang w:bidi="ar-EG"/>
        </w:rPr>
        <w:t>ًا</w:t>
      </w:r>
      <w:r w:rsidR="00B01FD4" w:rsidRPr="00B01FD4">
        <w:rPr>
          <w:rFonts w:ascii="Simplified Arabic" w:hAnsi="Simplified Arabic" w:cs="Simplified Arabic" w:hint="cs"/>
          <w:b w:val="0"/>
          <w:bCs w:val="0"/>
          <w:sz w:val="28"/>
          <w:szCs w:val="28"/>
          <w:rtl/>
          <w:lang w:bidi="ar-EG"/>
        </w:rPr>
        <w:t>.</w:t>
      </w:r>
    </w:p>
    <w:p w:rsidR="00B01FD4" w:rsidRPr="000955B3" w:rsidRDefault="00B01FD4" w:rsidP="00B01FD4">
      <w:pPr>
        <w:rPr>
          <w:rFonts w:ascii="Simplified Arabic" w:hAnsi="Simplified Arabic" w:cs="Simplified Arabic"/>
          <w:sz w:val="28"/>
          <w:szCs w:val="28"/>
          <w:rtl/>
          <w:lang w:bidi="ar-EG"/>
        </w:rPr>
      </w:pPr>
      <w:r w:rsidRPr="000955B3">
        <w:rPr>
          <w:rFonts w:ascii="Simplified Arabic" w:hAnsi="Simplified Arabic" w:cs="Simplified Arabic" w:hint="cs"/>
          <w:sz w:val="28"/>
          <w:szCs w:val="28"/>
          <w:rtl/>
          <w:lang w:bidi="ar-EG"/>
        </w:rPr>
        <w:t>طالب: ما فيه إشكال</w:t>
      </w:r>
      <w:r w:rsidR="000955B3">
        <w:rPr>
          <w:rFonts w:ascii="Simplified Arabic" w:hAnsi="Simplified Arabic" w:cs="Simplified Arabic" w:hint="cs"/>
          <w:sz w:val="28"/>
          <w:szCs w:val="28"/>
          <w:rtl/>
          <w:lang w:bidi="ar-EG"/>
        </w:rPr>
        <w:t>؛</w:t>
      </w:r>
      <w:r w:rsidRPr="000955B3">
        <w:rPr>
          <w:rFonts w:ascii="Simplified Arabic" w:hAnsi="Simplified Arabic" w:cs="Simplified Arabic" w:hint="cs"/>
          <w:sz w:val="28"/>
          <w:szCs w:val="28"/>
          <w:rtl/>
          <w:lang w:bidi="ar-EG"/>
        </w:rPr>
        <w:t xml:space="preserve"> لأنه هو ضحى بدين الله -سبحانه وتعالى-.</w:t>
      </w:r>
    </w:p>
    <w:p w:rsidR="00B01FD4" w:rsidRPr="00B01FD4" w:rsidRDefault="000955B3" w:rsidP="000955B3">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لكن غيره؟</w:t>
      </w:r>
    </w:p>
    <w:p w:rsidR="00B01FD4" w:rsidRPr="00B01FD4" w:rsidRDefault="00B01FD4" w:rsidP="000955B3">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0955B3">
        <w:rPr>
          <w:rFonts w:ascii="Simplified Arabic" w:hAnsi="Simplified Arabic" w:cs="Simplified Arabic" w:hint="cs"/>
          <w:sz w:val="28"/>
          <w:szCs w:val="28"/>
          <w:rtl/>
          <w:lang w:bidi="ar-EG"/>
        </w:rPr>
        <w:t>يعاقبو</w:t>
      </w:r>
      <w:r w:rsidR="000955B3" w:rsidRPr="000955B3">
        <w:rPr>
          <w:rFonts w:ascii="Simplified Arabic" w:hAnsi="Simplified Arabic" w:cs="Simplified Arabic" w:hint="cs"/>
          <w:sz w:val="28"/>
          <w:szCs w:val="28"/>
          <w:rtl/>
          <w:lang w:bidi="ar-EG"/>
        </w:rPr>
        <w:t>ن</w:t>
      </w:r>
      <w:r w:rsidRPr="000955B3">
        <w:rPr>
          <w:rFonts w:ascii="Simplified Arabic" w:hAnsi="Simplified Arabic" w:cs="Simplified Arabic" w:hint="cs"/>
          <w:sz w:val="28"/>
          <w:szCs w:val="28"/>
          <w:rtl/>
          <w:lang w:bidi="ar-EG"/>
        </w:rPr>
        <w:t xml:space="preserve"> </w:t>
      </w:r>
      <w:r w:rsidR="000955B3" w:rsidRPr="000955B3">
        <w:rPr>
          <w:rFonts w:ascii="Simplified Arabic" w:hAnsi="Simplified Arabic" w:cs="Simplified Arabic" w:hint="cs"/>
          <w:sz w:val="28"/>
          <w:szCs w:val="28"/>
          <w:rtl/>
          <w:lang w:bidi="ar-EG"/>
        </w:rPr>
        <w:t>من</w:t>
      </w:r>
      <w:r w:rsidRPr="000955B3">
        <w:rPr>
          <w:rFonts w:ascii="Simplified Arabic" w:hAnsi="Simplified Arabic" w:cs="Simplified Arabic" w:hint="cs"/>
          <w:sz w:val="28"/>
          <w:szCs w:val="28"/>
          <w:rtl/>
          <w:lang w:bidi="ar-EG"/>
        </w:rPr>
        <w:t xml:space="preserve"> يثبت عليه أنه يمنع الزكاة يعاقبون</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يبادر نعم.</w:t>
      </w:r>
    </w:p>
    <w:p w:rsidR="00B01FD4" w:rsidRPr="00B01FD4" w:rsidRDefault="00B01FD4" w:rsidP="000955B3">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وغير النص من أدلة العلة لا يفيد ظنًّا يعمل به</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سيما</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وقد تقررت حرمة مال المسلم بالأدلة القطعية كحرمة دمه</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فلا يحل أخذ شيء منه إلا بدليل قاطع</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ولا دليل</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بل هذا الوارد في حديث بهز آحادي لا يفيد إلا الظن</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فكيف يؤخذ به ويقدم على القطعي</w:t>
      </w:r>
      <w:r w:rsidR="000955B3">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01164F" w:rsidP="000955B3">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lastRenderedPageBreak/>
        <w:t>و</w:t>
      </w:r>
      <w:r w:rsidR="00B01FD4" w:rsidRPr="00B01FD4">
        <w:rPr>
          <w:rFonts w:ascii="Simplified Arabic" w:hAnsi="Simplified Arabic" w:cs="Simplified Arabic" w:hint="cs"/>
          <w:b w:val="0"/>
          <w:bCs w:val="0"/>
          <w:sz w:val="28"/>
          <w:szCs w:val="28"/>
          <w:rtl/>
          <w:lang w:bidi="ar-EG"/>
        </w:rPr>
        <w:t>لو أفاد الظن ما دام على القول بثبوته</w:t>
      </w:r>
      <w:r w:rsidR="000955B3">
        <w:rPr>
          <w:rFonts w:ascii="Simplified Arabic" w:hAnsi="Simplified Arabic" w:cs="Simplified Arabic" w:hint="cs"/>
          <w:b w:val="0"/>
          <w:bCs w:val="0"/>
          <w:sz w:val="28"/>
          <w:szCs w:val="28"/>
          <w:rtl/>
          <w:lang w:bidi="ar-EG"/>
        </w:rPr>
        <w:t>،</w:t>
      </w:r>
      <w:r w:rsidR="00B01FD4" w:rsidRPr="00B01FD4">
        <w:rPr>
          <w:rFonts w:ascii="Simplified Arabic" w:hAnsi="Simplified Arabic" w:cs="Simplified Arabic" w:hint="cs"/>
          <w:b w:val="0"/>
          <w:bCs w:val="0"/>
          <w:sz w:val="28"/>
          <w:szCs w:val="28"/>
          <w:rtl/>
          <w:lang w:bidi="ar-EG"/>
        </w:rPr>
        <w:t xml:space="preserve"> ولو كان </w:t>
      </w:r>
      <w:proofErr w:type="spellStart"/>
      <w:r w:rsidR="00B01FD4" w:rsidRPr="00B01FD4">
        <w:rPr>
          <w:rFonts w:ascii="Simplified Arabic" w:hAnsi="Simplified Arabic" w:cs="Simplified Arabic" w:hint="cs"/>
          <w:b w:val="0"/>
          <w:bCs w:val="0"/>
          <w:sz w:val="28"/>
          <w:szCs w:val="28"/>
          <w:rtl/>
          <w:lang w:bidi="ar-EG"/>
        </w:rPr>
        <w:t>آحادي</w:t>
      </w:r>
      <w:r w:rsidR="000955B3">
        <w:rPr>
          <w:rFonts w:ascii="Simplified Arabic" w:hAnsi="Simplified Arabic" w:cs="Simplified Arabic" w:hint="cs"/>
          <w:b w:val="0"/>
          <w:bCs w:val="0"/>
          <w:sz w:val="28"/>
          <w:szCs w:val="28"/>
          <w:rtl/>
          <w:lang w:bidi="ar-EG"/>
        </w:rPr>
        <w:t>ًّا</w:t>
      </w:r>
      <w:proofErr w:type="spellEnd"/>
      <w:r w:rsidR="000955B3">
        <w:rPr>
          <w:rFonts w:ascii="Simplified Arabic" w:hAnsi="Simplified Arabic" w:cs="Simplified Arabic" w:hint="cs"/>
          <w:b w:val="0"/>
          <w:bCs w:val="0"/>
          <w:sz w:val="28"/>
          <w:szCs w:val="28"/>
          <w:rtl/>
          <w:lang w:bidi="ar-EG"/>
        </w:rPr>
        <w:t>، ولو أفاد الظن فإنه موجب للعمل</w:t>
      </w:r>
      <w:r w:rsidR="00B01FD4" w:rsidRPr="00B01FD4">
        <w:rPr>
          <w:rFonts w:ascii="Simplified Arabic" w:hAnsi="Simplified Arabic" w:cs="Simplified Arabic" w:hint="cs"/>
          <w:b w:val="0"/>
          <w:bCs w:val="0"/>
          <w:sz w:val="28"/>
          <w:szCs w:val="28"/>
          <w:rtl/>
          <w:lang w:bidi="ar-EG"/>
        </w:rPr>
        <w:t>.</w:t>
      </w:r>
    </w:p>
    <w:p w:rsidR="00B01FD4" w:rsidRPr="00B01FD4" w:rsidRDefault="00B01FD4" w:rsidP="000955B3">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ولقد استرسل أهل الأمر</w:t>
      </w:r>
      <w:r w:rsidR="000955B3">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01164F"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 xml:space="preserve">أنتم </w:t>
      </w:r>
      <w:r w:rsidR="0001164F">
        <w:rPr>
          <w:rFonts w:ascii="Simplified Arabic" w:hAnsi="Simplified Arabic" w:cs="Simplified Arabic" w:hint="cs"/>
          <w:b w:val="0"/>
          <w:bCs w:val="0"/>
          <w:sz w:val="28"/>
          <w:szCs w:val="28"/>
          <w:rtl/>
          <w:lang w:bidi="ar-EG"/>
        </w:rPr>
        <w:t>تريدون أن</w:t>
      </w:r>
      <w:r w:rsidRPr="00B01FD4">
        <w:rPr>
          <w:rFonts w:ascii="Simplified Arabic" w:hAnsi="Simplified Arabic" w:cs="Simplified Arabic" w:hint="cs"/>
          <w:b w:val="0"/>
          <w:bCs w:val="0"/>
          <w:sz w:val="28"/>
          <w:szCs w:val="28"/>
          <w:rtl/>
          <w:lang w:bidi="ar-EG"/>
        </w:rPr>
        <w:t xml:space="preserve"> نقرأ هذا الكلام </w:t>
      </w:r>
      <w:r w:rsidR="0001164F">
        <w:rPr>
          <w:rFonts w:ascii="Simplified Arabic" w:hAnsi="Simplified Arabic" w:cs="Simplified Arabic" w:hint="cs"/>
          <w:b w:val="0"/>
          <w:bCs w:val="0"/>
          <w:sz w:val="28"/>
          <w:szCs w:val="28"/>
          <w:rtl/>
          <w:lang w:bidi="ar-EG"/>
        </w:rPr>
        <w:t>أم</w:t>
      </w:r>
      <w:r w:rsidRPr="00B01FD4">
        <w:rPr>
          <w:rFonts w:ascii="Simplified Arabic" w:hAnsi="Simplified Arabic" w:cs="Simplified Arabic" w:hint="cs"/>
          <w:b w:val="0"/>
          <w:bCs w:val="0"/>
          <w:sz w:val="28"/>
          <w:szCs w:val="28"/>
          <w:rtl/>
          <w:lang w:bidi="ar-EG"/>
        </w:rPr>
        <w:t xml:space="preserve"> نتركه</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p>
    <w:p w:rsidR="0001164F" w:rsidRPr="0001164F" w:rsidRDefault="0001164F" w:rsidP="00B01FD4">
      <w:pPr>
        <w:rPr>
          <w:rFonts w:ascii="Simplified Arabic" w:hAnsi="Simplified Arabic" w:cs="Simplified Arabic"/>
          <w:sz w:val="28"/>
          <w:szCs w:val="28"/>
          <w:rtl/>
          <w:lang w:bidi="ar-EG"/>
        </w:rPr>
      </w:pPr>
      <w:r w:rsidRPr="0001164F">
        <w:rPr>
          <w:rFonts w:ascii="Simplified Arabic" w:hAnsi="Simplified Arabic" w:cs="Simplified Arabic" w:hint="cs"/>
          <w:sz w:val="28"/>
          <w:szCs w:val="28"/>
          <w:rtl/>
          <w:lang w:bidi="ar-EG"/>
        </w:rPr>
        <w:t>طالب: ......</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نمره كما جاء</w:t>
      </w:r>
      <w:r w:rsidR="0001164F">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نعم.</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0955B3">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لا</w:t>
      </w:r>
      <w:r w:rsidR="0001164F">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اقرأه،</w:t>
      </w:r>
      <w:r w:rsidRPr="00B01FD4">
        <w:rPr>
          <w:rFonts w:ascii="Simplified Arabic" w:hAnsi="Simplified Arabic" w:cs="Simplified Arabic"/>
          <w:b w:val="0"/>
          <w:bCs w:val="0"/>
          <w:sz w:val="28"/>
          <w:szCs w:val="28"/>
          <w:rtl/>
          <w:lang w:bidi="ar-EG"/>
        </w:rPr>
        <w:t xml:space="preserve"> </w:t>
      </w:r>
      <w:r w:rsidR="0001164F">
        <w:rPr>
          <w:rFonts w:ascii="Simplified Arabic" w:hAnsi="Simplified Arabic" w:cs="Simplified Arabic" w:hint="cs"/>
          <w:b w:val="0"/>
          <w:bCs w:val="0"/>
          <w:sz w:val="28"/>
          <w:szCs w:val="28"/>
          <w:rtl/>
          <w:lang w:bidi="ar-EG"/>
        </w:rPr>
        <w:t>ن</w:t>
      </w:r>
      <w:r w:rsidRPr="00B01FD4">
        <w:rPr>
          <w:rFonts w:ascii="Simplified Arabic" w:hAnsi="Simplified Arabic" w:cs="Simplified Arabic" w:hint="cs"/>
          <w:b w:val="0"/>
          <w:bCs w:val="0"/>
          <w:sz w:val="28"/>
          <w:szCs w:val="28"/>
          <w:rtl/>
          <w:lang w:bidi="ar-EG"/>
        </w:rPr>
        <w:t>مره كما جاء،</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موجود عند الناس كلهم</w:t>
      </w:r>
      <w:r w:rsidR="0001164F">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كلام اطلعوا عليه كلهم،</w:t>
      </w:r>
      <w:r w:rsidRPr="00B01FD4">
        <w:rPr>
          <w:rFonts w:ascii="Simplified Arabic" w:hAnsi="Simplified Arabic" w:cs="Simplified Arabic"/>
          <w:b w:val="0"/>
          <w:bCs w:val="0"/>
          <w:sz w:val="28"/>
          <w:szCs w:val="28"/>
          <w:rtl/>
          <w:lang w:bidi="ar-EG"/>
        </w:rPr>
        <w:t xml:space="preserve"> </w:t>
      </w:r>
      <w:r w:rsidR="000955B3">
        <w:rPr>
          <w:rFonts w:ascii="Simplified Arabic" w:hAnsi="Simplified Arabic" w:cs="Simplified Arabic" w:hint="cs"/>
          <w:b w:val="0"/>
          <w:bCs w:val="0"/>
          <w:sz w:val="28"/>
          <w:szCs w:val="28"/>
          <w:rtl/>
          <w:lang w:bidi="ar-EG"/>
        </w:rPr>
        <w:t>لكن هذا في وقته في بلده</w:t>
      </w:r>
      <w:r w:rsidRPr="00B01FD4">
        <w:rPr>
          <w:rFonts w:ascii="Simplified Arabic" w:hAnsi="Simplified Arabic" w:cs="Simplified Arabic" w:hint="cs"/>
          <w:b w:val="0"/>
          <w:bCs w:val="0"/>
          <w:sz w:val="28"/>
          <w:szCs w:val="28"/>
          <w:rtl/>
          <w:lang w:bidi="ar-EG"/>
        </w:rPr>
        <w:t>.</w:t>
      </w:r>
    </w:p>
    <w:p w:rsidR="00B01FD4" w:rsidRPr="00B01FD4" w:rsidRDefault="00B01FD4" w:rsidP="000955B3">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0955B3">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 xml:space="preserve">ولقد استرسل أهل الأمر </w:t>
      </w:r>
      <w:r w:rsidRPr="00B01FD4">
        <w:rPr>
          <w:rFonts w:ascii="Simplified Arabic" w:hAnsi="Simplified Arabic" w:cs="Simplified Arabic"/>
          <w:sz w:val="28"/>
          <w:szCs w:val="28"/>
          <w:rtl/>
          <w:lang w:bidi="ar-EG"/>
        </w:rPr>
        <w:t xml:space="preserve">في هذه </w:t>
      </w:r>
      <w:proofErr w:type="spellStart"/>
      <w:r w:rsidRPr="00B01FD4">
        <w:rPr>
          <w:rFonts w:ascii="Simplified Arabic" w:hAnsi="Simplified Arabic" w:cs="Simplified Arabic"/>
          <w:sz w:val="28"/>
          <w:szCs w:val="28"/>
          <w:rtl/>
          <w:lang w:bidi="ar-EG"/>
        </w:rPr>
        <w:t>الأعصار</w:t>
      </w:r>
      <w:proofErr w:type="spellEnd"/>
      <w:r w:rsidRPr="00B01FD4">
        <w:rPr>
          <w:rFonts w:ascii="Simplified Arabic" w:hAnsi="Simplified Arabic" w:cs="Simplified Arabic"/>
          <w:sz w:val="28"/>
          <w:szCs w:val="28"/>
          <w:rtl/>
          <w:lang w:bidi="ar-EG"/>
        </w:rPr>
        <w:t xml:space="preserve"> في أخذ الأموال في العقوبة استرسالًا ينكره العقل والشرع، وصارت تناط الولايات بجهال لا يعرفون من الشرع شيئًا</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ولا من الدين أمرًا</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فليس همهم إلا قبض المال من كل من لهم عليه ولاية يسمونه أدبًا وتأديبًا</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ويصرفونه في حاجاتهم وأقواتهم وكسب الأطيان وعمارة المساكن </w:t>
      </w:r>
      <w:r w:rsidRPr="00B01FD4">
        <w:rPr>
          <w:rFonts w:ascii="Simplified Arabic" w:hAnsi="Simplified Arabic" w:cs="Simplified Arabic" w:hint="cs"/>
          <w:sz w:val="28"/>
          <w:szCs w:val="28"/>
          <w:rtl/>
          <w:lang w:bidi="ar-EG"/>
        </w:rPr>
        <w:t xml:space="preserve">في </w:t>
      </w:r>
      <w:r w:rsidRPr="00B01FD4">
        <w:rPr>
          <w:rFonts w:ascii="Simplified Arabic" w:hAnsi="Simplified Arabic" w:cs="Simplified Arabic"/>
          <w:sz w:val="28"/>
          <w:szCs w:val="28"/>
          <w:rtl/>
          <w:lang w:bidi="ar-EG"/>
        </w:rPr>
        <w:t>الأوطان</w:t>
      </w:r>
      <w:r w:rsidR="000955B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فإنا لله وإنا إليه راجعون.</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ومنهم من يضيع حد السرقة أو شرب المسكر</w:t>
      </w:r>
      <w:r w:rsidR="00BD40A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ويقبض عليه مالًا</w:t>
      </w:r>
      <w:r w:rsidR="000955B3">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BD40A3">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هذا موجود،</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أخذ المال في مقابل الحدود في بعض المحاكم المدنية </w:t>
      </w:r>
      <w:r w:rsidR="00BD40A3">
        <w:rPr>
          <w:rFonts w:ascii="Simplified Arabic" w:hAnsi="Simplified Arabic" w:cs="Simplified Arabic" w:hint="cs"/>
          <w:b w:val="0"/>
          <w:bCs w:val="0"/>
          <w:sz w:val="28"/>
          <w:szCs w:val="28"/>
          <w:rtl/>
          <w:lang w:bidi="ar-EG"/>
        </w:rPr>
        <w:t>موجود.</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BD40A3">
        <w:rPr>
          <w:rFonts w:ascii="Simplified Arabic" w:hAnsi="Simplified Arabic" w:cs="Simplified Arabic" w:hint="cs"/>
          <w:sz w:val="28"/>
          <w:szCs w:val="28"/>
          <w:rtl/>
          <w:lang w:bidi="ar-EG"/>
        </w:rPr>
        <w:t>يسقط الحد</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BD40A3">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 xml:space="preserve">يسقطه </w:t>
      </w:r>
      <w:r w:rsidR="00BD40A3">
        <w:rPr>
          <w:rFonts w:ascii="Simplified Arabic" w:hAnsi="Simplified Arabic" w:cs="Simplified Arabic"/>
          <w:b w:val="0"/>
          <w:bCs w:val="0"/>
          <w:sz w:val="28"/>
          <w:szCs w:val="28"/>
          <w:rtl/>
          <w:lang w:bidi="ar-EG"/>
        </w:rPr>
        <w:t>نعم</w:t>
      </w:r>
      <w:r w:rsidR="00BD40A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لكن عندنا ما هو موجود</w:t>
      </w:r>
      <w:r w:rsidR="00BD40A3">
        <w:rPr>
          <w:rFonts w:ascii="Simplified Arabic" w:hAnsi="Simplified Arabic" w:cs="Simplified Arabic" w:hint="cs"/>
          <w:b w:val="0"/>
          <w:bCs w:val="0"/>
          <w:sz w:val="28"/>
          <w:szCs w:val="28"/>
          <w:rtl/>
          <w:lang w:bidi="ar-EG"/>
        </w:rPr>
        <w:t>، لكن يوجد في البلدان الأخرى</w:t>
      </w:r>
      <w:r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هذه رشوة،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نعم.</w:t>
      </w:r>
    </w:p>
    <w:p w:rsidR="00BD40A3" w:rsidRDefault="00B01FD4" w:rsidP="00BD40A3">
      <w:pPr>
        <w:rPr>
          <w:rFonts w:ascii="Simplified Arabic" w:hAnsi="Simplified Arabic" w:cs="Simplified Arabic"/>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01164F">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ومنهم من يجمع بينهما</w:t>
      </w:r>
      <w:r w:rsidR="00BD40A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فيقيم الحد</w:t>
      </w:r>
      <w:r w:rsidR="00BD40A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ويقبض المال</w:t>
      </w:r>
      <w:r w:rsidR="00BD40A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وكل ذلك محرم ضرورةً دينيةً</w:t>
      </w:r>
      <w:r w:rsidR="00BD40A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لكنه شاب</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عليه الكبير</w:t>
      </w:r>
      <w:r w:rsidR="00BD40A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وشب عليه الصغير</w:t>
      </w:r>
      <w:r w:rsidR="00BD40A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وترك العلماء النكير</w:t>
      </w:r>
      <w:r w:rsidR="00BD40A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فزاد الشر في الأمر الخطير</w:t>
      </w:r>
      <w:r w:rsidR="00BD40A3">
        <w:rPr>
          <w:rFonts w:ascii="Simplified Arabic" w:hAnsi="Simplified Arabic" w:cs="Simplified Arabic" w:hint="cs"/>
          <w:sz w:val="28"/>
          <w:szCs w:val="28"/>
          <w:rtl/>
          <w:lang w:bidi="ar-EG"/>
        </w:rPr>
        <w:t>.</w:t>
      </w:r>
    </w:p>
    <w:p w:rsidR="00B01FD4" w:rsidRPr="00B01FD4" w:rsidRDefault="00B01FD4" w:rsidP="00BD40A3">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 xml:space="preserve"> وقوله: </w:t>
      </w:r>
      <w:r w:rsidRPr="00B01FD4">
        <w:rPr>
          <w:rFonts w:ascii="Simplified Arabic" w:hAnsi="Simplified Arabic" w:cs="Simplified Arabic"/>
          <w:color w:val="0000FF"/>
          <w:sz w:val="28"/>
          <w:szCs w:val="28"/>
          <w:rtl/>
          <w:lang w:bidi="ar-EG"/>
        </w:rPr>
        <w:t>«لا تحل لآل محمد»</w:t>
      </w:r>
      <w:r w:rsidRPr="00B01FD4">
        <w:rPr>
          <w:rFonts w:ascii="Simplified Arabic" w:hAnsi="Simplified Arabic" w:cs="Simplified Arabic"/>
          <w:sz w:val="28"/>
          <w:szCs w:val="28"/>
          <w:rtl/>
          <w:lang w:bidi="ar-EG"/>
        </w:rPr>
        <w:t xml:space="preserve"> يأتي الكلام في هذا الحكم مستوفًى</w:t>
      </w:r>
      <w:r w:rsidR="00BD40A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إن شاء الله تعالى</w:t>
      </w:r>
      <w:r w:rsidR="00BD40A3">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إن شاء الله،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نعم.</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 </w:t>
      </w:r>
      <w:r w:rsidRPr="00BD40A3">
        <w:rPr>
          <w:rFonts w:ascii="Simplified Arabic" w:hAnsi="Simplified Arabic" w:cs="Simplified Arabic" w:hint="cs"/>
          <w:sz w:val="28"/>
          <w:szCs w:val="28"/>
          <w:rtl/>
          <w:lang w:bidi="ar-EG"/>
        </w:rPr>
        <w:t>بعض العقوبات مالية.</w:t>
      </w:r>
    </w:p>
    <w:p w:rsidR="00B01FD4" w:rsidRPr="00B01FD4" w:rsidRDefault="00B01FD4" w:rsidP="00BD40A3">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كثير من العقوبات الآن مالية،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على القول بجواز العقوبة بالمال ماشي</w:t>
      </w:r>
      <w:r w:rsidR="00BD40A3">
        <w:rPr>
          <w:rFonts w:ascii="Simplified Arabic" w:hAnsi="Simplified Arabic" w:cs="Simplified Arabic" w:hint="cs"/>
          <w:b w:val="0"/>
          <w:bCs w:val="0"/>
          <w:sz w:val="28"/>
          <w:szCs w:val="28"/>
          <w:rtl/>
          <w:lang w:bidi="ar-EG"/>
        </w:rPr>
        <w:t>ة</w:t>
      </w:r>
      <w:r w:rsidRPr="00B01FD4">
        <w:rPr>
          <w:rFonts w:ascii="Simplified Arabic" w:hAnsi="Simplified Arabic" w:cs="Simplified Arabic" w:hint="cs"/>
          <w:b w:val="0"/>
          <w:bCs w:val="0"/>
          <w:sz w:val="28"/>
          <w:szCs w:val="28"/>
          <w:rtl/>
          <w:lang w:bidi="ar-EG"/>
        </w:rPr>
        <w:t xml:space="preserve"> ما فيها إشكال</w:t>
      </w:r>
      <w:r w:rsidR="00BD40A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كلها مالية.</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BD40A3">
        <w:rPr>
          <w:rFonts w:ascii="Simplified Arabic" w:hAnsi="Simplified Arabic" w:cs="Simplified Arabic" w:hint="cs"/>
          <w:sz w:val="28"/>
          <w:szCs w:val="28"/>
          <w:rtl/>
          <w:lang w:bidi="ar-EG"/>
        </w:rPr>
        <w:t>هذا أنا أقصده نعم.</w:t>
      </w:r>
    </w:p>
    <w:p w:rsidR="00B01FD4" w:rsidRPr="00B01FD4" w:rsidRDefault="00B01FD4" w:rsidP="00BD40A3">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لكن لو خ</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hint="cs"/>
          <w:b w:val="0"/>
          <w:bCs w:val="0"/>
          <w:sz w:val="28"/>
          <w:szCs w:val="28"/>
          <w:rtl/>
          <w:lang w:bidi="ar-EG"/>
        </w:rPr>
        <w:t>ير شخص بين أن يدفع مائة ريال</w:t>
      </w:r>
      <w:r w:rsidR="00BD40A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أو يسجن يوم</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ما دام هو مخطئ</w:t>
      </w:r>
      <w:r w:rsidR="00BD40A3">
        <w:rPr>
          <w:rFonts w:ascii="Simplified Arabic" w:hAnsi="Simplified Arabic" w:cs="Simplified Arabic" w:hint="cs"/>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لا الآن </w:t>
      </w:r>
      <w:r w:rsidR="00BD40A3">
        <w:rPr>
          <w:rFonts w:ascii="Simplified Arabic" w:hAnsi="Simplified Arabic" w:cs="Simplified Arabic" w:hint="cs"/>
          <w:b w:val="0"/>
          <w:bCs w:val="0"/>
          <w:sz w:val="28"/>
          <w:szCs w:val="28"/>
          <w:rtl/>
          <w:lang w:bidi="ar-EG"/>
        </w:rPr>
        <w:t>القول بجواز العقوبة بالمال رحمة</w:t>
      </w:r>
      <w:r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BD40A3">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lastRenderedPageBreak/>
        <w:t>يعني ما نصوره مثلما صوره الشارح،</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الآن تصور أن الشخص أسرع زيادة عشرة </w:t>
      </w:r>
      <w:r w:rsidR="0001164F">
        <w:rPr>
          <w:rFonts w:ascii="Simplified Arabic" w:hAnsi="Simplified Arabic" w:cs="Simplified Arabic" w:hint="cs"/>
          <w:b w:val="0"/>
          <w:bCs w:val="0"/>
          <w:sz w:val="28"/>
          <w:szCs w:val="28"/>
          <w:rtl/>
          <w:lang w:bidi="ar-EG"/>
        </w:rPr>
        <w:t>على ال</w:t>
      </w:r>
      <w:r w:rsidRPr="00B01FD4">
        <w:rPr>
          <w:rFonts w:ascii="Simplified Arabic" w:hAnsi="Simplified Arabic" w:cs="Simplified Arabic" w:hint="cs"/>
          <w:b w:val="0"/>
          <w:bCs w:val="0"/>
          <w:sz w:val="28"/>
          <w:szCs w:val="28"/>
          <w:rtl/>
          <w:lang w:bidi="ar-EG"/>
        </w:rPr>
        <w:t>عداد على ما قالوا مائة وثلاثين أعطي</w:t>
      </w:r>
      <w:r w:rsidR="00BD40A3">
        <w:rPr>
          <w:rFonts w:ascii="Simplified Arabic" w:hAnsi="Simplified Arabic" w:cs="Simplified Arabic" w:hint="cs"/>
          <w:b w:val="0"/>
          <w:bCs w:val="0"/>
          <w:sz w:val="28"/>
          <w:szCs w:val="28"/>
          <w:rtl/>
          <w:lang w:bidi="ar-EG"/>
        </w:rPr>
        <w:t>ه</w:t>
      </w:r>
      <w:r w:rsidRPr="00B01FD4">
        <w:rPr>
          <w:rFonts w:ascii="Simplified Arabic" w:hAnsi="Simplified Arabic" w:cs="Simplified Arabic" w:hint="cs"/>
          <w:b w:val="0"/>
          <w:bCs w:val="0"/>
          <w:sz w:val="28"/>
          <w:szCs w:val="28"/>
          <w:rtl/>
          <w:lang w:bidi="ar-EG"/>
        </w:rPr>
        <w:t xml:space="preserve"> قسيمة بمائة ريال أو يسجن يوم</w:t>
      </w:r>
      <w:r w:rsidR="0001164F">
        <w:rPr>
          <w:rFonts w:ascii="Simplified Arabic" w:hAnsi="Simplified Arabic" w:cs="Simplified Arabic" w:hint="cs"/>
          <w:b w:val="0"/>
          <w:bCs w:val="0"/>
          <w:sz w:val="28"/>
          <w:szCs w:val="28"/>
          <w:rtl/>
          <w:lang w:bidi="ar-EG"/>
        </w:rPr>
        <w:t>ًا</w:t>
      </w:r>
      <w:r w:rsidR="00BD40A3">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BD40A3">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على كل</w:t>
      </w:r>
      <w:r w:rsidR="00BD40A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يستحق</w:t>
      </w:r>
      <w:r w:rsidR="0001164F">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لا يتعدى،</w:t>
      </w:r>
      <w:r w:rsidRPr="00B01FD4">
        <w:rPr>
          <w:rFonts w:ascii="Simplified Arabic" w:hAnsi="Simplified Arabic" w:cs="Simplified Arabic"/>
          <w:b w:val="0"/>
          <w:bCs w:val="0"/>
          <w:sz w:val="28"/>
          <w:szCs w:val="28"/>
          <w:rtl/>
          <w:lang w:bidi="ar-EG"/>
        </w:rPr>
        <w:t xml:space="preserve"> </w:t>
      </w:r>
      <w:r w:rsidR="00BD40A3">
        <w:rPr>
          <w:rFonts w:ascii="Simplified Arabic" w:hAnsi="Simplified Arabic" w:cs="Simplified Arabic" w:hint="cs"/>
          <w:b w:val="0"/>
          <w:bCs w:val="0"/>
          <w:sz w:val="28"/>
          <w:szCs w:val="28"/>
          <w:rtl/>
          <w:lang w:bidi="ar-EG"/>
        </w:rPr>
        <w:t xml:space="preserve">بعضهم </w:t>
      </w:r>
      <w:r w:rsidRPr="00B01FD4">
        <w:rPr>
          <w:rFonts w:ascii="Simplified Arabic" w:hAnsi="Simplified Arabic" w:cs="Simplified Arabic" w:hint="cs"/>
          <w:b w:val="0"/>
          <w:bCs w:val="0"/>
          <w:sz w:val="28"/>
          <w:szCs w:val="28"/>
          <w:rtl/>
          <w:lang w:bidi="ar-EG"/>
        </w:rPr>
        <w:t>يقطع الإشارات</w:t>
      </w:r>
      <w:r w:rsidR="00BD40A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نسأل الله العافية.</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00BD40A3">
        <w:rPr>
          <w:rFonts w:ascii="Simplified Arabic" w:hAnsi="Simplified Arabic" w:cs="Simplified Arabic" w:hint="cs"/>
          <w:sz w:val="28"/>
          <w:szCs w:val="28"/>
          <w:rtl/>
          <w:lang w:bidi="ar-EG"/>
        </w:rPr>
        <w:t>....... ولم ير</w:t>
      </w:r>
      <w:r w:rsidRPr="00BD40A3">
        <w:rPr>
          <w:rFonts w:ascii="Simplified Arabic" w:hAnsi="Simplified Arabic" w:cs="Simplified Arabic" w:hint="cs"/>
          <w:sz w:val="28"/>
          <w:szCs w:val="28"/>
          <w:rtl/>
          <w:lang w:bidi="ar-EG"/>
        </w:rPr>
        <w:t>ه؟</w:t>
      </w:r>
    </w:p>
    <w:p w:rsidR="00B01FD4" w:rsidRPr="00B01FD4" w:rsidRDefault="00B01FD4" w:rsidP="00BD40A3">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لا</w:t>
      </w:r>
      <w:r w:rsidR="00BD40A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هو ما يرى</w:t>
      </w:r>
      <w:r w:rsidR="00BD40A3">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لأنه </w:t>
      </w:r>
      <w:r w:rsidR="0001164F" w:rsidRPr="0001164F">
        <w:rPr>
          <w:rFonts w:ascii="Simplified Arabic" w:hAnsi="Simplified Arabic" w:cs="Simplified Arabic" w:hint="cs"/>
          <w:b w:val="0"/>
          <w:bCs w:val="0"/>
          <w:sz w:val="28"/>
          <w:szCs w:val="28"/>
          <w:rtl/>
          <w:lang w:bidi="ar-EG"/>
        </w:rPr>
        <w:t>من نفسه</w:t>
      </w:r>
      <w:r w:rsidRPr="00B01FD4">
        <w:rPr>
          <w:rFonts w:ascii="Simplified Arabic" w:hAnsi="Simplified Arabic" w:cs="Simplified Arabic" w:hint="cs"/>
          <w:b w:val="0"/>
          <w:bCs w:val="0"/>
          <w:sz w:val="28"/>
          <w:szCs w:val="28"/>
          <w:rtl/>
          <w:lang w:bidi="ar-EG"/>
        </w:rPr>
        <w:t xml:space="preserve"> يدل على أنه لا يراه،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وكلامه من خلال</w:t>
      </w:r>
      <w:r w:rsidR="00BD40A3">
        <w:rPr>
          <w:rFonts w:ascii="Simplified Arabic" w:hAnsi="Simplified Arabic" w:cs="Simplified Arabic" w:hint="cs"/>
          <w:b w:val="0"/>
          <w:bCs w:val="0"/>
          <w:sz w:val="28"/>
          <w:szCs w:val="28"/>
          <w:rtl/>
          <w:lang w:bidi="ar-EG"/>
        </w:rPr>
        <w:t xml:space="preserve"> معاناة في بلده</w:t>
      </w:r>
      <w:r w:rsidRPr="00B01FD4">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في الزكاة فقط.</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BD40A3">
        <w:rPr>
          <w:rFonts w:ascii="Simplified Arabic" w:hAnsi="Simplified Arabic" w:cs="Simplified Arabic" w:hint="cs"/>
          <w:sz w:val="28"/>
          <w:szCs w:val="28"/>
          <w:rtl/>
          <w:lang w:bidi="ar-EG"/>
        </w:rPr>
        <w:t>لكن</w:t>
      </w:r>
      <w:r w:rsidRPr="00B01FD4">
        <w:rPr>
          <w:rFonts w:ascii="Simplified Arabic" w:hAnsi="Simplified Arabic" w:cs="Simplified Arabic" w:hint="cs"/>
          <w:b w:val="0"/>
          <w:bCs w:val="0"/>
          <w:sz w:val="28"/>
          <w:szCs w:val="28"/>
          <w:rtl/>
          <w:lang w:bidi="ar-EG"/>
        </w:rPr>
        <w:t xml:space="preserve"> .......</w:t>
      </w:r>
    </w:p>
    <w:p w:rsidR="00BD40A3" w:rsidRDefault="00B01FD4" w:rsidP="00BD40A3">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لأنه يقول: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لو قلنا بجواز العقوبة المالية،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لو قلنا،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ليس بالفرض،</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أسلوبه واضح أنه لو قال بها لخصه بالزكاة،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ثم أردفه بما يوجد عنده</w:t>
      </w:r>
      <w:r w:rsidR="00BD40A3">
        <w:rPr>
          <w:rFonts w:ascii="Simplified Arabic" w:hAnsi="Simplified Arabic" w:cs="Simplified Arabic" w:hint="cs"/>
          <w:b w:val="0"/>
          <w:bCs w:val="0"/>
          <w:sz w:val="28"/>
          <w:szCs w:val="28"/>
          <w:rtl/>
          <w:lang w:bidi="ar-EG"/>
        </w:rPr>
        <w:t>.</w:t>
      </w:r>
    </w:p>
    <w:p w:rsidR="00B01FD4" w:rsidRPr="00B01FD4" w:rsidRDefault="00B01FD4" w:rsidP="00BD40A3">
      <w:pPr>
        <w:rPr>
          <w:rFonts w:ascii="Simplified Arabic" w:hAnsi="Simplified Arabic" w:cs="Simplified Arabic"/>
          <w:b w:val="0"/>
          <w:bCs w:val="0"/>
          <w:sz w:val="28"/>
          <w:szCs w:val="28"/>
          <w:rtl/>
          <w:lang w:bidi="ar-EG"/>
        </w:rPr>
      </w:pP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نعم.</w:t>
      </w:r>
    </w:p>
    <w:p w:rsidR="00B01FD4" w:rsidRPr="00B01FD4" w:rsidRDefault="00B01FD4" w:rsidP="00BD40A3">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BD40A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وعن علي </w:t>
      </w:r>
      <w:r w:rsidRPr="00B01FD4">
        <w:rPr>
          <w:rFonts w:ascii="Simplified Arabic" w:hAnsi="Simplified Arabic" w:cs="Simplified Arabic" w:hint="cs"/>
          <w:sz w:val="28"/>
          <w:szCs w:val="28"/>
          <w:rtl/>
          <w:lang w:bidi="ar-EG"/>
        </w:rPr>
        <w:t xml:space="preserve">-عليه السلام- </w:t>
      </w:r>
      <w:r w:rsidRPr="00B01FD4">
        <w:rPr>
          <w:rFonts w:ascii="Simplified Arabic" w:hAnsi="Simplified Arabic" w:cs="Simplified Arabic"/>
          <w:sz w:val="28"/>
          <w:szCs w:val="28"/>
          <w:rtl/>
          <w:lang w:bidi="ar-EG"/>
        </w:rPr>
        <w:t xml:space="preserve">قال: قال رسول الله -صلى الله عليه وسلم-: </w:t>
      </w:r>
      <w:r w:rsidRPr="00B01FD4">
        <w:rPr>
          <w:rFonts w:ascii="Simplified Arabic" w:hAnsi="Simplified Arabic" w:cs="Simplified Arabic"/>
          <w:color w:val="0000FF"/>
          <w:sz w:val="28"/>
          <w:szCs w:val="28"/>
          <w:rtl/>
          <w:lang w:bidi="ar-EG"/>
        </w:rPr>
        <w:t>«إذا كانت لك مائتا درهم</w:t>
      </w:r>
      <w:r w:rsidR="00BD40A3">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 xml:space="preserve"> وحال عليها الحول</w:t>
      </w:r>
      <w:r w:rsidR="00BD40A3">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 xml:space="preserve"> ففيها خمسة دراهم ربع عشرها</w:t>
      </w:r>
      <w:r w:rsidR="00BD40A3">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 xml:space="preserve"> وليس عليك شيء </w:t>
      </w:r>
      <w:r w:rsidRPr="00BD40A3">
        <w:rPr>
          <w:rFonts w:ascii="Simplified Arabic" w:hAnsi="Simplified Arabic" w:cs="Simplified Arabic" w:hint="cs"/>
          <w:sz w:val="28"/>
          <w:szCs w:val="28"/>
          <w:rtl/>
          <w:lang w:bidi="ar-EG"/>
        </w:rPr>
        <w:t>-</w:t>
      </w:r>
      <w:r w:rsidRPr="00BD40A3">
        <w:rPr>
          <w:rFonts w:ascii="Simplified Arabic" w:hAnsi="Simplified Arabic" w:cs="Simplified Arabic"/>
          <w:sz w:val="28"/>
          <w:szCs w:val="28"/>
          <w:rtl/>
          <w:lang w:bidi="ar-EG"/>
        </w:rPr>
        <w:t>أي في الذهب</w:t>
      </w:r>
      <w:r w:rsidRPr="00BD40A3">
        <w:rPr>
          <w:rFonts w:ascii="Simplified Arabic" w:hAnsi="Simplified Arabic" w:cs="Simplified Arabic" w:hint="cs"/>
          <w:sz w:val="28"/>
          <w:szCs w:val="28"/>
          <w:rtl/>
          <w:lang w:bidi="ar-EG"/>
        </w:rPr>
        <w:t>-</w:t>
      </w:r>
      <w:r w:rsidRPr="00BD40A3">
        <w:rPr>
          <w:rFonts w:ascii="Simplified Arabic" w:hAnsi="Simplified Arabic" w:cs="Simplified Arabic"/>
          <w:sz w:val="28"/>
          <w:szCs w:val="28"/>
          <w:rtl/>
          <w:lang w:bidi="ar-EG"/>
        </w:rPr>
        <w:t xml:space="preserve"> </w:t>
      </w:r>
      <w:r w:rsidRPr="00B01FD4">
        <w:rPr>
          <w:rFonts w:ascii="Simplified Arabic" w:hAnsi="Simplified Arabic" w:cs="Simplified Arabic"/>
          <w:color w:val="0000FF"/>
          <w:sz w:val="28"/>
          <w:szCs w:val="28"/>
          <w:rtl/>
          <w:lang w:bidi="ar-EG"/>
        </w:rPr>
        <w:t>حتى يكون لك عشرون دينارًا وحال عليها الحول ففيها نصف دينار</w:t>
      </w:r>
      <w:r w:rsidR="00BD40A3">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 xml:space="preserve"> فما زاد فبحساب ذلك</w:t>
      </w:r>
      <w:r w:rsidR="00BD40A3">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 xml:space="preserve"> وليس في مال زكاة حتى يحول عليه الحول»</w:t>
      </w:r>
      <w:r w:rsidR="00BD40A3">
        <w:rPr>
          <w:rFonts w:ascii="Simplified Arabic" w:hAnsi="Simplified Arabic" w:cs="Simplified Arabic" w:hint="cs"/>
          <w:color w:val="0000FF"/>
          <w:sz w:val="28"/>
          <w:szCs w:val="28"/>
          <w:rtl/>
          <w:lang w:bidi="ar-EG"/>
        </w:rPr>
        <w:t>،</w:t>
      </w:r>
      <w:r w:rsidRPr="00B01FD4">
        <w:rPr>
          <w:rFonts w:ascii="Simplified Arabic" w:hAnsi="Simplified Arabic" w:cs="Simplified Arabic"/>
          <w:sz w:val="28"/>
          <w:szCs w:val="28"/>
          <w:rtl/>
          <w:lang w:bidi="ar-EG"/>
        </w:rPr>
        <w:t xml:space="preserve"> رواه أبو داود</w:t>
      </w:r>
      <w:r w:rsidR="00BD40A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وهو حسن</w:t>
      </w:r>
      <w:r w:rsidR="00BD40A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وقد اختلف في رفعه، أخرج الحديث أبو داود مرفوعًا من حديث الحارث الأعور إلا قوله: </w:t>
      </w:r>
      <w:r w:rsidRPr="00B01FD4">
        <w:rPr>
          <w:rFonts w:ascii="Simplified Arabic" w:hAnsi="Simplified Arabic" w:cs="Simplified Arabic"/>
          <w:color w:val="0000FF"/>
          <w:sz w:val="28"/>
          <w:szCs w:val="28"/>
          <w:rtl/>
          <w:lang w:bidi="ar-EG"/>
        </w:rPr>
        <w:t>«فما زاد فبحساب ذلك»</w:t>
      </w:r>
      <w:r w:rsidR="00BD40A3">
        <w:rPr>
          <w:rFonts w:ascii="Simplified Arabic" w:hAnsi="Simplified Arabic" w:cs="Simplified Arabic" w:hint="cs"/>
          <w:color w:val="0000FF"/>
          <w:sz w:val="28"/>
          <w:szCs w:val="28"/>
          <w:rtl/>
          <w:lang w:bidi="ar-EG"/>
        </w:rPr>
        <w:t>،</w:t>
      </w:r>
      <w:r w:rsidRPr="00B01FD4">
        <w:rPr>
          <w:rFonts w:ascii="Simplified Arabic" w:hAnsi="Simplified Arabic" w:cs="Simplified Arabic"/>
          <w:sz w:val="28"/>
          <w:szCs w:val="28"/>
          <w:rtl/>
          <w:lang w:bidi="ar-EG"/>
        </w:rPr>
        <w:t xml:space="preserve"> قال: فلا أدري أعلي</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يقول</w:t>
      </w:r>
      <w:r w:rsidR="00BD40A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فبحساب ذلك</w:t>
      </w:r>
      <w:r w:rsidRPr="00B01FD4">
        <w:rPr>
          <w:rFonts w:ascii="Simplified Arabic" w:hAnsi="Simplified Arabic" w:cs="Simplified Arabic" w:hint="cs"/>
          <w:color w:val="0000FF"/>
          <w:sz w:val="28"/>
          <w:szCs w:val="28"/>
          <w:rtl/>
          <w:lang w:bidi="ar-EG"/>
        </w:rPr>
        <w:t>»</w:t>
      </w:r>
      <w:r w:rsidR="00BD40A3">
        <w:rPr>
          <w:rFonts w:ascii="Simplified Arabic" w:hAnsi="Simplified Arabic" w:cs="Simplified Arabic" w:hint="cs"/>
          <w:color w:val="0000FF"/>
          <w:sz w:val="28"/>
          <w:szCs w:val="28"/>
          <w:rtl/>
          <w:lang w:bidi="ar-EG"/>
        </w:rPr>
        <w:t>،</w:t>
      </w:r>
      <w:r w:rsidRPr="00B01FD4">
        <w:rPr>
          <w:rFonts w:ascii="Simplified Arabic" w:hAnsi="Simplified Arabic" w:cs="Simplified Arabic"/>
          <w:sz w:val="28"/>
          <w:szCs w:val="28"/>
          <w:rtl/>
          <w:lang w:bidi="ar-EG"/>
        </w:rPr>
        <w:t xml:space="preserve"> أو يرفعه إلى النبي -صلى الله عليه وسلم-</w:t>
      </w:r>
      <w:r w:rsidR="00BD40A3">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BD40A3">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المقصود الجملة الأخيرة هل هي مرفوعة إلى النبي -عليه الصلاة والسلام- أو لقول عل</w:t>
      </w:r>
      <w:r w:rsidR="00BD40A3">
        <w:rPr>
          <w:rFonts w:ascii="Simplified Arabic" w:hAnsi="Simplified Arabic" w:cs="Simplified Arabic" w:hint="cs"/>
          <w:b w:val="0"/>
          <w:bCs w:val="0"/>
          <w:sz w:val="28"/>
          <w:szCs w:val="28"/>
          <w:rtl/>
          <w:lang w:bidi="ar-EG"/>
        </w:rPr>
        <w:t>ي -رضي الله عنه-</w:t>
      </w:r>
      <w:r w:rsidRPr="00B01FD4">
        <w:rPr>
          <w:rFonts w:ascii="Simplified Arabic" w:hAnsi="Simplified Arabic" w:cs="Simplified Arabic" w:hint="cs"/>
          <w:b w:val="0"/>
          <w:bCs w:val="0"/>
          <w:sz w:val="28"/>
          <w:szCs w:val="28"/>
          <w:rtl/>
          <w:lang w:bidi="ar-EG"/>
        </w:rPr>
        <w:t>.</w:t>
      </w:r>
    </w:p>
    <w:p w:rsidR="00B01FD4" w:rsidRPr="00B01FD4" w:rsidRDefault="00B01FD4" w:rsidP="00BD40A3">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BD40A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وإلا قوله: </w:t>
      </w:r>
      <w:r w:rsidRPr="00B01FD4">
        <w:rPr>
          <w:rFonts w:ascii="Simplified Arabic" w:hAnsi="Simplified Arabic" w:cs="Simplified Arabic"/>
          <w:color w:val="0000FF"/>
          <w:sz w:val="28"/>
          <w:szCs w:val="28"/>
          <w:rtl/>
          <w:lang w:bidi="ar-EG"/>
        </w:rPr>
        <w:t>«ليس في المال زكاة»</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إلى آخره</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انتهى، فأفاد كلام أبي داود أن في رفعه بجملته اختلافًا ونبه المصنف في التلخيص على أنه معلول وبين علته، ولكنه أخرج الدارقطني الجملة</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الأخرى من حديث ابن عمر مرفوعًا بلفظ</w:t>
      </w:r>
      <w:r w:rsidR="00DE50E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color w:val="0000FF"/>
          <w:sz w:val="28"/>
          <w:szCs w:val="28"/>
          <w:rtl/>
          <w:lang w:bidi="ar-EG"/>
        </w:rPr>
        <w:t>«لا زكاة في مال امرئ حتى يحول عليه الحول»</w:t>
      </w:r>
      <w:r w:rsidRPr="00B01FD4">
        <w:rPr>
          <w:rFonts w:ascii="Simplified Arabic" w:hAnsi="Simplified Arabic" w:cs="Simplified Arabic"/>
          <w:sz w:val="28"/>
          <w:szCs w:val="28"/>
          <w:rtl/>
          <w:lang w:bidi="ar-EG"/>
        </w:rPr>
        <w:t>، وأخرج أيضًا عن عائشة مرفوعًا</w:t>
      </w:r>
      <w:r w:rsidR="00DE50E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color w:val="0000FF"/>
          <w:sz w:val="28"/>
          <w:szCs w:val="28"/>
          <w:rtl/>
          <w:lang w:bidi="ar-EG"/>
        </w:rPr>
        <w:t>«ليس في المال زكاة حتى يحول عليه الحول»</w:t>
      </w:r>
      <w:r w:rsidR="00DE50E3">
        <w:rPr>
          <w:rFonts w:ascii="Simplified Arabic" w:hAnsi="Simplified Arabic" w:cs="Simplified Arabic" w:hint="cs"/>
          <w:color w:val="0000FF"/>
          <w:sz w:val="28"/>
          <w:szCs w:val="28"/>
          <w:rtl/>
          <w:lang w:bidi="ar-EG"/>
        </w:rPr>
        <w:t>،</w:t>
      </w:r>
      <w:r w:rsidRPr="00B01FD4">
        <w:rPr>
          <w:rFonts w:ascii="Simplified Arabic" w:hAnsi="Simplified Arabic" w:cs="Simplified Arabic"/>
          <w:sz w:val="28"/>
          <w:szCs w:val="28"/>
          <w:rtl/>
          <w:lang w:bidi="ar-EG"/>
        </w:rPr>
        <w:t xml:space="preserve"> وله طريق أخرى عنها.</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والحديث دليل على أن نصاب الفضة مائتا درهم</w:t>
      </w:r>
      <w:r w:rsidR="00DE50E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وهو إجماع</w:t>
      </w:r>
      <w:r w:rsidR="00DE50E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وإنما الخلاف في قدر الدرهم</w:t>
      </w:r>
      <w:r w:rsidR="00BD40A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فإن فيه خلافًا كثيرًا سرده في الشرح</w:t>
      </w:r>
      <w:r w:rsidR="00DE50E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ولم يأت بما يشفي وتسكن النفس إليه في قدره وفي شرح </w:t>
      </w:r>
      <w:proofErr w:type="spellStart"/>
      <w:r w:rsidRPr="00B01FD4">
        <w:rPr>
          <w:rFonts w:ascii="Simplified Arabic" w:hAnsi="Simplified Arabic" w:cs="Simplified Arabic"/>
          <w:sz w:val="28"/>
          <w:szCs w:val="28"/>
          <w:rtl/>
          <w:lang w:bidi="ar-EG"/>
        </w:rPr>
        <w:t>الد</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م</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يري</w:t>
      </w:r>
      <w:proofErr w:type="spellEnd"/>
      <w:r w:rsidR="00BD40A3">
        <w:rPr>
          <w:rFonts w:ascii="Simplified Arabic" w:hAnsi="Simplified Arabic" w:cs="Simplified Arabic" w:hint="cs"/>
          <w:sz w:val="28"/>
          <w:szCs w:val="28"/>
          <w:rtl/>
          <w:lang w:bidi="ar-EG"/>
        </w:rPr>
        <w:t>"</w:t>
      </w:r>
      <w:r w:rsidRPr="00B01FD4">
        <w:rPr>
          <w:rFonts w:ascii="Simplified Arabic" w:hAnsi="Simplified Arabic" w:cs="Simplified Arabic" w:hint="cs"/>
          <w:b w:val="0"/>
          <w:bCs w:val="0"/>
          <w:sz w:val="28"/>
          <w:szCs w:val="28"/>
          <w:rtl/>
          <w:lang w:bidi="ar-EG"/>
        </w:rPr>
        <w:t>؟</w:t>
      </w:r>
    </w:p>
    <w:p w:rsidR="00B01FD4" w:rsidRPr="00B01FD4" w:rsidRDefault="00BD40A3" w:rsidP="00DE50E3">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نعم</w:t>
      </w:r>
      <w:r w:rsidR="00B01FD4" w:rsidRPr="00B01FD4">
        <w:rPr>
          <w:rFonts w:ascii="Simplified Arabic" w:hAnsi="Simplified Arabic" w:cs="Simplified Arabic" w:hint="eastAsia"/>
          <w:b w:val="0"/>
          <w:bCs w:val="0"/>
          <w:sz w:val="28"/>
          <w:szCs w:val="28"/>
          <w:rtl/>
          <w:lang w:bidi="ar-EG"/>
        </w:rPr>
        <w:t>،</w:t>
      </w:r>
      <w:r w:rsidR="00B01FD4" w:rsidRPr="00B01FD4">
        <w:rPr>
          <w:rFonts w:ascii="Simplified Arabic" w:hAnsi="Simplified Arabic" w:cs="Simplified Arabic"/>
          <w:b w:val="0"/>
          <w:bCs w:val="0"/>
          <w:sz w:val="28"/>
          <w:szCs w:val="28"/>
          <w:rtl/>
          <w:lang w:bidi="ar-EG"/>
        </w:rPr>
        <w:t xml:space="preserve"> </w:t>
      </w:r>
      <w:r w:rsidR="00B01FD4" w:rsidRPr="00B01FD4">
        <w:rPr>
          <w:rFonts w:ascii="Simplified Arabic" w:hAnsi="Simplified Arabic" w:cs="Simplified Arabic" w:hint="cs"/>
          <w:b w:val="0"/>
          <w:bCs w:val="0"/>
          <w:sz w:val="28"/>
          <w:szCs w:val="28"/>
          <w:rtl/>
          <w:lang w:bidi="ar-EG"/>
        </w:rPr>
        <w:t>على المنهاج للنووي،</w:t>
      </w:r>
      <w:r w:rsidR="00B01FD4" w:rsidRPr="00B01FD4">
        <w:rPr>
          <w:rFonts w:ascii="Simplified Arabic" w:hAnsi="Simplified Arabic" w:cs="Simplified Arabic"/>
          <w:b w:val="0"/>
          <w:bCs w:val="0"/>
          <w:sz w:val="28"/>
          <w:szCs w:val="28"/>
          <w:rtl/>
          <w:lang w:bidi="ar-EG"/>
        </w:rPr>
        <w:t xml:space="preserve"> </w:t>
      </w:r>
      <w:r w:rsidR="00B01FD4" w:rsidRPr="00B01FD4">
        <w:rPr>
          <w:rFonts w:ascii="Simplified Arabic" w:hAnsi="Simplified Arabic" w:cs="Simplified Arabic" w:hint="cs"/>
          <w:b w:val="0"/>
          <w:bCs w:val="0"/>
          <w:sz w:val="28"/>
          <w:szCs w:val="28"/>
          <w:rtl/>
          <w:lang w:bidi="ar-EG"/>
        </w:rPr>
        <w:t>أثن</w:t>
      </w:r>
      <w:r w:rsidR="00DE50E3">
        <w:rPr>
          <w:rFonts w:ascii="Simplified Arabic" w:hAnsi="Simplified Arabic" w:cs="Simplified Arabic" w:hint="cs"/>
          <w:b w:val="0"/>
          <w:bCs w:val="0"/>
          <w:sz w:val="28"/>
          <w:szCs w:val="28"/>
          <w:rtl/>
          <w:lang w:bidi="ar-EG"/>
        </w:rPr>
        <w:t>ى عليه في كشف الظنون وهو ما طبع</w:t>
      </w:r>
      <w:r w:rsidR="00B01FD4" w:rsidRPr="00B01FD4">
        <w:rPr>
          <w:rFonts w:ascii="Simplified Arabic" w:hAnsi="Simplified Arabic" w:cs="Simplified Arabic" w:hint="cs"/>
          <w:b w:val="0"/>
          <w:bCs w:val="0"/>
          <w:sz w:val="28"/>
          <w:szCs w:val="28"/>
          <w:rtl/>
          <w:lang w:bidi="ar-EG"/>
        </w:rPr>
        <w:t>.</w:t>
      </w:r>
    </w:p>
    <w:p w:rsidR="00B01FD4" w:rsidRPr="00B01FD4" w:rsidRDefault="00B01FD4" w:rsidP="00DE50E3">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lastRenderedPageBreak/>
        <w:t>طالب:</w:t>
      </w:r>
      <w:r w:rsidRPr="00B01FD4">
        <w:rPr>
          <w:rFonts w:ascii="Simplified Arabic" w:hAnsi="Simplified Arabic" w:cs="Simplified Arabic"/>
          <w:b w:val="0"/>
          <w:bCs w:val="0"/>
          <w:sz w:val="28"/>
          <w:szCs w:val="28"/>
          <w:rtl/>
          <w:lang w:bidi="ar-EG"/>
        </w:rPr>
        <w:t xml:space="preserve"> </w:t>
      </w:r>
      <w:r w:rsidR="0001164F">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أن كل درهم ستة دوانيق وكل عشرة دراهم سبعة مثاقيل والمثقال ل</w:t>
      </w:r>
      <w:r w:rsidRPr="00B01FD4">
        <w:rPr>
          <w:rFonts w:ascii="Simplified Arabic" w:hAnsi="Simplified Arabic" w:cs="Simplified Arabic" w:hint="cs"/>
          <w:sz w:val="28"/>
          <w:szCs w:val="28"/>
          <w:rtl/>
          <w:lang w:bidi="ar-EG"/>
        </w:rPr>
        <w:t>م</w:t>
      </w:r>
      <w:r w:rsidRPr="00B01FD4">
        <w:rPr>
          <w:rFonts w:ascii="Simplified Arabic" w:hAnsi="Simplified Arabic" w:cs="Simplified Arabic"/>
          <w:sz w:val="28"/>
          <w:szCs w:val="28"/>
          <w:rtl/>
          <w:lang w:bidi="ar-EG"/>
        </w:rPr>
        <w:t xml:space="preserve"> يتغير في جاهلية ولا إسلام، قال: وأجمع المسلمون على هذا</w:t>
      </w:r>
      <w:r w:rsidR="00DE50E3">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وقرر في المنار بعد بحث طويل أن نصاب الفضة من القروش الموجودة على رأي </w:t>
      </w:r>
      <w:proofErr w:type="spellStart"/>
      <w:r w:rsidRPr="00B01FD4">
        <w:rPr>
          <w:rFonts w:ascii="Simplified Arabic" w:hAnsi="Simplified Arabic" w:cs="Simplified Arabic"/>
          <w:sz w:val="28"/>
          <w:szCs w:val="28"/>
          <w:rtl/>
          <w:lang w:bidi="ar-EG"/>
        </w:rPr>
        <w:t>الهادوية</w:t>
      </w:r>
      <w:proofErr w:type="spellEnd"/>
      <w:r w:rsidRPr="00B01FD4">
        <w:rPr>
          <w:rFonts w:ascii="Simplified Arabic" w:hAnsi="Simplified Arabic" w:cs="Simplified Arabic"/>
          <w:sz w:val="28"/>
          <w:szCs w:val="28"/>
          <w:rtl/>
          <w:lang w:bidi="ar-EG"/>
        </w:rPr>
        <w:t xml:space="preserve"> ثلاثة عشر قرشًا، وعلى رأي الشافعية أربعة عشر وعلى رأي الحنفية عشرون وتزيد قليلًا</w:t>
      </w:r>
      <w:r w:rsidR="00DE50E3">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A9736A">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على كل: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نصاب الفضة ستة وخمسون ريالًا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وليس المقصود به الريال الورقي</w:t>
      </w:r>
      <w:r w:rsidR="00A9736A">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لا</w:t>
      </w:r>
      <w:r w:rsidR="00A9736A">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الريال الفضة،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الريال السعودي من الفضة،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والريال الفضة يختلف قيمته بالنسبة للريال الورقي عشرة</w:t>
      </w:r>
      <w:r w:rsidR="00A9736A">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إحدى عشر</w:t>
      </w:r>
      <w:r w:rsidR="00A9736A">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يصل أحيان</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إلى عشرين</w:t>
      </w:r>
      <w:r w:rsidR="00A9736A">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وقد ينقص</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المقصود أن الفضة ت</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hint="cs"/>
          <w:b w:val="0"/>
          <w:bCs w:val="0"/>
          <w:sz w:val="28"/>
          <w:szCs w:val="28"/>
          <w:rtl/>
          <w:lang w:bidi="ar-EG"/>
        </w:rPr>
        <w:t>قوم بفضة</w:t>
      </w:r>
      <w:r w:rsidR="00A9736A">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ثم بعد ذلك ينظر في قيمتها</w:t>
      </w:r>
      <w:r w:rsidR="00A9736A">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فمن كانت عنده ستة وخمسون ريالًا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من الفضة وجبت عليه الزكاة</w:t>
      </w:r>
      <w:r w:rsidR="00A9736A">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ولو قدرنا أن الريال الفضة بعشرة صار خمسمائة وستين</w:t>
      </w:r>
      <w:r w:rsidR="00A9736A">
        <w:rPr>
          <w:rFonts w:ascii="Simplified Arabic" w:hAnsi="Simplified Arabic" w:cs="Simplified Arabic" w:hint="cs"/>
          <w:b w:val="0"/>
          <w:bCs w:val="0"/>
          <w:sz w:val="28"/>
          <w:szCs w:val="28"/>
          <w:rtl/>
          <w:lang w:bidi="ar-EG"/>
        </w:rPr>
        <w:t>، من</w:t>
      </w:r>
      <w:r w:rsidRPr="00B01FD4">
        <w:rPr>
          <w:rFonts w:ascii="Simplified Arabic" w:hAnsi="Simplified Arabic" w:cs="Simplified Arabic" w:hint="cs"/>
          <w:b w:val="0"/>
          <w:bCs w:val="0"/>
          <w:sz w:val="28"/>
          <w:szCs w:val="28"/>
          <w:rtl/>
          <w:lang w:bidi="ar-EG"/>
        </w:rPr>
        <w:t xml:space="preserve"> عنده خمسمائة وست</w:t>
      </w:r>
      <w:r w:rsidR="00A9736A">
        <w:rPr>
          <w:rFonts w:ascii="Simplified Arabic" w:hAnsi="Simplified Arabic" w:cs="Simplified Arabic" w:hint="cs"/>
          <w:b w:val="0"/>
          <w:bCs w:val="0"/>
          <w:sz w:val="28"/>
          <w:szCs w:val="28"/>
          <w:rtl/>
          <w:lang w:bidi="ar-EG"/>
        </w:rPr>
        <w:t>و</w:t>
      </w:r>
      <w:r w:rsidRPr="00B01FD4">
        <w:rPr>
          <w:rFonts w:ascii="Simplified Arabic" w:hAnsi="Simplified Arabic" w:cs="Simplified Arabic" w:hint="cs"/>
          <w:b w:val="0"/>
          <w:bCs w:val="0"/>
          <w:sz w:val="28"/>
          <w:szCs w:val="28"/>
          <w:rtl/>
          <w:lang w:bidi="ar-EG"/>
        </w:rPr>
        <w:t>ن ريال</w:t>
      </w:r>
      <w:r w:rsidR="00A9736A">
        <w:rPr>
          <w:rFonts w:ascii="Simplified Arabic" w:hAnsi="Simplified Arabic" w:cs="Simplified Arabic"/>
          <w:b w:val="0"/>
          <w:bCs w:val="0"/>
          <w:sz w:val="28"/>
          <w:szCs w:val="28"/>
          <w:rtl/>
          <w:lang w:bidi="ar-EG"/>
        </w:rPr>
        <w:t>ًا</w:t>
      </w:r>
      <w:r w:rsidRPr="00B01FD4">
        <w:rPr>
          <w:rFonts w:ascii="Simplified Arabic" w:hAnsi="Simplified Arabic" w:cs="Simplified Arabic" w:hint="cs"/>
          <w:b w:val="0"/>
          <w:bCs w:val="0"/>
          <w:sz w:val="28"/>
          <w:szCs w:val="28"/>
          <w:rtl/>
          <w:lang w:bidi="ar-EG"/>
        </w:rPr>
        <w:t xml:space="preserve"> تجب عليه الزكاة،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وليس معنى هذا أنه تكفيه الخمسمائة وست</w:t>
      </w:r>
      <w:r w:rsidR="00A9736A">
        <w:rPr>
          <w:rFonts w:ascii="Simplified Arabic" w:hAnsi="Simplified Arabic" w:cs="Simplified Arabic" w:hint="cs"/>
          <w:b w:val="0"/>
          <w:bCs w:val="0"/>
          <w:sz w:val="28"/>
          <w:szCs w:val="28"/>
          <w:rtl/>
          <w:lang w:bidi="ar-EG"/>
        </w:rPr>
        <w:t>و</w:t>
      </w:r>
      <w:r w:rsidRPr="00B01FD4">
        <w:rPr>
          <w:rFonts w:ascii="Simplified Arabic" w:hAnsi="Simplified Arabic" w:cs="Simplified Arabic" w:hint="cs"/>
          <w:b w:val="0"/>
          <w:bCs w:val="0"/>
          <w:sz w:val="28"/>
          <w:szCs w:val="28"/>
          <w:rtl/>
          <w:lang w:bidi="ar-EG"/>
        </w:rPr>
        <w:t>ن فلا يأخذ زكاة</w:t>
      </w:r>
      <w:r w:rsidR="00A9736A">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بل يجوز أن يدفع زكاة الخمسمائة والستين ويأخ</w:t>
      </w:r>
      <w:r w:rsidR="00A9736A">
        <w:rPr>
          <w:rFonts w:ascii="Simplified Arabic" w:hAnsi="Simplified Arabic" w:cs="Simplified Arabic" w:hint="cs"/>
          <w:b w:val="0"/>
          <w:bCs w:val="0"/>
          <w:sz w:val="28"/>
          <w:szCs w:val="28"/>
          <w:rtl/>
          <w:lang w:bidi="ar-EG"/>
        </w:rPr>
        <w:t>ذ من الزكاة ما يكفيه ويكفي ولده</w:t>
      </w:r>
      <w:r w:rsidRPr="00B01FD4">
        <w:rPr>
          <w:rFonts w:ascii="Simplified Arabic" w:hAnsi="Simplified Arabic" w:cs="Simplified Arabic" w:hint="cs"/>
          <w:b w:val="0"/>
          <w:bCs w:val="0"/>
          <w:sz w:val="28"/>
          <w:szCs w:val="28"/>
          <w:rtl/>
          <w:lang w:bidi="ar-EG"/>
        </w:rPr>
        <w:t>.</w:t>
      </w:r>
    </w:p>
    <w:p w:rsidR="00B01FD4" w:rsidRPr="00B01FD4" w:rsidRDefault="00B01FD4" w:rsidP="00A9736A">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Pr="00A9736A">
        <w:rPr>
          <w:rFonts w:ascii="Simplified Arabic" w:hAnsi="Simplified Arabic" w:cs="Simplified Arabic" w:hint="cs"/>
          <w:sz w:val="28"/>
          <w:szCs w:val="28"/>
          <w:rtl/>
          <w:lang w:bidi="ar-EG"/>
        </w:rPr>
        <w:t>المنار</w:t>
      </w:r>
      <w:r w:rsidR="0001164F">
        <w:rPr>
          <w:rFonts w:ascii="Simplified Arabic" w:hAnsi="Simplified Arabic" w:cs="Simplified Arabic" w:hint="cs"/>
          <w:sz w:val="28"/>
          <w:szCs w:val="28"/>
          <w:rtl/>
          <w:lang w:bidi="ar-EG"/>
        </w:rPr>
        <w:t xml:space="preserve"> .......</w:t>
      </w:r>
      <w:r w:rsidRPr="00A9736A">
        <w:rPr>
          <w:rFonts w:ascii="Simplified Arabic" w:hAnsi="Simplified Arabic" w:cs="Simplified Arabic" w:hint="eastAsia"/>
          <w:sz w:val="28"/>
          <w:szCs w:val="28"/>
          <w:rtl/>
          <w:lang w:bidi="ar-EG"/>
        </w:rPr>
        <w:t>؟</w:t>
      </w:r>
    </w:p>
    <w:p w:rsidR="00B01FD4" w:rsidRPr="00B01FD4" w:rsidRDefault="00B01FD4" w:rsidP="00A9736A">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 xml:space="preserve">المنار </w:t>
      </w:r>
      <w:r w:rsidR="00A9736A">
        <w:rPr>
          <w:rFonts w:ascii="Simplified Arabic" w:hAnsi="Simplified Arabic" w:cs="Simplified Arabic"/>
          <w:b w:val="0"/>
          <w:bCs w:val="0"/>
          <w:sz w:val="28"/>
          <w:szCs w:val="28"/>
          <w:rtl/>
          <w:lang w:bidi="ar-EG"/>
        </w:rPr>
        <w:t xml:space="preserve">ماذا </w:t>
      </w:r>
      <w:r w:rsidRPr="00B01FD4">
        <w:rPr>
          <w:rFonts w:ascii="Simplified Arabic" w:hAnsi="Simplified Arabic" w:cs="Simplified Arabic" w:hint="cs"/>
          <w:b w:val="0"/>
          <w:bCs w:val="0"/>
          <w:sz w:val="28"/>
          <w:szCs w:val="28"/>
          <w:rtl/>
          <w:lang w:bidi="ar-EG"/>
        </w:rPr>
        <w:t>فيه</w:t>
      </w:r>
      <w:r w:rsidRPr="00B01FD4">
        <w:rPr>
          <w:rFonts w:ascii="Simplified Arabic" w:hAnsi="Simplified Arabic" w:cs="Simplified Arabic" w:hint="eastAsia"/>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A9736A">
        <w:rPr>
          <w:rFonts w:ascii="Simplified Arabic" w:hAnsi="Simplified Arabic" w:cs="Simplified Arabic" w:hint="cs"/>
          <w:sz w:val="28"/>
          <w:szCs w:val="28"/>
          <w:rtl/>
          <w:lang w:bidi="ar-EG"/>
        </w:rPr>
        <w:t>: قرر في المنار.</w:t>
      </w:r>
    </w:p>
    <w:p w:rsidR="00B01FD4" w:rsidRPr="00B01FD4" w:rsidRDefault="00A9736A" w:rsidP="00A9736A">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نعم</w:t>
      </w:r>
      <w:r>
        <w:rPr>
          <w:rFonts w:ascii="Simplified Arabic" w:hAnsi="Simplified Arabic" w:cs="Simplified Arabic" w:hint="cs"/>
          <w:b w:val="0"/>
          <w:bCs w:val="0"/>
          <w:sz w:val="28"/>
          <w:szCs w:val="28"/>
          <w:rtl/>
          <w:lang w:bidi="ar-EG"/>
        </w:rPr>
        <w:t xml:space="preserve">، </w:t>
      </w:r>
      <w:r w:rsidR="00B01FD4" w:rsidRPr="00B01FD4">
        <w:rPr>
          <w:rFonts w:ascii="Simplified Arabic" w:hAnsi="Simplified Arabic" w:cs="Simplified Arabic" w:hint="cs"/>
          <w:b w:val="0"/>
          <w:bCs w:val="0"/>
          <w:sz w:val="28"/>
          <w:szCs w:val="28"/>
          <w:rtl/>
          <w:lang w:bidi="ar-EG"/>
        </w:rPr>
        <w:t xml:space="preserve">المنار هذا معروف </w:t>
      </w:r>
      <w:r w:rsidR="0001164F">
        <w:rPr>
          <w:rFonts w:ascii="Simplified Arabic" w:hAnsi="Simplified Arabic" w:cs="Simplified Arabic" w:hint="cs"/>
          <w:b w:val="0"/>
          <w:bCs w:val="0"/>
          <w:sz w:val="28"/>
          <w:szCs w:val="28"/>
          <w:rtl/>
          <w:lang w:bidi="ar-EG"/>
        </w:rPr>
        <w:t>و</w:t>
      </w:r>
      <w:r>
        <w:rPr>
          <w:rFonts w:ascii="Simplified Arabic" w:hAnsi="Simplified Arabic" w:cs="Simplified Arabic" w:hint="cs"/>
          <w:b w:val="0"/>
          <w:bCs w:val="0"/>
          <w:sz w:val="28"/>
          <w:szCs w:val="28"/>
          <w:rtl/>
          <w:lang w:bidi="ar-EG"/>
        </w:rPr>
        <w:t>مطبوع في مجلدين</w:t>
      </w:r>
      <w:r w:rsidR="00B01FD4" w:rsidRPr="00B01FD4">
        <w:rPr>
          <w:rFonts w:ascii="Simplified Arabic" w:hAnsi="Simplified Arabic" w:cs="Simplified Arabic" w:hint="cs"/>
          <w:b w:val="0"/>
          <w:bCs w:val="0"/>
          <w:sz w:val="28"/>
          <w:szCs w:val="28"/>
          <w:rtl/>
          <w:lang w:bidi="ar-EG"/>
        </w:rPr>
        <w:t>.</w:t>
      </w:r>
    </w:p>
    <w:p w:rsidR="00B01FD4" w:rsidRPr="00B01FD4" w:rsidRDefault="00B01FD4" w:rsidP="00802A97">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802A97">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وأن نصاب الذهب عند </w:t>
      </w:r>
      <w:proofErr w:type="spellStart"/>
      <w:r w:rsidRPr="00B01FD4">
        <w:rPr>
          <w:rFonts w:ascii="Simplified Arabic" w:hAnsi="Simplified Arabic" w:cs="Simplified Arabic"/>
          <w:sz w:val="28"/>
          <w:szCs w:val="28"/>
          <w:rtl/>
          <w:lang w:bidi="ar-EG"/>
        </w:rPr>
        <w:t>الهادوية</w:t>
      </w:r>
      <w:proofErr w:type="spellEnd"/>
      <w:r w:rsidRPr="00B01FD4">
        <w:rPr>
          <w:rFonts w:ascii="Simplified Arabic" w:hAnsi="Simplified Arabic" w:cs="Simplified Arabic"/>
          <w:sz w:val="28"/>
          <w:szCs w:val="28"/>
          <w:rtl/>
          <w:lang w:bidi="ar-EG"/>
        </w:rPr>
        <w:t xml:space="preserve"> خمسة عشر أحمر وعشرون عند الحنفية ثم قال: وهذا تقريب</w:t>
      </w:r>
      <w:r w:rsidR="00802A97">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802A97">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تقريب</w:t>
      </w:r>
      <w:r w:rsidR="00802A97">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على كل حال عشرون مثقالًا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تعادل أحد عشر جنيه</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وأربعة أسباع الجنيه السعودي،</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فمن كان عنده من الذهب أحد عشر جنيه</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وأربعة أسباع الجنيه وجب</w:t>
      </w:r>
      <w:r w:rsidR="00802A97">
        <w:rPr>
          <w:rFonts w:ascii="Simplified Arabic" w:hAnsi="Simplified Arabic" w:cs="Simplified Arabic" w:hint="cs"/>
          <w:b w:val="0"/>
          <w:bCs w:val="0"/>
          <w:sz w:val="28"/>
          <w:szCs w:val="28"/>
          <w:rtl/>
          <w:lang w:bidi="ar-EG"/>
        </w:rPr>
        <w:t>ت عليه الزكاة</w:t>
      </w:r>
      <w:r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Pr="00802A97">
        <w:rPr>
          <w:rFonts w:ascii="Simplified Arabic" w:hAnsi="Simplified Arabic" w:cs="Simplified Arabic" w:hint="cs"/>
          <w:sz w:val="28"/>
          <w:szCs w:val="28"/>
          <w:rtl/>
          <w:lang w:bidi="ar-EG"/>
        </w:rPr>
        <w:t>أربعة أسباع</w:t>
      </w:r>
      <w:r w:rsidRPr="00802A97">
        <w:rPr>
          <w:rFonts w:ascii="Simplified Arabic" w:hAnsi="Simplified Arabic" w:cs="Simplified Arabic" w:hint="eastAsia"/>
          <w:sz w:val="28"/>
          <w:szCs w:val="28"/>
          <w:rtl/>
          <w:lang w:bidi="ar-EG"/>
        </w:rPr>
        <w:t>؟</w:t>
      </w:r>
    </w:p>
    <w:p w:rsidR="00802A97" w:rsidRDefault="00B01FD4" w:rsidP="00802A97">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نعم ....... الجنيه ثمانية أيش</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p>
    <w:p w:rsidR="00802A97" w:rsidRDefault="00802A97" w:rsidP="00802A97">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p>
    <w:p w:rsidR="00B01FD4" w:rsidRPr="00B01FD4" w:rsidRDefault="00802A97" w:rsidP="00802A97">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قراريط نعم</w:t>
      </w:r>
      <w:r w:rsidR="00B01FD4"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الذهب أحد عشر جنيه</w:t>
      </w:r>
      <w:r w:rsidR="00802A97">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الجنيه لو قدرته بأربعمائة مثلًا أو كم</w:t>
      </w:r>
      <w:r w:rsidRPr="00B01FD4">
        <w:rPr>
          <w:rFonts w:ascii="Simplified Arabic" w:hAnsi="Simplified Arabic" w:cs="Simplified Arabic" w:hint="eastAsia"/>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802A97"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كم</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p>
    <w:p w:rsidR="00802A97" w:rsidRDefault="00802A97" w:rsidP="00802A97">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r>
        <w:rPr>
          <w:rFonts w:ascii="Simplified Arabic" w:hAnsi="Simplified Arabic" w:cs="Simplified Arabic" w:hint="cs"/>
          <w:b w:val="0"/>
          <w:bCs w:val="0"/>
          <w:sz w:val="28"/>
          <w:szCs w:val="28"/>
          <w:rtl/>
          <w:lang w:bidi="ar-EG"/>
        </w:rPr>
        <w:t xml:space="preserve"> </w:t>
      </w:r>
    </w:p>
    <w:p w:rsidR="00B01FD4" w:rsidRPr="00B01FD4" w:rsidRDefault="00B01FD4" w:rsidP="00802A97">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ثماني جرامات،</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الجنيه الواحد ثماني جرامات،</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فإذا قلت</w:t>
      </w:r>
      <w:r w:rsidR="00802A97">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ثماني جرامات في </w:t>
      </w:r>
      <w:r w:rsidR="00802A97">
        <w:rPr>
          <w:rFonts w:ascii="Simplified Arabic" w:hAnsi="Simplified Arabic" w:cs="Simplified Arabic" w:hint="cs"/>
          <w:b w:val="0"/>
          <w:bCs w:val="0"/>
          <w:sz w:val="28"/>
          <w:szCs w:val="28"/>
          <w:rtl/>
          <w:lang w:bidi="ar-EG"/>
        </w:rPr>
        <w:t>أ</w:t>
      </w:r>
      <w:r w:rsidRPr="00B01FD4">
        <w:rPr>
          <w:rFonts w:ascii="Simplified Arabic" w:hAnsi="Simplified Arabic" w:cs="Simplified Arabic" w:hint="cs"/>
          <w:b w:val="0"/>
          <w:bCs w:val="0"/>
          <w:sz w:val="28"/>
          <w:szCs w:val="28"/>
          <w:rtl/>
          <w:lang w:bidi="ar-EG"/>
        </w:rPr>
        <w:t>حد عشر وثلاثة أسباع يعني حوالي التسعين،</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حوالي التسعين في أربعمائة</w:t>
      </w:r>
      <w:r w:rsidR="00802A97">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الجنيه الواحد.</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lastRenderedPageBreak/>
        <w:t>طالب:</w:t>
      </w:r>
      <w:r w:rsidRPr="00B01FD4">
        <w:rPr>
          <w:rFonts w:ascii="Simplified Arabic" w:hAnsi="Simplified Arabic" w:cs="Simplified Arabic" w:hint="cs"/>
          <w:b w:val="0"/>
          <w:bCs w:val="0"/>
          <w:sz w:val="28"/>
          <w:szCs w:val="28"/>
          <w:rtl/>
          <w:lang w:bidi="ar-EG"/>
        </w:rPr>
        <w:t xml:space="preserve"> .......</w:t>
      </w:r>
    </w:p>
    <w:p w:rsidR="00B01FD4" w:rsidRPr="00B01FD4" w:rsidRDefault="00802A97" w:rsidP="00B01FD4">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نعم</w:t>
      </w:r>
      <w:r>
        <w:rPr>
          <w:rFonts w:ascii="Simplified Arabic" w:hAnsi="Simplified Arabic" w:cs="Simplified Arabic" w:hint="cs"/>
          <w:b w:val="0"/>
          <w:bCs w:val="0"/>
          <w:sz w:val="28"/>
          <w:szCs w:val="28"/>
          <w:rtl/>
          <w:lang w:bidi="ar-EG"/>
        </w:rPr>
        <w:t xml:space="preserve">، </w:t>
      </w:r>
      <w:r w:rsidR="00B01FD4" w:rsidRPr="00B01FD4">
        <w:rPr>
          <w:rFonts w:ascii="Simplified Arabic" w:hAnsi="Simplified Arabic" w:cs="Simplified Arabic" w:hint="cs"/>
          <w:b w:val="0"/>
          <w:bCs w:val="0"/>
          <w:sz w:val="28"/>
          <w:szCs w:val="28"/>
          <w:rtl/>
          <w:lang w:bidi="ar-EG"/>
        </w:rPr>
        <w:t>ثلاثة آلاف وستمائة تقريب</w:t>
      </w:r>
      <w:r w:rsidR="00B01FD4" w:rsidRPr="00B01FD4">
        <w:rPr>
          <w:rFonts w:ascii="Simplified Arabic" w:hAnsi="Simplified Arabic" w:cs="Simplified Arabic" w:hint="eastAsia"/>
          <w:b w:val="0"/>
          <w:bCs w:val="0"/>
          <w:sz w:val="28"/>
          <w:szCs w:val="28"/>
          <w:rtl/>
          <w:lang w:bidi="ar-EG"/>
        </w:rPr>
        <w:t>ًا</w:t>
      </w:r>
      <w:r w:rsidR="00B01FD4" w:rsidRPr="00B01FD4">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802A97"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ينظر في الأصل</w:t>
      </w:r>
      <w:r w:rsidR="00802A97">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هل أصل الريالات الورقية هذه الذهب أو الفضة؟</w:t>
      </w:r>
      <w:r w:rsidRPr="00B01FD4">
        <w:rPr>
          <w:rFonts w:ascii="Simplified Arabic" w:hAnsi="Simplified Arabic" w:cs="Simplified Arabic"/>
          <w:b w:val="0"/>
          <w:bCs w:val="0"/>
          <w:sz w:val="28"/>
          <w:szCs w:val="28"/>
          <w:rtl/>
          <w:lang w:bidi="ar-EG"/>
        </w:rPr>
        <w:t xml:space="preserve"> </w:t>
      </w:r>
    </w:p>
    <w:p w:rsidR="00802A97" w:rsidRDefault="00B01FD4" w:rsidP="00802A97">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المسألة معروف الخلاف فيها</w:t>
      </w:r>
      <w:r w:rsidR="00802A97">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هل الأصل هذا أو ذاك في نصاب السرقة ربع دينار أو ثلاثة دراهم</w:t>
      </w:r>
      <w:r w:rsidR="00802A97">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هل كل منهما أصل برأسه أو الأصل الذهب والفضة </w:t>
      </w:r>
      <w:proofErr w:type="spellStart"/>
      <w:r w:rsidRPr="00B01FD4">
        <w:rPr>
          <w:rFonts w:ascii="Simplified Arabic" w:hAnsi="Simplified Arabic" w:cs="Simplified Arabic" w:hint="cs"/>
          <w:b w:val="0"/>
          <w:bCs w:val="0"/>
          <w:sz w:val="28"/>
          <w:szCs w:val="28"/>
          <w:rtl/>
          <w:lang w:bidi="ar-EG"/>
        </w:rPr>
        <w:t>مقيسة</w:t>
      </w:r>
      <w:proofErr w:type="spellEnd"/>
      <w:r w:rsidRPr="00B01FD4">
        <w:rPr>
          <w:rFonts w:ascii="Simplified Arabic" w:hAnsi="Simplified Arabic" w:cs="Simplified Arabic" w:hint="cs"/>
          <w:b w:val="0"/>
          <w:bCs w:val="0"/>
          <w:sz w:val="28"/>
          <w:szCs w:val="28"/>
          <w:rtl/>
          <w:lang w:bidi="ar-EG"/>
        </w:rPr>
        <w:t xml:space="preserve"> عليه</w:t>
      </w:r>
      <w:r w:rsidR="00802A97">
        <w:rPr>
          <w:rFonts w:ascii="Simplified Arabic" w:hAnsi="Simplified Arabic" w:cs="Simplified Arabic" w:hint="cs"/>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المسألة خلافية بين أهل العلم معروف</w:t>
      </w:r>
      <w:r w:rsidR="00802A97">
        <w:rPr>
          <w:rFonts w:ascii="Simplified Arabic" w:hAnsi="Simplified Arabic" w:cs="Simplified Arabic" w:hint="cs"/>
          <w:b w:val="0"/>
          <w:bCs w:val="0"/>
          <w:sz w:val="28"/>
          <w:szCs w:val="28"/>
          <w:rtl/>
          <w:lang w:bidi="ar-EG"/>
        </w:rPr>
        <w:t>.</w:t>
      </w:r>
    </w:p>
    <w:p w:rsidR="00B01FD4" w:rsidRPr="00B01FD4" w:rsidRDefault="00B01FD4" w:rsidP="00802A97">
      <w:pPr>
        <w:rPr>
          <w:rFonts w:ascii="Simplified Arabic" w:hAnsi="Simplified Arabic" w:cs="Simplified Arabic"/>
          <w:b w:val="0"/>
          <w:bCs w:val="0"/>
          <w:sz w:val="28"/>
          <w:szCs w:val="28"/>
          <w:rtl/>
          <w:lang w:bidi="ar-EG"/>
        </w:rPr>
      </w:pP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وعلى كل</w:t>
      </w:r>
      <w:r w:rsidR="00802A97">
        <w:rPr>
          <w:rFonts w:ascii="Simplified Arabic" w:hAnsi="Simplified Arabic" w:cs="Simplified Arabic" w:hint="cs"/>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إذا و</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hint="cs"/>
          <w:b w:val="0"/>
          <w:bCs w:val="0"/>
          <w:sz w:val="28"/>
          <w:szCs w:val="28"/>
          <w:rtl/>
          <w:lang w:bidi="ar-EG"/>
        </w:rPr>
        <w:t>جد الأدنى</w:t>
      </w:r>
      <w:r w:rsidR="00802A97">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وهو خمسمائة وست</w:t>
      </w:r>
      <w:r w:rsidR="00802A97">
        <w:rPr>
          <w:rFonts w:ascii="Simplified Arabic" w:hAnsi="Simplified Arabic" w:cs="Simplified Arabic" w:hint="cs"/>
          <w:b w:val="0"/>
          <w:bCs w:val="0"/>
          <w:sz w:val="28"/>
          <w:szCs w:val="28"/>
          <w:rtl/>
          <w:lang w:bidi="ar-EG"/>
        </w:rPr>
        <w:t>و</w:t>
      </w:r>
      <w:r w:rsidRPr="00B01FD4">
        <w:rPr>
          <w:rFonts w:ascii="Simplified Arabic" w:hAnsi="Simplified Arabic" w:cs="Simplified Arabic" w:hint="cs"/>
          <w:b w:val="0"/>
          <w:bCs w:val="0"/>
          <w:sz w:val="28"/>
          <w:szCs w:val="28"/>
          <w:rtl/>
          <w:lang w:bidi="ar-EG"/>
        </w:rPr>
        <w:t>ن ريال</w:t>
      </w:r>
      <w:r w:rsidR="00802A97">
        <w:rPr>
          <w:rFonts w:ascii="Simplified Arabic" w:hAnsi="Simplified Arabic" w:cs="Simplified Arabic"/>
          <w:b w:val="0"/>
          <w:bCs w:val="0"/>
          <w:sz w:val="28"/>
          <w:szCs w:val="28"/>
          <w:rtl/>
          <w:lang w:bidi="ar-EG"/>
        </w:rPr>
        <w:t>ًا</w:t>
      </w:r>
      <w:r w:rsidRPr="00B01FD4">
        <w:rPr>
          <w:rFonts w:ascii="Simplified Arabic" w:hAnsi="Simplified Arabic" w:cs="Simplified Arabic" w:hint="cs"/>
          <w:b w:val="0"/>
          <w:bCs w:val="0"/>
          <w:sz w:val="28"/>
          <w:szCs w:val="28"/>
          <w:rtl/>
          <w:lang w:bidi="ar-EG"/>
        </w:rPr>
        <w:t xml:space="preserve"> بناء</w:t>
      </w:r>
      <w:r w:rsidR="00802A97">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على نصاب الفضة أ</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hint="cs"/>
          <w:b w:val="0"/>
          <w:bCs w:val="0"/>
          <w:sz w:val="28"/>
          <w:szCs w:val="28"/>
          <w:rtl/>
          <w:lang w:bidi="ar-EG"/>
        </w:rPr>
        <w:t>خرج الزكاة،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نعم.</w:t>
      </w:r>
    </w:p>
    <w:p w:rsidR="00B01FD4" w:rsidRPr="00B01FD4" w:rsidRDefault="00B01FD4" w:rsidP="00802A97">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802A97">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وفيه أن قدر زكاة المائتي الدرهم ربع العشر وهو إجماع، وقوله: </w:t>
      </w:r>
      <w:r w:rsidRPr="00B01FD4">
        <w:rPr>
          <w:rFonts w:ascii="Simplified Arabic" w:hAnsi="Simplified Arabic" w:cs="Simplified Arabic"/>
          <w:color w:val="0000FF"/>
          <w:sz w:val="28"/>
          <w:szCs w:val="28"/>
          <w:rtl/>
          <w:lang w:bidi="ar-EG"/>
        </w:rPr>
        <w:t>«فما زاد فبحساب ذلك»</w:t>
      </w:r>
      <w:r w:rsidR="00802A97">
        <w:rPr>
          <w:rFonts w:ascii="Simplified Arabic" w:hAnsi="Simplified Arabic" w:cs="Simplified Arabic" w:hint="cs"/>
          <w:color w:val="0000FF"/>
          <w:sz w:val="28"/>
          <w:szCs w:val="28"/>
          <w:rtl/>
          <w:lang w:bidi="ar-EG"/>
        </w:rPr>
        <w:t>،</w:t>
      </w:r>
      <w:r w:rsidRPr="00B01FD4">
        <w:rPr>
          <w:rFonts w:ascii="Simplified Arabic" w:hAnsi="Simplified Arabic" w:cs="Simplified Arabic"/>
          <w:sz w:val="28"/>
          <w:szCs w:val="28"/>
          <w:rtl/>
          <w:lang w:bidi="ar-EG"/>
        </w:rPr>
        <w:t xml:space="preserve"> قد عرفت أن في رفعه خلافًا</w:t>
      </w:r>
      <w:r w:rsidR="00802A97">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وعلى ثبوته فيدل على أنه يجب في الزائد، وقال بذلك جماعة من العلماء</w:t>
      </w:r>
      <w:r w:rsidR="00802A97">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802A97">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ولا وقص حينئذٍ،</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لكن على القول بأنه يجب من حسابه لو صار عنده ستمائة هل نقول</w:t>
      </w:r>
      <w:r w:rsidR="00802A97">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يزكي الخمسمائة والستين التي هي النصاب</w:t>
      </w:r>
      <w:r w:rsidR="00802A97">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والأربع</w:t>
      </w:r>
      <w:r w:rsidR="00802A97">
        <w:rPr>
          <w:rFonts w:ascii="Simplified Arabic" w:hAnsi="Simplified Arabic" w:cs="Simplified Arabic" w:hint="cs"/>
          <w:b w:val="0"/>
          <w:bCs w:val="0"/>
          <w:sz w:val="28"/>
          <w:szCs w:val="28"/>
          <w:rtl/>
          <w:lang w:bidi="ar-EG"/>
        </w:rPr>
        <w:t>و</w:t>
      </w:r>
      <w:r w:rsidRPr="00B01FD4">
        <w:rPr>
          <w:rFonts w:ascii="Simplified Arabic" w:hAnsi="Simplified Arabic" w:cs="Simplified Arabic" w:hint="cs"/>
          <w:b w:val="0"/>
          <w:bCs w:val="0"/>
          <w:sz w:val="28"/>
          <w:szCs w:val="28"/>
          <w:rtl/>
          <w:lang w:bidi="ar-EG"/>
        </w:rPr>
        <w:t>ن هذه لا يزكيها حتى يبلغ نصاب</w:t>
      </w:r>
      <w:r w:rsidR="00802A97">
        <w:rPr>
          <w:rFonts w:ascii="Simplified Arabic" w:hAnsi="Simplified Arabic" w:cs="Simplified Arabic"/>
          <w:b w:val="0"/>
          <w:bCs w:val="0"/>
          <w:sz w:val="28"/>
          <w:szCs w:val="28"/>
          <w:rtl/>
          <w:lang w:bidi="ar-EG"/>
        </w:rPr>
        <w:t>ًا</w:t>
      </w:r>
      <w:r w:rsidRPr="00B01FD4">
        <w:rPr>
          <w:rFonts w:ascii="Simplified Arabic" w:hAnsi="Simplified Arabic" w:cs="Simplified Arabic" w:hint="cs"/>
          <w:b w:val="0"/>
          <w:bCs w:val="0"/>
          <w:sz w:val="28"/>
          <w:szCs w:val="28"/>
          <w:rtl/>
          <w:lang w:bidi="ar-EG"/>
        </w:rPr>
        <w:t xml:space="preserve"> آخر</w:t>
      </w:r>
      <w:r w:rsidR="00802A97">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أو نقول</w:t>
      </w:r>
      <w:r w:rsidR="00802A97">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كل ما زاد بحسابه</w:t>
      </w:r>
      <w:r w:rsidR="00802A97">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الأربع</w:t>
      </w:r>
      <w:r w:rsidR="00802A97">
        <w:rPr>
          <w:rFonts w:ascii="Simplified Arabic" w:hAnsi="Simplified Arabic" w:cs="Simplified Arabic" w:hint="cs"/>
          <w:b w:val="0"/>
          <w:bCs w:val="0"/>
          <w:sz w:val="28"/>
          <w:szCs w:val="28"/>
          <w:rtl/>
          <w:lang w:bidi="ar-EG"/>
        </w:rPr>
        <w:t>و</w:t>
      </w:r>
      <w:r w:rsidRPr="00B01FD4">
        <w:rPr>
          <w:rFonts w:ascii="Simplified Arabic" w:hAnsi="Simplified Arabic" w:cs="Simplified Arabic" w:hint="cs"/>
          <w:b w:val="0"/>
          <w:bCs w:val="0"/>
          <w:sz w:val="28"/>
          <w:szCs w:val="28"/>
          <w:rtl/>
          <w:lang w:bidi="ar-EG"/>
        </w:rPr>
        <w:t>ن فيها الزكاة</w:t>
      </w:r>
      <w:r w:rsidR="00802A97">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الأربع</w:t>
      </w:r>
      <w:r w:rsidR="00802A97">
        <w:rPr>
          <w:rFonts w:ascii="Simplified Arabic" w:hAnsi="Simplified Arabic" w:cs="Simplified Arabic" w:hint="cs"/>
          <w:b w:val="0"/>
          <w:bCs w:val="0"/>
          <w:sz w:val="28"/>
          <w:szCs w:val="28"/>
          <w:rtl/>
          <w:lang w:bidi="ar-EG"/>
        </w:rPr>
        <w:t>ون فيها ريال واحد زكاة</w:t>
      </w:r>
      <w:r w:rsidRPr="00B01FD4">
        <w:rPr>
          <w:rFonts w:ascii="Simplified Arabic" w:hAnsi="Simplified Arabic" w:cs="Simplified Arabic" w:hint="cs"/>
          <w:b w:val="0"/>
          <w:bCs w:val="0"/>
          <w:sz w:val="28"/>
          <w:szCs w:val="28"/>
          <w:rtl/>
          <w:lang w:bidi="ar-EG"/>
        </w:rPr>
        <w:t>.</w:t>
      </w:r>
    </w:p>
    <w:p w:rsidR="00B01FD4" w:rsidRPr="00B01FD4" w:rsidRDefault="00B01FD4" w:rsidP="006A00B0">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6A00B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وروي عن علي وعن ابن عمر أنهما قالا: ما زاد على النصاب من الذهب والفضة ففيه أي الزائد ربع العشر في قليله وكثيره</w:t>
      </w:r>
      <w:r w:rsidR="006A00B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وأنه لا وقص فيهما</w:t>
      </w:r>
      <w:r w:rsidR="006A00B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ولعلهم يحملون حديث جابر الآتي بلفظ </w:t>
      </w:r>
      <w:r w:rsidRPr="00B01FD4">
        <w:rPr>
          <w:rFonts w:ascii="Simplified Arabic" w:hAnsi="Simplified Arabic" w:cs="Simplified Arabic"/>
          <w:color w:val="0000FF"/>
          <w:sz w:val="28"/>
          <w:szCs w:val="28"/>
          <w:rtl/>
          <w:lang w:bidi="ar-EG"/>
        </w:rPr>
        <w:t>«وليس فيما دون خمس أواقي صدقة»</w:t>
      </w:r>
      <w:r w:rsidRPr="00B01FD4">
        <w:rPr>
          <w:rFonts w:ascii="Simplified Arabic" w:hAnsi="Simplified Arabic" w:cs="Simplified Arabic"/>
          <w:sz w:val="28"/>
          <w:szCs w:val="28"/>
          <w:rtl/>
          <w:lang w:bidi="ar-EG"/>
        </w:rPr>
        <w:t xml:space="preserve"> على ما إذا انفردت عن نصاب منهما لا إذا كانت مضافةً إلى نصاب منهما</w:t>
      </w:r>
      <w:r w:rsidR="006A00B0">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6A00B0">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ما فيه شك،</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المقصود أنها إذا لم تبلغ هذا المقدار فلا زكاة فيها،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فإذا بلغت</w:t>
      </w:r>
      <w:r w:rsidR="006A00B0">
        <w:rPr>
          <w:rFonts w:ascii="Simplified Arabic" w:hAnsi="Simplified Arabic" w:cs="Simplified Arabic" w:hint="cs"/>
          <w:b w:val="0"/>
          <w:bCs w:val="0"/>
          <w:sz w:val="28"/>
          <w:szCs w:val="28"/>
          <w:rtl/>
          <w:lang w:bidi="ar-EG"/>
        </w:rPr>
        <w:t xml:space="preserve"> وزادت ففيها الزكاة من باب أولى</w:t>
      </w:r>
      <w:r w:rsidRPr="00B01FD4">
        <w:rPr>
          <w:rFonts w:ascii="Simplified Arabic" w:hAnsi="Simplified Arabic" w:cs="Simplified Arabic" w:hint="cs"/>
          <w:b w:val="0"/>
          <w:bCs w:val="0"/>
          <w:sz w:val="28"/>
          <w:szCs w:val="28"/>
          <w:rtl/>
          <w:lang w:bidi="ar-EG"/>
        </w:rPr>
        <w:t>.</w:t>
      </w:r>
    </w:p>
    <w:p w:rsidR="00B01FD4" w:rsidRPr="00B01FD4" w:rsidRDefault="00B01FD4" w:rsidP="006A00B0">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6A00B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وهذا الخلاف في الذهب والفضة.</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وأما الحبوب فقال النووي في شرح مسلم: إنهم أجمعوا فيما زاد على خمسة أوسق أنها تجب زكاته لحسابه</w:t>
      </w:r>
      <w:r w:rsidR="006A00B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وأنه لا أوقاص فيها</w:t>
      </w:r>
      <w:r w:rsidR="006A00B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انتهى.</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وحملوا ما يأتي من حديث أبي سعيد بلفظ</w:t>
      </w:r>
      <w:r w:rsidR="006A00B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color w:val="0000FF"/>
          <w:sz w:val="28"/>
          <w:szCs w:val="28"/>
          <w:rtl/>
          <w:lang w:bidi="ar-EG"/>
        </w:rPr>
        <w:t>«وليس فيما دون خمسة أوساق من تمر ولا حَب صدقة»</w:t>
      </w:r>
      <w:r w:rsidRPr="00B01FD4">
        <w:rPr>
          <w:rFonts w:ascii="Simplified Arabic" w:hAnsi="Simplified Arabic" w:cs="Simplified Arabic"/>
          <w:sz w:val="28"/>
          <w:szCs w:val="28"/>
          <w:rtl/>
          <w:lang w:bidi="ar-EG"/>
        </w:rPr>
        <w:t xml:space="preserve"> على ما لم ينضم إلى خمسة أوسق، وهذا يقوي مذهب علي وابن عمر الذي قدمناه في النقدين، وقوله: </w:t>
      </w:r>
      <w:r w:rsidRPr="00B01FD4">
        <w:rPr>
          <w:rFonts w:ascii="Simplified Arabic" w:hAnsi="Simplified Arabic" w:cs="Simplified Arabic"/>
          <w:color w:val="0000FF"/>
          <w:sz w:val="28"/>
          <w:szCs w:val="28"/>
          <w:rtl/>
          <w:lang w:bidi="ar-EG"/>
        </w:rPr>
        <w:t>«وليس عليك شيء حتى يكون لك عشرون دينارًا»</w:t>
      </w:r>
      <w:r w:rsidRPr="00B01FD4">
        <w:rPr>
          <w:rFonts w:ascii="Simplified Arabic" w:hAnsi="Simplified Arabic" w:cs="Simplified Arabic"/>
          <w:sz w:val="28"/>
          <w:szCs w:val="28"/>
          <w:rtl/>
          <w:lang w:bidi="ar-EG"/>
        </w:rPr>
        <w:t xml:space="preserve"> فيه حكم نصاب الذهب وقدر زكاته</w:t>
      </w:r>
      <w:r w:rsidR="006A00B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وأنه عشرون دينارًا</w:t>
      </w:r>
      <w:r w:rsidR="006A00B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وفيها نصف دينار</w:t>
      </w:r>
      <w:r w:rsidR="006A00B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وهو أيضًا ربع عشرها</w:t>
      </w:r>
      <w:r w:rsidR="006A00B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وهو عام لكل فضة وذهب مضروبين أو غير مضروبين</w:t>
      </w:r>
      <w:r w:rsidR="006A00B0">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6A00B0">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نعم،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سواء كان الذهب والفضة خام</w:t>
      </w:r>
      <w:r w:rsidR="006A00B0">
        <w:rPr>
          <w:rFonts w:ascii="Simplified Arabic" w:hAnsi="Simplified Arabic" w:cs="Simplified Arabic"/>
          <w:b w:val="0"/>
          <w:bCs w:val="0"/>
          <w:sz w:val="28"/>
          <w:szCs w:val="28"/>
          <w:rtl/>
          <w:lang w:bidi="ar-EG"/>
        </w:rPr>
        <w:t>ًا</w:t>
      </w:r>
      <w:r w:rsidRPr="00B01FD4">
        <w:rPr>
          <w:rFonts w:ascii="Simplified Arabic" w:hAnsi="Simplified Arabic" w:cs="Simplified Arabic" w:hint="cs"/>
          <w:b w:val="0"/>
          <w:bCs w:val="0"/>
          <w:sz w:val="28"/>
          <w:szCs w:val="28"/>
          <w:rtl/>
          <w:lang w:bidi="ar-EG"/>
        </w:rPr>
        <w:t xml:space="preserve"> غير مضروب </w:t>
      </w:r>
      <w:r w:rsidR="006A00B0">
        <w:rPr>
          <w:rFonts w:ascii="Simplified Arabic" w:hAnsi="Simplified Arabic" w:cs="Simplified Arabic" w:hint="cs"/>
          <w:b w:val="0"/>
          <w:bCs w:val="0"/>
          <w:sz w:val="28"/>
          <w:szCs w:val="28"/>
          <w:rtl/>
          <w:lang w:bidi="ar-EG"/>
        </w:rPr>
        <w:t>ف</w:t>
      </w:r>
      <w:r w:rsidRPr="00B01FD4">
        <w:rPr>
          <w:rFonts w:ascii="Simplified Arabic" w:hAnsi="Simplified Arabic" w:cs="Simplified Arabic" w:hint="cs"/>
          <w:b w:val="0"/>
          <w:bCs w:val="0"/>
          <w:sz w:val="28"/>
          <w:szCs w:val="28"/>
          <w:rtl/>
          <w:lang w:bidi="ar-EG"/>
        </w:rPr>
        <w:t>نصابه كما ح</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hint="cs"/>
          <w:b w:val="0"/>
          <w:bCs w:val="0"/>
          <w:sz w:val="28"/>
          <w:szCs w:val="28"/>
          <w:rtl/>
          <w:lang w:bidi="ar-EG"/>
        </w:rPr>
        <w:t>دد</w:t>
      </w:r>
      <w:r w:rsidR="006A00B0">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والواجب فيه ما ع</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hint="cs"/>
          <w:b w:val="0"/>
          <w:bCs w:val="0"/>
          <w:sz w:val="28"/>
          <w:szCs w:val="28"/>
          <w:rtl/>
          <w:lang w:bidi="ar-EG"/>
        </w:rPr>
        <w:t>رف،</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وإن كانت مضروبة دراهم ودنانير مسكوكة ففيها الزكاة على ما ذ</w:t>
      </w:r>
      <w:r w:rsidRPr="00B01FD4">
        <w:rPr>
          <w:rFonts w:ascii="Simplified Arabic" w:hAnsi="Simplified Arabic" w:cs="Simplified Arabic" w:hint="eastAsia"/>
          <w:b w:val="0"/>
          <w:bCs w:val="0"/>
          <w:sz w:val="28"/>
          <w:szCs w:val="28"/>
          <w:rtl/>
          <w:lang w:bidi="ar-EG"/>
        </w:rPr>
        <w:t>ُ</w:t>
      </w:r>
      <w:r w:rsidR="006A00B0">
        <w:rPr>
          <w:rFonts w:ascii="Simplified Arabic" w:hAnsi="Simplified Arabic" w:cs="Simplified Arabic" w:hint="cs"/>
          <w:b w:val="0"/>
          <w:bCs w:val="0"/>
          <w:sz w:val="28"/>
          <w:szCs w:val="28"/>
          <w:rtl/>
          <w:lang w:bidi="ar-EG"/>
        </w:rPr>
        <w:t>كر</w:t>
      </w:r>
      <w:r w:rsidRPr="00B01FD4">
        <w:rPr>
          <w:rFonts w:ascii="Simplified Arabic" w:hAnsi="Simplified Arabic" w:cs="Simplified Arabic" w:hint="cs"/>
          <w:b w:val="0"/>
          <w:bCs w:val="0"/>
          <w:sz w:val="28"/>
          <w:szCs w:val="28"/>
          <w:rtl/>
          <w:lang w:bidi="ar-EG"/>
        </w:rPr>
        <w:t>.</w:t>
      </w:r>
    </w:p>
    <w:p w:rsidR="00B01FD4" w:rsidRPr="00B01FD4" w:rsidRDefault="00B01FD4" w:rsidP="006A00B0">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lastRenderedPageBreak/>
        <w:t>طالب:</w:t>
      </w:r>
      <w:r w:rsidRPr="00B01FD4">
        <w:rPr>
          <w:rFonts w:ascii="Simplified Arabic" w:hAnsi="Simplified Arabic" w:cs="Simplified Arabic"/>
          <w:b w:val="0"/>
          <w:bCs w:val="0"/>
          <w:sz w:val="28"/>
          <w:szCs w:val="28"/>
          <w:rtl/>
          <w:lang w:bidi="ar-EG"/>
        </w:rPr>
        <w:t xml:space="preserve"> </w:t>
      </w:r>
      <w:r w:rsidR="006A00B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وفي حديث أبي سعيد مرفوعًا أخرجه الدارقطني وفيه: </w:t>
      </w:r>
      <w:r w:rsidRPr="00B01FD4">
        <w:rPr>
          <w:rFonts w:ascii="Simplified Arabic" w:hAnsi="Simplified Arabic" w:cs="Simplified Arabic"/>
          <w:color w:val="0000FF"/>
          <w:sz w:val="28"/>
          <w:szCs w:val="28"/>
          <w:rtl/>
          <w:lang w:bidi="ar-EG"/>
        </w:rPr>
        <w:t>«ولا يحل بالور</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ق زكاة حتى يبلغ خمس أواق»</w:t>
      </w:r>
      <w:r w:rsidR="006A00B0">
        <w:rPr>
          <w:rFonts w:ascii="Simplified Arabic" w:hAnsi="Simplified Arabic" w:cs="Simplified Arabic" w:hint="cs"/>
          <w:color w:val="0000FF"/>
          <w:sz w:val="28"/>
          <w:szCs w:val="28"/>
          <w:rtl/>
          <w:lang w:bidi="ar-EG"/>
        </w:rPr>
        <w:t>،</w:t>
      </w:r>
      <w:r w:rsidRPr="00B01FD4">
        <w:rPr>
          <w:rFonts w:ascii="Simplified Arabic" w:hAnsi="Simplified Arabic" w:cs="Simplified Arabic"/>
          <w:sz w:val="28"/>
          <w:szCs w:val="28"/>
          <w:rtl/>
          <w:lang w:bidi="ar-EG"/>
        </w:rPr>
        <w:t xml:space="preserve"> وأخرج أيضًا من حديث جابر مرفوعًا </w:t>
      </w:r>
      <w:r w:rsidRPr="00B01FD4">
        <w:rPr>
          <w:rFonts w:ascii="Simplified Arabic" w:hAnsi="Simplified Arabic" w:cs="Simplified Arabic"/>
          <w:color w:val="0000FF"/>
          <w:sz w:val="28"/>
          <w:szCs w:val="28"/>
          <w:rtl/>
          <w:lang w:bidi="ar-EG"/>
        </w:rPr>
        <w:t>«ليس فيما دون خمس أو</w:t>
      </w:r>
      <w:r w:rsidRPr="00B01FD4">
        <w:rPr>
          <w:rFonts w:ascii="Simplified Arabic" w:hAnsi="Simplified Arabic" w:cs="Simplified Arabic" w:hint="cs"/>
          <w:color w:val="0000FF"/>
          <w:sz w:val="28"/>
          <w:szCs w:val="28"/>
          <w:rtl/>
          <w:lang w:bidi="ar-EG"/>
        </w:rPr>
        <w:t>ر</w:t>
      </w:r>
      <w:r w:rsidRPr="00B01FD4">
        <w:rPr>
          <w:rFonts w:ascii="Simplified Arabic" w:hAnsi="Simplified Arabic" w:cs="Simplified Arabic"/>
          <w:color w:val="0000FF"/>
          <w:sz w:val="28"/>
          <w:szCs w:val="28"/>
          <w:rtl/>
          <w:lang w:bidi="ar-EG"/>
        </w:rPr>
        <w:t>اق من الورق صدقة»</w:t>
      </w:r>
      <w:r w:rsidR="006A00B0">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أواق أو أوراق</w:t>
      </w:r>
      <w:r w:rsidRPr="00B01FD4">
        <w:rPr>
          <w:rFonts w:ascii="Simplified Arabic" w:hAnsi="Simplified Arabic" w:cs="Simplified Arabic" w:hint="eastAsia"/>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6A00B0">
        <w:rPr>
          <w:rFonts w:ascii="Simplified Arabic" w:hAnsi="Simplified Arabic" w:cs="Simplified Arabic" w:hint="cs"/>
          <w:sz w:val="28"/>
          <w:szCs w:val="28"/>
          <w:rtl/>
          <w:lang w:bidi="ar-EG"/>
        </w:rPr>
        <w:t>أواق</w:t>
      </w:r>
      <w:r w:rsidRPr="00B01FD4">
        <w:rPr>
          <w:rFonts w:ascii="Simplified Arabic" w:hAnsi="Simplified Arabic" w:cs="Simplified Arabic"/>
          <w:b w:val="0"/>
          <w:bCs w:val="0"/>
          <w:sz w:val="28"/>
          <w:szCs w:val="28"/>
          <w:rtl/>
          <w:lang w:bidi="ar-EG"/>
        </w:rPr>
        <w:t>.</w:t>
      </w:r>
    </w:p>
    <w:p w:rsidR="00B01FD4" w:rsidRPr="00B01FD4" w:rsidRDefault="006A00B0" w:rsidP="006A00B0">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 xml:space="preserve">ماذا </w:t>
      </w:r>
      <w:r w:rsidR="00B01FD4" w:rsidRPr="00B01FD4">
        <w:rPr>
          <w:rFonts w:ascii="Simplified Arabic" w:hAnsi="Simplified Arabic" w:cs="Simplified Arabic" w:hint="cs"/>
          <w:b w:val="0"/>
          <w:bCs w:val="0"/>
          <w:sz w:val="28"/>
          <w:szCs w:val="28"/>
          <w:rtl/>
          <w:lang w:bidi="ar-EG"/>
        </w:rPr>
        <w:t>عندك يا أب</w:t>
      </w:r>
      <w:r>
        <w:rPr>
          <w:rFonts w:ascii="Simplified Arabic" w:hAnsi="Simplified Arabic" w:cs="Simplified Arabic" w:hint="cs"/>
          <w:b w:val="0"/>
          <w:bCs w:val="0"/>
          <w:sz w:val="28"/>
          <w:szCs w:val="28"/>
          <w:rtl/>
          <w:lang w:bidi="ar-EG"/>
        </w:rPr>
        <w:t>ا</w:t>
      </w:r>
      <w:r w:rsidR="00B01FD4" w:rsidRPr="00B01FD4">
        <w:rPr>
          <w:rFonts w:ascii="Simplified Arabic" w:hAnsi="Simplified Arabic" w:cs="Simplified Arabic" w:hint="cs"/>
          <w:b w:val="0"/>
          <w:bCs w:val="0"/>
          <w:sz w:val="28"/>
          <w:szCs w:val="28"/>
          <w:rtl/>
          <w:lang w:bidi="ar-EG"/>
        </w:rPr>
        <w:t xml:space="preserve"> عبد الله</w:t>
      </w:r>
      <w:r w:rsidR="00B01FD4" w:rsidRPr="00B01FD4">
        <w:rPr>
          <w:rFonts w:ascii="Simplified Arabic" w:hAnsi="Simplified Arabic" w:cs="Simplified Arabic" w:hint="eastAsia"/>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 </w:t>
      </w:r>
      <w:r w:rsidRPr="006A00B0">
        <w:rPr>
          <w:rFonts w:ascii="Simplified Arabic" w:hAnsi="Simplified Arabic" w:cs="Simplified Arabic" w:hint="cs"/>
          <w:sz w:val="28"/>
          <w:szCs w:val="28"/>
          <w:rtl/>
          <w:lang w:bidi="ar-EG"/>
        </w:rPr>
        <w:t>الورق</w:t>
      </w:r>
      <w:r w:rsidRPr="00B01FD4">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من الورق أي أواق</w:t>
      </w:r>
      <w:r w:rsidRPr="00B01FD4">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هذه لفظة </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ولا يحل</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يعني لا يجب؟</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كيف</w:t>
      </w:r>
      <w:r w:rsidRPr="00B01FD4">
        <w:rPr>
          <w:rFonts w:ascii="Simplified Arabic" w:hAnsi="Simplified Arabic" w:cs="Simplified Arabic" w:hint="eastAsia"/>
          <w:b w:val="0"/>
          <w:bCs w:val="0"/>
          <w:sz w:val="28"/>
          <w:szCs w:val="28"/>
          <w:rtl/>
          <w:lang w:bidi="ar-EG"/>
        </w:rPr>
        <w:t>؟</w:t>
      </w:r>
    </w:p>
    <w:p w:rsidR="00B01FD4" w:rsidRPr="006A00B0" w:rsidRDefault="00B01FD4" w:rsidP="00B01FD4">
      <w:pPr>
        <w:rPr>
          <w:rFonts w:ascii="Simplified Arabic" w:hAnsi="Simplified Arabic" w:cs="Simplified Arabic"/>
          <w:sz w:val="28"/>
          <w:szCs w:val="28"/>
          <w:rtl/>
          <w:lang w:bidi="ar-EG"/>
        </w:rPr>
      </w:pPr>
      <w:r w:rsidRPr="006A00B0">
        <w:rPr>
          <w:rFonts w:ascii="Simplified Arabic" w:hAnsi="Simplified Arabic" w:cs="Simplified Arabic" w:hint="cs"/>
          <w:sz w:val="28"/>
          <w:szCs w:val="28"/>
          <w:rtl/>
          <w:lang w:bidi="ar-EG"/>
        </w:rPr>
        <w:t xml:space="preserve">طالب: </w:t>
      </w:r>
      <w:r w:rsidRPr="006A00B0">
        <w:rPr>
          <w:rFonts w:ascii="Simplified Arabic" w:hAnsi="Simplified Arabic" w:cs="Simplified Arabic" w:hint="eastAsia"/>
          <w:color w:val="0000FF"/>
          <w:sz w:val="28"/>
          <w:szCs w:val="28"/>
          <w:rtl/>
          <w:lang w:bidi="ar-EG"/>
        </w:rPr>
        <w:t>«</w:t>
      </w:r>
      <w:r w:rsidRPr="006A00B0">
        <w:rPr>
          <w:rFonts w:ascii="Simplified Arabic" w:hAnsi="Simplified Arabic" w:cs="Simplified Arabic" w:hint="cs"/>
          <w:color w:val="0000FF"/>
          <w:sz w:val="28"/>
          <w:szCs w:val="28"/>
          <w:rtl/>
          <w:lang w:bidi="ar-EG"/>
        </w:rPr>
        <w:t>ولا يحل في الورق زكاة حتى يبلغ خمس أواق</w:t>
      </w:r>
      <w:r w:rsidR="006A00B0" w:rsidRPr="006A00B0">
        <w:rPr>
          <w:rFonts w:ascii="Simplified Arabic" w:hAnsi="Simplified Arabic" w:cs="Simplified Arabic" w:hint="cs"/>
          <w:color w:val="0000FF"/>
          <w:sz w:val="28"/>
          <w:szCs w:val="28"/>
          <w:rtl/>
          <w:lang w:bidi="ar-EG"/>
        </w:rPr>
        <w:t>ٍ</w:t>
      </w:r>
      <w:r w:rsidRPr="006A00B0">
        <w:rPr>
          <w:rFonts w:ascii="Simplified Arabic" w:hAnsi="Simplified Arabic" w:cs="Simplified Arabic" w:hint="eastAsia"/>
          <w:color w:val="0000FF"/>
          <w:sz w:val="28"/>
          <w:szCs w:val="28"/>
          <w:rtl/>
          <w:lang w:bidi="ar-EG"/>
        </w:rPr>
        <w:t>»</w:t>
      </w:r>
      <w:r w:rsidRPr="006A00B0">
        <w:rPr>
          <w:rFonts w:ascii="Simplified Arabic" w:hAnsi="Simplified Arabic" w:cs="Simplified Arabic"/>
          <w:sz w:val="28"/>
          <w:szCs w:val="28"/>
          <w:rtl/>
          <w:lang w:bidi="ar-EG"/>
        </w:rPr>
        <w:t xml:space="preserve"> </w:t>
      </w:r>
      <w:r w:rsidRPr="006A00B0">
        <w:rPr>
          <w:rFonts w:ascii="Simplified Arabic" w:hAnsi="Simplified Arabic" w:cs="Simplified Arabic" w:hint="cs"/>
          <w:sz w:val="28"/>
          <w:szCs w:val="28"/>
          <w:rtl/>
          <w:lang w:bidi="ar-EG"/>
        </w:rPr>
        <w:t>بمعنى</w:t>
      </w:r>
      <w:r w:rsidRPr="006A00B0">
        <w:rPr>
          <w:rFonts w:ascii="Simplified Arabic" w:hAnsi="Simplified Arabic" w:cs="Simplified Arabic" w:hint="eastAsia"/>
          <w:sz w:val="28"/>
          <w:szCs w:val="28"/>
          <w:rtl/>
          <w:lang w:bidi="ar-EG"/>
        </w:rPr>
        <w:t>؟</w:t>
      </w:r>
    </w:p>
    <w:p w:rsidR="00B01FD4" w:rsidRPr="00B01FD4" w:rsidRDefault="00B01FD4" w:rsidP="006A00B0">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ولا يحل في الورق يعني لا يلزم،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أما صدقة التطوع كما تقدم </w:t>
      </w:r>
      <w:r w:rsidR="006A00B0">
        <w:rPr>
          <w:rFonts w:ascii="Simplified Arabic" w:hAnsi="Simplified Arabic" w:cs="Simplified Arabic" w:hint="cs"/>
          <w:b w:val="0"/>
          <w:bCs w:val="0"/>
          <w:sz w:val="28"/>
          <w:szCs w:val="28"/>
          <w:rtl/>
          <w:lang w:bidi="ar-EG"/>
        </w:rPr>
        <w:t>ف</w:t>
      </w:r>
      <w:r w:rsidRPr="00B01FD4">
        <w:rPr>
          <w:rFonts w:ascii="Simplified Arabic" w:hAnsi="Simplified Arabic" w:cs="Simplified Arabic" w:hint="cs"/>
          <w:b w:val="0"/>
          <w:bCs w:val="0"/>
          <w:sz w:val="28"/>
          <w:szCs w:val="28"/>
          <w:rtl/>
          <w:lang w:bidi="ar-EG"/>
        </w:rPr>
        <w:t>لصاحب المال أن يخرج ما شاء من ماله ولو لم يبلغ النصاب المعروف كما تقدم في الاستثناء في حديث أنس</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إلا أن يشاء ربها</w:t>
      </w: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hint="cs"/>
          <w:b w:val="0"/>
          <w:bCs w:val="0"/>
          <w:sz w:val="28"/>
          <w:szCs w:val="28"/>
          <w:rtl/>
          <w:lang w:bidi="ar-EG"/>
        </w:rPr>
        <w:t>.</w:t>
      </w:r>
    </w:p>
    <w:p w:rsidR="00B01FD4" w:rsidRPr="00B01FD4" w:rsidRDefault="00B01FD4" w:rsidP="006A00B0">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6A00B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وأما الذهب ففيه هذا الحديث</w:t>
      </w:r>
      <w:r w:rsidR="006A00B0">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ونقل المصنف عن</w:t>
      </w:r>
      <w:r w:rsidR="006A00B0">
        <w:rPr>
          <w:rFonts w:ascii="Simplified Arabic" w:hAnsi="Simplified Arabic" w:cs="Simplified Arabic"/>
          <w:sz w:val="28"/>
          <w:szCs w:val="28"/>
          <w:rtl/>
          <w:lang w:bidi="ar-EG"/>
        </w:rPr>
        <w:t xml:space="preserve"> الشافعي أنه قال: فرض رسول الله</w:t>
      </w:r>
      <w:r w:rsidRPr="00B01FD4">
        <w:rPr>
          <w:rFonts w:ascii="Simplified Arabic" w:hAnsi="Simplified Arabic" w:cs="Simplified Arabic"/>
          <w:sz w:val="28"/>
          <w:szCs w:val="28"/>
          <w:rtl/>
          <w:lang w:bidi="ar-EG"/>
        </w:rPr>
        <w:t>-</w:t>
      </w:r>
      <w:r w:rsidR="006A00B0">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 xml:space="preserve">صلى الله عليه وسلم- في الورق صدقةً فأخذ المسلمون بعده في الذهب صدقةً إما بخبر لم يبلغنا وإما قياسًا، وقال ابن عبد البر لم يثبت عن النبي -صلى الله عليه وسلم- في الذهب شيء من جهة نقل الآحاد الثقات، وذكر هذا الحديث الذي أخرجه أبو داود وأخرجه الدارقطني، قلت: لكن قوله تعالى: </w:t>
      </w:r>
      <w:r w:rsidRPr="006A00B0">
        <w:rPr>
          <w:rFonts w:ascii="Simplified Arabic" w:hAnsi="Simplified Arabic" w:cs="Simplified Arabic"/>
          <w:color w:val="FF0000"/>
          <w:sz w:val="28"/>
          <w:szCs w:val="28"/>
          <w:rtl/>
          <w:lang w:bidi="ar-EG"/>
        </w:rPr>
        <w:t>{وَالَّذِينَ يَكْنِزُونَ الذَّهَبَ وَالْفِضَّةَ وَلَا يُنْفِقُونَهَا فِي سَبِيلِ اللَّهِ}</w:t>
      </w:r>
      <w:r w:rsidRPr="00B01FD4">
        <w:rPr>
          <w:rFonts w:ascii="Simplified Arabic" w:hAnsi="Simplified Arabic" w:cs="Simplified Arabic"/>
          <w:sz w:val="28"/>
          <w:szCs w:val="28"/>
          <w:rtl/>
          <w:lang w:bidi="ar-EG"/>
        </w:rPr>
        <w:t xml:space="preserve"> [التوبة: 34] الآية مُنبه على أن في الذهب حقًّا لله، وأخرج البخاري وأبو داود وابن المنذر وابن أبي حاتم</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 xml:space="preserve">وابن </w:t>
      </w:r>
      <w:proofErr w:type="spellStart"/>
      <w:r w:rsidRPr="00B01FD4">
        <w:rPr>
          <w:rFonts w:ascii="Simplified Arabic" w:hAnsi="Simplified Arabic" w:cs="Simplified Arabic"/>
          <w:sz w:val="28"/>
          <w:szCs w:val="28"/>
          <w:rtl/>
          <w:lang w:bidi="ar-EG"/>
        </w:rPr>
        <w:t>مردويه</w:t>
      </w:r>
      <w:proofErr w:type="spellEnd"/>
      <w:r w:rsidRPr="00B01FD4">
        <w:rPr>
          <w:rFonts w:ascii="Simplified Arabic" w:hAnsi="Simplified Arabic" w:cs="Simplified Arabic"/>
          <w:sz w:val="28"/>
          <w:szCs w:val="28"/>
          <w:rtl/>
          <w:lang w:bidi="ar-EG"/>
        </w:rPr>
        <w:t xml:space="preserve"> من حديث أبي هريرة قال: قال رسول الله -صلى الله عليه وسلم-: </w:t>
      </w:r>
      <w:r w:rsidRPr="00B01FD4">
        <w:rPr>
          <w:rFonts w:ascii="Simplified Arabic" w:hAnsi="Simplified Arabic" w:cs="Simplified Arabic"/>
          <w:color w:val="0000FF"/>
          <w:sz w:val="28"/>
          <w:szCs w:val="28"/>
          <w:rtl/>
          <w:lang w:bidi="ar-EG"/>
        </w:rPr>
        <w:t>«ما من صاحب ذهب ولا فضة لا يؤدي حقهما إلا جعلت له يوم القيامة صفائح وأحمي عليه»</w:t>
      </w:r>
      <w:r w:rsidRPr="00B01FD4">
        <w:rPr>
          <w:rFonts w:ascii="Simplified Arabic" w:hAnsi="Simplified Arabic" w:cs="Simplified Arabic"/>
          <w:sz w:val="28"/>
          <w:szCs w:val="28"/>
          <w:rtl/>
          <w:lang w:bidi="ar-EG"/>
        </w:rPr>
        <w:t xml:space="preserve"> الحديث</w:t>
      </w:r>
      <w:r w:rsidR="006A00B0">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FB183F">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وهو نص في وجوب الزكاة بالذهب</w:t>
      </w:r>
      <w:r w:rsidR="006A00B0">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وإن قال ابن عبد البر -رحمه الله- أنه لم يبلغنا ممن يقبل خبره أن في الذهب ما ذ</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hint="cs"/>
          <w:b w:val="0"/>
          <w:bCs w:val="0"/>
          <w:sz w:val="28"/>
          <w:szCs w:val="28"/>
          <w:rtl/>
          <w:lang w:bidi="ar-EG"/>
        </w:rPr>
        <w:t>كر،</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لكن الآية نص:</w:t>
      </w:r>
      <w:r w:rsidRPr="00B01FD4">
        <w:rPr>
          <w:rFonts w:ascii="Simplified Arabic" w:hAnsi="Simplified Arabic" w:cs="Simplified Arabic"/>
          <w:b w:val="0"/>
          <w:bCs w:val="0"/>
          <w:sz w:val="28"/>
          <w:szCs w:val="28"/>
          <w:rtl/>
          <w:lang w:bidi="ar-EG"/>
        </w:rPr>
        <w:t xml:space="preserve"> </w:t>
      </w:r>
      <w:r w:rsidRPr="006A00B0">
        <w:rPr>
          <w:rFonts w:ascii="Simplified Arabic" w:hAnsi="Simplified Arabic" w:cs="Simplified Arabic"/>
          <w:b w:val="0"/>
          <w:bCs w:val="0"/>
          <w:color w:val="FF0000"/>
          <w:sz w:val="28"/>
          <w:szCs w:val="28"/>
          <w:rtl/>
          <w:lang w:bidi="ar-EG"/>
        </w:rPr>
        <w:t>{يَكْنِزُونَ الذَّهَبَ وَالْفِضَّةَ}،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ما من صاحب ذهب ولا فضة</w:t>
      </w: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إلى آخره،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المقصود أن سيد الأموال ورأسها هو الذهب:</w:t>
      </w:r>
      <w:r w:rsidRPr="00B01FD4">
        <w:rPr>
          <w:rFonts w:ascii="Simplified Arabic" w:hAnsi="Simplified Arabic" w:cs="Simplified Arabic"/>
          <w:b w:val="0"/>
          <w:bCs w:val="0"/>
          <w:sz w:val="28"/>
          <w:szCs w:val="28"/>
          <w:rtl/>
          <w:lang w:bidi="ar-EG"/>
        </w:rPr>
        <w:t xml:space="preserve"> </w:t>
      </w:r>
      <w:r w:rsidRPr="00FB183F">
        <w:rPr>
          <w:rFonts w:ascii="Simplified Arabic" w:hAnsi="Simplified Arabic" w:cs="Simplified Arabic"/>
          <w:b w:val="0"/>
          <w:bCs w:val="0"/>
          <w:color w:val="FF0000"/>
          <w:sz w:val="28"/>
          <w:szCs w:val="28"/>
          <w:rtl/>
          <w:lang w:bidi="ar-EG"/>
        </w:rPr>
        <w:t xml:space="preserve">{وَالَّذِينَ فِي أَمْوَالِهِمْ حَقٌّ مَعْلُومٌ </w:t>
      </w:r>
      <w:r w:rsidRPr="00FB183F">
        <w:rPr>
          <w:rFonts w:ascii="Simplified Arabic" w:hAnsi="Simplified Arabic" w:cs="Simplified Arabic"/>
          <w:color w:val="FF0000"/>
          <w:sz w:val="28"/>
          <w:szCs w:val="28"/>
          <w:rtl/>
          <w:lang w:bidi="ar-EG"/>
        </w:rPr>
        <w:t>(24)</w:t>
      </w:r>
      <w:r w:rsidRPr="00FB183F">
        <w:rPr>
          <w:rFonts w:ascii="Simplified Arabic" w:hAnsi="Simplified Arabic" w:cs="Simplified Arabic"/>
          <w:b w:val="0"/>
          <w:bCs w:val="0"/>
          <w:color w:val="FF0000"/>
          <w:sz w:val="28"/>
          <w:szCs w:val="28"/>
          <w:rtl/>
          <w:lang w:bidi="ar-EG"/>
        </w:rPr>
        <w:t xml:space="preserve"> لِلسَّائِلِ وَالْمَحْرُومِ}</w:t>
      </w:r>
      <w:r w:rsidRPr="00B01FD4">
        <w:rPr>
          <w:rFonts w:ascii="Simplified Arabic" w:hAnsi="Simplified Arabic" w:cs="Simplified Arabic"/>
          <w:b w:val="0"/>
          <w:bCs w:val="0"/>
          <w:sz w:val="28"/>
          <w:szCs w:val="28"/>
          <w:rtl/>
          <w:lang w:bidi="ar-EG"/>
        </w:rPr>
        <w:t xml:space="preserve"> [المعارج</w:t>
      </w:r>
      <w:r w:rsidR="00FB183F">
        <w:rPr>
          <w:rFonts w:ascii="Simplified Arabic" w:hAnsi="Simplified Arabic" w:cs="Simplified Arabic"/>
          <w:b w:val="0"/>
          <w:bCs w:val="0"/>
          <w:sz w:val="28"/>
          <w:szCs w:val="28"/>
          <w:rtl/>
          <w:lang w:bidi="ar-EG"/>
        </w:rPr>
        <w:t>: 24، 25]</w:t>
      </w:r>
      <w:r w:rsidRPr="00B01FD4">
        <w:rPr>
          <w:rFonts w:ascii="Simplified Arabic" w:hAnsi="Simplified Arabic" w:cs="Simplified Arabic" w:hint="cs"/>
          <w:b w:val="0"/>
          <w:bCs w:val="0"/>
          <w:sz w:val="28"/>
          <w:szCs w:val="28"/>
          <w:rtl/>
          <w:lang w:bidi="ar-EG"/>
        </w:rPr>
        <w:t>.</w:t>
      </w:r>
    </w:p>
    <w:p w:rsidR="00B01FD4" w:rsidRPr="00B01FD4" w:rsidRDefault="00B01FD4" w:rsidP="00FB183F">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FB183F">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 xml:space="preserve">والحديث </w:t>
      </w:r>
      <w:r w:rsidRPr="00B01FD4">
        <w:rPr>
          <w:rFonts w:ascii="Simplified Arabic" w:hAnsi="Simplified Arabic" w:cs="Simplified Arabic"/>
          <w:sz w:val="28"/>
          <w:szCs w:val="28"/>
          <w:rtl/>
          <w:lang w:bidi="ar-EG"/>
        </w:rPr>
        <w:t>فحقها هو زكاتها</w:t>
      </w:r>
      <w:r w:rsidR="00FB183F">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وفي الباب عدة</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أحاديث يشد بعضها بعضًا سردها في الدر المنثور.</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ولا بد في نصاب الذهب والفضة من أن يكونا خالصين من الغش</w:t>
      </w:r>
      <w:r w:rsidR="00FB183F">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وفي شرح </w:t>
      </w:r>
      <w:proofErr w:type="spellStart"/>
      <w:r w:rsidRPr="00B01FD4">
        <w:rPr>
          <w:rFonts w:ascii="Simplified Arabic" w:hAnsi="Simplified Arabic" w:cs="Simplified Arabic"/>
          <w:sz w:val="28"/>
          <w:szCs w:val="28"/>
          <w:rtl/>
          <w:lang w:bidi="ar-EG"/>
        </w:rPr>
        <w:t>الد</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م</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يري</w:t>
      </w:r>
      <w:proofErr w:type="spellEnd"/>
      <w:r w:rsidRPr="00B01FD4">
        <w:rPr>
          <w:rFonts w:ascii="Simplified Arabic" w:hAnsi="Simplified Arabic" w:cs="Simplified Arabic"/>
          <w:sz w:val="28"/>
          <w:szCs w:val="28"/>
          <w:rtl/>
          <w:lang w:bidi="ar-EG"/>
        </w:rPr>
        <w:t xml:space="preserve"> على المنهاج</w:t>
      </w:r>
      <w:r w:rsidR="00FB183F">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FB183F">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lastRenderedPageBreak/>
        <w:t>وإن كان الغش يسير</w:t>
      </w:r>
      <w:r w:rsidR="00FB183F">
        <w:rPr>
          <w:rFonts w:ascii="Simplified Arabic" w:hAnsi="Simplified Arabic" w:cs="Simplified Arabic"/>
          <w:b w:val="0"/>
          <w:bCs w:val="0"/>
          <w:sz w:val="28"/>
          <w:szCs w:val="28"/>
          <w:rtl/>
          <w:lang w:bidi="ar-EG"/>
        </w:rPr>
        <w:t>ًا</w:t>
      </w:r>
      <w:r w:rsidR="00FB183F">
        <w:rPr>
          <w:rFonts w:ascii="Simplified Arabic" w:hAnsi="Simplified Arabic" w:cs="Simplified Arabic" w:hint="cs"/>
          <w:b w:val="0"/>
          <w:bCs w:val="0"/>
          <w:sz w:val="28"/>
          <w:szCs w:val="28"/>
          <w:rtl/>
          <w:lang w:bidi="ar-EG"/>
        </w:rPr>
        <w:t xml:space="preserve"> يمكن </w:t>
      </w:r>
      <w:proofErr w:type="spellStart"/>
      <w:r w:rsidR="00FB183F">
        <w:rPr>
          <w:rFonts w:ascii="Simplified Arabic" w:hAnsi="Simplified Arabic" w:cs="Simplified Arabic" w:hint="cs"/>
          <w:b w:val="0"/>
          <w:bCs w:val="0"/>
          <w:sz w:val="28"/>
          <w:szCs w:val="28"/>
          <w:rtl/>
          <w:lang w:bidi="ar-EG"/>
        </w:rPr>
        <w:t>اغتفاره</w:t>
      </w:r>
      <w:proofErr w:type="spellEnd"/>
      <w:r w:rsidR="00FB183F">
        <w:rPr>
          <w:rFonts w:ascii="Simplified Arabic" w:hAnsi="Simplified Arabic" w:cs="Simplified Arabic" w:hint="cs"/>
          <w:b w:val="0"/>
          <w:bCs w:val="0"/>
          <w:sz w:val="28"/>
          <w:szCs w:val="28"/>
          <w:rtl/>
          <w:lang w:bidi="ar-EG"/>
        </w:rPr>
        <w:t xml:space="preserve"> فلا بأس</w:t>
      </w:r>
      <w:r w:rsidRPr="00B01FD4">
        <w:rPr>
          <w:rFonts w:ascii="Simplified Arabic" w:hAnsi="Simplified Arabic" w:cs="Simplified Arabic" w:hint="cs"/>
          <w:b w:val="0"/>
          <w:bCs w:val="0"/>
          <w:sz w:val="28"/>
          <w:szCs w:val="28"/>
          <w:rtl/>
          <w:lang w:bidi="ar-EG"/>
        </w:rPr>
        <w:t>.</w:t>
      </w:r>
    </w:p>
    <w:p w:rsidR="00B01FD4" w:rsidRPr="00B01FD4" w:rsidRDefault="00B01FD4" w:rsidP="00FB183F">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FB183F">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أنه إذا كان الغش يماثل أجرة الضرب</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والتخليص فيتسامح به</w:t>
      </w:r>
      <w:r w:rsidR="00FB183F">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وبه عمل الناس على الإخراج منها.</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ودل الحديث على أنه لا زكاة في المال حتى يحول عليه الحول</w:t>
      </w:r>
      <w:r w:rsidR="00FB183F">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وهو قول الجماهير</w:t>
      </w:r>
      <w:r w:rsidR="00FB183F">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وفيه خلاف لجماعة من الصحابة والتابعين وبعض </w:t>
      </w:r>
      <w:proofErr w:type="spellStart"/>
      <w:r w:rsidRPr="00B01FD4">
        <w:rPr>
          <w:rFonts w:ascii="Simplified Arabic" w:hAnsi="Simplified Arabic" w:cs="Simplified Arabic"/>
          <w:sz w:val="28"/>
          <w:szCs w:val="28"/>
          <w:rtl/>
          <w:lang w:bidi="ar-EG"/>
        </w:rPr>
        <w:t>الآل</w:t>
      </w:r>
      <w:proofErr w:type="spellEnd"/>
      <w:r w:rsidRPr="00B01FD4">
        <w:rPr>
          <w:rFonts w:ascii="Simplified Arabic" w:hAnsi="Simplified Arabic" w:cs="Simplified Arabic"/>
          <w:sz w:val="28"/>
          <w:szCs w:val="28"/>
          <w:rtl/>
          <w:lang w:bidi="ar-EG"/>
        </w:rPr>
        <w:t xml:space="preserve"> وداود فقالوا: إنه لا يشترط الحول</w:t>
      </w:r>
      <w:r w:rsidR="00FB183F">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لإطلاق حديث </w:t>
      </w:r>
      <w:r w:rsidRPr="00B01FD4">
        <w:rPr>
          <w:rFonts w:ascii="Simplified Arabic" w:hAnsi="Simplified Arabic" w:cs="Simplified Arabic"/>
          <w:color w:val="0000FF"/>
          <w:sz w:val="28"/>
          <w:szCs w:val="28"/>
          <w:rtl/>
          <w:lang w:bidi="ar-EG"/>
        </w:rPr>
        <w:t>«في الر</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ق</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ة ربع العشر»</w:t>
      </w:r>
      <w:r w:rsidRPr="00B01FD4">
        <w:rPr>
          <w:rFonts w:ascii="Simplified Arabic" w:hAnsi="Simplified Arabic" w:cs="Simplified Arabic"/>
          <w:sz w:val="28"/>
          <w:szCs w:val="28"/>
          <w:rtl/>
          <w:lang w:bidi="ar-EG"/>
        </w:rPr>
        <w:t>، وأجيب بأنه مقيد بهذا الحديث وما عضده من الشواهد ومن شواهده أيضًا.</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 xml:space="preserve">وللترمذي عن ابن عمر: </w:t>
      </w:r>
      <w:r w:rsidRPr="00B01FD4">
        <w:rPr>
          <w:rFonts w:ascii="Simplified Arabic" w:hAnsi="Simplified Arabic" w:cs="Simplified Arabic"/>
          <w:color w:val="0000FF"/>
          <w:sz w:val="28"/>
          <w:szCs w:val="28"/>
          <w:rtl/>
          <w:lang w:bidi="ar-EG"/>
        </w:rPr>
        <w:t>«من استفاد مالًا فلا زكاة عليه حتى يحول عليه الحول»</w:t>
      </w:r>
      <w:r w:rsidRPr="00B01FD4">
        <w:rPr>
          <w:rFonts w:ascii="Simplified Arabic" w:hAnsi="Simplified Arabic" w:cs="Simplified Arabic"/>
          <w:sz w:val="28"/>
          <w:szCs w:val="28"/>
          <w:rtl/>
          <w:lang w:bidi="ar-EG"/>
        </w:rPr>
        <w:t>. رواه مرفوعًا</w:t>
      </w:r>
      <w:r w:rsidR="00FB183F">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والراجح وقفه</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إلا أن له حكم الرفع</w:t>
      </w:r>
      <w:r w:rsidR="00FB183F">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إذ لا مسرح للاجتهاد فيه</w:t>
      </w:r>
      <w:r w:rsidR="00FB183F">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FB183F">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نعم،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لا يمكن أن يحدد الصحابي مدة معينة لعبادة معينة من تلقاء نفسه،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لا </w:t>
      </w:r>
      <w:r w:rsidR="00FB183F">
        <w:rPr>
          <w:rFonts w:ascii="Simplified Arabic" w:hAnsi="Simplified Arabic" w:cs="Simplified Arabic" w:hint="cs"/>
          <w:b w:val="0"/>
          <w:bCs w:val="0"/>
          <w:sz w:val="28"/>
          <w:szCs w:val="28"/>
          <w:rtl/>
          <w:lang w:bidi="ar-EG"/>
        </w:rPr>
        <w:t>مجال للاجتهاد فيه</w:t>
      </w:r>
      <w:r w:rsidR="0001164F">
        <w:rPr>
          <w:rFonts w:ascii="Simplified Arabic" w:hAnsi="Simplified Arabic" w:cs="Simplified Arabic" w:hint="cs"/>
          <w:b w:val="0"/>
          <w:bCs w:val="0"/>
          <w:sz w:val="28"/>
          <w:szCs w:val="28"/>
          <w:rtl/>
          <w:lang w:bidi="ar-EG"/>
        </w:rPr>
        <w:t>،</w:t>
      </w:r>
      <w:r w:rsidR="00FB183F">
        <w:rPr>
          <w:rFonts w:ascii="Simplified Arabic" w:hAnsi="Simplified Arabic" w:cs="Simplified Arabic" w:hint="cs"/>
          <w:b w:val="0"/>
          <w:bCs w:val="0"/>
          <w:sz w:val="28"/>
          <w:szCs w:val="28"/>
          <w:rtl/>
          <w:lang w:bidi="ar-EG"/>
        </w:rPr>
        <w:t xml:space="preserve"> فله حكم الرفع</w:t>
      </w:r>
      <w:r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eastAsia"/>
          <w:sz w:val="28"/>
          <w:szCs w:val="28"/>
          <w:rtl/>
          <w:lang w:bidi="ar-EG"/>
        </w:rPr>
        <w:t>طالب</w:t>
      </w:r>
      <w:r w:rsidRPr="00B01FD4">
        <w:rPr>
          <w:rFonts w:ascii="Simplified Arabic" w:hAnsi="Simplified Arabic" w:cs="Simplified Arabic"/>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على كلامهم كل ما وصل إليك تدفع زكاته،</w:t>
      </w:r>
      <w:r w:rsidRPr="00B01FD4">
        <w:rPr>
          <w:rFonts w:ascii="Simplified Arabic" w:hAnsi="Simplified Arabic" w:cs="Simplified Arabic"/>
          <w:b w:val="0"/>
          <w:bCs w:val="0"/>
          <w:sz w:val="28"/>
          <w:szCs w:val="28"/>
          <w:rtl/>
          <w:lang w:bidi="ar-EG"/>
        </w:rPr>
        <w:t xml:space="preserve"> </w:t>
      </w:r>
      <w:r w:rsidRPr="00FB183F">
        <w:rPr>
          <w:rFonts w:ascii="Simplified Arabic" w:hAnsi="Simplified Arabic" w:cs="Simplified Arabic"/>
          <w:b w:val="0"/>
          <w:bCs w:val="0"/>
          <w:color w:val="FF0000"/>
          <w:sz w:val="28"/>
          <w:szCs w:val="28"/>
          <w:rtl/>
          <w:lang w:bidi="ar-EG"/>
        </w:rPr>
        <w:t xml:space="preserve">{وَآتُوا حَقَّهُ يَوْمَ حَصَادِهِ} </w:t>
      </w:r>
      <w:r w:rsidRPr="00B01FD4">
        <w:rPr>
          <w:rFonts w:ascii="Simplified Arabic" w:hAnsi="Simplified Arabic" w:cs="Simplified Arabic"/>
          <w:b w:val="0"/>
          <w:bCs w:val="0"/>
          <w:sz w:val="28"/>
          <w:szCs w:val="28"/>
          <w:rtl/>
          <w:lang w:bidi="ar-EG"/>
        </w:rPr>
        <w:t xml:space="preserve">[الأنعام: 141] </w:t>
      </w:r>
      <w:r w:rsidRPr="00B01FD4">
        <w:rPr>
          <w:rFonts w:ascii="Simplified Arabic" w:hAnsi="Simplified Arabic" w:cs="Simplified Arabic" w:hint="cs"/>
          <w:b w:val="0"/>
          <w:bCs w:val="0"/>
          <w:sz w:val="28"/>
          <w:szCs w:val="28"/>
          <w:rtl/>
          <w:lang w:bidi="ar-EG"/>
        </w:rPr>
        <w:t>مثل الزروع والثمار.</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FB183F" w:rsidRDefault="00B01FD4" w:rsidP="00FB183F">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ما تزكي</w:t>
      </w:r>
      <w:r w:rsidR="00FB183F">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خلاص ما دام زكيت يكفي،</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هذا المال </w:t>
      </w:r>
      <w:proofErr w:type="spellStart"/>
      <w:r w:rsidRPr="00B01FD4">
        <w:rPr>
          <w:rFonts w:ascii="Simplified Arabic" w:hAnsi="Simplified Arabic" w:cs="Simplified Arabic" w:hint="cs"/>
          <w:b w:val="0"/>
          <w:bCs w:val="0"/>
          <w:sz w:val="28"/>
          <w:szCs w:val="28"/>
          <w:rtl/>
          <w:lang w:bidi="ar-EG"/>
        </w:rPr>
        <w:t>المزكى</w:t>
      </w:r>
      <w:proofErr w:type="spellEnd"/>
      <w:r w:rsidRPr="00B01FD4">
        <w:rPr>
          <w:rFonts w:ascii="Simplified Arabic" w:hAnsi="Simplified Arabic" w:cs="Simplified Arabic" w:hint="cs"/>
          <w:b w:val="0"/>
          <w:bCs w:val="0"/>
          <w:sz w:val="28"/>
          <w:szCs w:val="28"/>
          <w:rtl/>
          <w:lang w:bidi="ar-EG"/>
        </w:rPr>
        <w:t xml:space="preserve"> ما يزكى ثانية</w:t>
      </w:r>
      <w:r w:rsidR="00FB183F">
        <w:rPr>
          <w:rFonts w:ascii="Simplified Arabic" w:hAnsi="Simplified Arabic" w:cs="Simplified Arabic" w:hint="cs"/>
          <w:b w:val="0"/>
          <w:bCs w:val="0"/>
          <w:sz w:val="28"/>
          <w:szCs w:val="28"/>
          <w:rtl/>
          <w:lang w:bidi="ar-EG"/>
        </w:rPr>
        <w:t>.</w:t>
      </w:r>
    </w:p>
    <w:p w:rsidR="00FB183F" w:rsidRDefault="00FB183F" w:rsidP="00FB183F">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r>
        <w:rPr>
          <w:rFonts w:ascii="Simplified Arabic" w:hAnsi="Simplified Arabic" w:cs="Simplified Arabic" w:hint="cs"/>
          <w:b w:val="0"/>
          <w:bCs w:val="0"/>
          <w:sz w:val="28"/>
          <w:szCs w:val="28"/>
          <w:rtl/>
          <w:lang w:bidi="ar-EG"/>
        </w:rPr>
        <w:t xml:space="preserve"> </w:t>
      </w:r>
    </w:p>
    <w:p w:rsidR="00B01FD4" w:rsidRPr="00B01FD4" w:rsidRDefault="00B01FD4" w:rsidP="00FB183F">
      <w:pPr>
        <w:rPr>
          <w:rFonts w:ascii="Simplified Arabic" w:hAnsi="Simplified Arabic" w:cs="Simplified Arabic"/>
          <w:b w:val="0"/>
          <w:bCs w:val="0"/>
          <w:sz w:val="28"/>
          <w:szCs w:val="28"/>
          <w:rtl/>
          <w:lang w:bidi="ar-EG"/>
        </w:rPr>
      </w:pPr>
      <w:r w:rsidRPr="00B01FD4">
        <w:rPr>
          <w:rFonts w:ascii="Simplified Arabic" w:hAnsi="Simplified Arabic" w:cs="Simplified Arabic"/>
          <w:b w:val="0"/>
          <w:bCs w:val="0"/>
          <w:sz w:val="28"/>
          <w:szCs w:val="28"/>
          <w:rtl/>
          <w:lang w:bidi="ar-EG"/>
        </w:rPr>
        <w:t xml:space="preserve"> </w:t>
      </w:r>
      <w:r w:rsidR="00FB183F">
        <w:rPr>
          <w:rFonts w:ascii="Simplified Arabic" w:hAnsi="Simplified Arabic" w:cs="Simplified Arabic" w:hint="cs"/>
          <w:b w:val="0"/>
          <w:bCs w:val="0"/>
          <w:sz w:val="28"/>
          <w:szCs w:val="28"/>
          <w:rtl/>
          <w:lang w:bidi="ar-EG"/>
        </w:rPr>
        <w:t>لا لا لا حظ له من النظر</w:t>
      </w:r>
      <w:r w:rsidRPr="00B01FD4">
        <w:rPr>
          <w:rFonts w:ascii="Simplified Arabic" w:hAnsi="Simplified Arabic" w:cs="Simplified Arabic" w:hint="cs"/>
          <w:b w:val="0"/>
          <w:bCs w:val="0"/>
          <w:sz w:val="28"/>
          <w:szCs w:val="28"/>
          <w:rtl/>
          <w:lang w:bidi="ar-EG"/>
        </w:rPr>
        <w:t>.</w:t>
      </w:r>
    </w:p>
    <w:p w:rsidR="00B01FD4" w:rsidRPr="00B01FD4" w:rsidRDefault="00B01FD4" w:rsidP="00FB183F">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FB183F">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وتؤيده آثار صحيحة عن الخلفاء الأربعة</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وغيرهما</w:t>
      </w:r>
      <w:r w:rsidR="00FB183F">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فإذا حال عليه الحول فينبغي المبادرة بإخراجهما فقد أخرج الشافعي والبخاري في التاريخ من حديث عائشة مرفوعًا: </w:t>
      </w:r>
      <w:r w:rsidRPr="00B01FD4">
        <w:rPr>
          <w:rFonts w:ascii="Simplified Arabic" w:hAnsi="Simplified Arabic" w:cs="Simplified Arabic"/>
          <w:color w:val="0000FF"/>
          <w:sz w:val="28"/>
          <w:szCs w:val="28"/>
          <w:rtl/>
          <w:lang w:bidi="ar-EG"/>
        </w:rPr>
        <w:t>«ما خالطت الصدقة مالًا قط إلا أهلكته»</w:t>
      </w:r>
      <w:r w:rsidRPr="00B01FD4">
        <w:rPr>
          <w:rFonts w:ascii="Simplified Arabic" w:hAnsi="Simplified Arabic" w:cs="Simplified Arabic"/>
          <w:sz w:val="28"/>
          <w:szCs w:val="28"/>
          <w:rtl/>
          <w:lang w:bidi="ar-EG"/>
        </w:rPr>
        <w:t>، وأخرجه الحميدي وزاد</w:t>
      </w:r>
      <w:r w:rsidR="00FB183F">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color w:val="0000FF"/>
          <w:sz w:val="28"/>
          <w:szCs w:val="28"/>
          <w:rtl/>
          <w:lang w:bidi="ar-EG"/>
        </w:rPr>
        <w:t>«يكون قد وجب عليك في مالك صدقة فلا تخرجها فيهلك الحرام الحلال»</w:t>
      </w:r>
      <w:r w:rsidRPr="00B01FD4">
        <w:rPr>
          <w:rFonts w:ascii="Simplified Arabic" w:hAnsi="Simplified Arabic" w:cs="Simplified Arabic"/>
          <w:sz w:val="28"/>
          <w:szCs w:val="28"/>
          <w:rtl/>
          <w:lang w:bidi="ar-EG"/>
        </w:rPr>
        <w:t>، قال ابن تيمية في المنتقى: قد احتج به من يروي تعلق الزكاة بالعين</w:t>
      </w:r>
      <w:r w:rsidR="00FB183F">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FB183F">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بعين المال،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بعين المال وإن كان ارتباطها بالذمة باعتبار أن المكلف هو المسؤول عن زكاته حيث لو وجبت فيه الزكاة وأخرها ثم تلف ضمنها،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لا نقول</w:t>
      </w:r>
      <w:r w:rsidR="00FB183F">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إن تعلقها بالعين فقط</w:t>
      </w:r>
      <w:r w:rsidR="00FB183F">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ولا تعلق لها بالذمة،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نربطها بالعين فتجب الزكاة في عين المال</w:t>
      </w:r>
      <w:r w:rsidR="00FB183F">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لأنه هو سببها</w:t>
      </w:r>
      <w:r w:rsidR="00FB183F">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ولها ارتباط وتعلق بالذمة بحيث لو </w:t>
      </w:r>
      <w:r w:rsidR="00FB183F">
        <w:rPr>
          <w:rFonts w:ascii="Simplified Arabic" w:hAnsi="Simplified Arabic" w:cs="Simplified Arabic" w:hint="cs"/>
          <w:b w:val="0"/>
          <w:bCs w:val="0"/>
          <w:sz w:val="28"/>
          <w:szCs w:val="28"/>
          <w:rtl/>
          <w:lang w:bidi="ar-EG"/>
        </w:rPr>
        <w:t>تراخى وتأخر فتلفت ضمنها للفقراء</w:t>
      </w:r>
      <w:r w:rsidRPr="00B01FD4">
        <w:rPr>
          <w:rFonts w:ascii="Simplified Arabic" w:hAnsi="Simplified Arabic" w:cs="Simplified Arabic" w:hint="cs"/>
          <w:b w:val="0"/>
          <w:bCs w:val="0"/>
          <w:sz w:val="28"/>
          <w:szCs w:val="28"/>
          <w:rtl/>
          <w:lang w:bidi="ar-EG"/>
        </w:rPr>
        <w:t>.</w:t>
      </w:r>
    </w:p>
    <w:p w:rsidR="00B01FD4" w:rsidRPr="00B01FD4" w:rsidRDefault="00B01FD4" w:rsidP="00FB183F">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FB183F">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وعن علي -عليه السلام- قال: </w:t>
      </w:r>
      <w:r w:rsidRPr="00B01FD4">
        <w:rPr>
          <w:rFonts w:ascii="Simplified Arabic" w:hAnsi="Simplified Arabic" w:cs="Simplified Arabic"/>
          <w:color w:val="0000FF"/>
          <w:sz w:val="28"/>
          <w:szCs w:val="28"/>
          <w:rtl/>
          <w:lang w:bidi="ar-EG"/>
        </w:rPr>
        <w:t>«ليس في البقر العوامل صدقة»</w:t>
      </w:r>
      <w:r w:rsidRPr="00B01FD4">
        <w:rPr>
          <w:rFonts w:ascii="Simplified Arabic" w:hAnsi="Simplified Arabic" w:cs="Simplified Arabic"/>
          <w:sz w:val="28"/>
          <w:szCs w:val="28"/>
          <w:rtl/>
          <w:lang w:bidi="ar-EG"/>
        </w:rPr>
        <w:t>. رواه أبو داود والدارقطني</w:t>
      </w:r>
      <w:r w:rsidR="00FB183F">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والراجح وقفه</w:t>
      </w:r>
      <w:r w:rsidR="00FB183F">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lastRenderedPageBreak/>
        <w:t>هذا قاله علي -رضي الله عنه- من تلقاء نفسه بناء</w:t>
      </w:r>
      <w:r w:rsidR="00FB183F">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على أن ما يستعمل وما يحتاجه الإنسان ليس فيه زكاة كما تقدم في الفرس والعبد وقيل</w:t>
      </w:r>
      <w:r w:rsidR="00FB183F">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مثله بالأثاث وما أشبه ذلك ولم يخرج من ذلك إلا الحلي عند من يقول بوجوب الزكاة فيه.</w:t>
      </w:r>
    </w:p>
    <w:p w:rsidR="00B01FD4" w:rsidRPr="00FB183F" w:rsidRDefault="00B01FD4" w:rsidP="00B01FD4">
      <w:pPr>
        <w:rPr>
          <w:rFonts w:ascii="Simplified Arabic" w:hAnsi="Simplified Arabic" w:cs="Simplified Arabic"/>
          <w:sz w:val="28"/>
          <w:szCs w:val="28"/>
          <w:rtl/>
          <w:lang w:bidi="ar-EG"/>
        </w:rPr>
      </w:pPr>
      <w:r w:rsidRPr="00FB183F">
        <w:rPr>
          <w:rFonts w:ascii="Simplified Arabic" w:hAnsi="Simplified Arabic" w:cs="Simplified Arabic" w:hint="cs"/>
          <w:sz w:val="28"/>
          <w:szCs w:val="28"/>
          <w:rtl/>
          <w:lang w:bidi="ar-EG"/>
        </w:rPr>
        <w:t>طالب: ما يقال ....... يعني هذا الحديث ما يقال .......</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لا</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أصله موجود</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أصله مقرر في الشرع.</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8A5356">
        <w:rPr>
          <w:rFonts w:ascii="Simplified Arabic" w:hAnsi="Simplified Arabic" w:cs="Simplified Arabic" w:hint="cs"/>
          <w:sz w:val="28"/>
          <w:szCs w:val="28"/>
          <w:rtl/>
          <w:lang w:bidi="ar-EG"/>
        </w:rPr>
        <w:t>أن العوامل.</w:t>
      </w:r>
      <w:r w:rsidRPr="008A5356">
        <w:rPr>
          <w:rFonts w:ascii="Simplified Arabic" w:hAnsi="Simplified Arabic" w:cs="Simplified Arabic"/>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العوامل ليس فيها شيء،</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نعم.</w:t>
      </w:r>
    </w:p>
    <w:p w:rsidR="00B01FD4" w:rsidRPr="00B01FD4" w:rsidRDefault="00B01FD4" w:rsidP="008A5356">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8A5356">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قال البيهقي: رواه </w:t>
      </w:r>
      <w:proofErr w:type="spellStart"/>
      <w:r w:rsidRPr="00B01FD4">
        <w:rPr>
          <w:rFonts w:ascii="Simplified Arabic" w:hAnsi="Simplified Arabic" w:cs="Simplified Arabic"/>
          <w:sz w:val="28"/>
          <w:szCs w:val="28"/>
          <w:rtl/>
          <w:lang w:bidi="ar-EG"/>
        </w:rPr>
        <w:t>الن</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ف</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ي</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لي</w:t>
      </w:r>
      <w:proofErr w:type="spellEnd"/>
      <w:r w:rsidR="008A5356">
        <w:rPr>
          <w:rFonts w:ascii="Simplified Arabic" w:hAnsi="Simplified Arabic" w:cs="Simplified Arabic" w:hint="cs"/>
          <w:sz w:val="28"/>
          <w:szCs w:val="28"/>
          <w:rtl/>
          <w:lang w:bidi="ar-EG"/>
        </w:rPr>
        <w:t>"</w:t>
      </w:r>
      <w:r w:rsidRPr="00B01FD4">
        <w:rPr>
          <w:rFonts w:ascii="Simplified Arabic" w:hAnsi="Simplified Arabic" w:cs="Simplified Arabic" w:hint="cs"/>
          <w:b w:val="0"/>
          <w:bCs w:val="0"/>
          <w:sz w:val="28"/>
          <w:szCs w:val="28"/>
          <w:rtl/>
          <w:lang w:bidi="ar-EG"/>
        </w:rPr>
        <w:t>؟</w:t>
      </w:r>
    </w:p>
    <w:p w:rsidR="00B01FD4" w:rsidRPr="00B01FD4" w:rsidRDefault="008A5356" w:rsidP="00B01FD4">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نعم</w:t>
      </w:r>
      <w:r w:rsidR="00B01FD4" w:rsidRPr="00B01FD4">
        <w:rPr>
          <w:rFonts w:ascii="Simplified Arabic" w:hAnsi="Simplified Arabic" w:cs="Simplified Arabic"/>
          <w:b w:val="0"/>
          <w:bCs w:val="0"/>
          <w:sz w:val="28"/>
          <w:szCs w:val="28"/>
          <w:rtl/>
          <w:lang w:bidi="ar-EG"/>
        </w:rPr>
        <w:t>.</w:t>
      </w:r>
      <w:r>
        <w:rPr>
          <w:rFonts w:ascii="Simplified Arabic" w:hAnsi="Simplified Arabic" w:cs="Simplified Arabic" w:hint="cs"/>
          <w:b w:val="0"/>
          <w:bCs w:val="0"/>
          <w:sz w:val="28"/>
          <w:szCs w:val="28"/>
          <w:rtl/>
          <w:lang w:bidi="ar-EG"/>
        </w:rPr>
        <w:t xml:space="preserve"> </w:t>
      </w:r>
    </w:p>
    <w:p w:rsidR="00B01FD4" w:rsidRPr="00B01FD4" w:rsidRDefault="00B01FD4" w:rsidP="008A5356">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008A5356">
        <w:rPr>
          <w:rFonts w:ascii="Simplified Arabic" w:hAnsi="Simplified Arabic" w:cs="Simplified Arabic" w:hint="cs"/>
          <w:sz w:val="28"/>
          <w:szCs w:val="28"/>
          <w:rtl/>
          <w:lang w:bidi="ar-EG"/>
        </w:rPr>
        <w:t>"</w:t>
      </w:r>
      <w:proofErr w:type="spellStart"/>
      <w:r w:rsidRPr="00B01FD4">
        <w:rPr>
          <w:rFonts w:ascii="Simplified Arabic" w:hAnsi="Simplified Arabic" w:cs="Simplified Arabic"/>
          <w:sz w:val="28"/>
          <w:szCs w:val="28"/>
          <w:rtl/>
          <w:lang w:bidi="ar-EG"/>
        </w:rPr>
        <w:t>الن</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ف</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ي</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لي</w:t>
      </w:r>
      <w:proofErr w:type="spellEnd"/>
      <w:r w:rsidRPr="00B01FD4">
        <w:rPr>
          <w:rFonts w:ascii="Simplified Arabic" w:hAnsi="Simplified Arabic" w:cs="Simplified Arabic"/>
          <w:sz w:val="28"/>
          <w:szCs w:val="28"/>
          <w:rtl/>
          <w:lang w:bidi="ar-EG"/>
        </w:rPr>
        <w:t xml:space="preserve"> عن زهير بالشك في وقفه ورفعه</w:t>
      </w:r>
      <w:r w:rsidR="008A5356">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إلا أنه ذكره المصنف بلفظ</w:t>
      </w:r>
      <w:r w:rsidR="008A5356">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color w:val="0000FF"/>
          <w:sz w:val="28"/>
          <w:szCs w:val="28"/>
          <w:rtl/>
          <w:lang w:bidi="ar-EG"/>
        </w:rPr>
        <w:t>«ليس في البقر العوامل شيء»</w:t>
      </w:r>
      <w:r w:rsidR="008A5356">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ورواه بلفظ</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الكتاب من حديث ابن عباس</w:t>
      </w:r>
      <w:r w:rsidR="008A5356">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ونسبه للدارقطني</w:t>
      </w:r>
      <w:r w:rsidR="008A5356">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وفيه متروك، وأخرجه الدارقطني من حديث علي -عليه السلام- وأخرجه من حديث جابر إلا أنه بلفظ </w:t>
      </w:r>
      <w:r w:rsidRPr="00B01FD4">
        <w:rPr>
          <w:rFonts w:ascii="Simplified Arabic" w:hAnsi="Simplified Arabic" w:cs="Simplified Arabic"/>
          <w:color w:val="0000FF"/>
          <w:sz w:val="28"/>
          <w:szCs w:val="28"/>
          <w:rtl/>
          <w:lang w:bidi="ar-EG"/>
        </w:rPr>
        <w:t>«ليس في البقر المثيرة صدقة»</w:t>
      </w:r>
      <w:r w:rsidR="008A5356">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8A5356">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والمثي</w:t>
      </w:r>
      <w:r w:rsidR="008A5356">
        <w:rPr>
          <w:rFonts w:ascii="Simplified Arabic" w:hAnsi="Simplified Arabic" w:cs="Simplified Arabic" w:hint="cs"/>
          <w:b w:val="0"/>
          <w:bCs w:val="0"/>
          <w:sz w:val="28"/>
          <w:szCs w:val="28"/>
          <w:rtl/>
          <w:lang w:bidi="ar-EG"/>
        </w:rPr>
        <w:t>رة هي التي تثير الأرض، يعني تعمل</w:t>
      </w:r>
      <w:r w:rsidRPr="00B01FD4">
        <w:rPr>
          <w:rFonts w:ascii="Simplified Arabic" w:hAnsi="Simplified Arabic" w:cs="Simplified Arabic" w:hint="cs"/>
          <w:b w:val="0"/>
          <w:bCs w:val="0"/>
          <w:sz w:val="28"/>
          <w:szCs w:val="28"/>
          <w:rtl/>
          <w:lang w:bidi="ar-EG"/>
        </w:rPr>
        <w:t>.</w:t>
      </w:r>
    </w:p>
    <w:p w:rsidR="00B01FD4" w:rsidRPr="00B01FD4" w:rsidRDefault="00B01FD4" w:rsidP="008A5356">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8A5356">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وضعف البيهقي إسناده.</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والحديث دليل على أنه لا يجب في البقر العوامل شيء وظاهره سواء كانت سائمةً أو معلوفةً، وقد ثبتت شرطية السوم في الغنم في البخاري وفي الإبل في حديث بهز عند أبي داود والنسائي</w:t>
      </w:r>
      <w:r w:rsidR="008A5356">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8A5356"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نعم إذا كانت عاملة تحرث</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وبلغت النصاب وهي سائمة</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ولم تعد للتجارة</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w:t>
      </w:r>
      <w:r w:rsidR="008A5356">
        <w:rPr>
          <w:rFonts w:ascii="Simplified Arabic" w:hAnsi="Simplified Arabic" w:cs="Simplified Arabic" w:hint="cs"/>
          <w:b w:val="0"/>
          <w:bCs w:val="0"/>
          <w:sz w:val="28"/>
          <w:szCs w:val="28"/>
          <w:rtl/>
          <w:lang w:bidi="ar-EG"/>
        </w:rPr>
        <w:t>ف</w:t>
      </w:r>
      <w:r w:rsidRPr="00B01FD4">
        <w:rPr>
          <w:rFonts w:ascii="Simplified Arabic" w:hAnsi="Simplified Arabic" w:cs="Simplified Arabic" w:hint="cs"/>
          <w:b w:val="0"/>
          <w:bCs w:val="0"/>
          <w:sz w:val="28"/>
          <w:szCs w:val="28"/>
          <w:rtl/>
          <w:lang w:bidi="ar-EG"/>
        </w:rPr>
        <w:t>هل نقول</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إن فيها الزكاة على ما تقدم</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أو نقول ليس فيها زكاة حتى تعد للتجارة؟</w:t>
      </w:r>
      <w:r w:rsidRPr="00B01FD4">
        <w:rPr>
          <w:rFonts w:ascii="Simplified Arabic" w:hAnsi="Simplified Arabic" w:cs="Simplified Arabic"/>
          <w:b w:val="0"/>
          <w:bCs w:val="0"/>
          <w:sz w:val="28"/>
          <w:szCs w:val="28"/>
          <w:rtl/>
          <w:lang w:bidi="ar-EG"/>
        </w:rPr>
        <w:t xml:space="preserve"> </w:t>
      </w:r>
    </w:p>
    <w:p w:rsidR="008A5356"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تقدم البحث فيه</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وقلنا</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إن السائمة فيها الزكاة سواء أعدت للتجارة أو لم تعد،</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ويرتفع الإشكال في كون السوم مما يزيد المال شدة،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وقلنا</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إذا ق</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hint="cs"/>
          <w:b w:val="0"/>
          <w:bCs w:val="0"/>
          <w:sz w:val="28"/>
          <w:szCs w:val="28"/>
          <w:rtl/>
          <w:lang w:bidi="ar-EG"/>
        </w:rPr>
        <w:t>در أن شخص</w:t>
      </w:r>
      <w:r w:rsidR="008A5356">
        <w:rPr>
          <w:rFonts w:ascii="Simplified Arabic" w:hAnsi="Simplified Arabic" w:cs="Simplified Arabic"/>
          <w:b w:val="0"/>
          <w:bCs w:val="0"/>
          <w:sz w:val="28"/>
          <w:szCs w:val="28"/>
          <w:rtl/>
          <w:lang w:bidi="ar-EG"/>
        </w:rPr>
        <w:t>ًا</w:t>
      </w:r>
      <w:r w:rsidRPr="00B01FD4">
        <w:rPr>
          <w:rFonts w:ascii="Simplified Arabic" w:hAnsi="Simplified Arabic" w:cs="Simplified Arabic" w:hint="cs"/>
          <w:b w:val="0"/>
          <w:bCs w:val="0"/>
          <w:sz w:val="28"/>
          <w:szCs w:val="28"/>
          <w:rtl/>
          <w:lang w:bidi="ar-EG"/>
        </w:rPr>
        <w:t xml:space="preserve"> عنده مائة رأس من الغنم معلوفة في حوش</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ومعدة للتجارة</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وآخر عنده مائة سائمة ليس عليه من مؤونتها شيء</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وقلنا</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إنها معدة للتجارة أيضًا</w:t>
      </w:r>
      <w:r w:rsidR="00D7622E">
        <w:rPr>
          <w:rFonts w:ascii="Simplified Arabic" w:hAnsi="Simplified Arabic" w:cs="Simplified Arabic" w:hint="cs"/>
          <w:b w:val="0"/>
          <w:bCs w:val="0"/>
          <w:sz w:val="28"/>
          <w:szCs w:val="28"/>
          <w:rtl/>
          <w:lang w:bidi="ar-EG"/>
        </w:rPr>
        <w:t xml:space="preserve"> مائة </w:t>
      </w:r>
      <w:r w:rsidRPr="00B01FD4">
        <w:rPr>
          <w:rFonts w:ascii="Simplified Arabic" w:hAnsi="Simplified Arabic" w:cs="Simplified Arabic" w:hint="cs"/>
          <w:b w:val="0"/>
          <w:bCs w:val="0"/>
          <w:sz w:val="28"/>
          <w:szCs w:val="28"/>
          <w:rtl/>
          <w:lang w:bidi="ar-EG"/>
        </w:rPr>
        <w:t>من الغنم فيها أيش؟</w:t>
      </w:r>
      <w:r w:rsidRPr="00B01FD4">
        <w:rPr>
          <w:rFonts w:ascii="Simplified Arabic" w:hAnsi="Simplified Arabic" w:cs="Simplified Arabic"/>
          <w:b w:val="0"/>
          <w:bCs w:val="0"/>
          <w:sz w:val="28"/>
          <w:szCs w:val="28"/>
          <w:rtl/>
          <w:lang w:bidi="ar-EG"/>
        </w:rPr>
        <w:t xml:space="preserve"> </w:t>
      </w:r>
    </w:p>
    <w:p w:rsidR="008A5356" w:rsidRDefault="008A5356" w:rsidP="008A5356">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p>
    <w:p w:rsidR="008A5356"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كم؟</w:t>
      </w:r>
      <w:r w:rsidRPr="00B01FD4">
        <w:rPr>
          <w:rFonts w:ascii="Simplified Arabic" w:hAnsi="Simplified Arabic" w:cs="Simplified Arabic"/>
          <w:b w:val="0"/>
          <w:bCs w:val="0"/>
          <w:sz w:val="28"/>
          <w:szCs w:val="28"/>
          <w:rtl/>
          <w:lang w:bidi="ar-EG"/>
        </w:rPr>
        <w:t xml:space="preserve"> </w:t>
      </w:r>
    </w:p>
    <w:p w:rsidR="008A5356" w:rsidRDefault="008A5356" w:rsidP="008A5356">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r>
        <w:rPr>
          <w:rFonts w:ascii="Simplified Arabic" w:hAnsi="Simplified Arabic" w:cs="Simplified Arabic" w:hint="cs"/>
          <w:b w:val="0"/>
          <w:bCs w:val="0"/>
          <w:sz w:val="28"/>
          <w:szCs w:val="28"/>
          <w:rtl/>
          <w:lang w:bidi="ar-EG"/>
        </w:rPr>
        <w:t xml:space="preserve"> </w:t>
      </w:r>
    </w:p>
    <w:p w:rsidR="008A5356"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في زكاة المواشي</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p>
    <w:p w:rsidR="00D7622E" w:rsidRDefault="00D7622E" w:rsidP="00D7622E">
      <w:pPr>
        <w:rPr>
          <w:rFonts w:ascii="Simplified Arabic" w:hAnsi="Simplified Arabic" w:cs="Simplified Arabic"/>
          <w:sz w:val="28"/>
          <w:szCs w:val="28"/>
          <w:lang w:bidi="ar-EG"/>
        </w:rPr>
      </w:pPr>
      <w:r>
        <w:rPr>
          <w:rFonts w:ascii="Simplified Arabic" w:hAnsi="Simplified Arabic" w:cs="Simplified Arabic"/>
          <w:sz w:val="28"/>
          <w:szCs w:val="28"/>
          <w:rtl/>
          <w:lang w:bidi="ar-EG"/>
        </w:rPr>
        <w:t>طالب: ......</w:t>
      </w:r>
    </w:p>
    <w:p w:rsidR="008A5356"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شاة واحدة،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والمائة المعلوفة المعدة للتجارة فيها أيش</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p>
    <w:p w:rsidR="00D7622E" w:rsidRDefault="00D7622E" w:rsidP="00D7622E">
      <w:pPr>
        <w:rPr>
          <w:rFonts w:ascii="Simplified Arabic" w:hAnsi="Simplified Arabic" w:cs="Simplified Arabic"/>
          <w:sz w:val="28"/>
          <w:szCs w:val="28"/>
          <w:lang w:bidi="ar-EG"/>
        </w:rPr>
      </w:pPr>
      <w:r>
        <w:rPr>
          <w:rFonts w:ascii="Simplified Arabic" w:hAnsi="Simplified Arabic" w:cs="Simplified Arabic"/>
          <w:sz w:val="28"/>
          <w:szCs w:val="28"/>
          <w:rtl/>
          <w:lang w:bidi="ar-EG"/>
        </w:rPr>
        <w:t>طالب: ......</w:t>
      </w:r>
    </w:p>
    <w:p w:rsidR="00D7622E"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lastRenderedPageBreak/>
        <w:t>ثنتان ونصف</w:t>
      </w:r>
      <w:r w:rsidR="00D7622E">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ويأتي في زكاة الخارج من الأرض أن قلة المؤونة مما يزيد الزكاة</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وكثرة المؤونة مما ينقص الزكاة،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وعلى هذا ينبغي أن يقال</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إن بهيمة الأنعام السائمة فيها الزكاة على ما ب</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hint="cs"/>
          <w:b w:val="0"/>
          <w:bCs w:val="0"/>
          <w:sz w:val="28"/>
          <w:szCs w:val="28"/>
          <w:rtl/>
          <w:lang w:bidi="ar-EG"/>
        </w:rPr>
        <w:t>ين وإن لم تعد للتجارة،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أما غير السائمة </w:t>
      </w:r>
      <w:r w:rsidR="008A5356">
        <w:rPr>
          <w:rFonts w:ascii="Simplified Arabic" w:hAnsi="Simplified Arabic" w:cs="Simplified Arabic" w:hint="cs"/>
          <w:b w:val="0"/>
          <w:bCs w:val="0"/>
          <w:sz w:val="28"/>
          <w:szCs w:val="28"/>
          <w:rtl/>
          <w:lang w:bidi="ar-EG"/>
        </w:rPr>
        <w:t>ف</w:t>
      </w:r>
      <w:r w:rsidRPr="00B01FD4">
        <w:rPr>
          <w:rFonts w:ascii="Simplified Arabic" w:hAnsi="Simplified Arabic" w:cs="Simplified Arabic" w:hint="cs"/>
          <w:b w:val="0"/>
          <w:bCs w:val="0"/>
          <w:sz w:val="28"/>
          <w:szCs w:val="28"/>
          <w:rtl/>
          <w:lang w:bidi="ar-EG"/>
        </w:rPr>
        <w:t>لو قلنا</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إن السوم قيد معتبر عند جمهور العلماء بخلاف الإمام مالك</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المعلوفة ليس فيها زكاة حتى تعد للتجارة.</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8A5356">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 xml:space="preserve">يؤخذ </w:t>
      </w:r>
      <w:proofErr w:type="spellStart"/>
      <w:r w:rsidRPr="00B01FD4">
        <w:rPr>
          <w:rFonts w:ascii="Simplified Arabic" w:hAnsi="Simplified Arabic" w:cs="Simplified Arabic" w:hint="cs"/>
          <w:b w:val="0"/>
          <w:bCs w:val="0"/>
          <w:sz w:val="28"/>
          <w:szCs w:val="28"/>
          <w:rtl/>
          <w:lang w:bidi="ar-EG"/>
        </w:rPr>
        <w:t>بالأحظ</w:t>
      </w:r>
      <w:proofErr w:type="spellEnd"/>
      <w:r w:rsidRPr="00B01FD4">
        <w:rPr>
          <w:rFonts w:ascii="Simplified Arabic" w:hAnsi="Simplified Arabic" w:cs="Simplified Arabic" w:hint="cs"/>
          <w:b w:val="0"/>
          <w:bCs w:val="0"/>
          <w:sz w:val="28"/>
          <w:szCs w:val="28"/>
          <w:rtl/>
          <w:lang w:bidi="ar-EG"/>
        </w:rPr>
        <w:t xml:space="preserve"> للفقير.</w:t>
      </w:r>
    </w:p>
    <w:p w:rsidR="00B01FD4" w:rsidRPr="00B01FD4" w:rsidRDefault="00B01FD4" w:rsidP="008A5356">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8A5356">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وقد ثبتت شرطية السوم في الغنم في البخاري وفي الإبل في حديث بهز عند أبي داود والنسائي</w:t>
      </w:r>
      <w:r w:rsidR="008A5356">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والبقر قياس،</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نعم.</w:t>
      </w:r>
    </w:p>
    <w:p w:rsidR="00B01FD4" w:rsidRPr="00B01FD4" w:rsidRDefault="00B01FD4" w:rsidP="008A5356">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8A5356">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قال </w:t>
      </w:r>
      <w:proofErr w:type="spellStart"/>
      <w:r w:rsidRPr="00B01FD4">
        <w:rPr>
          <w:rFonts w:ascii="Simplified Arabic" w:hAnsi="Simplified Arabic" w:cs="Simplified Arabic" w:hint="cs"/>
          <w:sz w:val="28"/>
          <w:szCs w:val="28"/>
          <w:rtl/>
          <w:lang w:bidi="ar-EG"/>
        </w:rPr>
        <w:t>الدميري</w:t>
      </w:r>
      <w:proofErr w:type="spellEnd"/>
      <w:r w:rsidRPr="00B01FD4">
        <w:rPr>
          <w:rFonts w:ascii="Simplified Arabic" w:hAnsi="Simplified Arabic" w:cs="Simplified Arabic"/>
          <w:sz w:val="28"/>
          <w:szCs w:val="28"/>
          <w:rtl/>
          <w:lang w:bidi="ar-EG"/>
        </w:rPr>
        <w:t>: وألحقت البقر بهما.</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 xml:space="preserve">وعن عمرو بن شعيب عن أبيه عن جده عبد الله بن عمرو أن رسول الله -صلى الله عليه وسلم- قال: </w:t>
      </w:r>
      <w:r w:rsidRPr="00B01FD4">
        <w:rPr>
          <w:rFonts w:ascii="Simplified Arabic" w:hAnsi="Simplified Arabic" w:cs="Simplified Arabic"/>
          <w:color w:val="0000FF"/>
          <w:sz w:val="28"/>
          <w:szCs w:val="28"/>
          <w:rtl/>
          <w:lang w:bidi="ar-EG"/>
        </w:rPr>
        <w:t>«من ولي يتيمًا له مال فليتجر له</w:t>
      </w:r>
      <w:r w:rsidR="008A5356">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 xml:space="preserve"> ولا يتركه حتى تأكله الصدقة»</w:t>
      </w:r>
      <w:r w:rsidR="008A5356">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رواه الترمذي والدارقطني</w:t>
      </w:r>
      <w:r w:rsidR="008A5356">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وإسناده ضعيف</w:t>
      </w:r>
      <w:r w:rsidR="008A5356">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8A5356">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تقدم الكلام في عمرو بن شعيب عن أبيه عن جده</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وأن هذه السلسلة مختلف في الاحتجاج بها</w:t>
      </w:r>
      <w:r w:rsidR="008A5356">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وأن القول الوسط في هذه السلسلة من أقوال أهل العلم أنه إذا صح السند عن عمرو بن شعيب فإنها لا تقل عن درجة الحسن،</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الخبر المروي بها يكون حسن</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hint="cs"/>
          <w:b w:val="0"/>
          <w:bCs w:val="0"/>
          <w:sz w:val="28"/>
          <w:szCs w:val="28"/>
          <w:rtl/>
          <w:lang w:bidi="ar-EG"/>
        </w:rPr>
        <w:t>.</w:t>
      </w:r>
    </w:p>
    <w:p w:rsidR="00B01FD4" w:rsidRPr="00B01FD4" w:rsidRDefault="00B01FD4" w:rsidP="00B94BEB">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8A5356">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لأن فيه المثنى بن الصب</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اح وفي رواية الترمذي والمثنى ضعيف</w:t>
      </w:r>
      <w:r w:rsidR="00B94BEB">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B94BEB">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 xml:space="preserve">نعم </w:t>
      </w:r>
      <w:r w:rsidR="00B94BEB">
        <w:rPr>
          <w:rFonts w:ascii="Simplified Arabic" w:hAnsi="Simplified Arabic" w:cs="Simplified Arabic" w:hint="cs"/>
          <w:b w:val="0"/>
          <w:bCs w:val="0"/>
          <w:sz w:val="28"/>
          <w:szCs w:val="28"/>
          <w:rtl/>
          <w:lang w:bidi="ar-EG"/>
        </w:rPr>
        <w:t>هو من دون عمرو بن شعيب وهو ضعيف</w:t>
      </w:r>
      <w:r w:rsidRPr="00B01FD4">
        <w:rPr>
          <w:rFonts w:ascii="Simplified Arabic" w:hAnsi="Simplified Arabic" w:cs="Simplified Arabic"/>
          <w:b w:val="0"/>
          <w:bCs w:val="0"/>
          <w:sz w:val="28"/>
          <w:szCs w:val="28"/>
          <w:rtl/>
          <w:lang w:bidi="ar-EG"/>
        </w:rPr>
        <w:t>.</w:t>
      </w:r>
    </w:p>
    <w:p w:rsidR="00B01FD4" w:rsidRPr="00B01FD4" w:rsidRDefault="00B01FD4" w:rsidP="00B94BEB">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8A5356">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ورواية الدارقطني فيها مندل بن علي ضعيف </w:t>
      </w:r>
      <w:proofErr w:type="spellStart"/>
      <w:r w:rsidRPr="00B01FD4">
        <w:rPr>
          <w:rFonts w:ascii="Simplified Arabic" w:hAnsi="Simplified Arabic" w:cs="Simplified Arabic"/>
          <w:sz w:val="28"/>
          <w:szCs w:val="28"/>
          <w:rtl/>
          <w:lang w:bidi="ar-EG"/>
        </w:rPr>
        <w:t>والع</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ز</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ر</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مي</w:t>
      </w:r>
      <w:proofErr w:type="spellEnd"/>
      <w:r w:rsidRPr="00B01FD4">
        <w:rPr>
          <w:rFonts w:ascii="Simplified Arabic" w:hAnsi="Simplified Arabic" w:cs="Simplified Arabic"/>
          <w:sz w:val="28"/>
          <w:szCs w:val="28"/>
          <w:rtl/>
          <w:lang w:bidi="ar-EG"/>
        </w:rPr>
        <w:t xml:space="preserve"> متروك</w:t>
      </w:r>
      <w:r w:rsidR="00B94BEB">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94BEB" w:rsidP="00B01FD4">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ماذا</w:t>
      </w:r>
      <w:r w:rsidR="00B01FD4" w:rsidRPr="00B01FD4">
        <w:rPr>
          <w:rFonts w:ascii="Simplified Arabic" w:hAnsi="Simplified Arabic" w:cs="Simplified Arabic" w:hint="eastAsia"/>
          <w:b w:val="0"/>
          <w:bCs w:val="0"/>
          <w:sz w:val="28"/>
          <w:szCs w:val="28"/>
          <w:rtl/>
          <w:lang w:bidi="ar-EG"/>
        </w:rPr>
        <w:t>؟</w:t>
      </w:r>
      <w:r w:rsidR="00B01FD4"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roofErr w:type="spellStart"/>
      <w:r w:rsidRPr="00B94BEB">
        <w:rPr>
          <w:rFonts w:ascii="Simplified Arabic" w:hAnsi="Simplified Arabic" w:cs="Simplified Arabic" w:hint="cs"/>
          <w:sz w:val="28"/>
          <w:szCs w:val="28"/>
          <w:rtl/>
          <w:lang w:bidi="ar-EG"/>
        </w:rPr>
        <w:t>العرزمي</w:t>
      </w:r>
      <w:proofErr w:type="spellEnd"/>
      <w:r w:rsidRPr="00B01FD4">
        <w:rPr>
          <w:rFonts w:ascii="Simplified Arabic" w:hAnsi="Simplified Arabic" w:cs="Simplified Arabic"/>
          <w:b w:val="0"/>
          <w:bCs w:val="0"/>
          <w:sz w:val="28"/>
          <w:szCs w:val="28"/>
          <w:rtl/>
          <w:lang w:bidi="ar-EG"/>
        </w:rPr>
        <w:t>.</w:t>
      </w:r>
    </w:p>
    <w:p w:rsidR="00B01FD4" w:rsidRPr="00B01FD4" w:rsidRDefault="00B94BEB" w:rsidP="00B01FD4">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نعم</w:t>
      </w:r>
      <w:r w:rsidR="00B01FD4" w:rsidRPr="00B01FD4">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roofErr w:type="spellStart"/>
      <w:r w:rsidRPr="00B94BEB">
        <w:rPr>
          <w:rFonts w:ascii="Simplified Arabic" w:hAnsi="Simplified Arabic" w:cs="Simplified Arabic" w:hint="cs"/>
          <w:sz w:val="28"/>
          <w:szCs w:val="28"/>
          <w:rtl/>
          <w:lang w:bidi="ar-EG"/>
        </w:rPr>
        <w:t>عرزمي</w:t>
      </w:r>
      <w:proofErr w:type="spellEnd"/>
      <w:r w:rsidRPr="00B01FD4">
        <w:rPr>
          <w:rFonts w:ascii="Simplified Arabic" w:hAnsi="Simplified Arabic" w:cs="Simplified Arabic" w:hint="eastAsia"/>
          <w:b w:val="0"/>
          <w:bCs w:val="0"/>
          <w:sz w:val="28"/>
          <w:szCs w:val="28"/>
          <w:rtl/>
          <w:lang w:bidi="ar-EG"/>
        </w:rPr>
        <w:t>؟</w:t>
      </w:r>
    </w:p>
    <w:p w:rsidR="00B01FD4" w:rsidRPr="00B01FD4" w:rsidRDefault="00B94BEB" w:rsidP="00B01FD4">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نعم</w:t>
      </w:r>
      <w:r w:rsidR="00B01FD4" w:rsidRPr="00B01FD4">
        <w:rPr>
          <w:rFonts w:ascii="Simplified Arabic" w:hAnsi="Simplified Arabic" w:cs="Simplified Arabic" w:hint="eastAsia"/>
          <w:b w:val="0"/>
          <w:bCs w:val="0"/>
          <w:sz w:val="28"/>
          <w:szCs w:val="28"/>
          <w:rtl/>
          <w:lang w:bidi="ar-EG"/>
        </w:rPr>
        <w:t>،</w:t>
      </w:r>
      <w:r w:rsidR="00B01FD4" w:rsidRPr="00B01FD4">
        <w:rPr>
          <w:rFonts w:ascii="Simplified Arabic" w:hAnsi="Simplified Arabic" w:cs="Simplified Arabic"/>
          <w:b w:val="0"/>
          <w:bCs w:val="0"/>
          <w:sz w:val="28"/>
          <w:szCs w:val="28"/>
          <w:rtl/>
          <w:lang w:bidi="ar-EG"/>
        </w:rPr>
        <w:t xml:space="preserve"> </w:t>
      </w:r>
      <w:r w:rsidR="00B01FD4" w:rsidRPr="00B01FD4">
        <w:rPr>
          <w:rFonts w:ascii="Simplified Arabic" w:hAnsi="Simplified Arabic" w:cs="Simplified Arabic" w:hint="cs"/>
          <w:b w:val="0"/>
          <w:bCs w:val="0"/>
          <w:sz w:val="28"/>
          <w:szCs w:val="28"/>
          <w:rtl/>
          <w:lang w:bidi="ar-EG"/>
        </w:rPr>
        <w:t>محمد بن عبيد الله ضعيف جدًّا</w:t>
      </w:r>
      <w:r>
        <w:rPr>
          <w:rFonts w:ascii="Simplified Arabic" w:hAnsi="Simplified Arabic" w:cs="Simplified Arabic" w:hint="cs"/>
          <w:b w:val="0"/>
          <w:bCs w:val="0"/>
          <w:sz w:val="28"/>
          <w:szCs w:val="28"/>
          <w:rtl/>
          <w:lang w:bidi="ar-EG"/>
        </w:rPr>
        <w:t>،</w:t>
      </w:r>
      <w:r w:rsidR="00B01FD4" w:rsidRPr="00B01FD4">
        <w:rPr>
          <w:rFonts w:ascii="Simplified Arabic" w:hAnsi="Simplified Arabic" w:cs="Simplified Arabic" w:hint="cs"/>
          <w:b w:val="0"/>
          <w:bCs w:val="0"/>
          <w:sz w:val="28"/>
          <w:szCs w:val="28"/>
          <w:rtl/>
          <w:lang w:bidi="ar-EG"/>
        </w:rPr>
        <w:t xml:space="preserve"> بل متروك.</w:t>
      </w:r>
    </w:p>
    <w:p w:rsidR="00B01FD4" w:rsidRPr="00B01FD4" w:rsidRDefault="00B01FD4" w:rsidP="00B94BEB">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00B94BEB">
        <w:rPr>
          <w:rFonts w:ascii="Simplified Arabic" w:hAnsi="Simplified Arabic" w:cs="Simplified Arabic" w:hint="cs"/>
          <w:sz w:val="28"/>
          <w:szCs w:val="28"/>
          <w:rtl/>
          <w:lang w:bidi="ar-EG"/>
        </w:rPr>
        <w:t>"</w:t>
      </w:r>
      <w:proofErr w:type="spellStart"/>
      <w:r w:rsidRPr="00B01FD4">
        <w:rPr>
          <w:rFonts w:ascii="Simplified Arabic" w:hAnsi="Simplified Arabic" w:cs="Simplified Arabic" w:hint="cs"/>
          <w:sz w:val="28"/>
          <w:szCs w:val="28"/>
          <w:rtl/>
          <w:lang w:bidi="ar-EG"/>
        </w:rPr>
        <w:t>والعَرْزَمي</w:t>
      </w:r>
      <w:proofErr w:type="spellEnd"/>
      <w:r w:rsidRPr="00B01FD4">
        <w:rPr>
          <w:rFonts w:ascii="Simplified Arabic" w:hAnsi="Simplified Arabic" w:cs="Simplified Arabic" w:hint="cs"/>
          <w:sz w:val="28"/>
          <w:szCs w:val="28"/>
          <w:rtl/>
          <w:lang w:bidi="ar-EG"/>
        </w:rPr>
        <w:t xml:space="preserve"> متروك،</w:t>
      </w:r>
      <w:r w:rsidRPr="00B01FD4">
        <w:rPr>
          <w:rFonts w:ascii="Simplified Arabic" w:hAnsi="Simplified Arabic" w:cs="Simplified Arabic"/>
          <w:sz w:val="28"/>
          <w:szCs w:val="28"/>
          <w:rtl/>
          <w:lang w:bidi="ar-EG"/>
        </w:rPr>
        <w:t xml:space="preserve"> ولكن قال المصنف: وله أي لحديث عمرو شاهد مرسل عند الشافعي هو قوله -صلى الله عليه وسلم-: </w:t>
      </w:r>
      <w:r w:rsidRPr="00B01FD4">
        <w:rPr>
          <w:rFonts w:ascii="Simplified Arabic" w:hAnsi="Simplified Arabic" w:cs="Simplified Arabic"/>
          <w:color w:val="0000FF"/>
          <w:sz w:val="28"/>
          <w:szCs w:val="28"/>
          <w:rtl/>
          <w:lang w:bidi="ar-EG"/>
        </w:rPr>
        <w:t>«ابتغوا في أموال الأيتام لا تأكله</w:t>
      </w:r>
      <w:r w:rsidRPr="00B01FD4">
        <w:rPr>
          <w:rFonts w:ascii="Simplified Arabic" w:hAnsi="Simplified Arabic" w:cs="Simplified Arabic" w:hint="cs"/>
          <w:color w:val="0000FF"/>
          <w:sz w:val="28"/>
          <w:szCs w:val="28"/>
          <w:rtl/>
          <w:lang w:bidi="ar-EG"/>
        </w:rPr>
        <w:t>ا</w:t>
      </w:r>
      <w:r w:rsidRPr="00B01FD4">
        <w:rPr>
          <w:rFonts w:ascii="Simplified Arabic" w:hAnsi="Simplified Arabic" w:cs="Simplified Arabic"/>
          <w:color w:val="0000FF"/>
          <w:sz w:val="28"/>
          <w:szCs w:val="28"/>
          <w:rtl/>
          <w:lang w:bidi="ar-EG"/>
        </w:rPr>
        <w:t xml:space="preserve"> الزكاة»</w:t>
      </w:r>
      <w:r w:rsidR="00B94BE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أخرجه من رواية ابن جريج عن يونس بن ماهك</w:t>
      </w:r>
      <w:r w:rsidR="00B94BEB">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B94BEB">
        <w:rPr>
          <w:rFonts w:ascii="Simplified Arabic" w:hAnsi="Simplified Arabic" w:cs="Simplified Arabic" w:hint="cs"/>
          <w:sz w:val="28"/>
          <w:szCs w:val="28"/>
          <w:rtl/>
          <w:lang w:bidi="ar-EG"/>
        </w:rPr>
        <w:t>يوسف</w:t>
      </w:r>
      <w:r w:rsidRPr="00B01FD4">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B94BEB">
        <w:rPr>
          <w:rFonts w:ascii="Simplified Arabic" w:hAnsi="Simplified Arabic" w:cs="Simplified Arabic" w:hint="cs"/>
          <w:sz w:val="28"/>
          <w:szCs w:val="28"/>
          <w:rtl/>
          <w:lang w:bidi="ar-EG"/>
        </w:rPr>
        <w:t>عن يوسف</w:t>
      </w:r>
      <w:r w:rsidRPr="00B01FD4">
        <w:rPr>
          <w:rFonts w:ascii="Simplified Arabic" w:hAnsi="Simplified Arabic" w:cs="Simplified Arabic" w:hint="eastAsia"/>
          <w:b w:val="0"/>
          <w:bCs w:val="0"/>
          <w:sz w:val="28"/>
          <w:szCs w:val="28"/>
          <w:rtl/>
          <w:lang w:bidi="ar-EG"/>
        </w:rPr>
        <w:t>؟</w:t>
      </w:r>
    </w:p>
    <w:p w:rsidR="00B01FD4" w:rsidRPr="00B01FD4" w:rsidRDefault="00B94BEB" w:rsidP="00B01FD4">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والذ</w:t>
      </w:r>
      <w:r w:rsidR="00B01FD4" w:rsidRPr="00B01FD4">
        <w:rPr>
          <w:rFonts w:ascii="Simplified Arabic" w:hAnsi="Simplified Arabic" w:cs="Simplified Arabic" w:hint="cs"/>
          <w:b w:val="0"/>
          <w:bCs w:val="0"/>
          <w:sz w:val="28"/>
          <w:szCs w:val="28"/>
          <w:rtl/>
          <w:lang w:bidi="ar-EG"/>
        </w:rPr>
        <w:t>ي عندك صحيح،</w:t>
      </w:r>
      <w:r w:rsidR="00B01FD4" w:rsidRPr="00B01FD4">
        <w:rPr>
          <w:rFonts w:ascii="Simplified Arabic" w:hAnsi="Simplified Arabic" w:cs="Simplified Arabic"/>
          <w:b w:val="0"/>
          <w:bCs w:val="0"/>
          <w:sz w:val="28"/>
          <w:szCs w:val="28"/>
          <w:rtl/>
          <w:lang w:bidi="ar-EG"/>
        </w:rPr>
        <w:t xml:space="preserve"> </w:t>
      </w:r>
      <w:r w:rsidR="00B01FD4" w:rsidRPr="00B01FD4">
        <w:rPr>
          <w:rFonts w:ascii="Simplified Arabic" w:hAnsi="Simplified Arabic" w:cs="Simplified Arabic" w:hint="cs"/>
          <w:b w:val="0"/>
          <w:bCs w:val="0"/>
          <w:sz w:val="28"/>
          <w:szCs w:val="28"/>
          <w:rtl/>
          <w:lang w:bidi="ar-EG"/>
        </w:rPr>
        <w:t>لكنه خطأ في الكتاب.</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lastRenderedPageBreak/>
        <w:t>طالب:</w:t>
      </w:r>
      <w:r w:rsidRPr="00B01FD4">
        <w:rPr>
          <w:rFonts w:ascii="Simplified Arabic" w:hAnsi="Simplified Arabic" w:cs="Simplified Arabic" w:hint="cs"/>
          <w:b w:val="0"/>
          <w:bCs w:val="0"/>
          <w:sz w:val="28"/>
          <w:szCs w:val="28"/>
          <w:rtl/>
          <w:lang w:bidi="ar-EG"/>
        </w:rPr>
        <w:t xml:space="preserve"> يعني .......</w:t>
      </w:r>
    </w:p>
    <w:p w:rsidR="00B01FD4" w:rsidRPr="00B01FD4" w:rsidRDefault="00B01FD4" w:rsidP="00B94BEB">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النص صحيح في الكتاب،</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والصواب يوسف،</w:t>
      </w:r>
      <w:r w:rsidRPr="00B01FD4">
        <w:rPr>
          <w:rFonts w:ascii="Simplified Arabic" w:hAnsi="Simplified Arabic" w:cs="Simplified Arabic"/>
          <w:b w:val="0"/>
          <w:bCs w:val="0"/>
          <w:sz w:val="28"/>
          <w:szCs w:val="28"/>
          <w:rtl/>
          <w:lang w:bidi="ar-EG"/>
        </w:rPr>
        <w:t xml:space="preserve"> </w:t>
      </w:r>
      <w:r w:rsidR="00B94BEB">
        <w:rPr>
          <w:rFonts w:ascii="Simplified Arabic" w:hAnsi="Simplified Arabic" w:cs="Simplified Arabic" w:hint="cs"/>
          <w:b w:val="0"/>
          <w:bCs w:val="0"/>
          <w:sz w:val="28"/>
          <w:szCs w:val="28"/>
          <w:rtl/>
          <w:lang w:bidi="ar-EG"/>
        </w:rPr>
        <w:t>انظر</w:t>
      </w:r>
      <w:r w:rsidRPr="00B01FD4">
        <w:rPr>
          <w:rFonts w:ascii="Simplified Arabic" w:hAnsi="Simplified Arabic" w:cs="Simplified Arabic" w:hint="cs"/>
          <w:b w:val="0"/>
          <w:bCs w:val="0"/>
          <w:sz w:val="28"/>
          <w:szCs w:val="28"/>
          <w:rtl/>
          <w:lang w:bidi="ar-EG"/>
        </w:rPr>
        <w:t xml:space="preserve"> التعليق عندك.</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 </w:t>
      </w:r>
      <w:r w:rsidRPr="00B94BEB">
        <w:rPr>
          <w:rFonts w:ascii="Simplified Arabic" w:hAnsi="Simplified Arabic" w:cs="Simplified Arabic" w:hint="cs"/>
          <w:sz w:val="28"/>
          <w:szCs w:val="28"/>
          <w:rtl/>
          <w:lang w:bidi="ar-EG"/>
        </w:rPr>
        <w:t>لا يونس</w:t>
      </w:r>
      <w:r w:rsidRPr="00B01FD4">
        <w:rPr>
          <w:rFonts w:ascii="Simplified Arabic" w:hAnsi="Simplified Arabic" w:cs="Simplified Arabic" w:hint="cs"/>
          <w:b w:val="0"/>
          <w:bCs w:val="0"/>
          <w:sz w:val="28"/>
          <w:szCs w:val="28"/>
          <w:rtl/>
          <w:lang w:bidi="ar-EG"/>
        </w:rPr>
        <w:t>.</w:t>
      </w:r>
    </w:p>
    <w:p w:rsidR="00B01FD4" w:rsidRPr="00B01FD4" w:rsidRDefault="00B01FD4" w:rsidP="00B94BEB">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لا يونس،</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بدليل على أن</w:t>
      </w:r>
      <w:r w:rsidR="00B94BEB">
        <w:rPr>
          <w:rFonts w:ascii="Simplified Arabic" w:hAnsi="Simplified Arabic" w:cs="Simplified Arabic" w:hint="cs"/>
          <w:b w:val="0"/>
          <w:bCs w:val="0"/>
          <w:sz w:val="28"/>
          <w:szCs w:val="28"/>
          <w:rtl/>
          <w:lang w:bidi="ar-EG"/>
        </w:rPr>
        <w:t>ه</w:t>
      </w:r>
      <w:r w:rsidRPr="00B01FD4">
        <w:rPr>
          <w:rFonts w:ascii="Simplified Arabic" w:hAnsi="Simplified Arabic" w:cs="Simplified Arabic" w:hint="cs"/>
          <w:b w:val="0"/>
          <w:bCs w:val="0"/>
          <w:sz w:val="28"/>
          <w:szCs w:val="28"/>
          <w:rtl/>
          <w:lang w:bidi="ar-EG"/>
        </w:rPr>
        <w:t xml:space="preserve"> عنده في الكتاب يونس،</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فهو صحح وعلق،</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إذا تركه </w:t>
      </w:r>
      <w:r w:rsidR="00B94BEB">
        <w:rPr>
          <w:rFonts w:ascii="Simplified Arabic" w:hAnsi="Simplified Arabic" w:cs="Simplified Arabic" w:hint="cs"/>
          <w:b w:val="0"/>
          <w:bCs w:val="0"/>
          <w:sz w:val="28"/>
          <w:szCs w:val="28"/>
          <w:rtl/>
          <w:lang w:bidi="ar-EG"/>
        </w:rPr>
        <w:t>على أصله وعلق كان أولى</w:t>
      </w:r>
      <w:r w:rsidRPr="00B01FD4">
        <w:rPr>
          <w:rFonts w:ascii="Simplified Arabic" w:hAnsi="Simplified Arabic" w:cs="Simplified Arabic" w:hint="cs"/>
          <w:b w:val="0"/>
          <w:bCs w:val="0"/>
          <w:sz w:val="28"/>
          <w:szCs w:val="28"/>
          <w:rtl/>
          <w:lang w:bidi="ar-EG"/>
        </w:rPr>
        <w:t>.</w:t>
      </w:r>
    </w:p>
    <w:p w:rsidR="00B01FD4" w:rsidRPr="00B01FD4" w:rsidRDefault="00B01FD4" w:rsidP="00B94BEB">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B94BEB">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 xml:space="preserve">عن يوسف بن ماهك </w:t>
      </w:r>
      <w:r w:rsidRPr="00B01FD4">
        <w:rPr>
          <w:rFonts w:ascii="Simplified Arabic" w:hAnsi="Simplified Arabic" w:cs="Simplified Arabic"/>
          <w:sz w:val="28"/>
          <w:szCs w:val="28"/>
          <w:rtl/>
          <w:lang w:bidi="ar-EG"/>
        </w:rPr>
        <w:t>مرسلًا</w:t>
      </w:r>
      <w:r w:rsidR="00B94BE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وأكده الشافعي لعموم الأحاديث الصحيحة في إيجاب الزكاة مطلقًا</w:t>
      </w:r>
      <w:r w:rsidR="00B94BEB">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5D71A5">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نعم،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والزكاة في مال الصبي والمجنون ه</w:t>
      </w:r>
      <w:r w:rsidR="00B94BEB">
        <w:rPr>
          <w:rFonts w:ascii="Simplified Arabic" w:hAnsi="Simplified Arabic" w:cs="Simplified Arabic" w:hint="cs"/>
          <w:b w:val="0"/>
          <w:bCs w:val="0"/>
          <w:sz w:val="28"/>
          <w:szCs w:val="28"/>
          <w:rtl/>
          <w:lang w:bidi="ar-EG"/>
        </w:rPr>
        <w:t>و</w:t>
      </w:r>
      <w:r w:rsidRPr="00B01FD4">
        <w:rPr>
          <w:rFonts w:ascii="Simplified Arabic" w:hAnsi="Simplified Arabic" w:cs="Simplified Arabic" w:hint="cs"/>
          <w:b w:val="0"/>
          <w:bCs w:val="0"/>
          <w:sz w:val="28"/>
          <w:szCs w:val="28"/>
          <w:rtl/>
          <w:lang w:bidi="ar-EG"/>
        </w:rPr>
        <w:t xml:space="preserve"> قول الجمهور جمهور العلماء على أن في مال الصبي والمجنون الزكاة،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خلاف</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لأبي حنيفة</w:t>
      </w:r>
      <w:r w:rsidR="00B94BEB">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لأنها عبادة</w:t>
      </w:r>
      <w:r w:rsidR="00B94BEB">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والعبادة مرفوعة عن الصبي</w:t>
      </w:r>
      <w:r w:rsidR="00B94BEB">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وعن المجنون حتى يبلغ الصبي</w:t>
      </w:r>
      <w:r w:rsidR="00B94BEB">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ويفيق المجنون</w:t>
      </w:r>
      <w:r w:rsidR="00B94BEB">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وهذه من العبادات التي رفع القلم فيها عن الصبي والمجنون،</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والجمهور أوجبوا الزكاة لهذه الأخبار وقالوا</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إن وجوب الزكاة في مال الصبي والمجنون ليست من قبيل الأحكام التكليفية</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وإنما هي من قبيل الأحكام الوضعية</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من باب ربط الأسباب بالمسببات،</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فوجود المال سبب لوجوب الزكاة،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فما دام وجد السبب يوجد المسبب،</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كما هو الشأن في قيام المتلفات</w:t>
      </w:r>
      <w:r w:rsidR="005D71A5">
        <w:rPr>
          <w:rFonts w:ascii="Simplified Arabic" w:hAnsi="Simplified Arabic" w:cs="Simplified Arabic" w:hint="cs"/>
          <w:b w:val="0"/>
          <w:bCs w:val="0"/>
          <w:sz w:val="28"/>
          <w:szCs w:val="28"/>
          <w:rtl/>
          <w:lang w:bidi="ar-EG"/>
        </w:rPr>
        <w:t>، وأروش الجنايات وهكذا</w:t>
      </w:r>
      <w:r w:rsidRPr="00B01FD4">
        <w:rPr>
          <w:rFonts w:ascii="Simplified Arabic" w:hAnsi="Simplified Arabic" w:cs="Simplified Arabic" w:hint="cs"/>
          <w:b w:val="0"/>
          <w:bCs w:val="0"/>
          <w:sz w:val="28"/>
          <w:szCs w:val="28"/>
          <w:rtl/>
          <w:lang w:bidi="ar-EG"/>
        </w:rPr>
        <w:t>.</w:t>
      </w:r>
    </w:p>
    <w:p w:rsidR="00B01FD4" w:rsidRPr="00B01FD4" w:rsidRDefault="00B01FD4" w:rsidP="005D71A5">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وقد روي مثل حديث عمرو أيضًا عن أنس وعن ابن عمر موقوفًا</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وعن علي -عليه السلام-</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فإنه أخرج الدارقطني من حديث أبي رافع قال: كانت لآل بني رافع أموال عند علي</w:t>
      </w:r>
      <w:r w:rsidRPr="00B01FD4">
        <w:rPr>
          <w:rFonts w:ascii="Simplified Arabic" w:hAnsi="Simplified Arabic" w:cs="Simplified Arabic" w:hint="cs"/>
          <w:sz w:val="28"/>
          <w:szCs w:val="28"/>
          <w:rtl/>
          <w:lang w:bidi="ar-EG"/>
        </w:rPr>
        <w:t>ٍّ</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فلما دفعها إليهم وجدوها تنقص فحسبوها مع الزكاة فوجدوها تامةً فأتوا عليًّا فقال: كنتم ترون أن يكون عندي مال لا أزكيه</w:t>
      </w:r>
      <w:r w:rsidR="005D71A5">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5D71A5">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نعم هو مسئول عنه،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ما دام ولي يتيم</w:t>
      </w:r>
      <w:r w:rsidR="005D71A5">
        <w:rPr>
          <w:rFonts w:ascii="Simplified Arabic" w:hAnsi="Simplified Arabic" w:cs="Simplified Arabic" w:hint="cs"/>
          <w:b w:val="0"/>
          <w:bCs w:val="0"/>
          <w:sz w:val="28"/>
          <w:szCs w:val="28"/>
          <w:rtl/>
          <w:lang w:bidi="ar-EG"/>
        </w:rPr>
        <w:t xml:space="preserve"> فهو</w:t>
      </w:r>
      <w:r w:rsidRPr="00B01FD4">
        <w:rPr>
          <w:rFonts w:ascii="Simplified Arabic" w:hAnsi="Simplified Arabic" w:cs="Simplified Arabic" w:hint="cs"/>
          <w:b w:val="0"/>
          <w:bCs w:val="0"/>
          <w:sz w:val="28"/>
          <w:szCs w:val="28"/>
          <w:rtl/>
          <w:lang w:bidi="ar-EG"/>
        </w:rPr>
        <w:t xml:space="preserve"> مسئول عن ماله</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ال</w:t>
      </w:r>
      <w:r w:rsidR="005D71A5">
        <w:rPr>
          <w:rFonts w:ascii="Simplified Arabic" w:hAnsi="Simplified Arabic" w:cs="Simplified Arabic" w:hint="cs"/>
          <w:b w:val="0"/>
          <w:bCs w:val="0"/>
          <w:sz w:val="28"/>
          <w:szCs w:val="28"/>
          <w:rtl/>
          <w:lang w:bidi="ar-EG"/>
        </w:rPr>
        <w:t>ذ</w:t>
      </w:r>
      <w:r w:rsidRPr="00B01FD4">
        <w:rPr>
          <w:rFonts w:ascii="Simplified Arabic" w:hAnsi="Simplified Arabic" w:cs="Simplified Arabic" w:hint="cs"/>
          <w:b w:val="0"/>
          <w:bCs w:val="0"/>
          <w:sz w:val="28"/>
          <w:szCs w:val="28"/>
          <w:rtl/>
          <w:lang w:bidi="ar-EG"/>
        </w:rPr>
        <w:t>ي لا يستطيع التصرف فيتصرف ولي</w:t>
      </w:r>
      <w:r w:rsidR="005D71A5">
        <w:rPr>
          <w:rFonts w:ascii="Simplified Arabic" w:hAnsi="Simplified Arabic" w:cs="Simplified Arabic" w:hint="cs"/>
          <w:b w:val="0"/>
          <w:bCs w:val="0"/>
          <w:sz w:val="28"/>
          <w:szCs w:val="28"/>
          <w:rtl/>
          <w:lang w:bidi="ar-EG"/>
        </w:rPr>
        <w:t>ه</w:t>
      </w:r>
      <w:r w:rsidRPr="00B01FD4">
        <w:rPr>
          <w:rFonts w:ascii="Simplified Arabic" w:hAnsi="Simplified Arabic" w:cs="Simplified Arabic" w:hint="cs"/>
          <w:b w:val="0"/>
          <w:bCs w:val="0"/>
          <w:sz w:val="28"/>
          <w:szCs w:val="28"/>
          <w:rtl/>
          <w:lang w:bidi="ar-EG"/>
        </w:rPr>
        <w:t>.</w:t>
      </w:r>
    </w:p>
    <w:p w:rsidR="00B01FD4" w:rsidRPr="00B01FD4" w:rsidRDefault="00B01FD4" w:rsidP="005D71A5">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وعن عائشة أخرجه مالك في الموط</w:t>
      </w:r>
      <w:r w:rsidRPr="00B01FD4">
        <w:rPr>
          <w:rFonts w:ascii="Simplified Arabic" w:hAnsi="Simplified Arabic" w:cs="Simplified Arabic" w:hint="cs"/>
          <w:sz w:val="28"/>
          <w:szCs w:val="28"/>
          <w:rtl/>
          <w:lang w:bidi="ar-EG"/>
        </w:rPr>
        <w:t>أ</w:t>
      </w:r>
      <w:r w:rsidRPr="00B01FD4">
        <w:rPr>
          <w:rFonts w:ascii="Simplified Arabic" w:hAnsi="Simplified Arabic" w:cs="Simplified Arabic"/>
          <w:sz w:val="28"/>
          <w:szCs w:val="28"/>
          <w:rtl/>
          <w:lang w:bidi="ar-EG"/>
        </w:rPr>
        <w:t xml:space="preserve"> أنها كانت تخرج زكاة أيتام كانوا في حِجرها</w:t>
      </w:r>
      <w:r w:rsidR="005D71A5">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حَجرها.</w:t>
      </w:r>
    </w:p>
    <w:p w:rsidR="00B01FD4" w:rsidRPr="00B01FD4" w:rsidRDefault="00B01FD4" w:rsidP="005D71A5">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5D71A5">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كانوا في ح</w:t>
      </w:r>
      <w:r w:rsidRPr="00B01FD4">
        <w:rPr>
          <w:rFonts w:ascii="Simplified Arabic" w:hAnsi="Simplified Arabic" w:cs="Simplified Arabic" w:hint="eastAsia"/>
          <w:sz w:val="28"/>
          <w:szCs w:val="28"/>
          <w:rtl/>
          <w:lang w:bidi="ar-EG"/>
        </w:rPr>
        <w:t>َ</w:t>
      </w:r>
      <w:r w:rsidRPr="00B01FD4">
        <w:rPr>
          <w:rFonts w:ascii="Simplified Arabic" w:hAnsi="Simplified Arabic" w:cs="Simplified Arabic" w:hint="cs"/>
          <w:sz w:val="28"/>
          <w:szCs w:val="28"/>
          <w:rtl/>
          <w:lang w:bidi="ar-EG"/>
        </w:rPr>
        <w:t>جرها،</w:t>
      </w:r>
      <w:r w:rsidRPr="00B01FD4">
        <w:rPr>
          <w:rFonts w:ascii="Simplified Arabic" w:hAnsi="Simplified Arabic" w:cs="Simplified Arabic"/>
          <w:sz w:val="28"/>
          <w:szCs w:val="28"/>
          <w:rtl/>
          <w:lang w:bidi="ar-EG"/>
        </w:rPr>
        <w:t xml:space="preserve"> ففي الكل دلالة على وجوب الزكاة في مال الصبي كالمكلف، ويجب على وليه الإخراج</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وهو رأي الجمهور، وروي عن ابن مسعود أنه يخرجه الصبي بعد تكليفه</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وذهب ابن عباس وجماعة</w:t>
      </w:r>
      <w:r w:rsidR="005D71A5">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أي إذا ك</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hint="cs"/>
          <w:b w:val="0"/>
          <w:bCs w:val="0"/>
          <w:sz w:val="28"/>
          <w:szCs w:val="28"/>
          <w:rtl/>
          <w:lang w:bidi="ar-EG"/>
        </w:rPr>
        <w:t>لف قيل له</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هذا مالك</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وقد مر عليه كذا سنة</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عليك أن ت</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hint="cs"/>
          <w:b w:val="0"/>
          <w:bCs w:val="0"/>
          <w:sz w:val="28"/>
          <w:szCs w:val="28"/>
          <w:rtl/>
          <w:lang w:bidi="ar-EG"/>
        </w:rPr>
        <w:t>خرج كذا،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لكن الزكاة لا يجوز تأخيرها فتخرج في حينها،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وعلى ولي الصبي أن يخرج الزكاة</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وعليه أيضًا أن يعمل فيه</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ويشتغل ويتجر فيه</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لئلا تأكله الصدقة.</w:t>
      </w:r>
    </w:p>
    <w:p w:rsidR="00B01FD4" w:rsidRPr="00B01FD4" w:rsidRDefault="00B01FD4" w:rsidP="005D71A5">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5D71A5">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وروي عن ابن مسعود أنه يخرجه الصبي بعد تكليفه،</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hint="cs"/>
          <w:sz w:val="28"/>
          <w:szCs w:val="28"/>
          <w:rtl/>
          <w:lang w:bidi="ar-EG"/>
        </w:rPr>
        <w:t xml:space="preserve">وذهب ابن عباس وجماعة </w:t>
      </w:r>
      <w:r w:rsidRPr="00B01FD4">
        <w:rPr>
          <w:rFonts w:ascii="Simplified Arabic" w:hAnsi="Simplified Arabic" w:cs="Simplified Arabic"/>
          <w:sz w:val="28"/>
          <w:szCs w:val="28"/>
          <w:rtl/>
          <w:lang w:bidi="ar-EG"/>
        </w:rPr>
        <w:t>إلى أنه يلزمه إخراج العشر من ماله</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لعموم أدلته لا غيره</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لحديث </w:t>
      </w:r>
      <w:r w:rsidRPr="00B01FD4">
        <w:rPr>
          <w:rFonts w:ascii="Simplified Arabic" w:hAnsi="Simplified Arabic" w:cs="Simplified Arabic"/>
          <w:color w:val="0000FF"/>
          <w:sz w:val="28"/>
          <w:szCs w:val="28"/>
          <w:rtl/>
          <w:lang w:bidi="ar-EG"/>
        </w:rPr>
        <w:t>«رفع القلم»</w:t>
      </w:r>
      <w:r w:rsidRPr="00B01FD4">
        <w:rPr>
          <w:rFonts w:ascii="Simplified Arabic" w:hAnsi="Simplified Arabic" w:cs="Simplified Arabic"/>
          <w:sz w:val="28"/>
          <w:szCs w:val="28"/>
          <w:rtl/>
          <w:lang w:bidi="ar-EG"/>
        </w:rPr>
        <w:t xml:space="preserve">، قلت: ولا يخفى </w:t>
      </w:r>
      <w:r w:rsidRPr="00B01FD4">
        <w:rPr>
          <w:rFonts w:ascii="Simplified Arabic" w:hAnsi="Simplified Arabic" w:cs="Simplified Arabic"/>
          <w:sz w:val="28"/>
          <w:szCs w:val="28"/>
          <w:rtl/>
          <w:lang w:bidi="ar-EG"/>
        </w:rPr>
        <w:lastRenderedPageBreak/>
        <w:t>أنه لا دلالة فيه</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وأن العموم في العشر أيضًا حاصل في غيره كحديث </w:t>
      </w:r>
      <w:r w:rsidRPr="00B01FD4">
        <w:rPr>
          <w:rFonts w:ascii="Simplified Arabic" w:hAnsi="Simplified Arabic" w:cs="Simplified Arabic"/>
          <w:color w:val="0000FF"/>
          <w:sz w:val="28"/>
          <w:szCs w:val="28"/>
          <w:rtl/>
          <w:lang w:bidi="ar-EG"/>
        </w:rPr>
        <w:t>«في الرقة ربع العشر»</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ونحوه</w:t>
      </w:r>
      <w:r w:rsidR="005D71A5">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5D71A5" w:rsidP="005D71A5">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يعني مخصص</w:t>
      </w:r>
      <w:r w:rsidR="00B01FD4" w:rsidRPr="00B01FD4">
        <w:rPr>
          <w:rFonts w:ascii="Simplified Arabic" w:hAnsi="Simplified Arabic" w:cs="Simplified Arabic" w:hint="cs"/>
          <w:b w:val="0"/>
          <w:bCs w:val="0"/>
          <w:sz w:val="28"/>
          <w:szCs w:val="28"/>
          <w:rtl/>
          <w:lang w:bidi="ar-EG"/>
        </w:rPr>
        <w:t>.</w:t>
      </w:r>
    </w:p>
    <w:p w:rsidR="00B01FD4" w:rsidRPr="00B01FD4" w:rsidRDefault="00B01FD4" w:rsidP="005D71A5">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وعن عبد الله بن أبي أوفى قال: </w:t>
      </w:r>
      <w:r w:rsidRPr="00B01FD4">
        <w:rPr>
          <w:rFonts w:ascii="Simplified Arabic" w:hAnsi="Simplified Arabic" w:cs="Simplified Arabic"/>
          <w:color w:val="0000FF"/>
          <w:sz w:val="28"/>
          <w:szCs w:val="28"/>
          <w:rtl/>
          <w:lang w:bidi="ar-EG"/>
        </w:rPr>
        <w:t>«كان رسول الله -صلى الله عليه وسلم- إذا أتاه قوم بصدقتهم قال: اللهم صل عليهم»</w:t>
      </w:r>
      <w:r w:rsidR="005D71A5">
        <w:rPr>
          <w:rFonts w:ascii="Simplified Arabic" w:hAnsi="Simplified Arabic" w:cs="Simplified Arabic" w:hint="cs"/>
          <w:color w:val="0000FF"/>
          <w:sz w:val="28"/>
          <w:szCs w:val="28"/>
          <w:rtl/>
          <w:lang w:bidi="ar-EG"/>
        </w:rPr>
        <w:t>،</w:t>
      </w:r>
      <w:r w:rsidRPr="00B01FD4">
        <w:rPr>
          <w:rFonts w:ascii="Simplified Arabic" w:hAnsi="Simplified Arabic" w:cs="Simplified Arabic"/>
          <w:sz w:val="28"/>
          <w:szCs w:val="28"/>
          <w:rtl/>
          <w:lang w:bidi="ar-EG"/>
        </w:rPr>
        <w:t xml:space="preserve"> متفق عليه، هذا منه -صلى الله عليه وسلم- امتثالًا لقوله تعالى: </w:t>
      </w:r>
      <w:r w:rsidRPr="005D71A5">
        <w:rPr>
          <w:rFonts w:ascii="Simplified Arabic" w:hAnsi="Simplified Arabic" w:cs="Simplified Arabic"/>
          <w:color w:val="FF0000"/>
          <w:sz w:val="28"/>
          <w:szCs w:val="28"/>
          <w:rtl/>
          <w:lang w:bidi="ar-EG"/>
        </w:rPr>
        <w:t>{خُذْ مِنْ أَمْوَالِهِمْ صَدَقَةً</w:t>
      </w:r>
      <w:r w:rsidRPr="005D71A5">
        <w:rPr>
          <w:rFonts w:ascii="Simplified Arabic" w:hAnsi="Simplified Arabic" w:cs="Simplified Arabic" w:hint="cs"/>
          <w:color w:val="FF0000"/>
          <w:sz w:val="28"/>
          <w:szCs w:val="28"/>
          <w:rtl/>
          <w:lang w:bidi="ar-EG"/>
        </w:rPr>
        <w:t>}</w:t>
      </w:r>
      <w:r w:rsidRPr="00B01FD4">
        <w:rPr>
          <w:rFonts w:ascii="Simplified Arabic" w:hAnsi="Simplified Arabic" w:cs="Simplified Arabic" w:hint="cs"/>
          <w:sz w:val="28"/>
          <w:szCs w:val="28"/>
          <w:rtl/>
          <w:lang w:bidi="ar-EG"/>
        </w:rPr>
        <w:t xml:space="preserve"> إلى قوله</w:t>
      </w:r>
      <w:r w:rsidRPr="00B01FD4">
        <w:rPr>
          <w:rFonts w:ascii="Simplified Arabic" w:hAnsi="Simplified Arabic" w:cs="Simplified Arabic"/>
          <w:sz w:val="28"/>
          <w:szCs w:val="28"/>
          <w:rtl/>
          <w:lang w:bidi="ar-EG"/>
        </w:rPr>
        <w:t xml:space="preserve">: </w:t>
      </w:r>
      <w:r w:rsidRPr="005D71A5">
        <w:rPr>
          <w:rFonts w:ascii="Simplified Arabic" w:hAnsi="Simplified Arabic" w:cs="Simplified Arabic" w:hint="cs"/>
          <w:color w:val="FF0000"/>
          <w:sz w:val="28"/>
          <w:szCs w:val="28"/>
          <w:rtl/>
          <w:lang w:bidi="ar-EG"/>
        </w:rPr>
        <w:t>{</w:t>
      </w:r>
      <w:r w:rsidRPr="005D71A5">
        <w:rPr>
          <w:rFonts w:ascii="Simplified Arabic" w:hAnsi="Simplified Arabic" w:cs="Simplified Arabic"/>
          <w:color w:val="FF0000"/>
          <w:sz w:val="28"/>
          <w:szCs w:val="28"/>
          <w:rtl/>
          <w:lang w:bidi="ar-EG"/>
        </w:rPr>
        <w:t>وَصَلِّ عَلَيْهِمْ}</w:t>
      </w:r>
      <w:r w:rsidRPr="00B01FD4">
        <w:rPr>
          <w:rFonts w:ascii="Simplified Arabic" w:hAnsi="Simplified Arabic" w:cs="Simplified Arabic"/>
          <w:sz w:val="28"/>
          <w:szCs w:val="28"/>
          <w:rtl/>
          <w:lang w:bidi="ar-EG"/>
        </w:rPr>
        <w:t xml:space="preserve"> [التوبة: 103]</w:t>
      </w:r>
      <w:r w:rsidR="005D71A5">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 xml:space="preserve">فإنه أمره الله بالصلاة عليهم ففعلها بلفظها حيث قال: </w:t>
      </w:r>
      <w:r w:rsidRPr="00B01FD4">
        <w:rPr>
          <w:rFonts w:ascii="Simplified Arabic" w:hAnsi="Simplified Arabic" w:cs="Simplified Arabic"/>
          <w:color w:val="0000FF"/>
          <w:sz w:val="28"/>
          <w:szCs w:val="28"/>
          <w:rtl/>
          <w:lang w:bidi="ar-EG"/>
        </w:rPr>
        <w:t>«اللهم صل على آل أبي فلان»</w:t>
      </w:r>
      <w:r w:rsidR="005D71A5">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وعلى آل أبي أوفى</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في الحديث:</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اللهم صل على آل أبي أوفى</w:t>
      </w:r>
      <w:r w:rsidRPr="00B01FD4">
        <w:rPr>
          <w:rFonts w:ascii="Simplified Arabic" w:hAnsi="Simplified Arabic" w:cs="Simplified Arabic"/>
          <w:b w:val="0"/>
          <w:bCs w:val="0"/>
          <w:color w:val="0000FF"/>
          <w:sz w:val="28"/>
          <w:szCs w:val="28"/>
          <w:rtl/>
          <w:lang w:bidi="ar-EG"/>
        </w:rPr>
        <w:t>»</w:t>
      </w:r>
      <w:r w:rsidR="005D71A5">
        <w:rPr>
          <w:rFonts w:ascii="Simplified Arabic" w:hAnsi="Simplified Arabic" w:cs="Simplified Arabic" w:hint="cs"/>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لأنهم دفعوا الزكاة فأخذها النبي -عليه الصلاة والسلام- امتثالًا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للأمر:</w:t>
      </w:r>
      <w:r w:rsidRPr="00B01FD4">
        <w:rPr>
          <w:rFonts w:ascii="Simplified Arabic" w:hAnsi="Simplified Arabic" w:cs="Simplified Arabic"/>
          <w:b w:val="0"/>
          <w:bCs w:val="0"/>
          <w:sz w:val="28"/>
          <w:szCs w:val="28"/>
          <w:rtl/>
          <w:lang w:bidi="ar-EG"/>
        </w:rPr>
        <w:t xml:space="preserve"> </w:t>
      </w:r>
      <w:r w:rsidRPr="005D71A5">
        <w:rPr>
          <w:rFonts w:ascii="Simplified Arabic" w:hAnsi="Simplified Arabic" w:cs="Simplified Arabic"/>
          <w:b w:val="0"/>
          <w:bCs w:val="0"/>
          <w:color w:val="FF0000"/>
          <w:sz w:val="28"/>
          <w:szCs w:val="28"/>
          <w:rtl/>
          <w:lang w:bidi="ar-EG"/>
        </w:rPr>
        <w:t>{خُذْ مِنْ أَمْوَالِهِمْ صَدَقَةً</w:t>
      </w:r>
      <w:r w:rsidRPr="005D71A5">
        <w:rPr>
          <w:rFonts w:ascii="Simplified Arabic" w:hAnsi="Simplified Arabic" w:cs="Simplified Arabic" w:hint="cs"/>
          <w:b w:val="0"/>
          <w:bCs w:val="0"/>
          <w:color w:val="FF0000"/>
          <w:sz w:val="28"/>
          <w:szCs w:val="28"/>
          <w:rtl/>
          <w:lang w:bidi="ar-EG"/>
        </w:rPr>
        <w:t>}</w:t>
      </w:r>
      <w:r w:rsidRPr="00B01FD4">
        <w:rPr>
          <w:rFonts w:ascii="Simplified Arabic" w:hAnsi="Simplified Arabic" w:cs="Simplified Arabic" w:hint="cs"/>
          <w:b w:val="0"/>
          <w:bCs w:val="0"/>
          <w:sz w:val="28"/>
          <w:szCs w:val="28"/>
          <w:rtl/>
          <w:lang w:bidi="ar-EG"/>
        </w:rPr>
        <w:t xml:space="preserve"> ثم قال</w:t>
      </w:r>
      <w:r w:rsidRPr="00B01FD4">
        <w:rPr>
          <w:rFonts w:ascii="Simplified Arabic" w:hAnsi="Simplified Arabic" w:cs="Simplified Arabic"/>
          <w:b w:val="0"/>
          <w:bCs w:val="0"/>
          <w:sz w:val="28"/>
          <w:szCs w:val="28"/>
          <w:rtl/>
          <w:lang w:bidi="ar-EG"/>
        </w:rPr>
        <w:t xml:space="preserve">: </w:t>
      </w:r>
      <w:r w:rsidRPr="005D71A5">
        <w:rPr>
          <w:rFonts w:ascii="Simplified Arabic" w:hAnsi="Simplified Arabic" w:cs="Simplified Arabic" w:hint="cs"/>
          <w:b w:val="0"/>
          <w:bCs w:val="0"/>
          <w:color w:val="FF0000"/>
          <w:sz w:val="28"/>
          <w:szCs w:val="28"/>
          <w:rtl/>
          <w:lang w:bidi="ar-EG"/>
        </w:rPr>
        <w:t>{</w:t>
      </w:r>
      <w:r w:rsidRPr="005D71A5">
        <w:rPr>
          <w:rFonts w:ascii="Simplified Arabic" w:hAnsi="Simplified Arabic" w:cs="Simplified Arabic"/>
          <w:b w:val="0"/>
          <w:bCs w:val="0"/>
          <w:color w:val="FF0000"/>
          <w:sz w:val="28"/>
          <w:szCs w:val="28"/>
          <w:rtl/>
          <w:lang w:bidi="ar-EG"/>
        </w:rPr>
        <w:t>وَصَلِّ عَلَيْهِمْ}</w:t>
      </w:r>
      <w:r w:rsidRPr="00B01FD4">
        <w:rPr>
          <w:rFonts w:ascii="Simplified Arabic" w:hAnsi="Simplified Arabic" w:cs="Simplified Arabic"/>
          <w:b w:val="0"/>
          <w:bCs w:val="0"/>
          <w:sz w:val="28"/>
          <w:szCs w:val="28"/>
          <w:rtl/>
          <w:lang w:bidi="ar-EG"/>
        </w:rPr>
        <w:t xml:space="preserve"> [التوبة: 103]</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يعني ادع لهم إما بهذا اللفظ أو بغيره</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لأن الأصل في الصلاة الدعاء</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وجاء بيانه -عليه الصلاة والسلام- امتثالًا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لهذا الأمر أنه قال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اللهم صل على آل أبي أوفى</w:t>
      </w: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نعم.</w:t>
      </w:r>
    </w:p>
    <w:p w:rsidR="00B01FD4" w:rsidRPr="00B01FD4" w:rsidRDefault="00B01FD4" w:rsidP="005D71A5">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وقد ورد أنه دعا لهم بالبركة كما أخرجه النسائي </w:t>
      </w:r>
      <w:r w:rsidRPr="00B01FD4">
        <w:rPr>
          <w:rFonts w:ascii="Simplified Arabic" w:hAnsi="Simplified Arabic" w:cs="Simplified Arabic"/>
          <w:color w:val="0000FF"/>
          <w:sz w:val="28"/>
          <w:szCs w:val="28"/>
          <w:rtl/>
          <w:lang w:bidi="ar-EG"/>
        </w:rPr>
        <w:t xml:space="preserve">أنه قال في رجل بعث بالزكاة: </w:t>
      </w:r>
      <w:r w:rsidR="005D71A5" w:rsidRPr="00B01FD4">
        <w:rPr>
          <w:rFonts w:ascii="Simplified Arabic" w:hAnsi="Simplified Arabic" w:cs="Simplified Arabic"/>
          <w:color w:val="0000FF"/>
          <w:sz w:val="28"/>
          <w:szCs w:val="28"/>
          <w:rtl/>
          <w:lang w:bidi="ar-EG"/>
        </w:rPr>
        <w:t>«</w:t>
      </w:r>
      <w:r w:rsidRPr="00B01FD4">
        <w:rPr>
          <w:rFonts w:ascii="Simplified Arabic" w:hAnsi="Simplified Arabic" w:cs="Simplified Arabic"/>
          <w:color w:val="0000FF"/>
          <w:sz w:val="28"/>
          <w:szCs w:val="28"/>
          <w:rtl/>
          <w:lang w:bidi="ar-EG"/>
        </w:rPr>
        <w:t>اللهم بارك فيه وفي أهله»</w:t>
      </w:r>
      <w:r w:rsidR="005D71A5">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وقال بعض الظاهرية بوجوب ذلك على الإمام كأنه أخذه من الأمر في الآية</w:t>
      </w:r>
      <w:r w:rsidR="005D71A5">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5D71A5">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نعم دلالة الاقتران تدل على الوجوب</w:t>
      </w:r>
      <w:r w:rsidRPr="00B01FD4">
        <w:rPr>
          <w:rFonts w:ascii="Simplified Arabic" w:hAnsi="Simplified Arabic" w:cs="Simplified Arabic"/>
          <w:b w:val="0"/>
          <w:bCs w:val="0"/>
          <w:sz w:val="28"/>
          <w:szCs w:val="28"/>
          <w:rtl/>
          <w:lang w:bidi="ar-EG"/>
        </w:rPr>
        <w:t xml:space="preserve">: </w:t>
      </w:r>
      <w:r w:rsidRPr="005D71A5">
        <w:rPr>
          <w:rFonts w:ascii="Simplified Arabic" w:hAnsi="Simplified Arabic" w:cs="Simplified Arabic"/>
          <w:b w:val="0"/>
          <w:bCs w:val="0"/>
          <w:color w:val="FF0000"/>
          <w:sz w:val="28"/>
          <w:szCs w:val="28"/>
          <w:rtl/>
          <w:lang w:bidi="ar-EG"/>
        </w:rPr>
        <w:t>{خُذْ</w:t>
      </w:r>
      <w:r w:rsidRPr="005D71A5">
        <w:rPr>
          <w:rFonts w:ascii="Simplified Arabic" w:hAnsi="Simplified Arabic" w:cs="Simplified Arabic" w:hint="cs"/>
          <w:b w:val="0"/>
          <w:bCs w:val="0"/>
          <w:color w:val="FF0000"/>
          <w:sz w:val="28"/>
          <w:szCs w:val="28"/>
          <w:rtl/>
          <w:lang w:bidi="ar-EG"/>
        </w:rPr>
        <w:t>}</w:t>
      </w:r>
      <w:r w:rsidRPr="00B01FD4">
        <w:rPr>
          <w:rFonts w:ascii="Simplified Arabic" w:hAnsi="Simplified Arabic" w:cs="Simplified Arabic" w:hint="cs"/>
          <w:b w:val="0"/>
          <w:bCs w:val="0"/>
          <w:sz w:val="28"/>
          <w:szCs w:val="28"/>
          <w:rtl/>
          <w:lang w:bidi="ar-EG"/>
        </w:rPr>
        <w:t xml:space="preserve"> الأمر للوجوب </w:t>
      </w:r>
      <w:r w:rsidRPr="005D71A5">
        <w:rPr>
          <w:rFonts w:ascii="Simplified Arabic" w:hAnsi="Simplified Arabic" w:cs="Simplified Arabic" w:hint="cs"/>
          <w:b w:val="0"/>
          <w:bCs w:val="0"/>
          <w:color w:val="FF0000"/>
          <w:sz w:val="28"/>
          <w:szCs w:val="28"/>
          <w:rtl/>
          <w:lang w:bidi="ar-EG"/>
        </w:rPr>
        <w:t>{</w:t>
      </w:r>
      <w:r w:rsidRPr="005D71A5">
        <w:rPr>
          <w:rFonts w:ascii="Simplified Arabic" w:hAnsi="Simplified Arabic" w:cs="Simplified Arabic"/>
          <w:b w:val="0"/>
          <w:bCs w:val="0"/>
          <w:color w:val="FF0000"/>
          <w:sz w:val="28"/>
          <w:szCs w:val="28"/>
          <w:rtl/>
          <w:lang w:bidi="ar-EG"/>
        </w:rPr>
        <w:t>وَصَلِّ}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أيضًا اقترن بوجوب الأخذ</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فدل على الوجوب مع أن دلا</w:t>
      </w:r>
      <w:r w:rsidR="005D71A5">
        <w:rPr>
          <w:rFonts w:ascii="Simplified Arabic" w:hAnsi="Simplified Arabic" w:cs="Simplified Arabic" w:hint="cs"/>
          <w:b w:val="0"/>
          <w:bCs w:val="0"/>
          <w:sz w:val="28"/>
          <w:szCs w:val="28"/>
          <w:rtl/>
          <w:lang w:bidi="ar-EG"/>
        </w:rPr>
        <w:t>لة الاقتران عند أهل العلم ضعيفة</w:t>
      </w:r>
      <w:r w:rsidRPr="00B01FD4">
        <w:rPr>
          <w:rFonts w:ascii="Simplified Arabic" w:hAnsi="Simplified Arabic" w:cs="Simplified Arabic" w:hint="cs"/>
          <w:b w:val="0"/>
          <w:bCs w:val="0"/>
          <w:sz w:val="28"/>
          <w:szCs w:val="28"/>
          <w:rtl/>
          <w:lang w:bidi="ar-EG"/>
        </w:rPr>
        <w:t>.</w:t>
      </w:r>
    </w:p>
    <w:p w:rsidR="00B01FD4" w:rsidRPr="00B01FD4" w:rsidRDefault="00B01FD4" w:rsidP="005D71A5">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5D71A5">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و</w:t>
      </w:r>
      <w:r w:rsidRPr="00B01FD4">
        <w:rPr>
          <w:rFonts w:ascii="Simplified Arabic" w:hAnsi="Simplified Arabic" w:cs="Simplified Arabic"/>
          <w:sz w:val="28"/>
          <w:szCs w:val="28"/>
          <w:rtl/>
          <w:lang w:bidi="ar-EG"/>
        </w:rPr>
        <w:t>ر</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د بأنه لو وجب لعلمه -صلى الله عليه وسلم- السعاة</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ولم يُنقل</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فالأمر محمول في الآية على أنه خاص به -صلى الله عليه وسلم-</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فإنه الذي صلاته سكن لهم.</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واستدل بالحديث على جواز الصلاة على غير الأنبياء، وأنه يدعو المصدق بهذا الدعاء لمن أتى بصدقته، وكرهه مالك، وقال الخطابي: أصل الصلاة الدعاء</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إلا أنه يختلف بحسب المدعو له</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فصلاة النبي -صلى الله عليه وسلم- على أمت</w:t>
      </w:r>
      <w:r w:rsidRPr="00B01FD4">
        <w:rPr>
          <w:rFonts w:ascii="Simplified Arabic" w:hAnsi="Simplified Arabic" w:cs="Simplified Arabic" w:hint="cs"/>
          <w:sz w:val="28"/>
          <w:szCs w:val="28"/>
          <w:rtl/>
          <w:lang w:bidi="ar-EG"/>
        </w:rPr>
        <w:t>ه</w:t>
      </w:r>
      <w:r w:rsidRPr="00B01FD4">
        <w:rPr>
          <w:rFonts w:ascii="Simplified Arabic" w:hAnsi="Simplified Arabic" w:cs="Simplified Arabic"/>
          <w:sz w:val="28"/>
          <w:szCs w:val="28"/>
          <w:rtl/>
          <w:lang w:bidi="ar-EG"/>
        </w:rPr>
        <w:t xml:space="preserve"> دعاء لهم بالمغفرة</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وصلاتهم عليه دعاء له بزيادة القربة والزلفى</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ولذلك كان لا يليق بغيره</w:t>
      </w:r>
      <w:r w:rsidR="005D71A5">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اللهم صل على محمد،</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نعم الصلاة على غير الأنبياء يعني تقول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عمر صلى الله عليه وسلم</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أو تقول: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رضي الله عنه</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أو تقول: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رحمه الله</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مسألة خلافية بين أهل العلم،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لكن الأكثر جعلوا المسألة عرفية،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فالعرف عند أهل العلم أن الصلاة خاصة بالأنبياء،</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والترضي خاص بالصحابة،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والترحم خاص بمن دونهم،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فلا يقال: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محمد عز وجل</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وإن كان عزيز</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جليلًا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لأن هذا اللفظ خاص بالله -سبحانه وتعالى-،</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كما أنه لا يقال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صلى الله على أبي بكر</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وإن ثبت ذلك تبع</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005D71A5">
        <w:rPr>
          <w:rFonts w:ascii="Simplified Arabic" w:hAnsi="Simplified Arabic" w:cs="Simplified Arabic" w:hint="cs"/>
          <w:b w:val="0"/>
          <w:bCs w:val="0"/>
          <w:sz w:val="28"/>
          <w:szCs w:val="28"/>
          <w:rtl/>
          <w:lang w:bidi="ar-EG"/>
        </w:rPr>
        <w:t>له</w:t>
      </w:r>
      <w:r w:rsidRPr="00B01FD4">
        <w:rPr>
          <w:rFonts w:ascii="Simplified Arabic" w:hAnsi="Simplified Arabic" w:cs="Simplified Arabic" w:hint="cs"/>
          <w:b w:val="0"/>
          <w:bCs w:val="0"/>
          <w:sz w:val="28"/>
          <w:szCs w:val="28"/>
          <w:rtl/>
          <w:lang w:bidi="ar-EG"/>
        </w:rPr>
        <w:t>-</w:t>
      </w:r>
      <w:r w:rsidR="005D71A5">
        <w:rPr>
          <w:rFonts w:ascii="Simplified Arabic" w:hAnsi="Simplified Arabic" w:cs="Simplified Arabic" w:hint="cs"/>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عليه الصلاة والسلام-،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فتقول: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اللهم صل على محمد وعلى آل محمد وعلى أصحابه</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وسلم تسليم</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كثير</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ما فيه إشكال</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فإنه يثبت تبع</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ما لا يثبت استقلالًا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هذا هو القول المرجح عند أهل </w:t>
      </w:r>
      <w:r w:rsidRPr="00B01FD4">
        <w:rPr>
          <w:rFonts w:ascii="Simplified Arabic" w:hAnsi="Simplified Arabic" w:cs="Simplified Arabic" w:hint="cs"/>
          <w:b w:val="0"/>
          <w:bCs w:val="0"/>
          <w:sz w:val="28"/>
          <w:szCs w:val="28"/>
          <w:rtl/>
          <w:lang w:bidi="ar-EG"/>
        </w:rPr>
        <w:lastRenderedPageBreak/>
        <w:t>العلم،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وقد قيل بجواز الصلاة على غير النبي -عليه الصلاة والسلام- من صحابته ومن تبعهم،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نعم.</w:t>
      </w:r>
    </w:p>
    <w:p w:rsidR="00B01FD4" w:rsidRPr="00B01FD4" w:rsidRDefault="00B01FD4" w:rsidP="005D71A5">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5D71A5">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وعن علي -عليه السلام-</w:t>
      </w:r>
      <w:r w:rsidR="005D71A5">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5D71A5" w:rsidRDefault="00B01FD4" w:rsidP="005D71A5">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وهذا منه: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عليه السلام،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تخصيص علي -رضي الله عنه- بالسلام دون غيره من الصحابة هذا من إملاء البيئة التي عاش فيها المؤلف،</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وإلا </w:t>
      </w:r>
      <w:r w:rsidR="005D71A5">
        <w:rPr>
          <w:rFonts w:ascii="Simplified Arabic" w:hAnsi="Simplified Arabic" w:cs="Simplified Arabic" w:hint="cs"/>
          <w:b w:val="0"/>
          <w:bCs w:val="0"/>
          <w:sz w:val="28"/>
          <w:szCs w:val="28"/>
          <w:rtl/>
          <w:lang w:bidi="ar-EG"/>
        </w:rPr>
        <w:t>ف</w:t>
      </w:r>
      <w:r w:rsidRPr="00B01FD4">
        <w:rPr>
          <w:rFonts w:ascii="Simplified Arabic" w:hAnsi="Simplified Arabic" w:cs="Simplified Arabic" w:hint="cs"/>
          <w:b w:val="0"/>
          <w:bCs w:val="0"/>
          <w:sz w:val="28"/>
          <w:szCs w:val="28"/>
          <w:rtl/>
          <w:lang w:bidi="ar-EG"/>
        </w:rPr>
        <w:t>لا يجوز تخصيصه بشيء ي</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hint="cs"/>
          <w:b w:val="0"/>
          <w:bCs w:val="0"/>
          <w:sz w:val="28"/>
          <w:szCs w:val="28"/>
          <w:rtl/>
          <w:lang w:bidi="ar-EG"/>
        </w:rPr>
        <w:t>ستدل به على أنه أفضل من غيره</w:t>
      </w:r>
      <w:r w:rsidR="005D71A5">
        <w:rPr>
          <w:rFonts w:ascii="Simplified Arabic" w:hAnsi="Simplified Arabic" w:cs="Simplified Arabic" w:hint="cs"/>
          <w:b w:val="0"/>
          <w:bCs w:val="0"/>
          <w:sz w:val="28"/>
          <w:szCs w:val="28"/>
          <w:rtl/>
          <w:lang w:bidi="ar-EG"/>
        </w:rPr>
        <w:t>.</w:t>
      </w:r>
    </w:p>
    <w:p w:rsidR="005D71A5" w:rsidRDefault="005D71A5" w:rsidP="005D71A5">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r>
        <w:rPr>
          <w:rFonts w:ascii="Simplified Arabic" w:hAnsi="Simplified Arabic" w:cs="Simplified Arabic" w:hint="cs"/>
          <w:b w:val="0"/>
          <w:bCs w:val="0"/>
          <w:sz w:val="28"/>
          <w:szCs w:val="28"/>
          <w:rtl/>
          <w:lang w:bidi="ar-EG"/>
        </w:rPr>
        <w:t xml:space="preserve"> </w:t>
      </w:r>
    </w:p>
    <w:p w:rsidR="00B01FD4" w:rsidRPr="00B01FD4" w:rsidRDefault="00B01FD4" w:rsidP="005D71A5">
      <w:pPr>
        <w:rPr>
          <w:rFonts w:ascii="Simplified Arabic" w:hAnsi="Simplified Arabic" w:cs="Simplified Arabic"/>
          <w:b w:val="0"/>
          <w:bCs w:val="0"/>
          <w:sz w:val="28"/>
          <w:szCs w:val="28"/>
          <w:rtl/>
          <w:lang w:bidi="ar-EG"/>
        </w:rPr>
      </w:pP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لماذا لا يقول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عمر عليه السلام،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يقول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علي عليه السلام،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هو عاش في اليمن</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واليمن </w:t>
      </w:r>
      <w:r w:rsidR="005D71A5">
        <w:rPr>
          <w:rFonts w:ascii="Simplified Arabic" w:hAnsi="Simplified Arabic" w:cs="Simplified Arabic" w:hint="cs"/>
          <w:b w:val="0"/>
          <w:bCs w:val="0"/>
          <w:sz w:val="28"/>
          <w:szCs w:val="28"/>
          <w:rtl/>
          <w:lang w:bidi="ar-EG"/>
        </w:rPr>
        <w:t xml:space="preserve">غالب سكانه في وقت المؤلف </w:t>
      </w:r>
      <w:proofErr w:type="spellStart"/>
      <w:r w:rsidR="005D71A5">
        <w:rPr>
          <w:rFonts w:ascii="Simplified Arabic" w:hAnsi="Simplified Arabic" w:cs="Simplified Arabic" w:hint="cs"/>
          <w:b w:val="0"/>
          <w:bCs w:val="0"/>
          <w:sz w:val="28"/>
          <w:szCs w:val="28"/>
          <w:rtl/>
          <w:lang w:bidi="ar-EG"/>
        </w:rPr>
        <w:t>هادوية</w:t>
      </w:r>
      <w:proofErr w:type="spellEnd"/>
      <w:r w:rsidRPr="00B01FD4">
        <w:rPr>
          <w:rFonts w:ascii="Simplified Arabic" w:hAnsi="Simplified Arabic" w:cs="Simplified Arabic" w:hint="cs"/>
          <w:b w:val="0"/>
          <w:bCs w:val="0"/>
          <w:sz w:val="28"/>
          <w:szCs w:val="28"/>
          <w:rtl/>
          <w:lang w:bidi="ar-EG"/>
        </w:rPr>
        <w:t>.</w:t>
      </w:r>
    </w:p>
    <w:p w:rsidR="00B01FD4" w:rsidRPr="005D71A5" w:rsidRDefault="00B01FD4" w:rsidP="00B01FD4">
      <w:pPr>
        <w:rPr>
          <w:rFonts w:ascii="Simplified Arabic" w:hAnsi="Simplified Arabic" w:cs="Simplified Arabic"/>
          <w:sz w:val="28"/>
          <w:szCs w:val="28"/>
          <w:rtl/>
          <w:lang w:bidi="ar-EG"/>
        </w:rPr>
      </w:pPr>
      <w:r w:rsidRPr="005D71A5">
        <w:rPr>
          <w:rFonts w:ascii="Simplified Arabic" w:hAnsi="Simplified Arabic" w:cs="Simplified Arabic" w:hint="cs"/>
          <w:sz w:val="28"/>
          <w:szCs w:val="28"/>
          <w:rtl/>
          <w:lang w:bidi="ar-EG"/>
        </w:rPr>
        <w:t>طالب: يا شيخ في ترجمة لعمر بن الخطاب في بداية .......</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ولا ترضى عنه،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كل هذا من إملاء البيئة</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خشية أن يكسد الكتاب</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ولا يتداول بينهم.</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5D71A5">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الترضي</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الترضي</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لأن هذا ليس برواية تؤثَر</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وإنما هو دعاء،</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ولذا لو لم يوجد،</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يعني لو قال: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قال رسول الله كذا،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ما تقول: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صلى الله عليه وسلم</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ولو لم يوجد في الكتاب</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هذا دعاء</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وإذا قال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قال الله،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تقول: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عز وجل</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تبارك وتعالى</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سبحانه،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كل هذا ثناء</w:t>
      </w:r>
      <w:r w:rsidR="005D71A5">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ولو لم يوجد في الأصل</w:t>
      </w:r>
      <w:r w:rsidR="005D71A5">
        <w:rPr>
          <w:rFonts w:ascii="Simplified Arabic" w:hAnsi="Simplified Arabic" w:cs="Simplified Arabic" w:hint="cs"/>
          <w:b w:val="0"/>
          <w:bCs w:val="0"/>
          <w:sz w:val="28"/>
          <w:szCs w:val="28"/>
          <w:rtl/>
          <w:lang w:bidi="ar-EG"/>
        </w:rPr>
        <w:t>؛ لأن هذا ليس من باب الرواية</w:t>
      </w:r>
      <w:r w:rsidRPr="00B01FD4">
        <w:rPr>
          <w:rFonts w:ascii="Simplified Arabic" w:hAnsi="Simplified Arabic" w:cs="Simplified Arabic"/>
          <w:b w:val="0"/>
          <w:bCs w:val="0"/>
          <w:sz w:val="28"/>
          <w:szCs w:val="28"/>
          <w:rtl/>
          <w:lang w:bidi="ar-EG"/>
        </w:rPr>
        <w:t xml:space="preserve"> </w:t>
      </w:r>
      <w:r w:rsidR="005D71A5">
        <w:rPr>
          <w:rFonts w:ascii="Simplified Arabic" w:hAnsi="Simplified Arabic" w:cs="Simplified Arabic" w:hint="cs"/>
          <w:b w:val="0"/>
          <w:bCs w:val="0"/>
          <w:sz w:val="28"/>
          <w:szCs w:val="28"/>
          <w:rtl/>
          <w:lang w:bidi="ar-EG"/>
        </w:rPr>
        <w:t>فيتقيد به</w:t>
      </w:r>
      <w:r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5D71A5">
        <w:rPr>
          <w:rFonts w:ascii="Simplified Arabic" w:hAnsi="Simplified Arabic" w:cs="Simplified Arabic" w:hint="cs"/>
          <w:sz w:val="28"/>
          <w:szCs w:val="28"/>
          <w:rtl/>
          <w:lang w:bidi="ar-EG"/>
        </w:rPr>
        <w:t>الأولى أن يستبدل هذا</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يستبدل بالترضي نعم بلا شك،</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لا سيما وأن المؤلف لا يسلك مثل هذا تجده يدخل </w:t>
      </w:r>
      <w:r w:rsidRPr="00B01FD4">
        <w:rPr>
          <w:rFonts w:ascii="Simplified Arabic" w:hAnsi="Simplified Arabic" w:cs="Simplified Arabic"/>
          <w:b w:val="0"/>
          <w:bCs w:val="0"/>
          <w:sz w:val="28"/>
          <w:szCs w:val="28"/>
          <w:rtl/>
          <w:lang w:bidi="ar-EG"/>
        </w:rPr>
        <w:t>"</w:t>
      </w:r>
      <w:r w:rsidRPr="00B01FD4">
        <w:rPr>
          <w:rFonts w:ascii="Simplified Arabic" w:hAnsi="Simplified Arabic" w:cs="Simplified Arabic" w:hint="cs"/>
          <w:b w:val="0"/>
          <w:bCs w:val="0"/>
          <w:sz w:val="28"/>
          <w:szCs w:val="28"/>
          <w:rtl/>
          <w:lang w:bidi="ar-EG"/>
        </w:rPr>
        <w:t>عليه السلام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في المتن،</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مع أن ال</w:t>
      </w:r>
      <w:r w:rsidR="00AA489B">
        <w:rPr>
          <w:rFonts w:ascii="Simplified Arabic" w:hAnsi="Simplified Arabic" w:cs="Simplified Arabic" w:hint="cs"/>
          <w:b w:val="0"/>
          <w:bCs w:val="0"/>
          <w:sz w:val="28"/>
          <w:szCs w:val="28"/>
          <w:rtl/>
          <w:lang w:bidi="ar-EG"/>
        </w:rPr>
        <w:t>مؤلف ابن حجر ما يقول هذا الكلام</w:t>
      </w:r>
      <w:r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AA489B">
        <w:rPr>
          <w:rFonts w:ascii="Simplified Arabic" w:hAnsi="Simplified Arabic" w:cs="Simplified Arabic" w:hint="cs"/>
          <w:sz w:val="28"/>
          <w:szCs w:val="28"/>
          <w:rtl/>
          <w:lang w:bidi="ar-EG"/>
        </w:rPr>
        <w:t>بالنسبة أن أبا حنيفة لا يرى الزكاة في مال الصبي.</w:t>
      </w:r>
    </w:p>
    <w:p w:rsidR="00B01FD4" w:rsidRPr="00B01FD4" w:rsidRDefault="00AA489B" w:rsidP="00B01FD4">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نعم</w:t>
      </w:r>
      <w:r w:rsidR="00B01FD4"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لا لا</w:t>
      </w:r>
      <w:r w:rsidR="00AA489B">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ولا يرد خبر الآحاد ولا شيء</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هو يرى أن الصبي والمجنون غير مكلفين،</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من ناحية التكليف،</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فالقلم مرفوع عنهما</w:t>
      </w:r>
      <w:r w:rsidR="00AA489B">
        <w:rPr>
          <w:rFonts w:ascii="Simplified Arabic" w:hAnsi="Simplified Arabic" w:cs="Simplified Arabic" w:hint="cs"/>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لماذا لا ن</w:t>
      </w:r>
      <w:r w:rsidR="00AA489B">
        <w:rPr>
          <w:rFonts w:ascii="Simplified Arabic" w:hAnsi="Simplified Arabic" w:cs="Simplified Arabic" w:hint="cs"/>
          <w:b w:val="0"/>
          <w:bCs w:val="0"/>
          <w:sz w:val="28"/>
          <w:szCs w:val="28"/>
          <w:rtl/>
          <w:lang w:bidi="ar-EG"/>
        </w:rPr>
        <w:t>و</w:t>
      </w:r>
      <w:r w:rsidRPr="00B01FD4">
        <w:rPr>
          <w:rFonts w:ascii="Simplified Arabic" w:hAnsi="Simplified Arabic" w:cs="Simplified Arabic" w:hint="cs"/>
          <w:b w:val="0"/>
          <w:bCs w:val="0"/>
          <w:sz w:val="28"/>
          <w:szCs w:val="28"/>
          <w:rtl/>
          <w:lang w:bidi="ar-EG"/>
        </w:rPr>
        <w:t>جب الصلاة عليهما؟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لعدم التكليف،</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من شرط الصلاة الإسلام والبلوغ والعقل إلى آخره،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فلماذا توجب الزكاة</w:t>
      </w:r>
      <w:r w:rsidR="00AA489B">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ولا توجب الصلاة</w:t>
      </w:r>
      <w:r w:rsidRPr="00B01FD4">
        <w:rPr>
          <w:rFonts w:ascii="Simplified Arabic" w:hAnsi="Simplified Arabic" w:cs="Simplified Arabic" w:hint="eastAsia"/>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عند أبي حنيفة الباب واحد</w:t>
      </w:r>
      <w:r w:rsidR="00AA489B">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كلها أحكام تكليفية،</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الجمهور يقولون:</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وجوب الزكاة في مال الصبي والمجنون من باب ربط الأسباب بالمسببات عل</w:t>
      </w:r>
      <w:r w:rsidR="00AA489B">
        <w:rPr>
          <w:rFonts w:ascii="Simplified Arabic" w:hAnsi="Simplified Arabic" w:cs="Simplified Arabic" w:hint="cs"/>
          <w:b w:val="0"/>
          <w:bCs w:val="0"/>
          <w:sz w:val="28"/>
          <w:szCs w:val="28"/>
          <w:rtl/>
          <w:lang w:bidi="ar-EG"/>
        </w:rPr>
        <w:t>ى ما تقدم</w:t>
      </w:r>
      <w:r w:rsidRPr="00B01FD4">
        <w:rPr>
          <w:rFonts w:ascii="Simplified Arabic" w:hAnsi="Simplified Arabic" w:cs="Simplified Arabic" w:hint="cs"/>
          <w:b w:val="0"/>
          <w:bCs w:val="0"/>
          <w:sz w:val="28"/>
          <w:szCs w:val="28"/>
          <w:rtl/>
          <w:lang w:bidi="ar-EG"/>
        </w:rPr>
        <w:t>.</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lastRenderedPageBreak/>
        <w:t>طالب:</w:t>
      </w:r>
      <w:r w:rsidRPr="00B01FD4">
        <w:rPr>
          <w:rFonts w:ascii="Simplified Arabic" w:hAnsi="Simplified Arabic" w:cs="Simplified Arabic"/>
          <w:b w:val="0"/>
          <w:bCs w:val="0"/>
          <w:sz w:val="28"/>
          <w:szCs w:val="28"/>
          <w:rtl/>
          <w:lang w:bidi="ar-EG"/>
        </w:rPr>
        <w:t xml:space="preserve"> </w:t>
      </w:r>
      <w:r w:rsidR="00AA489B">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وعن علي -رضي الله عنه-:</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color w:val="0000FF"/>
          <w:sz w:val="28"/>
          <w:szCs w:val="28"/>
          <w:rtl/>
          <w:lang w:bidi="ar-EG"/>
        </w:rPr>
        <w:t>«أن العباس -رضي الله عنه- سأل النبي -صلى الله عليه وسلم- في تعجيل صدقته قبل أن تحل</w:t>
      </w:r>
      <w:r w:rsidR="00AA489B">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 xml:space="preserve"> فرخص له في ذلك»</w:t>
      </w:r>
      <w:r w:rsidRPr="00B01FD4">
        <w:rPr>
          <w:rFonts w:ascii="Simplified Arabic" w:hAnsi="Simplified Arabic" w:cs="Simplified Arabic"/>
          <w:sz w:val="28"/>
          <w:szCs w:val="28"/>
          <w:rtl/>
          <w:lang w:bidi="ar-EG"/>
        </w:rPr>
        <w:t>. رواه الترمذي والحاكم. قال الترمذي</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وفي الباب عن ابن عباس</w:t>
      </w:r>
      <w:r w:rsidR="00AA489B">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قال: وقد اختلف أهل العلم في تعجيل الزكاة قبل م</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ح</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ل</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ها</w:t>
      </w:r>
      <w:r w:rsidR="00AA489B">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AA489B"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مَحَلها أو مَحِلها</w:t>
      </w:r>
      <w:r w:rsidRPr="00B01FD4">
        <w:rPr>
          <w:rFonts w:ascii="Simplified Arabic" w:hAnsi="Simplified Arabic" w:cs="Simplified Arabic"/>
          <w:b w:val="0"/>
          <w:bCs w:val="0"/>
          <w:sz w:val="28"/>
          <w:szCs w:val="28"/>
          <w:rtl/>
          <w:lang w:bidi="ar-EG"/>
        </w:rPr>
        <w:t xml:space="preserve">؟ </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مَحِلها يعني وقت حلولها،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أما مَحَلها يعني المكان الذي تحفظ فيه.</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AA489B">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قال:</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hint="cs"/>
          <w:sz w:val="28"/>
          <w:szCs w:val="28"/>
          <w:rtl/>
          <w:lang w:bidi="ar-EG"/>
        </w:rPr>
        <w:t>وقد اختلف أهل العلم في تعجيل الزكاة قبل مَحِلها</w:t>
      </w:r>
      <w:r w:rsidRPr="00B01FD4">
        <w:rPr>
          <w:rFonts w:ascii="Simplified Arabic" w:hAnsi="Simplified Arabic" w:cs="Simplified Arabic"/>
          <w:sz w:val="28"/>
          <w:szCs w:val="28"/>
          <w:rtl/>
          <w:lang w:bidi="ar-EG"/>
        </w:rPr>
        <w:t>، ورأى طائفة من أهل العلم أن لا يعجلها</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وبه يقول سفيان، وقال أكثر أهل العلم: إن</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عجلها قبل مح</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لها أجزأت عنه</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انتهى.</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 xml:space="preserve">وقد روى الحديث أحمد وأصحاب السنن والبيهقي وقال: قال الشافعي: روي </w:t>
      </w:r>
      <w:r w:rsidRPr="00B01FD4">
        <w:rPr>
          <w:rFonts w:ascii="Simplified Arabic" w:hAnsi="Simplified Arabic" w:cs="Simplified Arabic"/>
          <w:color w:val="0000FF"/>
          <w:sz w:val="28"/>
          <w:szCs w:val="28"/>
          <w:rtl/>
          <w:lang w:bidi="ar-EG"/>
        </w:rPr>
        <w:t>«أنه -صلى الله عليه وسلم- تسلف صدقة مال العباس قبل أن تحل»</w:t>
      </w:r>
      <w:r w:rsidR="00AA489B">
        <w:rPr>
          <w:rFonts w:ascii="Simplified Arabic" w:hAnsi="Simplified Arabic" w:cs="Simplified Arabic" w:hint="cs"/>
          <w:color w:val="0000FF"/>
          <w:sz w:val="28"/>
          <w:szCs w:val="28"/>
          <w:rtl/>
          <w:lang w:bidi="ar-EG"/>
        </w:rPr>
        <w:t>،</w:t>
      </w:r>
      <w:r w:rsidRPr="00B01FD4">
        <w:rPr>
          <w:rFonts w:ascii="Simplified Arabic" w:hAnsi="Simplified Arabic" w:cs="Simplified Arabic"/>
          <w:sz w:val="28"/>
          <w:szCs w:val="28"/>
          <w:rtl/>
          <w:lang w:bidi="ar-EG"/>
        </w:rPr>
        <w:t xml:space="preserve"> ولا أدري أثبت أم لا، قال البيهقي: ع</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ن</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ى بذلك هذا الحديث</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وهو معتضد بحديث أبي الب</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خ</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ت</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ر</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ي</w:t>
      </w:r>
      <w:r w:rsidR="00AA489B">
        <w:rPr>
          <w:rFonts w:ascii="Simplified Arabic" w:hAnsi="Simplified Arabic" w:cs="Simplified Arabic" w:hint="cs"/>
          <w:sz w:val="28"/>
          <w:szCs w:val="28"/>
          <w:rtl/>
          <w:lang w:bidi="ar-EG"/>
        </w:rPr>
        <w:t>"</w:t>
      </w:r>
      <w:r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نعم.</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عن علي </w:t>
      </w:r>
      <w:r w:rsidRPr="00B01FD4">
        <w:rPr>
          <w:rFonts w:ascii="Simplified Arabic" w:hAnsi="Simplified Arabic" w:cs="Simplified Arabic" w:hint="cs"/>
          <w:sz w:val="28"/>
          <w:szCs w:val="28"/>
          <w:rtl/>
          <w:lang w:bidi="ar-EG"/>
        </w:rPr>
        <w:t xml:space="preserve">-رضي الله عنه- </w:t>
      </w:r>
      <w:r w:rsidRPr="00B01FD4">
        <w:rPr>
          <w:rFonts w:ascii="Simplified Arabic" w:hAnsi="Simplified Arabic" w:cs="Simplified Arabic"/>
          <w:sz w:val="28"/>
          <w:szCs w:val="28"/>
          <w:rtl/>
          <w:lang w:bidi="ar-EG"/>
        </w:rPr>
        <w:t xml:space="preserve">أن النبي -صلى الله عليه وسلم- قال: </w:t>
      </w:r>
      <w:r w:rsidRPr="00B01FD4">
        <w:rPr>
          <w:rFonts w:ascii="Simplified Arabic" w:hAnsi="Simplified Arabic" w:cs="Simplified Arabic"/>
          <w:color w:val="0000FF"/>
          <w:sz w:val="28"/>
          <w:szCs w:val="28"/>
          <w:rtl/>
          <w:lang w:bidi="ar-EG"/>
        </w:rPr>
        <w:t>«إنا كنا احتجنا فأ</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س</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ل</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ف</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نا العباس صدقة عامين»</w:t>
      </w:r>
      <w:r w:rsidR="00AA489B">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أَسْلَفَنا</w:t>
      </w:r>
      <w:r w:rsidRPr="00B01FD4">
        <w:rPr>
          <w:rFonts w:ascii="Simplified Arabic" w:hAnsi="Simplified Arabic" w:cs="Simplified Arabic"/>
          <w:b w:val="0"/>
          <w:bCs w:val="0"/>
          <w:sz w:val="28"/>
          <w:szCs w:val="28"/>
          <w:rtl/>
          <w:lang w:bidi="ar-EG"/>
        </w:rPr>
        <w:t xml:space="preserve"> </w:t>
      </w:r>
      <w:proofErr w:type="spellStart"/>
      <w:r w:rsidRPr="00B01FD4">
        <w:rPr>
          <w:rFonts w:ascii="Simplified Arabic" w:hAnsi="Simplified Arabic" w:cs="Simplified Arabic" w:hint="cs"/>
          <w:b w:val="0"/>
          <w:bCs w:val="0"/>
          <w:sz w:val="28"/>
          <w:szCs w:val="28"/>
          <w:rtl/>
          <w:lang w:bidi="ar-EG"/>
        </w:rPr>
        <w:t>أَسْلَفَنا</w:t>
      </w:r>
      <w:proofErr w:type="spellEnd"/>
      <w:r w:rsidRPr="00B01FD4">
        <w:rPr>
          <w:rFonts w:ascii="Simplified Arabic" w:hAnsi="Simplified Arabic" w:cs="Simplified Arabic"/>
          <w:b w:val="0"/>
          <w:bCs w:val="0"/>
          <w:sz w:val="28"/>
          <w:szCs w:val="28"/>
          <w:rtl/>
          <w:lang w:bidi="ar-EG"/>
        </w:rPr>
        <w:t>.</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AA489B">
        <w:rPr>
          <w:rFonts w:ascii="Simplified Arabic" w:hAnsi="Simplified Arabic" w:cs="Simplified Arabic" w:hint="cs"/>
          <w:sz w:val="28"/>
          <w:szCs w:val="28"/>
          <w:rtl/>
          <w:lang w:bidi="ar-EG"/>
        </w:rPr>
        <w:t>"</w:t>
      </w:r>
      <w:r w:rsidRPr="00B01FD4">
        <w:rPr>
          <w:rFonts w:ascii="Simplified Arabic" w:hAnsi="Simplified Arabic" w:cs="Simplified Arabic"/>
          <w:color w:val="0000FF"/>
          <w:sz w:val="28"/>
          <w:szCs w:val="28"/>
          <w:rtl/>
          <w:lang w:bidi="ar-EG"/>
        </w:rPr>
        <w:t>«فأ</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س</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ل</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ف</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نا العباس صدقة عامين»</w:t>
      </w:r>
      <w:r w:rsidR="00AA489B">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رجاله ثقات إلا أنه منقطع</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hint="cs"/>
          <w:sz w:val="28"/>
          <w:szCs w:val="28"/>
          <w:rtl/>
          <w:lang w:bidi="ar-EG"/>
        </w:rPr>
        <w:t>و</w:t>
      </w:r>
      <w:r w:rsidRPr="00B01FD4">
        <w:rPr>
          <w:rFonts w:ascii="Simplified Arabic" w:hAnsi="Simplified Arabic" w:cs="Simplified Arabic"/>
          <w:sz w:val="28"/>
          <w:szCs w:val="28"/>
          <w:rtl/>
          <w:lang w:bidi="ar-EG"/>
        </w:rPr>
        <w:t>قد ورد هذا من طرق بألفاظ مجموعها يدل على أنه -صلى الله عليه وسلم- تقدم من العباس زكاة عامين</w:t>
      </w:r>
      <w:r w:rsidR="00AA489B">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على كل</w:t>
      </w:r>
      <w:r w:rsidR="00AA489B">
        <w:rPr>
          <w:rFonts w:ascii="Simplified Arabic" w:hAnsi="Simplified Arabic" w:cs="Simplified Arabic" w:hint="cs"/>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تعجيل الزكاة</w:t>
      </w:r>
      <w:r w:rsidR="00D7622E">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الجمهور على جوازه،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والإشكال في التأخير</w:t>
      </w:r>
      <w:r w:rsidR="00D7622E">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وأنه لا يجوز تأخير الزكاة عن وقت حلولها </w:t>
      </w:r>
      <w:r w:rsidR="00D7622E">
        <w:rPr>
          <w:rFonts w:ascii="Simplified Arabic" w:hAnsi="Simplified Arabic" w:cs="Simplified Arabic" w:hint="cs"/>
          <w:b w:val="0"/>
          <w:bCs w:val="0"/>
          <w:sz w:val="28"/>
          <w:szCs w:val="28"/>
          <w:rtl/>
          <w:lang w:bidi="ar-EG"/>
        </w:rPr>
        <w:t xml:space="preserve">وهو </w:t>
      </w:r>
      <w:r w:rsidRPr="00B01FD4">
        <w:rPr>
          <w:rFonts w:ascii="Simplified Arabic" w:hAnsi="Simplified Arabic" w:cs="Simplified Arabic" w:hint="cs"/>
          <w:b w:val="0"/>
          <w:bCs w:val="0"/>
          <w:sz w:val="28"/>
          <w:szCs w:val="28"/>
          <w:rtl/>
          <w:lang w:bidi="ar-EG"/>
        </w:rPr>
        <w:t>رأس الحول</w:t>
      </w:r>
      <w:r w:rsidR="00D7622E">
        <w:rPr>
          <w:rFonts w:ascii="Simplified Arabic" w:hAnsi="Simplified Arabic" w:cs="Simplified Arabic" w:hint="cs"/>
          <w:b w:val="0"/>
          <w:bCs w:val="0"/>
          <w:sz w:val="28"/>
          <w:szCs w:val="28"/>
          <w:rtl/>
          <w:lang w:bidi="ar-EG"/>
        </w:rPr>
        <w:t>،</w:t>
      </w:r>
      <w:bookmarkStart w:id="0" w:name="_GoBack"/>
      <w:bookmarkEnd w:id="0"/>
      <w:r w:rsidRPr="00B01FD4">
        <w:rPr>
          <w:rFonts w:ascii="Simplified Arabic" w:hAnsi="Simplified Arabic" w:cs="Simplified Arabic" w:hint="cs"/>
          <w:b w:val="0"/>
          <w:bCs w:val="0"/>
          <w:sz w:val="28"/>
          <w:szCs w:val="28"/>
          <w:rtl/>
          <w:lang w:bidi="ar-EG"/>
        </w:rPr>
        <w:t xml:space="preserve"> يتساهلون ويتسامحون في اليوم واليومين والثلاثة</w:t>
      </w:r>
      <w:r w:rsidR="00AA489B">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وما عدا ذلك مده بعض أهل العلم إلى شهر</w:t>
      </w:r>
      <w:r w:rsidR="00AA489B">
        <w:rPr>
          <w:rFonts w:ascii="Simplified Arabic" w:hAnsi="Simplified Arabic" w:cs="Simplified Arabic" w:hint="cs"/>
          <w:b w:val="0"/>
          <w:bCs w:val="0"/>
          <w:sz w:val="28"/>
          <w:szCs w:val="28"/>
          <w:rtl/>
          <w:lang w:bidi="ar-EG"/>
        </w:rPr>
        <w:t>، والأكثر على المنع</w:t>
      </w:r>
      <w:r w:rsidRPr="00B01FD4">
        <w:rPr>
          <w:rFonts w:ascii="Simplified Arabic" w:hAnsi="Simplified Arabic" w:cs="Simplified Arabic" w:hint="cs"/>
          <w:b w:val="0"/>
          <w:bCs w:val="0"/>
          <w:sz w:val="28"/>
          <w:szCs w:val="28"/>
          <w:rtl/>
          <w:lang w:bidi="ar-EG"/>
        </w:rPr>
        <w:t>.</w:t>
      </w:r>
    </w:p>
    <w:p w:rsidR="00B01FD4" w:rsidRPr="00AA489B" w:rsidRDefault="00B01FD4" w:rsidP="00AA489B">
      <w:pPr>
        <w:rPr>
          <w:rFonts w:ascii="Simplified Arabic" w:hAnsi="Simplified Arabic" w:cs="Simplified Arabic"/>
          <w:sz w:val="28"/>
          <w:szCs w:val="28"/>
          <w:rtl/>
          <w:lang w:bidi="ar-EG"/>
        </w:rPr>
      </w:pPr>
      <w:r w:rsidRPr="00AA489B">
        <w:rPr>
          <w:rFonts w:ascii="Simplified Arabic" w:hAnsi="Simplified Arabic" w:cs="Simplified Arabic" w:hint="cs"/>
          <w:sz w:val="28"/>
          <w:szCs w:val="28"/>
          <w:rtl/>
          <w:lang w:bidi="ar-EG"/>
        </w:rPr>
        <w:t>طالب: تقسيم الزكاة إلى أقساط يا شيخ</w:t>
      </w:r>
      <w:r w:rsidR="00AA489B">
        <w:rPr>
          <w:rFonts w:ascii="Simplified Arabic" w:hAnsi="Simplified Arabic" w:cs="Simplified Arabic" w:hint="cs"/>
          <w:sz w:val="28"/>
          <w:szCs w:val="28"/>
          <w:rtl/>
          <w:lang w:bidi="ar-EG"/>
        </w:rPr>
        <w:t>،</w:t>
      </w:r>
      <w:r w:rsidRPr="00AA489B">
        <w:rPr>
          <w:rFonts w:ascii="Simplified Arabic" w:hAnsi="Simplified Arabic" w:cs="Simplified Arabic" w:hint="cs"/>
          <w:sz w:val="28"/>
          <w:szCs w:val="28"/>
          <w:rtl/>
          <w:lang w:bidi="ar-EG"/>
        </w:rPr>
        <w:t xml:space="preserve"> يعني واحد عليه مثلًا خمسة آلاف زكاة ....... بالبنك يتقوت منه يخشى أنه يجيء نهاية العام ما ....... قسطه في الشهر مائت</w:t>
      </w:r>
      <w:r w:rsidR="00AA489B">
        <w:rPr>
          <w:rFonts w:ascii="Simplified Arabic" w:hAnsi="Simplified Arabic" w:cs="Simplified Arabic" w:hint="cs"/>
          <w:sz w:val="28"/>
          <w:szCs w:val="28"/>
          <w:rtl/>
          <w:lang w:bidi="ar-EG"/>
        </w:rPr>
        <w:t>ي</w:t>
      </w:r>
      <w:r w:rsidRPr="00AA489B">
        <w:rPr>
          <w:rFonts w:ascii="Simplified Arabic" w:hAnsi="Simplified Arabic" w:cs="Simplified Arabic" w:hint="cs"/>
          <w:sz w:val="28"/>
          <w:szCs w:val="28"/>
          <w:rtl/>
          <w:lang w:bidi="ar-EG"/>
        </w:rPr>
        <w:t>ن يوزعها</w:t>
      </w:r>
      <w:r w:rsidRPr="00AA489B">
        <w:rPr>
          <w:rFonts w:ascii="Simplified Arabic" w:hAnsi="Simplified Arabic" w:cs="Simplified Arabic" w:hint="eastAsia"/>
          <w:sz w:val="28"/>
          <w:szCs w:val="28"/>
          <w:rtl/>
          <w:lang w:bidi="ar-EG"/>
        </w:rPr>
        <w:t>؟</w:t>
      </w:r>
    </w:p>
    <w:p w:rsidR="00B01FD4" w:rsidRPr="00B01FD4" w:rsidRDefault="00AA489B" w:rsidP="00AA489B">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نعم</w:t>
      </w:r>
      <w:r>
        <w:rPr>
          <w:rFonts w:ascii="Simplified Arabic" w:hAnsi="Simplified Arabic" w:cs="Simplified Arabic" w:hint="cs"/>
          <w:b w:val="0"/>
          <w:bCs w:val="0"/>
          <w:sz w:val="28"/>
          <w:szCs w:val="28"/>
          <w:rtl/>
          <w:lang w:bidi="ar-EG"/>
        </w:rPr>
        <w:t xml:space="preserve">، </w:t>
      </w:r>
      <w:r w:rsidR="00B01FD4" w:rsidRPr="00B01FD4">
        <w:rPr>
          <w:rFonts w:ascii="Simplified Arabic" w:hAnsi="Simplified Arabic" w:cs="Simplified Arabic" w:hint="cs"/>
          <w:b w:val="0"/>
          <w:bCs w:val="0"/>
          <w:sz w:val="28"/>
          <w:szCs w:val="28"/>
          <w:rtl/>
          <w:lang w:bidi="ar-EG"/>
        </w:rPr>
        <w:t xml:space="preserve">لكن تقديم </w:t>
      </w:r>
      <w:r>
        <w:rPr>
          <w:rFonts w:ascii="Simplified Arabic" w:hAnsi="Simplified Arabic" w:cs="Simplified Arabic"/>
          <w:b w:val="0"/>
          <w:bCs w:val="0"/>
          <w:sz w:val="28"/>
          <w:szCs w:val="28"/>
          <w:rtl/>
          <w:lang w:bidi="ar-EG"/>
        </w:rPr>
        <w:t xml:space="preserve">أم </w:t>
      </w:r>
      <w:r w:rsidR="00B01FD4" w:rsidRPr="00B01FD4">
        <w:rPr>
          <w:rFonts w:ascii="Simplified Arabic" w:hAnsi="Simplified Arabic" w:cs="Simplified Arabic" w:hint="cs"/>
          <w:b w:val="0"/>
          <w:bCs w:val="0"/>
          <w:sz w:val="28"/>
          <w:szCs w:val="28"/>
          <w:rtl/>
          <w:lang w:bidi="ar-EG"/>
        </w:rPr>
        <w:t>تأخير</w:t>
      </w:r>
      <w:r w:rsidR="00B01FD4" w:rsidRPr="00B01FD4">
        <w:rPr>
          <w:rFonts w:ascii="Simplified Arabic" w:hAnsi="Simplified Arabic" w:cs="Simplified Arabic" w:hint="eastAsia"/>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AA489B">
        <w:rPr>
          <w:rFonts w:ascii="Simplified Arabic" w:hAnsi="Simplified Arabic" w:cs="Simplified Arabic" w:hint="cs"/>
          <w:sz w:val="28"/>
          <w:szCs w:val="28"/>
          <w:rtl/>
          <w:lang w:bidi="ar-EG"/>
        </w:rPr>
        <w:t>لا،</w:t>
      </w:r>
      <w:r w:rsidRPr="00AA489B">
        <w:rPr>
          <w:rFonts w:ascii="Simplified Arabic" w:hAnsi="Simplified Arabic" w:cs="Simplified Arabic"/>
          <w:sz w:val="28"/>
          <w:szCs w:val="28"/>
          <w:rtl/>
          <w:lang w:bidi="ar-EG"/>
        </w:rPr>
        <w:t xml:space="preserve"> </w:t>
      </w:r>
      <w:r w:rsidRPr="00AA489B">
        <w:rPr>
          <w:rFonts w:ascii="Simplified Arabic" w:hAnsi="Simplified Arabic" w:cs="Simplified Arabic" w:hint="cs"/>
          <w:sz w:val="28"/>
          <w:szCs w:val="28"/>
          <w:rtl/>
          <w:lang w:bidi="ar-EG"/>
        </w:rPr>
        <w:t>تقديم</w:t>
      </w:r>
      <w:r w:rsidRPr="00B01FD4">
        <w:rPr>
          <w:rFonts w:ascii="Simplified Arabic" w:hAnsi="Simplified Arabic" w:cs="Simplified Arabic" w:hint="cs"/>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تقديم لا بأس.</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AA489B">
        <w:rPr>
          <w:rFonts w:ascii="Simplified Arabic" w:hAnsi="Simplified Arabic" w:cs="Simplified Arabic" w:hint="cs"/>
          <w:sz w:val="28"/>
          <w:szCs w:val="28"/>
          <w:rtl/>
          <w:lang w:bidi="ar-EG"/>
        </w:rPr>
        <w:t>....... نهاية الحول</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تقديم لا بأس</w:t>
      </w:r>
      <w:r w:rsidR="00AA489B">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أما التأخير فلا</w:t>
      </w:r>
      <w:r w:rsidRPr="00B01FD4">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AA489B">
        <w:rPr>
          <w:rFonts w:ascii="Simplified Arabic" w:hAnsi="Simplified Arabic" w:cs="Simplified Arabic" w:hint="cs"/>
          <w:sz w:val="28"/>
          <w:szCs w:val="28"/>
          <w:rtl/>
          <w:lang w:bidi="ar-EG"/>
        </w:rPr>
        <w:t>يعني يدفع السنة التي ستأتي.</w:t>
      </w:r>
    </w:p>
    <w:p w:rsidR="00B01FD4" w:rsidRPr="00B01FD4" w:rsidRDefault="00AA489B" w:rsidP="00AA489B">
      <w:pPr>
        <w:rPr>
          <w:rFonts w:ascii="Simplified Arabic" w:hAnsi="Simplified Arabic" w:cs="Simplified Arabic"/>
          <w:b w:val="0"/>
          <w:bCs w:val="0"/>
          <w:sz w:val="28"/>
          <w:szCs w:val="28"/>
          <w:rtl/>
          <w:lang w:bidi="ar-EG"/>
        </w:rPr>
      </w:pPr>
      <w:r>
        <w:rPr>
          <w:rFonts w:ascii="Simplified Arabic" w:hAnsi="Simplified Arabic" w:cs="Simplified Arabic"/>
          <w:b w:val="0"/>
          <w:bCs w:val="0"/>
          <w:sz w:val="28"/>
          <w:szCs w:val="28"/>
          <w:rtl/>
          <w:lang w:bidi="ar-EG"/>
        </w:rPr>
        <w:t>نعم</w:t>
      </w:r>
      <w:r>
        <w:rPr>
          <w:rFonts w:ascii="Simplified Arabic" w:hAnsi="Simplified Arabic" w:cs="Simplified Arabic" w:hint="cs"/>
          <w:b w:val="0"/>
          <w:bCs w:val="0"/>
          <w:sz w:val="28"/>
          <w:szCs w:val="28"/>
          <w:rtl/>
          <w:lang w:bidi="ar-EG"/>
        </w:rPr>
        <w:t>، لا بأس لا بأس</w:t>
      </w:r>
      <w:r w:rsidR="00B01FD4" w:rsidRPr="00B01FD4">
        <w:rPr>
          <w:rFonts w:ascii="Simplified Arabic" w:hAnsi="Simplified Arabic" w:cs="Simplified Arabic" w:hint="cs"/>
          <w:b w:val="0"/>
          <w:bCs w:val="0"/>
          <w:sz w:val="28"/>
          <w:szCs w:val="28"/>
          <w:rtl/>
          <w:lang w:bidi="ar-EG"/>
        </w:rPr>
        <w:t>.</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lastRenderedPageBreak/>
        <w:t>طالب:</w:t>
      </w:r>
      <w:r w:rsidRPr="00B01FD4">
        <w:rPr>
          <w:rFonts w:ascii="Simplified Arabic" w:hAnsi="Simplified Arabic" w:cs="Simplified Arabic"/>
          <w:b w:val="0"/>
          <w:bCs w:val="0"/>
          <w:sz w:val="28"/>
          <w:szCs w:val="28"/>
          <w:rtl/>
          <w:lang w:bidi="ar-EG"/>
        </w:rPr>
        <w:t xml:space="preserve"> </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واختلفت الروايات هل هو استلف ذلك أو تقدمه</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ولعلهما واقعان معًا، وهو دليل على جواز تعجيل الزكاة</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وإليه ذهب الأكثر كما قاله الترمذي وغيره</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ولكنه</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مخصوص جوازه بالمالك</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ولا يصح من المتصرف بالوصاية والولاية</w:t>
      </w:r>
      <w:r w:rsidR="00AA489B">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AA489B"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نعم،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ولي يتيم لا يجوز له أن يعجل الزكاة قبل وقتها</w:t>
      </w:r>
      <w:r w:rsidR="00AA489B">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لأنه يجب عليه عمل الأصلح لليتيم</w:t>
      </w:r>
      <w:r w:rsidR="00AA489B">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وليس من الأصلح لليتيم أن تقدم الزكاة</w:t>
      </w:r>
      <w:r w:rsidR="00AA489B">
        <w:rPr>
          <w:rFonts w:ascii="Simplified Arabic" w:hAnsi="Simplified Arabic" w:cs="Simplified Arabic" w:hint="cs"/>
          <w:b w:val="0"/>
          <w:bCs w:val="0"/>
          <w:sz w:val="28"/>
          <w:szCs w:val="28"/>
          <w:rtl/>
          <w:lang w:bidi="ar-EG"/>
        </w:rPr>
        <w:t>.</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المقصود أن على ولي اليتيم أن يعمل الأصلح</w:t>
      </w:r>
      <w:r w:rsidR="00AA489B">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وحينئذٍ ليس له أن يعجل</w:t>
      </w:r>
      <w:r w:rsidR="00AA489B">
        <w:rPr>
          <w:rFonts w:ascii="Simplified Arabic" w:hAnsi="Simplified Arabic" w:cs="Simplified Arabic" w:hint="cs"/>
          <w:b w:val="0"/>
          <w:bCs w:val="0"/>
          <w:sz w:val="28"/>
          <w:szCs w:val="28"/>
          <w:rtl/>
          <w:lang w:bidi="ar-EG"/>
        </w:rPr>
        <w:t>، وإنما يدفع الزكاة في وقتها</w:t>
      </w:r>
      <w:r w:rsidRPr="00B01FD4">
        <w:rPr>
          <w:rFonts w:ascii="Simplified Arabic" w:hAnsi="Simplified Arabic" w:cs="Simplified Arabic" w:hint="cs"/>
          <w:b w:val="0"/>
          <w:bCs w:val="0"/>
          <w:sz w:val="28"/>
          <w:szCs w:val="28"/>
          <w:rtl/>
          <w:lang w:bidi="ar-EG"/>
        </w:rPr>
        <w:t>.</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واستدل من منع التعجيل مطلقًا بحديث </w:t>
      </w:r>
      <w:r w:rsidRPr="00B01FD4">
        <w:rPr>
          <w:rFonts w:ascii="Simplified Arabic" w:hAnsi="Simplified Arabic" w:cs="Simplified Arabic"/>
          <w:color w:val="0000FF"/>
          <w:sz w:val="28"/>
          <w:szCs w:val="28"/>
          <w:rtl/>
          <w:lang w:bidi="ar-EG"/>
        </w:rPr>
        <w:t>«إنه لا زكاة حتى يحول الحول»</w:t>
      </w:r>
      <w:r w:rsidR="00AA489B">
        <w:rPr>
          <w:rFonts w:ascii="Simplified Arabic" w:hAnsi="Simplified Arabic" w:cs="Simplified Arabic" w:hint="cs"/>
          <w:color w:val="0000FF"/>
          <w:sz w:val="28"/>
          <w:szCs w:val="28"/>
          <w:rtl/>
          <w:lang w:bidi="ar-EG"/>
        </w:rPr>
        <w:t>،</w:t>
      </w:r>
      <w:r w:rsidRPr="00B01FD4">
        <w:rPr>
          <w:rFonts w:ascii="Simplified Arabic" w:hAnsi="Simplified Arabic" w:cs="Simplified Arabic"/>
          <w:sz w:val="28"/>
          <w:szCs w:val="28"/>
          <w:rtl/>
          <w:lang w:bidi="ar-EG"/>
        </w:rPr>
        <w:t xml:space="preserve"> كما دلت له الأحاديث التي تقدمت</w:t>
      </w:r>
      <w:r w:rsidR="00AA489B">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 xml:space="preserve">ومعناه </w:t>
      </w:r>
      <w:r w:rsidR="00AA489B">
        <w:rPr>
          <w:rFonts w:ascii="Simplified Arabic" w:hAnsi="Simplified Arabic" w:cs="Simplified Arabic" w:hint="cs"/>
          <w:b w:val="0"/>
          <w:bCs w:val="0"/>
          <w:sz w:val="28"/>
          <w:szCs w:val="28"/>
          <w:rtl/>
          <w:lang w:bidi="ar-EG"/>
        </w:rPr>
        <w:t>أنه لا يلزم زكاة حتى يحول الحول</w:t>
      </w:r>
      <w:r w:rsidRPr="00B01FD4">
        <w:rPr>
          <w:rFonts w:ascii="Simplified Arabic" w:hAnsi="Simplified Arabic" w:cs="Simplified Arabic" w:hint="cs"/>
          <w:b w:val="0"/>
          <w:bCs w:val="0"/>
          <w:sz w:val="28"/>
          <w:szCs w:val="28"/>
          <w:rtl/>
          <w:lang w:bidi="ar-EG"/>
        </w:rPr>
        <w:t>.</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والجواب أنه لا وجوب حتى يحول عليه الحول، وهذا لا ينفي جواز التعجيل</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وبأنه كالصلاة قبل الوقت، وأجيب أنه لا قياس مع النص.</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 xml:space="preserve">وعن جابر عن رسول الله -صلى الله عليه وسلم- قال: </w:t>
      </w:r>
      <w:r w:rsidRPr="00B01FD4">
        <w:rPr>
          <w:rFonts w:ascii="Simplified Arabic" w:hAnsi="Simplified Arabic" w:cs="Simplified Arabic"/>
          <w:color w:val="0000FF"/>
          <w:sz w:val="28"/>
          <w:szCs w:val="28"/>
          <w:rtl/>
          <w:lang w:bidi="ar-EG"/>
        </w:rPr>
        <w:t>«ليس فيما دون خمس أواق</w:t>
      </w:r>
      <w:r w:rsidRPr="00B01FD4">
        <w:rPr>
          <w:rFonts w:ascii="Simplified Arabic" w:hAnsi="Simplified Arabic" w:cs="Simplified Arabic" w:hint="cs"/>
          <w:color w:val="0000FF"/>
          <w:sz w:val="28"/>
          <w:szCs w:val="28"/>
          <w:rtl/>
          <w:lang w:bidi="ar-EG"/>
        </w:rPr>
        <w:t xml:space="preserve"> صدقة</w:t>
      </w:r>
      <w:r w:rsidRPr="00B01FD4">
        <w:rPr>
          <w:rFonts w:ascii="Simplified Arabic" w:hAnsi="Simplified Arabic" w:cs="Simplified Arabic"/>
          <w:color w:val="0000FF"/>
          <w:sz w:val="28"/>
          <w:szCs w:val="28"/>
          <w:rtl/>
          <w:lang w:bidi="ar-EG"/>
        </w:rPr>
        <w:t>»</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color w:val="0000FF"/>
          <w:sz w:val="28"/>
          <w:szCs w:val="28"/>
          <w:rtl/>
          <w:lang w:bidi="ar-EG"/>
        </w:rPr>
        <w:t>«ليس فيما دون خمس أواق</w:t>
      </w:r>
      <w:r w:rsidRPr="00B01FD4">
        <w:rPr>
          <w:rFonts w:ascii="Simplified Arabic" w:hAnsi="Simplified Arabic" w:cs="Simplified Arabic" w:hint="cs"/>
          <w:color w:val="0000FF"/>
          <w:sz w:val="28"/>
          <w:szCs w:val="28"/>
          <w:rtl/>
          <w:lang w:bidi="ar-EG"/>
        </w:rPr>
        <w:t>»</w:t>
      </w:r>
      <w:r w:rsidR="00AA489B">
        <w:rPr>
          <w:rFonts w:ascii="Simplified Arabic" w:hAnsi="Simplified Arabic" w:cs="Simplified Arabic" w:hint="cs"/>
          <w:color w:val="0000FF"/>
          <w:sz w:val="28"/>
          <w:szCs w:val="28"/>
          <w:rtl/>
          <w:lang w:bidi="ar-EG"/>
        </w:rPr>
        <w:t>،</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وقع في مسلم</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أواقي</w:t>
      </w:r>
      <w:r w:rsidR="00AA489B">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أواق</w:t>
      </w:r>
      <w:r w:rsidR="00AA489B">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وأواقي</w:t>
      </w:r>
      <w:r w:rsidRPr="00B01FD4">
        <w:rPr>
          <w:rFonts w:ascii="Simplified Arabic" w:hAnsi="Simplified Arabic" w:cs="Simplified Arabic"/>
          <w:b w:val="0"/>
          <w:bCs w:val="0"/>
          <w:sz w:val="28"/>
          <w:szCs w:val="28"/>
          <w:rtl/>
          <w:lang w:bidi="ar-EG"/>
        </w:rPr>
        <w:t xml:space="preserve">، </w:t>
      </w:r>
      <w:r w:rsidR="00AA489B">
        <w:rPr>
          <w:rFonts w:ascii="Simplified Arabic" w:hAnsi="Simplified Arabic" w:cs="Simplified Arabic" w:hint="cs"/>
          <w:b w:val="0"/>
          <w:bCs w:val="0"/>
          <w:sz w:val="28"/>
          <w:szCs w:val="28"/>
          <w:rtl/>
          <w:lang w:bidi="ar-EG"/>
        </w:rPr>
        <w:t>نعم يجوز هذا وذاك</w:t>
      </w:r>
      <w:r w:rsidRPr="00B01FD4">
        <w:rPr>
          <w:rFonts w:ascii="Simplified Arabic" w:hAnsi="Simplified Arabic" w:cs="Simplified Arabic" w:hint="cs"/>
          <w:b w:val="0"/>
          <w:bCs w:val="0"/>
          <w:sz w:val="28"/>
          <w:szCs w:val="28"/>
          <w:rtl/>
          <w:lang w:bidi="ar-EG"/>
        </w:rPr>
        <w:t>.</w:t>
      </w:r>
    </w:p>
    <w:p w:rsidR="00AA489B" w:rsidRDefault="00B01FD4" w:rsidP="00AA489B">
      <w:pPr>
        <w:rPr>
          <w:rFonts w:ascii="Simplified Arabic" w:hAnsi="Simplified Arabic" w:cs="Simplified Arabic"/>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بالياء</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وفي غيره بحذفها</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وكلاهما صحيح</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فإنه جمع أوقية</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ويجوز في جمعها الوجهان كما صرح به أهل اللغة، </w:t>
      </w:r>
      <w:r w:rsidRPr="00B01FD4">
        <w:rPr>
          <w:rFonts w:ascii="Simplified Arabic" w:hAnsi="Simplified Arabic" w:cs="Simplified Arabic"/>
          <w:color w:val="0000FF"/>
          <w:sz w:val="28"/>
          <w:szCs w:val="28"/>
          <w:rtl/>
          <w:lang w:bidi="ar-EG"/>
        </w:rPr>
        <w:t>«من الو</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ر</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ق»</w:t>
      </w:r>
      <w:r w:rsidRPr="00B01FD4">
        <w:rPr>
          <w:rFonts w:ascii="Simplified Arabic" w:hAnsi="Simplified Arabic" w:cs="Simplified Arabic"/>
          <w:sz w:val="28"/>
          <w:szCs w:val="28"/>
          <w:rtl/>
          <w:lang w:bidi="ar-EG"/>
        </w:rPr>
        <w:t xml:space="preserve"> بفتح الواو وكسرها</w:t>
      </w:r>
      <w:r w:rsidR="00AA489B">
        <w:rPr>
          <w:rFonts w:ascii="Simplified Arabic" w:hAnsi="Simplified Arabic" w:cs="Simplified Arabic" w:hint="cs"/>
          <w:sz w:val="28"/>
          <w:szCs w:val="28"/>
          <w:rtl/>
          <w:lang w:bidi="ar-EG"/>
        </w:rPr>
        <w:t>".</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 xml:space="preserve"> كذا يا شيخ؟</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نعم.</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وكسر الراء وإسكانها الفضة مطلقًا، </w:t>
      </w:r>
      <w:r w:rsidRPr="00B01FD4">
        <w:rPr>
          <w:rFonts w:ascii="Simplified Arabic" w:hAnsi="Simplified Arabic" w:cs="Simplified Arabic"/>
          <w:color w:val="0000FF"/>
          <w:sz w:val="28"/>
          <w:szCs w:val="28"/>
          <w:rtl/>
          <w:lang w:bidi="ar-EG"/>
        </w:rPr>
        <w:t>«صدقة</w:t>
      </w:r>
      <w:r w:rsidR="00AA489B">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 xml:space="preserve"> وليس فيما دون خمس ذود»</w:t>
      </w:r>
      <w:r w:rsidRPr="00B01FD4">
        <w:rPr>
          <w:rFonts w:ascii="Simplified Arabic" w:hAnsi="Simplified Arabic" w:cs="Simplified Arabic"/>
          <w:sz w:val="28"/>
          <w:szCs w:val="28"/>
          <w:rtl/>
          <w:lang w:bidi="ar-EG"/>
        </w:rPr>
        <w:t xml:space="preserve"> بفتح الذال المعجمة وسكون الواو المهملة هي ما بين الثلاث إلى العشر، </w:t>
      </w:r>
      <w:r w:rsidRPr="00B01FD4">
        <w:rPr>
          <w:rFonts w:ascii="Simplified Arabic" w:hAnsi="Simplified Arabic" w:cs="Simplified Arabic"/>
          <w:color w:val="0000FF"/>
          <w:sz w:val="28"/>
          <w:szCs w:val="28"/>
          <w:rtl/>
          <w:lang w:bidi="ar-EG"/>
        </w:rPr>
        <w:t>«من الإبل»</w:t>
      </w:r>
      <w:r w:rsidRPr="00B01FD4">
        <w:rPr>
          <w:rFonts w:ascii="Simplified Arabic" w:hAnsi="Simplified Arabic" w:cs="Simplified Arabic"/>
          <w:sz w:val="28"/>
          <w:szCs w:val="28"/>
          <w:rtl/>
          <w:lang w:bidi="ar-EG"/>
        </w:rPr>
        <w:t xml:space="preserve"> لا واحد له من لفظه، </w:t>
      </w:r>
      <w:r w:rsidRPr="00B01FD4">
        <w:rPr>
          <w:rFonts w:ascii="Simplified Arabic" w:hAnsi="Simplified Arabic" w:cs="Simplified Arabic"/>
          <w:color w:val="0000FF"/>
          <w:sz w:val="28"/>
          <w:szCs w:val="28"/>
          <w:rtl/>
          <w:lang w:bidi="ar-EG"/>
        </w:rPr>
        <w:t>«صدقة</w:t>
      </w:r>
      <w:r w:rsidR="00AA489B">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 xml:space="preserve"> وليس فيما دون خمسة أوسق من </w:t>
      </w:r>
      <w:r w:rsidRPr="00B01FD4">
        <w:rPr>
          <w:rFonts w:ascii="Simplified Arabic" w:hAnsi="Simplified Arabic" w:cs="Simplified Arabic" w:hint="cs"/>
          <w:color w:val="0000FF"/>
          <w:sz w:val="28"/>
          <w:szCs w:val="28"/>
          <w:rtl/>
          <w:lang w:bidi="ar-EG"/>
        </w:rPr>
        <w:t>التمر</w:t>
      </w:r>
      <w:r w:rsidRPr="00B01FD4">
        <w:rPr>
          <w:rFonts w:ascii="Simplified Arabic" w:hAnsi="Simplified Arabic" w:cs="Simplified Arabic"/>
          <w:color w:val="0000FF"/>
          <w:sz w:val="28"/>
          <w:szCs w:val="28"/>
          <w:rtl/>
          <w:lang w:bidi="ar-EG"/>
        </w:rPr>
        <w:t>»</w:t>
      </w:r>
      <w:r w:rsidRPr="00B01FD4">
        <w:rPr>
          <w:rFonts w:ascii="Simplified Arabic" w:hAnsi="Simplified Arabic" w:cs="Simplified Arabic"/>
          <w:sz w:val="28"/>
          <w:szCs w:val="28"/>
          <w:rtl/>
          <w:lang w:bidi="ar-EG"/>
        </w:rPr>
        <w:t xml:space="preserve"> بالمثلثة مفتوحةً والميم</w:t>
      </w:r>
      <w:r w:rsidR="00AA489B">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 xml:space="preserve">الثمر </w:t>
      </w:r>
      <w:proofErr w:type="spellStart"/>
      <w:r w:rsidRPr="00B01FD4">
        <w:rPr>
          <w:rFonts w:ascii="Simplified Arabic" w:hAnsi="Simplified Arabic" w:cs="Simplified Arabic" w:hint="cs"/>
          <w:b w:val="0"/>
          <w:bCs w:val="0"/>
          <w:sz w:val="28"/>
          <w:szCs w:val="28"/>
          <w:rtl/>
          <w:lang w:bidi="ar-EG"/>
        </w:rPr>
        <w:t>الثمر</w:t>
      </w:r>
      <w:proofErr w:type="spellEnd"/>
      <w:r w:rsidRPr="00B01FD4">
        <w:rPr>
          <w:rFonts w:ascii="Simplified Arabic" w:hAnsi="Simplified Arabic" w:cs="Simplified Arabic" w:hint="cs"/>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مع أنه مروي التمر،</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نعم،</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ض</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hint="cs"/>
          <w:b w:val="0"/>
          <w:bCs w:val="0"/>
          <w:sz w:val="28"/>
          <w:szCs w:val="28"/>
          <w:rtl/>
          <w:lang w:bidi="ar-EG"/>
        </w:rPr>
        <w:t>بطت تمر</w:t>
      </w:r>
      <w:r w:rsidR="00AA489B">
        <w:rPr>
          <w:rFonts w:ascii="Simplified Arabic" w:hAnsi="Simplified Arabic" w:cs="Simplified Arabic" w:hint="cs"/>
          <w:b w:val="0"/>
          <w:bCs w:val="0"/>
          <w:sz w:val="28"/>
          <w:szCs w:val="28"/>
          <w:rtl/>
          <w:lang w:bidi="ar-EG"/>
        </w:rPr>
        <w:t>، وضبطت ثمر</w:t>
      </w:r>
      <w:r w:rsidRPr="00B01FD4">
        <w:rPr>
          <w:rFonts w:ascii="Simplified Arabic" w:hAnsi="Simplified Arabic" w:cs="Simplified Arabic" w:hint="cs"/>
          <w:b w:val="0"/>
          <w:bCs w:val="0"/>
          <w:sz w:val="28"/>
          <w:szCs w:val="28"/>
          <w:rtl/>
          <w:lang w:bidi="ar-EG"/>
        </w:rPr>
        <w:t>.</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AA489B">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بالمثلثة مفتوحة والميم،</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color w:val="0000FF"/>
          <w:sz w:val="28"/>
          <w:szCs w:val="28"/>
          <w:rtl/>
          <w:lang w:bidi="ar-EG"/>
        </w:rPr>
        <w:t>«صدقة»</w:t>
      </w:r>
      <w:r w:rsidRPr="00B01FD4">
        <w:rPr>
          <w:rFonts w:ascii="Simplified Arabic" w:hAnsi="Simplified Arabic" w:cs="Simplified Arabic"/>
          <w:sz w:val="28"/>
          <w:szCs w:val="28"/>
          <w:rtl/>
          <w:lang w:bidi="ar-EG"/>
        </w:rPr>
        <w:t xml:space="preserve"> رواه مسلم،</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الحديث صرح بمفاهيم الأعداد التي سلفت في بيان الأنصباء</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إذ قد عرفت</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أنه تقدم أن نصاب الإبل خمس</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ونصاب الفضة مائتا درهم</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وهي خمس أواق</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وأما نصاب الطعام فلم يتقدم</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وإنما عُرف هذا بنفي الواجب فيما دون خمسة أوسق أنه يجب في الخمسة بمفهوم النفي</w:t>
      </w:r>
      <w:r w:rsidR="00AA489B">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نعم</w:t>
      </w:r>
      <w:r w:rsidR="00AA489B">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ومعروف أن الوسق ستون صاع</w:t>
      </w:r>
      <w:r w:rsidRPr="00B01FD4">
        <w:rPr>
          <w:rFonts w:ascii="Simplified Arabic" w:hAnsi="Simplified Arabic" w:cs="Simplified Arabic" w:hint="eastAsia"/>
          <w:b w:val="0"/>
          <w:bCs w:val="0"/>
          <w:sz w:val="28"/>
          <w:szCs w:val="28"/>
          <w:rtl/>
          <w:lang w:bidi="ar-EG"/>
        </w:rPr>
        <w:t>ًا</w:t>
      </w:r>
      <w:r w:rsidRPr="00B01FD4">
        <w:rPr>
          <w:rFonts w:ascii="Simplified Arabic" w:hAnsi="Simplified Arabic" w:cs="Simplified Arabic"/>
          <w:b w:val="0"/>
          <w:bCs w:val="0"/>
          <w:sz w:val="28"/>
          <w:szCs w:val="28"/>
          <w:rtl/>
          <w:lang w:bidi="ar-EG"/>
        </w:rPr>
        <w:t xml:space="preserve">، </w:t>
      </w:r>
      <w:r w:rsidR="00AA489B">
        <w:rPr>
          <w:rFonts w:ascii="Simplified Arabic" w:hAnsi="Simplified Arabic" w:cs="Simplified Arabic" w:hint="cs"/>
          <w:b w:val="0"/>
          <w:bCs w:val="0"/>
          <w:sz w:val="28"/>
          <w:szCs w:val="28"/>
          <w:rtl/>
          <w:lang w:bidi="ar-EG"/>
        </w:rPr>
        <w:t>إذًا النصاب ثلاثمائة صاع</w:t>
      </w:r>
      <w:r w:rsidRPr="00B01FD4">
        <w:rPr>
          <w:rFonts w:ascii="Simplified Arabic" w:hAnsi="Simplified Arabic" w:cs="Simplified Arabic" w:hint="cs"/>
          <w:b w:val="0"/>
          <w:bCs w:val="0"/>
          <w:sz w:val="28"/>
          <w:szCs w:val="28"/>
          <w:rtl/>
          <w:lang w:bidi="ar-EG"/>
        </w:rPr>
        <w:t>.</w:t>
      </w:r>
    </w:p>
    <w:p w:rsidR="00B01FD4" w:rsidRPr="00B01FD4" w:rsidRDefault="00B01FD4" w:rsidP="00AA489B">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وله أي لمسلم</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وهو من حديث أبي سعيد -رضي الله عنه-: </w:t>
      </w:r>
      <w:r w:rsidRPr="00B01FD4">
        <w:rPr>
          <w:rFonts w:ascii="Simplified Arabic" w:hAnsi="Simplified Arabic" w:cs="Simplified Arabic"/>
          <w:color w:val="0000FF"/>
          <w:sz w:val="28"/>
          <w:szCs w:val="28"/>
          <w:rtl/>
          <w:lang w:bidi="ar-EG"/>
        </w:rPr>
        <w:t>«ليس فيما دون خمسة أوسق من تمر»</w:t>
      </w:r>
      <w:r w:rsidRPr="00B01FD4">
        <w:rPr>
          <w:rFonts w:ascii="Simplified Arabic" w:hAnsi="Simplified Arabic" w:cs="Simplified Arabic"/>
          <w:sz w:val="28"/>
          <w:szCs w:val="28"/>
          <w:rtl/>
          <w:lang w:bidi="ar-EG"/>
        </w:rPr>
        <w:t xml:space="preserve"> بالمثناة الفوقية </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ولا حب صدقة»</w:t>
      </w:r>
      <w:r w:rsidRPr="00B01FD4">
        <w:rPr>
          <w:rFonts w:ascii="Simplified Arabic" w:hAnsi="Simplified Arabic" w:cs="Simplified Arabic"/>
          <w:sz w:val="28"/>
          <w:szCs w:val="28"/>
          <w:rtl/>
          <w:lang w:bidi="ar-EG"/>
        </w:rPr>
        <w:t xml:space="preserve">، وأصل حديث أبي سعيد متفق عليه، </w:t>
      </w:r>
      <w:r w:rsidRPr="00B01FD4">
        <w:rPr>
          <w:rFonts w:ascii="Simplified Arabic" w:hAnsi="Simplified Arabic" w:cs="Simplified Arabic"/>
          <w:sz w:val="28"/>
          <w:szCs w:val="28"/>
          <w:rtl/>
          <w:lang w:bidi="ar-EG"/>
        </w:rPr>
        <w:lastRenderedPageBreak/>
        <w:t>الحديث تصريح</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أيضًا بما سلف من مفاهيم</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الأحاديث إلا التمر فلم يتقدم فيه شيء، والأوساق جمع وسق بفتح الواو وكسرها</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والوسق ستون صاعًا</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والصاع أربعة أمداد</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فالخمسة الأوساق ثل</w:t>
      </w:r>
      <w:r w:rsidRPr="00B01FD4">
        <w:rPr>
          <w:rFonts w:ascii="Simplified Arabic" w:hAnsi="Simplified Arabic" w:cs="Simplified Arabic" w:hint="cs"/>
          <w:sz w:val="28"/>
          <w:szCs w:val="28"/>
          <w:rtl/>
          <w:lang w:bidi="ar-EG"/>
        </w:rPr>
        <w:t>ا</w:t>
      </w:r>
      <w:r w:rsidRPr="00B01FD4">
        <w:rPr>
          <w:rFonts w:ascii="Simplified Arabic" w:hAnsi="Simplified Arabic" w:cs="Simplified Arabic"/>
          <w:sz w:val="28"/>
          <w:szCs w:val="28"/>
          <w:rtl/>
          <w:lang w:bidi="ar-EG"/>
        </w:rPr>
        <w:t>ثمائة صاع</w:t>
      </w:r>
      <w:r w:rsidR="00AA489B">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والمد رطل وثلث، قال الداودي: معياره الذي لا يختلف أربع حفنات بكفي</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الرجل)</w:t>
      </w:r>
      <w:r w:rsidRPr="00B01FD4">
        <w:rPr>
          <w:rFonts w:ascii="Simplified Arabic" w:hAnsi="Simplified Arabic" w:cs="Simplified Arabic"/>
          <w:b w:val="0"/>
          <w:bCs w:val="0"/>
          <w:sz w:val="28"/>
          <w:szCs w:val="28"/>
          <w:rtl/>
          <w:lang w:bidi="ar-EG"/>
        </w:rPr>
        <w:t>.</w:t>
      </w:r>
    </w:p>
    <w:p w:rsidR="00B01FD4" w:rsidRPr="00B01FD4" w:rsidRDefault="00A50C64" w:rsidP="00A50C64">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المتوسط متوسط الخلقة</w:t>
      </w:r>
      <w:r w:rsidR="00B01FD4" w:rsidRPr="00B01FD4">
        <w:rPr>
          <w:rFonts w:ascii="Simplified Arabic" w:hAnsi="Simplified Arabic" w:cs="Simplified Arabic" w:hint="cs"/>
          <w:b w:val="0"/>
          <w:bCs w:val="0"/>
          <w:sz w:val="28"/>
          <w:szCs w:val="28"/>
          <w:rtl/>
          <w:lang w:bidi="ar-EG"/>
        </w:rPr>
        <w:t>.</w:t>
      </w:r>
    </w:p>
    <w:p w:rsidR="00B01FD4" w:rsidRPr="00B01FD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الذي ليس بعظيم الكفين ولا صغيرهما، قال صاحب القاموس بعد حكايته لهذا القول</w:t>
      </w:r>
      <w:r w:rsidR="00A50C64">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A50C64" w:rsidP="00A50C64">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جرب هذا فوجده منضبط</w:t>
      </w:r>
      <w:r>
        <w:rPr>
          <w:rFonts w:ascii="Simplified Arabic" w:hAnsi="Simplified Arabic" w:cs="Simplified Arabic"/>
          <w:b w:val="0"/>
          <w:bCs w:val="0"/>
          <w:sz w:val="28"/>
          <w:szCs w:val="28"/>
          <w:rtl/>
          <w:lang w:bidi="ar-EG"/>
        </w:rPr>
        <w:t>ًا</w:t>
      </w:r>
      <w:r w:rsidR="00B01FD4" w:rsidRPr="00B01FD4">
        <w:rPr>
          <w:rFonts w:ascii="Simplified Arabic" w:hAnsi="Simplified Arabic" w:cs="Simplified Arabic" w:hint="cs"/>
          <w:b w:val="0"/>
          <w:bCs w:val="0"/>
          <w:sz w:val="28"/>
          <w:szCs w:val="28"/>
          <w:rtl/>
          <w:lang w:bidi="ar-EG"/>
        </w:rPr>
        <w:t>.</w:t>
      </w:r>
    </w:p>
    <w:p w:rsidR="00B01FD4" w:rsidRPr="00B01FD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وجربت ذلك فوجدته صحيحًا انتهى.</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والحديث دليل أنه لا زكاة فيما لم يبلغ هذه المقادير من الور</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ق والإبل والثمر والتمر</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لطفًا من الله بعباده</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وتخفيفًا</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وهو اتفاق في الأو</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ل</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ين.</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وأما الثالث ففيه خلاف بسبب ما عارضه من:</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 xml:space="preserve">وهو قوله: عن سالم بن عبد الله بن عمر عن أبيه عبد الله بن عمر عن النبي -صلى الله عليه وسلم- قال: </w:t>
      </w:r>
      <w:r w:rsidRPr="00B01FD4">
        <w:rPr>
          <w:rFonts w:ascii="Simplified Arabic" w:hAnsi="Simplified Arabic" w:cs="Simplified Arabic"/>
          <w:color w:val="0000FF"/>
          <w:sz w:val="28"/>
          <w:szCs w:val="28"/>
          <w:rtl/>
          <w:lang w:bidi="ar-EG"/>
        </w:rPr>
        <w:t>«فيما سقت السماء»</w:t>
      </w:r>
      <w:r w:rsidRPr="00B01FD4">
        <w:rPr>
          <w:rFonts w:ascii="Simplified Arabic" w:hAnsi="Simplified Arabic" w:cs="Simplified Arabic"/>
          <w:sz w:val="28"/>
          <w:szCs w:val="28"/>
          <w:rtl/>
          <w:lang w:bidi="ar-EG"/>
        </w:rPr>
        <w:t xml:space="preserve"> بمطر أو ثلج أو برد أو طل</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color w:val="0000FF"/>
          <w:sz w:val="28"/>
          <w:szCs w:val="28"/>
          <w:rtl/>
          <w:lang w:bidi="ar-EG"/>
        </w:rPr>
        <w:t>«والعيون»</w:t>
      </w:r>
      <w:r w:rsidRPr="00B01FD4">
        <w:rPr>
          <w:rFonts w:ascii="Simplified Arabic" w:hAnsi="Simplified Arabic" w:cs="Simplified Arabic"/>
          <w:sz w:val="28"/>
          <w:szCs w:val="28"/>
          <w:rtl/>
          <w:lang w:bidi="ar-EG"/>
        </w:rPr>
        <w:t xml:space="preserve"> الأنهار الجارية التي </w:t>
      </w:r>
      <w:r w:rsidRPr="00B01FD4">
        <w:rPr>
          <w:rFonts w:ascii="Simplified Arabic" w:hAnsi="Simplified Arabic" w:cs="Simplified Arabic" w:hint="cs"/>
          <w:sz w:val="28"/>
          <w:szCs w:val="28"/>
          <w:rtl/>
          <w:lang w:bidi="ar-EG"/>
        </w:rPr>
        <w:t xml:space="preserve">سقي </w:t>
      </w:r>
      <w:r w:rsidRPr="00B01FD4">
        <w:rPr>
          <w:rFonts w:ascii="Simplified Arabic" w:hAnsi="Simplified Arabic" w:cs="Simplified Arabic"/>
          <w:sz w:val="28"/>
          <w:szCs w:val="28"/>
          <w:rtl/>
          <w:lang w:bidi="ar-EG"/>
        </w:rPr>
        <w:t xml:space="preserve">منها </w:t>
      </w:r>
      <w:proofErr w:type="spellStart"/>
      <w:r w:rsidRPr="00B01FD4">
        <w:rPr>
          <w:rFonts w:ascii="Simplified Arabic" w:hAnsi="Simplified Arabic" w:cs="Simplified Arabic"/>
          <w:sz w:val="28"/>
          <w:szCs w:val="28"/>
          <w:rtl/>
          <w:lang w:bidi="ar-EG"/>
        </w:rPr>
        <w:t>بإساحة</w:t>
      </w:r>
      <w:proofErr w:type="spellEnd"/>
      <w:r w:rsidRPr="00B01FD4">
        <w:rPr>
          <w:rFonts w:ascii="Simplified Arabic" w:hAnsi="Simplified Arabic" w:cs="Simplified Arabic"/>
          <w:sz w:val="28"/>
          <w:szCs w:val="28"/>
          <w:rtl/>
          <w:lang w:bidi="ar-EG"/>
        </w:rPr>
        <w:t xml:space="preserve"> الماء من غير اغتراف له</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color w:val="0000FF"/>
          <w:sz w:val="28"/>
          <w:szCs w:val="28"/>
          <w:rtl/>
          <w:lang w:bidi="ar-EG"/>
        </w:rPr>
        <w:t xml:space="preserve">«أو كان </w:t>
      </w:r>
      <w:proofErr w:type="spellStart"/>
      <w:r w:rsidRPr="00B01FD4">
        <w:rPr>
          <w:rFonts w:ascii="Simplified Arabic" w:hAnsi="Simplified Arabic" w:cs="Simplified Arabic"/>
          <w:color w:val="0000FF"/>
          <w:sz w:val="28"/>
          <w:szCs w:val="28"/>
          <w:rtl/>
          <w:lang w:bidi="ar-EG"/>
        </w:rPr>
        <w:t>عثريًّا</w:t>
      </w:r>
      <w:proofErr w:type="spellEnd"/>
      <w:r w:rsidRPr="00B01FD4">
        <w:rPr>
          <w:rFonts w:ascii="Simplified Arabic" w:hAnsi="Simplified Arabic" w:cs="Simplified Arabic"/>
          <w:color w:val="0000FF"/>
          <w:sz w:val="28"/>
          <w:szCs w:val="28"/>
          <w:rtl/>
          <w:lang w:bidi="ar-EG"/>
        </w:rPr>
        <w:t>»</w:t>
      </w:r>
      <w:r w:rsidRPr="00B01FD4">
        <w:rPr>
          <w:rFonts w:ascii="Simplified Arabic" w:hAnsi="Simplified Arabic" w:cs="Simplified Arabic"/>
          <w:sz w:val="28"/>
          <w:szCs w:val="28"/>
          <w:rtl/>
          <w:lang w:bidi="ar-EG"/>
        </w:rPr>
        <w:t xml:space="preserve"> بفتح المهملة وفتح </w:t>
      </w:r>
      <w:r w:rsidRPr="00B01FD4">
        <w:rPr>
          <w:rFonts w:ascii="Simplified Arabic" w:hAnsi="Simplified Arabic" w:cs="Simplified Arabic" w:hint="cs"/>
          <w:sz w:val="28"/>
          <w:szCs w:val="28"/>
          <w:rtl/>
          <w:lang w:bidi="ar-EG"/>
        </w:rPr>
        <w:t xml:space="preserve">المثلثة </w:t>
      </w:r>
      <w:r w:rsidRPr="00B01FD4">
        <w:rPr>
          <w:rFonts w:ascii="Simplified Arabic" w:hAnsi="Simplified Arabic" w:cs="Simplified Arabic"/>
          <w:sz w:val="28"/>
          <w:szCs w:val="28"/>
          <w:rtl/>
          <w:lang w:bidi="ar-EG"/>
        </w:rPr>
        <w:t>وكسر الراء وتشديد المثناة التحتية، قال الخطابي: هو الذي يشرب بعروقه؛ لأنه عثر على الماء</w:t>
      </w:r>
      <w:r w:rsidR="00A50C64">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نعم</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عروقه طويلة</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يستطيع أن يصل ويعثر على الماء بنفسه من غير سقي</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على كل</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الخلاف مع الحنفية الذين لا يرون النصاب في الخارج من الأرض</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لعموم </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فيما سقت السماء العشر</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من غير حد</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لأنه جاء التحديد والتقليد بخمسة الأوساق</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فعليه أن ي</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hint="cs"/>
          <w:b w:val="0"/>
          <w:bCs w:val="0"/>
          <w:sz w:val="28"/>
          <w:szCs w:val="28"/>
          <w:rtl/>
          <w:lang w:bidi="ar-EG"/>
        </w:rPr>
        <w:t>حمل المطلق على المقيد</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وهو قول الجمهو</w:t>
      </w:r>
      <w:r w:rsidR="00A50C64">
        <w:rPr>
          <w:rFonts w:ascii="Simplified Arabic" w:hAnsi="Simplified Arabic" w:cs="Simplified Arabic" w:hint="cs"/>
          <w:b w:val="0"/>
          <w:bCs w:val="0"/>
          <w:sz w:val="28"/>
          <w:szCs w:val="28"/>
          <w:rtl/>
          <w:lang w:bidi="ar-EG"/>
        </w:rPr>
        <w:t>ر ما لم يبلغ النصاب لا زكاة فيه</w:t>
      </w:r>
      <w:r w:rsidRPr="00B01FD4">
        <w:rPr>
          <w:rFonts w:ascii="Simplified Arabic" w:hAnsi="Simplified Arabic" w:cs="Simplified Arabic" w:hint="cs"/>
          <w:b w:val="0"/>
          <w:bCs w:val="0"/>
          <w:sz w:val="28"/>
          <w:szCs w:val="28"/>
          <w:rtl/>
          <w:lang w:bidi="ar-EG"/>
        </w:rPr>
        <w:t>.</w:t>
      </w:r>
    </w:p>
    <w:p w:rsidR="00A50C64" w:rsidRDefault="00B01FD4" w:rsidP="00A50C64">
      <w:pPr>
        <w:rPr>
          <w:rFonts w:ascii="Simplified Arabic" w:hAnsi="Simplified Arabic" w:cs="Simplified Arabic"/>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A50C64">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وهو الذي يشرب بعروقه</w:t>
      </w:r>
      <w:r w:rsidR="00A50C64">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 xml:space="preserve"> لأنه عثر على الماء</w:t>
      </w:r>
      <w:r w:rsidR="00A50C64">
        <w:rPr>
          <w:rFonts w:ascii="Simplified Arabic" w:hAnsi="Simplified Arabic" w:cs="Simplified Arabic" w:hint="cs"/>
          <w:sz w:val="28"/>
          <w:szCs w:val="28"/>
          <w:rtl/>
          <w:lang w:bidi="ar-EG"/>
        </w:rPr>
        <w:t>،</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وذلك حيث الماء قريبًا من وجه الأرض</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فيغرس عليه</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فيصل الماء إلى العروق من غير سقي، وفيه أقوال أخر</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وما ذكرناه أقربها.</w:t>
      </w:r>
      <w:r w:rsidRPr="00B01FD4">
        <w:rPr>
          <w:rFonts w:ascii="Simplified Arabic" w:hAnsi="Simplified Arabic" w:cs="Simplified Arabic" w:hint="cs"/>
          <w:sz w:val="28"/>
          <w:szCs w:val="28"/>
          <w:rtl/>
          <w:lang w:bidi="ar-EG"/>
        </w:rPr>
        <w:t xml:space="preserve"> </w:t>
      </w:r>
    </w:p>
    <w:p w:rsidR="00B01FD4" w:rsidRPr="00B01FD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color w:val="0000FF"/>
          <w:sz w:val="28"/>
          <w:szCs w:val="28"/>
          <w:rtl/>
          <w:lang w:bidi="ar-EG"/>
        </w:rPr>
        <w:t>«العشر»</w:t>
      </w:r>
      <w:r w:rsidRPr="00B01FD4">
        <w:rPr>
          <w:rFonts w:ascii="Simplified Arabic" w:hAnsi="Simplified Arabic" w:cs="Simplified Arabic"/>
          <w:sz w:val="28"/>
          <w:szCs w:val="28"/>
          <w:rtl/>
          <w:lang w:bidi="ar-EG"/>
        </w:rPr>
        <w:t xml:space="preserve"> مبتدأ خبره ما تقدم من قوله</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hint="cs"/>
          <w:color w:val="0000FF"/>
          <w:sz w:val="28"/>
          <w:szCs w:val="28"/>
          <w:rtl/>
          <w:lang w:bidi="ar-EG"/>
        </w:rPr>
        <w:t>«</w:t>
      </w:r>
      <w:r w:rsidRPr="00B01FD4">
        <w:rPr>
          <w:rFonts w:ascii="Simplified Arabic" w:hAnsi="Simplified Arabic" w:cs="Simplified Arabic"/>
          <w:color w:val="0000FF"/>
          <w:sz w:val="28"/>
          <w:szCs w:val="28"/>
          <w:rtl/>
          <w:lang w:bidi="ar-EG"/>
        </w:rPr>
        <w:t>فيما سقت</w:t>
      </w:r>
      <w:r w:rsidRPr="00B01FD4">
        <w:rPr>
          <w:rFonts w:ascii="Simplified Arabic" w:hAnsi="Simplified Arabic" w:cs="Simplified Arabic" w:hint="cs"/>
          <w:color w:val="0000FF"/>
          <w:sz w:val="28"/>
          <w:szCs w:val="28"/>
          <w:rtl/>
          <w:lang w:bidi="ar-EG"/>
        </w:rPr>
        <w:t>»</w:t>
      </w:r>
      <w:r w:rsidR="00A50C64">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متعلق ا</w:t>
      </w:r>
      <w:r w:rsidR="00A50C64">
        <w:rPr>
          <w:rFonts w:ascii="Simplified Arabic" w:hAnsi="Simplified Arabic" w:cs="Simplified Arabic" w:hint="cs"/>
          <w:b w:val="0"/>
          <w:bCs w:val="0"/>
          <w:sz w:val="28"/>
          <w:szCs w:val="28"/>
          <w:rtl/>
          <w:lang w:bidi="ar-EG"/>
        </w:rPr>
        <w:t>لجار والمجرور</w:t>
      </w:r>
      <w:r w:rsidRPr="00B01FD4">
        <w:rPr>
          <w:rFonts w:ascii="Simplified Arabic" w:hAnsi="Simplified Arabic" w:cs="Simplified Arabic" w:hint="cs"/>
          <w:b w:val="0"/>
          <w:bCs w:val="0"/>
          <w:sz w:val="28"/>
          <w:szCs w:val="28"/>
          <w:rtl/>
          <w:lang w:bidi="ar-EG"/>
        </w:rPr>
        <w:t>.</w:t>
      </w:r>
    </w:p>
    <w:p w:rsidR="00B01FD4" w:rsidRPr="00B01FD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أو أنه فاعل محذوف أي فيما ذكر يجب</w:t>
      </w:r>
      <w:r w:rsidR="00A50C64">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العشر</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نعم.</w:t>
      </w:r>
    </w:p>
    <w:p w:rsidR="00B01FD4" w:rsidRPr="00B01FD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sz w:val="28"/>
          <w:szCs w:val="28"/>
          <w:rtl/>
          <w:lang w:bidi="ar-EG"/>
        </w:rPr>
        <w:t>"وفيما سقي بالنضح" النضح بفتح النون وسكون الضاد فحاء مهملة السانية من الإبل والبقر وغيرها من الرجال</w:t>
      </w:r>
      <w:r w:rsidR="00A50C64">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A50C64" w:rsidP="00A50C64">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واحدة النواضح</w:t>
      </w:r>
      <w:r w:rsidR="00B01FD4" w:rsidRPr="00B01FD4">
        <w:rPr>
          <w:rFonts w:ascii="Simplified Arabic" w:hAnsi="Simplified Arabic" w:cs="Simplified Arabic" w:hint="cs"/>
          <w:b w:val="0"/>
          <w:bCs w:val="0"/>
          <w:sz w:val="28"/>
          <w:szCs w:val="28"/>
          <w:rtl/>
          <w:lang w:bidi="ar-EG"/>
        </w:rPr>
        <w:t>.</w:t>
      </w:r>
    </w:p>
    <w:p w:rsidR="00B01FD4" w:rsidRPr="00B01FD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A50C64">
        <w:rPr>
          <w:rFonts w:ascii="Simplified Arabic" w:hAnsi="Simplified Arabic" w:cs="Simplified Arabic" w:hint="cs"/>
          <w:sz w:val="28"/>
          <w:szCs w:val="28"/>
          <w:rtl/>
          <w:lang w:bidi="ar-EG"/>
        </w:rPr>
        <w:t>"</w:t>
      </w:r>
      <w:r w:rsidRPr="00B01FD4">
        <w:rPr>
          <w:rFonts w:ascii="Simplified Arabic" w:hAnsi="Simplified Arabic" w:cs="Simplified Arabic"/>
          <w:color w:val="0000FF"/>
          <w:sz w:val="28"/>
          <w:szCs w:val="28"/>
          <w:rtl/>
          <w:lang w:bidi="ar-EG"/>
        </w:rPr>
        <w:t>«نصف العشر»</w:t>
      </w:r>
      <w:r w:rsidR="00A50C64">
        <w:rPr>
          <w:rFonts w:ascii="Simplified Arabic" w:hAnsi="Simplified Arabic" w:cs="Simplified Arabic" w:hint="cs"/>
          <w:color w:val="0000FF"/>
          <w:sz w:val="28"/>
          <w:szCs w:val="28"/>
          <w:rtl/>
          <w:lang w:bidi="ar-EG"/>
        </w:rPr>
        <w:t>،</w:t>
      </w:r>
      <w:r w:rsidRPr="00B01FD4">
        <w:rPr>
          <w:rFonts w:ascii="Simplified Arabic" w:hAnsi="Simplified Arabic" w:cs="Simplified Arabic"/>
          <w:sz w:val="28"/>
          <w:szCs w:val="28"/>
          <w:rtl/>
          <w:lang w:bidi="ar-EG"/>
        </w:rPr>
        <w:t xml:space="preserve"> رواه البخاري</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ولأبي داود من حديث سالم: </w:t>
      </w:r>
      <w:r w:rsidRPr="00B01FD4">
        <w:rPr>
          <w:rFonts w:ascii="Simplified Arabic" w:hAnsi="Simplified Arabic" w:cs="Simplified Arabic"/>
          <w:color w:val="0000FF"/>
          <w:sz w:val="28"/>
          <w:szCs w:val="28"/>
          <w:rtl/>
          <w:lang w:bidi="ar-EG"/>
        </w:rPr>
        <w:t>«إذا كان بعلًا»</w:t>
      </w:r>
      <w:r w:rsidRPr="00B01FD4">
        <w:rPr>
          <w:rFonts w:ascii="Simplified Arabic" w:hAnsi="Simplified Arabic" w:cs="Simplified Arabic"/>
          <w:sz w:val="28"/>
          <w:szCs w:val="28"/>
          <w:rtl/>
          <w:lang w:bidi="ar-EG"/>
        </w:rPr>
        <w:t xml:space="preserve"> عوضًا عن قوله</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hint="cs"/>
          <w:color w:val="0000FF"/>
          <w:sz w:val="28"/>
          <w:szCs w:val="28"/>
          <w:rtl/>
          <w:lang w:bidi="ar-EG"/>
        </w:rPr>
        <w:t>«</w:t>
      </w:r>
      <w:proofErr w:type="spellStart"/>
      <w:r w:rsidRPr="00B01FD4">
        <w:rPr>
          <w:rFonts w:ascii="Simplified Arabic" w:hAnsi="Simplified Arabic" w:cs="Simplified Arabic"/>
          <w:color w:val="0000FF"/>
          <w:sz w:val="28"/>
          <w:szCs w:val="28"/>
          <w:rtl/>
          <w:lang w:bidi="ar-EG"/>
        </w:rPr>
        <w:t>عثريًّا</w:t>
      </w:r>
      <w:proofErr w:type="spellEnd"/>
      <w:r w:rsidRPr="00B01FD4">
        <w:rPr>
          <w:rFonts w:ascii="Simplified Arabic" w:hAnsi="Simplified Arabic" w:cs="Simplified Arabic" w:hint="cs"/>
          <w:color w:val="0000FF"/>
          <w:sz w:val="28"/>
          <w:szCs w:val="28"/>
          <w:rtl/>
          <w:lang w:bidi="ar-EG"/>
        </w:rPr>
        <w:t>»</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وهو بفتح الموحدة وضم العين المهملة</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كذا في الشرح</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وفي القاموس </w:t>
      </w:r>
      <w:r w:rsidRPr="00B01FD4">
        <w:rPr>
          <w:rFonts w:ascii="Simplified Arabic" w:hAnsi="Simplified Arabic" w:cs="Simplified Arabic"/>
          <w:sz w:val="28"/>
          <w:szCs w:val="28"/>
          <w:rtl/>
          <w:lang w:bidi="ar-EG"/>
        </w:rPr>
        <w:lastRenderedPageBreak/>
        <w:t>أنه ساكن العين</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وفسره بأنه كل نخل وشجر وزرع لا يسقى أو ما سقته السماء وهو النخل الذي يشرب بعروقه، </w:t>
      </w:r>
      <w:r w:rsidRPr="00B01FD4">
        <w:rPr>
          <w:rFonts w:ascii="Simplified Arabic" w:hAnsi="Simplified Arabic" w:cs="Simplified Arabic"/>
          <w:color w:val="0000FF"/>
          <w:sz w:val="28"/>
          <w:szCs w:val="28"/>
          <w:rtl/>
          <w:lang w:bidi="ar-EG"/>
        </w:rPr>
        <w:t>«العشر وفيم</w:t>
      </w:r>
      <w:r w:rsidRPr="00B01FD4">
        <w:rPr>
          <w:rFonts w:ascii="Simplified Arabic" w:hAnsi="Simplified Arabic" w:cs="Simplified Arabic" w:hint="cs"/>
          <w:color w:val="0000FF"/>
          <w:sz w:val="28"/>
          <w:szCs w:val="28"/>
          <w:rtl/>
          <w:lang w:bidi="ar-EG"/>
        </w:rPr>
        <w:t>ا</w:t>
      </w:r>
      <w:r w:rsidRPr="00B01FD4">
        <w:rPr>
          <w:rFonts w:ascii="Simplified Arabic" w:hAnsi="Simplified Arabic" w:cs="Simplified Arabic"/>
          <w:color w:val="0000FF"/>
          <w:sz w:val="28"/>
          <w:szCs w:val="28"/>
          <w:rtl/>
          <w:lang w:bidi="ar-EG"/>
        </w:rPr>
        <w:t xml:space="preserve"> سقي بالسواني أو النضح»</w:t>
      </w:r>
      <w:r w:rsidRPr="00B01FD4">
        <w:rPr>
          <w:rFonts w:ascii="Simplified Arabic" w:hAnsi="Simplified Arabic" w:cs="Simplified Arabic"/>
          <w:sz w:val="28"/>
          <w:szCs w:val="28"/>
          <w:rtl/>
          <w:lang w:bidi="ar-EG"/>
        </w:rPr>
        <w:t xml:space="preserve"> دل عطفه عليه على التغاير</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وأن السواني المراد بها الدواب، والنضح ما كان بغيرها كنضح الرجال بالآلة، والمراد من الكل ما كان سقيه بتعب وعناء </w:t>
      </w:r>
      <w:r w:rsidRPr="00B01FD4">
        <w:rPr>
          <w:rFonts w:ascii="Simplified Arabic" w:hAnsi="Simplified Arabic" w:cs="Simplified Arabic"/>
          <w:color w:val="0000FF"/>
          <w:sz w:val="28"/>
          <w:szCs w:val="28"/>
          <w:rtl/>
          <w:lang w:bidi="ar-EG"/>
        </w:rPr>
        <w:t>«نصف العشر»</w:t>
      </w:r>
      <w:r w:rsidR="00A50C64">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نعم ما كان سقيه بمؤونة وكلفة من صاحبه فإنه تخفف عليه الزكة إلى النصف</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وأما ما لا كلفة فيه ولا مؤونة فإنه تضاعف عليه الزكاة</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فيكون الواجب العشر،</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وما سقي بمؤونة وكلفة ومشقة ودون مؤونة فإن فيه ثلاثة أرباع العشر،</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فدل على أن المشقة تخفف الزكاة</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وبهذا يتقر</w:t>
      </w:r>
      <w:r w:rsidR="00A50C64">
        <w:rPr>
          <w:rFonts w:ascii="Simplified Arabic" w:hAnsi="Simplified Arabic" w:cs="Simplified Arabic" w:hint="cs"/>
          <w:b w:val="0"/>
          <w:bCs w:val="0"/>
          <w:sz w:val="28"/>
          <w:szCs w:val="28"/>
          <w:rtl/>
          <w:lang w:bidi="ar-EG"/>
        </w:rPr>
        <w:t>ر ما تقدم في زكاة بهيمة الأنعام</w:t>
      </w:r>
      <w:r w:rsidRPr="00B01FD4">
        <w:rPr>
          <w:rFonts w:ascii="Simplified Arabic" w:hAnsi="Simplified Arabic" w:cs="Simplified Arabic" w:hint="cs"/>
          <w:b w:val="0"/>
          <w:bCs w:val="0"/>
          <w:sz w:val="28"/>
          <w:szCs w:val="28"/>
          <w:rtl/>
          <w:lang w:bidi="ar-EG"/>
        </w:rPr>
        <w:t>.</w:t>
      </w:r>
    </w:p>
    <w:p w:rsidR="00B01FD4" w:rsidRPr="00B01FD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وهذا الحديث دل على التفرقة بين ما سقي بالسواني</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وبين ما سقي بماء السماء والأنهار</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وحكمته واضحة</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وهو زيادة التعب والعناء</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فنقص بعض ما يجب</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رفقًا من الله تعالى بعباده، ودل على أنه يجب في قليل ما أخرجت الأرض وكثيره الزكاة </w:t>
      </w:r>
      <w:r w:rsidRPr="00B01FD4">
        <w:rPr>
          <w:rFonts w:ascii="Simplified Arabic" w:hAnsi="Simplified Arabic" w:cs="Simplified Arabic" w:hint="cs"/>
          <w:sz w:val="28"/>
          <w:szCs w:val="28"/>
          <w:rtl/>
          <w:lang w:bidi="ar-EG"/>
        </w:rPr>
        <w:t>على ما ذكر</w:t>
      </w:r>
      <w:r w:rsidR="00A50C64">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نعم مذهب أبي حنيفة</w:t>
      </w:r>
      <w:r w:rsidR="00A50C64">
        <w:rPr>
          <w:rFonts w:ascii="Simplified Arabic" w:hAnsi="Simplified Arabic" w:cs="Simplified Arabic" w:hint="cs"/>
          <w:b w:val="0"/>
          <w:bCs w:val="0"/>
          <w:sz w:val="28"/>
          <w:szCs w:val="28"/>
          <w:rtl/>
          <w:lang w:bidi="ar-EG"/>
        </w:rPr>
        <w:t>، لكن هو مقيد بما تقدم</w:t>
      </w:r>
      <w:r w:rsidRPr="00B01FD4">
        <w:rPr>
          <w:rFonts w:ascii="Simplified Arabic" w:hAnsi="Simplified Arabic" w:cs="Simplified Arabic" w:hint="cs"/>
          <w:b w:val="0"/>
          <w:bCs w:val="0"/>
          <w:sz w:val="28"/>
          <w:szCs w:val="28"/>
          <w:rtl/>
          <w:lang w:bidi="ar-EG"/>
        </w:rPr>
        <w:t>.</w:t>
      </w:r>
    </w:p>
    <w:p w:rsidR="00B01FD4" w:rsidRPr="00B01FD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وهذا معارض بحديث جابر وحديث أبي سعيد</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واختلف العلماء في الحكم في ذلك.</w:t>
      </w:r>
      <w:r w:rsidRPr="00B01FD4">
        <w:rPr>
          <w:rFonts w:ascii="Simplified Arabic" w:hAnsi="Simplified Arabic" w:cs="Simplified Arabic" w:hint="cs"/>
          <w:sz w:val="28"/>
          <w:szCs w:val="28"/>
          <w:rtl/>
          <w:lang w:bidi="ar-EG"/>
        </w:rPr>
        <w:t xml:space="preserve"> </w:t>
      </w:r>
      <w:r w:rsidRPr="00B01FD4">
        <w:rPr>
          <w:rFonts w:ascii="Simplified Arabic" w:hAnsi="Simplified Arabic" w:cs="Simplified Arabic"/>
          <w:sz w:val="28"/>
          <w:szCs w:val="28"/>
          <w:rtl/>
          <w:lang w:bidi="ar-EG"/>
        </w:rPr>
        <w:t>فالجمهور أن حديث الأوساق مخص</w:t>
      </w:r>
      <w:r w:rsidRPr="00B01FD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ص لحديث سالم</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وأنه لا زكاة فيما لم يبلغ الخمسة الأوساق</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وذهب جماعة منهم زيد بن علي وأبو حنيفة إلى أنه لا يخص</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بل يُعمل بعمومه</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فيجب في قليل ما أخرجت الأرض وكثيره</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والحق مع أهل القول الأول</w:t>
      </w:r>
      <w:r w:rsidR="00A50C64">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A50C6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وإن كان على ما مشى عليه تخصيص فالقول قول أبي حنيفة</w:t>
      </w:r>
      <w:r w:rsidR="00A50C64">
        <w:rPr>
          <w:rFonts w:ascii="Simplified Arabic" w:hAnsi="Simplified Arabic" w:cs="Simplified Arabic" w:hint="cs"/>
          <w:b w:val="0"/>
          <w:bCs w:val="0"/>
          <w:sz w:val="28"/>
          <w:szCs w:val="28"/>
          <w:rtl/>
          <w:lang w:bidi="ar-EG"/>
        </w:rPr>
        <w:t>.</w:t>
      </w:r>
    </w:p>
    <w:p w:rsidR="00B01FD4" w:rsidRPr="00B01FD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لحظة</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إذا كانت المسألة من باب التخصيص والعموم والخصوص</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فيخص العام بالخاص </w:t>
      </w:r>
      <w:r w:rsidR="00A50C64">
        <w:rPr>
          <w:rFonts w:ascii="Simplified Arabic" w:hAnsi="Simplified Arabic" w:cs="Simplified Arabic"/>
          <w:b w:val="0"/>
          <w:bCs w:val="0"/>
          <w:sz w:val="28"/>
          <w:szCs w:val="28"/>
          <w:rtl/>
          <w:lang w:bidi="ar-EG"/>
        </w:rPr>
        <w:t xml:space="preserve">أم </w:t>
      </w:r>
      <w:r w:rsidRPr="00B01FD4">
        <w:rPr>
          <w:rFonts w:ascii="Simplified Arabic" w:hAnsi="Simplified Arabic" w:cs="Simplified Arabic" w:hint="cs"/>
          <w:b w:val="0"/>
          <w:bCs w:val="0"/>
          <w:sz w:val="28"/>
          <w:szCs w:val="28"/>
          <w:rtl/>
          <w:lang w:bidi="ar-EG"/>
        </w:rPr>
        <w:t>ما يخص</w:t>
      </w:r>
      <w:r w:rsidRPr="00B01FD4">
        <w:rPr>
          <w:rFonts w:ascii="Simplified Arabic" w:hAnsi="Simplified Arabic" w:cs="Simplified Arabic" w:hint="eastAsia"/>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r w:rsidRPr="00A50C64">
        <w:rPr>
          <w:rFonts w:ascii="Simplified Arabic" w:hAnsi="Simplified Arabic" w:cs="Simplified Arabic" w:hint="cs"/>
          <w:sz w:val="28"/>
          <w:szCs w:val="28"/>
          <w:rtl/>
          <w:lang w:bidi="ar-EG"/>
        </w:rPr>
        <w:t>يخص</w:t>
      </w:r>
      <w:r w:rsidRPr="00B01FD4">
        <w:rPr>
          <w:rFonts w:ascii="Simplified Arabic" w:hAnsi="Simplified Arabic" w:cs="Simplified Arabic" w:hint="cs"/>
          <w:b w:val="0"/>
          <w:bCs w:val="0"/>
          <w:sz w:val="28"/>
          <w:szCs w:val="28"/>
          <w:rtl/>
          <w:lang w:bidi="ar-EG"/>
        </w:rPr>
        <w:t xml:space="preserve"> .......</w:t>
      </w:r>
    </w:p>
    <w:p w:rsidR="00A50C6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وإذا كان من باب التقييد؟</w:t>
      </w:r>
      <w:r w:rsidRPr="00B01FD4">
        <w:rPr>
          <w:rFonts w:ascii="Simplified Arabic" w:hAnsi="Simplified Arabic" w:cs="Simplified Arabic"/>
          <w:b w:val="0"/>
          <w:bCs w:val="0"/>
          <w:sz w:val="28"/>
          <w:szCs w:val="28"/>
          <w:rtl/>
          <w:lang w:bidi="ar-EG"/>
        </w:rPr>
        <w:t xml:space="preserve"> </w:t>
      </w:r>
      <w:r w:rsidR="00A50C64">
        <w:rPr>
          <w:rFonts w:ascii="Simplified Arabic" w:hAnsi="Simplified Arabic" w:cs="Simplified Arabic" w:hint="cs"/>
          <w:b w:val="0"/>
          <w:bCs w:val="0"/>
          <w:sz w:val="28"/>
          <w:szCs w:val="28"/>
          <w:rtl/>
          <w:lang w:bidi="ar-EG"/>
        </w:rPr>
        <w:t>ما</w:t>
      </w:r>
      <w:r w:rsidRPr="00B01FD4">
        <w:rPr>
          <w:rFonts w:ascii="Simplified Arabic" w:hAnsi="Simplified Arabic" w:cs="Simplified Arabic" w:hint="cs"/>
          <w:b w:val="0"/>
          <w:bCs w:val="0"/>
          <w:sz w:val="28"/>
          <w:szCs w:val="28"/>
          <w:rtl/>
          <w:lang w:bidi="ar-EG"/>
        </w:rPr>
        <w:t xml:space="preserve"> الفرق بينهما؟</w:t>
      </w:r>
    </w:p>
    <w:p w:rsidR="00B01FD4" w:rsidRPr="00B01FD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هو قال</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خاص،</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أولًا</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هل العام حكمه حكم الخاص أو يختلف؟</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يختلف </w:t>
      </w:r>
      <w:r w:rsidR="00A50C64">
        <w:rPr>
          <w:rFonts w:ascii="Simplified Arabic" w:hAnsi="Simplified Arabic" w:cs="Simplified Arabic"/>
          <w:b w:val="0"/>
          <w:bCs w:val="0"/>
          <w:sz w:val="28"/>
          <w:szCs w:val="28"/>
          <w:rtl/>
          <w:lang w:bidi="ar-EG"/>
        </w:rPr>
        <w:t xml:space="preserve">أم </w:t>
      </w:r>
      <w:r w:rsidRPr="00B01FD4">
        <w:rPr>
          <w:rFonts w:ascii="Simplified Arabic" w:hAnsi="Simplified Arabic" w:cs="Simplified Arabic" w:hint="cs"/>
          <w:b w:val="0"/>
          <w:bCs w:val="0"/>
          <w:sz w:val="28"/>
          <w:szCs w:val="28"/>
          <w:rtl/>
          <w:lang w:bidi="ar-EG"/>
        </w:rPr>
        <w:t>حكمه</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 xml:space="preserve">الحكم واحد </w:t>
      </w:r>
      <w:r w:rsidR="00A50C64">
        <w:rPr>
          <w:rFonts w:ascii="Simplified Arabic" w:hAnsi="Simplified Arabic" w:cs="Simplified Arabic"/>
          <w:b w:val="0"/>
          <w:bCs w:val="0"/>
          <w:sz w:val="28"/>
          <w:szCs w:val="28"/>
          <w:rtl/>
          <w:lang w:bidi="ar-EG"/>
        </w:rPr>
        <w:t xml:space="preserve">أم </w:t>
      </w:r>
      <w:r w:rsidRPr="00B01FD4">
        <w:rPr>
          <w:rFonts w:ascii="Simplified Arabic" w:hAnsi="Simplified Arabic" w:cs="Simplified Arabic" w:hint="cs"/>
          <w:b w:val="0"/>
          <w:bCs w:val="0"/>
          <w:sz w:val="28"/>
          <w:szCs w:val="28"/>
          <w:rtl/>
          <w:lang w:bidi="ar-EG"/>
        </w:rPr>
        <w:t>يختلف</w:t>
      </w:r>
      <w:r w:rsidRPr="00B01FD4">
        <w:rPr>
          <w:rFonts w:ascii="Simplified Arabic" w:hAnsi="Simplified Arabic" w:cs="Simplified Arabic" w:hint="eastAsia"/>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A50C6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إذا كان الحكم واحد</w:t>
      </w:r>
      <w:r w:rsidR="00A50C64">
        <w:rPr>
          <w:rFonts w:ascii="Simplified Arabic" w:hAnsi="Simplified Arabic" w:cs="Simplified Arabic"/>
          <w:b w:val="0"/>
          <w:bCs w:val="0"/>
          <w:sz w:val="28"/>
          <w:szCs w:val="28"/>
          <w:rtl/>
          <w:lang w:bidi="ar-EG"/>
        </w:rPr>
        <w:t>ًا</w:t>
      </w:r>
      <w:r w:rsidRPr="00B01FD4">
        <w:rPr>
          <w:rFonts w:ascii="Simplified Arabic" w:hAnsi="Simplified Arabic" w:cs="Simplified Arabic" w:hint="cs"/>
          <w:b w:val="0"/>
          <w:bCs w:val="0"/>
          <w:sz w:val="28"/>
          <w:szCs w:val="28"/>
          <w:rtl/>
          <w:lang w:bidi="ar-EG"/>
        </w:rPr>
        <w:t xml:space="preserve"> فذكر الخاص بحكم موافق لحكم العام لا يقتضي التخصيص</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حتى عند الجمهور</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يكون من باب العناية والاهتمام بشأن الخاص،</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لكن عندنا في الخاص نفي</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وفي العام إثبات</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فالحكم مختلف،</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وعلى كل سواء قلنا</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إنه تقييد</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وهو تقليل للأوصاف</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أو قلنا</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إنه تخصيص</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وهو تقليل للأفراد</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فالقول قول الجمهور</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وهو أن يحمل المطلق على المقيد،</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وإن رأينا أنه في الأفراد قلنا</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إن الخاص مقدم على العام</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فيخص به،</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عرفنا القاعدة</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وعرفنا الفرق</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p>
    <w:p w:rsidR="00A50C64" w:rsidRDefault="00A50C64" w:rsidP="00A50C64">
      <w:pPr>
        <w:rPr>
          <w:rFonts w:ascii="Simplified Arabic" w:hAnsi="Simplified Arabic" w:cs="Simplified Arabic"/>
          <w:b w:val="0"/>
          <w:bCs w:val="0"/>
          <w:sz w:val="28"/>
          <w:szCs w:val="28"/>
          <w:lang w:bidi="ar-EG"/>
        </w:rPr>
      </w:pPr>
      <w:r>
        <w:rPr>
          <w:rFonts w:ascii="Simplified Arabic" w:hAnsi="Simplified Arabic" w:cs="Simplified Arabic"/>
          <w:sz w:val="28"/>
          <w:szCs w:val="28"/>
          <w:rtl/>
          <w:lang w:bidi="ar-EG"/>
        </w:rPr>
        <w:t xml:space="preserve">طالب: </w:t>
      </w:r>
      <w:r>
        <w:rPr>
          <w:rFonts w:ascii="Simplified Arabic" w:hAnsi="Simplified Arabic" w:cs="Simplified Arabic"/>
          <w:b w:val="0"/>
          <w:bCs w:val="0"/>
          <w:sz w:val="28"/>
          <w:szCs w:val="28"/>
          <w:rtl/>
          <w:lang w:bidi="ar-EG"/>
        </w:rPr>
        <w:t>.......</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lastRenderedPageBreak/>
        <w:t>نعم؟</w:t>
      </w:r>
    </w:p>
    <w:p w:rsidR="00B01FD4" w:rsidRPr="00B01FD4" w:rsidRDefault="00B01FD4" w:rsidP="00B01FD4">
      <w:pPr>
        <w:rPr>
          <w:rFonts w:ascii="Simplified Arabic" w:hAnsi="Simplified Arabic" w:cs="Simplified Arabic"/>
          <w:b w:val="0"/>
          <w:bCs w:val="0"/>
          <w:sz w:val="28"/>
          <w:szCs w:val="28"/>
          <w:rtl/>
          <w:lang w:bidi="ar-EG"/>
        </w:rPr>
      </w:pPr>
      <w:r w:rsidRPr="00B01FD4">
        <w:rPr>
          <w:rFonts w:ascii="Simplified Arabic" w:hAnsi="Simplified Arabic" w:cs="Simplified Arabic" w:hint="cs"/>
          <w:sz w:val="28"/>
          <w:szCs w:val="28"/>
          <w:rtl/>
          <w:lang w:bidi="ar-EG"/>
        </w:rPr>
        <w:t>طالب:</w:t>
      </w:r>
      <w:r w:rsidRPr="00B01FD4">
        <w:rPr>
          <w:rFonts w:ascii="Simplified Arabic" w:hAnsi="Simplified Arabic" w:cs="Simplified Arabic" w:hint="cs"/>
          <w:b w:val="0"/>
          <w:bCs w:val="0"/>
          <w:sz w:val="28"/>
          <w:szCs w:val="28"/>
          <w:rtl/>
          <w:lang w:bidi="ar-EG"/>
        </w:rPr>
        <w:t xml:space="preserve"> .......</w:t>
      </w:r>
    </w:p>
    <w:p w:rsidR="00B01FD4" w:rsidRPr="00B01FD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لو قال</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فيما سقت السماء العشر</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وقال</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في خمسة أوسق صدقة</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قلنا</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الخاص ما يخصص العام</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لأن الحكم واحد موافق</w:t>
      </w:r>
      <w:r w:rsidRPr="00B01FD4">
        <w:rPr>
          <w:rFonts w:ascii="Simplified Arabic" w:hAnsi="Simplified Arabic" w:cs="Simplified Arabic" w:hint="eastAsia"/>
          <w:b w:val="0"/>
          <w:bCs w:val="0"/>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لكن قال</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فيما سقت السماء العشر</w:t>
      </w:r>
      <w:r w:rsidRPr="00B01FD4">
        <w:rPr>
          <w:rFonts w:ascii="Simplified Arabic" w:hAnsi="Simplified Arabic" w:cs="Simplified Arabic"/>
          <w:b w:val="0"/>
          <w:bCs w:val="0"/>
          <w:color w:val="0000FF"/>
          <w:sz w:val="28"/>
          <w:szCs w:val="28"/>
          <w:rtl/>
          <w:lang w:bidi="ar-EG"/>
        </w:rPr>
        <w:t>»</w:t>
      </w:r>
      <w:r w:rsidR="00A50C64">
        <w:rPr>
          <w:rFonts w:ascii="Simplified Arabic" w:hAnsi="Simplified Arabic" w:cs="Simplified Arabic" w:hint="cs"/>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وقال</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w:t>
      </w:r>
      <w:r w:rsidRPr="00B01FD4">
        <w:rPr>
          <w:rFonts w:ascii="Simplified Arabic" w:hAnsi="Simplified Arabic" w:cs="Simplified Arabic" w:hint="eastAsia"/>
          <w:b w:val="0"/>
          <w:bCs w:val="0"/>
          <w:color w:val="0000FF"/>
          <w:sz w:val="28"/>
          <w:szCs w:val="28"/>
          <w:rtl/>
          <w:lang w:bidi="ar-EG"/>
        </w:rPr>
        <w:t>«</w:t>
      </w:r>
      <w:r w:rsidRPr="00B01FD4">
        <w:rPr>
          <w:rFonts w:ascii="Simplified Arabic" w:hAnsi="Simplified Arabic" w:cs="Simplified Arabic" w:hint="cs"/>
          <w:b w:val="0"/>
          <w:bCs w:val="0"/>
          <w:color w:val="0000FF"/>
          <w:sz w:val="28"/>
          <w:szCs w:val="28"/>
          <w:rtl/>
          <w:lang w:bidi="ar-EG"/>
        </w:rPr>
        <w:t>ليس فيما دون خمسة أوساق صدقة</w:t>
      </w:r>
      <w:r w:rsidRPr="00B01FD4">
        <w:rPr>
          <w:rFonts w:ascii="Simplified Arabic" w:hAnsi="Simplified Arabic" w:cs="Simplified Arabic" w:hint="eastAsia"/>
          <w:b w:val="0"/>
          <w:bCs w:val="0"/>
          <w:color w:val="0000FF"/>
          <w:sz w:val="28"/>
          <w:szCs w:val="28"/>
          <w:rtl/>
          <w:lang w:bidi="ar-EG"/>
        </w:rPr>
        <w:t>»</w:t>
      </w:r>
      <w:r w:rsidR="00A50C64">
        <w:rPr>
          <w:rFonts w:ascii="Simplified Arabic" w:hAnsi="Simplified Arabic" w:cs="Simplified Arabic" w:hint="cs"/>
          <w:b w:val="0"/>
          <w:bCs w:val="0"/>
          <w:color w:val="0000FF"/>
          <w:sz w:val="28"/>
          <w:szCs w:val="28"/>
          <w:rtl/>
          <w:lang w:bidi="ar-EG"/>
        </w:rPr>
        <w:t>،</w:t>
      </w: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فالحكم مختلف</w:t>
      </w:r>
      <w:r w:rsidR="00A50C64">
        <w:rPr>
          <w:rFonts w:ascii="Simplified Arabic" w:hAnsi="Simplified Arabic" w:cs="Simplified Arabic" w:hint="cs"/>
          <w:b w:val="0"/>
          <w:bCs w:val="0"/>
          <w:sz w:val="28"/>
          <w:szCs w:val="28"/>
          <w:rtl/>
          <w:lang w:bidi="ar-EG"/>
        </w:rPr>
        <w:t>،</w:t>
      </w:r>
      <w:r w:rsidRPr="00B01FD4">
        <w:rPr>
          <w:rFonts w:ascii="Simplified Arabic" w:hAnsi="Simplified Arabic" w:cs="Simplified Arabic" w:hint="cs"/>
          <w:b w:val="0"/>
          <w:bCs w:val="0"/>
          <w:sz w:val="28"/>
          <w:szCs w:val="28"/>
          <w:rtl/>
          <w:lang w:bidi="ar-EG"/>
        </w:rPr>
        <w:t xml:space="preserve"> وحينئذٍ يقدم الخاص</w:t>
      </w:r>
      <w:r w:rsidR="00A50C64">
        <w:rPr>
          <w:rFonts w:ascii="Simplified Arabic" w:hAnsi="Simplified Arabic" w:cs="Simplified Arabic" w:hint="cs"/>
          <w:b w:val="0"/>
          <w:bCs w:val="0"/>
          <w:sz w:val="28"/>
          <w:szCs w:val="28"/>
          <w:rtl/>
          <w:lang w:bidi="ar-EG"/>
        </w:rPr>
        <w:t>، ويخص به العام</w:t>
      </w:r>
      <w:r w:rsidRPr="00B01FD4">
        <w:rPr>
          <w:rFonts w:ascii="Simplified Arabic" w:hAnsi="Simplified Arabic" w:cs="Simplified Arabic" w:hint="cs"/>
          <w:b w:val="0"/>
          <w:bCs w:val="0"/>
          <w:sz w:val="28"/>
          <w:szCs w:val="28"/>
          <w:rtl/>
          <w:lang w:bidi="ar-EG"/>
        </w:rPr>
        <w:t>.</w:t>
      </w:r>
    </w:p>
    <w:p w:rsidR="00B01FD4" w:rsidRPr="00B01FD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لأن حديث الأوساق حديث صحيح ورد لبيان القدر الذي تجب فيه الزكاة</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كما ورد حديث مائتي الدرهم</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لبيان ذلك مع ورود</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color w:val="0000FF"/>
          <w:sz w:val="28"/>
          <w:szCs w:val="28"/>
          <w:rtl/>
          <w:lang w:bidi="ar-EG"/>
        </w:rPr>
        <w:t>«في الرقة ربع العشر»</w:t>
      </w:r>
      <w:r w:rsidRPr="00B01FD4">
        <w:rPr>
          <w:rFonts w:ascii="Simplified Arabic" w:hAnsi="Simplified Arabic" w:cs="Simplified Arabic"/>
          <w:sz w:val="28"/>
          <w:szCs w:val="28"/>
          <w:rtl/>
          <w:lang w:bidi="ar-EG"/>
        </w:rPr>
        <w:t>، ولم يقل أحد: إنه يجب في قليل الفضة وكثيرها الزكاة، وإنما الخلاف هل يجب في القليل منها إذا كانت قد بلغت النصاب كما عرفت</w:t>
      </w:r>
      <w:r w:rsidR="00A50C64">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B01FD4" w:rsidRPr="00B01FD4" w:rsidRDefault="00A50C64" w:rsidP="00A50C64">
      <w:pPr>
        <w:rPr>
          <w:rFonts w:ascii="Simplified Arabic" w:hAnsi="Simplified Arabic" w:cs="Simplified Arabic"/>
          <w:b w:val="0"/>
          <w:bCs w:val="0"/>
          <w:sz w:val="28"/>
          <w:szCs w:val="28"/>
          <w:rtl/>
          <w:lang w:bidi="ar-EG"/>
        </w:rPr>
      </w:pPr>
      <w:r>
        <w:rPr>
          <w:rFonts w:ascii="Simplified Arabic" w:hAnsi="Simplified Arabic" w:cs="Simplified Arabic" w:hint="cs"/>
          <w:b w:val="0"/>
          <w:bCs w:val="0"/>
          <w:sz w:val="28"/>
          <w:szCs w:val="28"/>
          <w:rtl/>
          <w:lang w:bidi="ar-EG"/>
        </w:rPr>
        <w:t>القدر الزائد على النصاب</w:t>
      </w:r>
      <w:r w:rsidR="00B01FD4" w:rsidRPr="00B01FD4">
        <w:rPr>
          <w:rFonts w:ascii="Simplified Arabic" w:hAnsi="Simplified Arabic" w:cs="Simplified Arabic" w:hint="cs"/>
          <w:b w:val="0"/>
          <w:bCs w:val="0"/>
          <w:sz w:val="28"/>
          <w:szCs w:val="28"/>
          <w:rtl/>
          <w:lang w:bidi="ar-EG"/>
        </w:rPr>
        <w:t>.</w:t>
      </w:r>
    </w:p>
    <w:p w:rsidR="00B01FD4" w:rsidRPr="00B01FD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sz w:val="28"/>
          <w:szCs w:val="28"/>
          <w:rtl/>
          <w:lang w:bidi="ar-EG"/>
        </w:rPr>
        <w:t>طالب:</w:t>
      </w:r>
      <w:r w:rsidRPr="00B01FD4">
        <w:rPr>
          <w:rFonts w:ascii="Simplified Arabic" w:hAnsi="Simplified Arabic" w:cs="Simplified Arabic"/>
          <w:b w:val="0"/>
          <w:bCs w:val="0"/>
          <w:sz w:val="28"/>
          <w:szCs w:val="28"/>
          <w:rtl/>
          <w:lang w:bidi="ar-EG"/>
        </w:rPr>
        <w:t xml:space="preserve"> </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وذلك لأنه لم يرد حديث </w:t>
      </w:r>
      <w:r w:rsidRPr="00B01FD4">
        <w:rPr>
          <w:rFonts w:ascii="Simplified Arabic" w:hAnsi="Simplified Arabic" w:cs="Simplified Arabic"/>
          <w:color w:val="0000FF"/>
          <w:sz w:val="28"/>
          <w:szCs w:val="28"/>
          <w:rtl/>
          <w:lang w:bidi="ar-EG"/>
        </w:rPr>
        <w:t>«في الرقة ربع العشر»</w:t>
      </w:r>
      <w:r w:rsidRPr="00B01FD4">
        <w:rPr>
          <w:rFonts w:ascii="Simplified Arabic" w:hAnsi="Simplified Arabic" w:cs="Simplified Arabic"/>
          <w:sz w:val="28"/>
          <w:szCs w:val="28"/>
          <w:rtl/>
          <w:lang w:bidi="ar-EG"/>
        </w:rPr>
        <w:t xml:space="preserve"> إلا لبيان أن هذا الجنس تجب فيه الزكاة، وأما قدر ما يجب فيه فموكول إلى حديث التبي</w:t>
      </w:r>
      <w:r w:rsidRPr="00B01FD4">
        <w:rPr>
          <w:rFonts w:ascii="Simplified Arabic" w:hAnsi="Simplified Arabic" w:cs="Simplified Arabic" w:hint="cs"/>
          <w:sz w:val="28"/>
          <w:szCs w:val="28"/>
          <w:rtl/>
          <w:lang w:bidi="ar-EG"/>
        </w:rPr>
        <w:t>ي</w:t>
      </w:r>
      <w:r w:rsidRPr="00B01FD4">
        <w:rPr>
          <w:rFonts w:ascii="Simplified Arabic" w:hAnsi="Simplified Arabic" w:cs="Simplified Arabic"/>
          <w:sz w:val="28"/>
          <w:szCs w:val="28"/>
          <w:rtl/>
          <w:lang w:bidi="ar-EG"/>
        </w:rPr>
        <w:t>ن له بمائتي درهم</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فكذا هنا قوله</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w:t>
      </w:r>
      <w:r w:rsidRPr="00B01FD4">
        <w:rPr>
          <w:rFonts w:ascii="Simplified Arabic" w:hAnsi="Simplified Arabic" w:cs="Simplified Arabic"/>
          <w:color w:val="0000FF"/>
          <w:sz w:val="28"/>
          <w:szCs w:val="28"/>
          <w:rtl/>
          <w:lang w:bidi="ar-EG"/>
        </w:rPr>
        <w:t>«فيما سقت السماء العشر»</w:t>
      </w:r>
      <w:r w:rsidRPr="00B01FD4">
        <w:rPr>
          <w:rFonts w:ascii="Simplified Arabic" w:hAnsi="Simplified Arabic" w:cs="Simplified Arabic"/>
          <w:sz w:val="28"/>
          <w:szCs w:val="28"/>
          <w:rtl/>
          <w:lang w:bidi="ar-EG"/>
        </w:rPr>
        <w:t xml:space="preserve"> أي في هذا الجنس يجب العشر، وأما بيان ما يجب فيه فموكول إلى حديث الأوساق</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وزاده إيضاحًا قوله في الحديث: </w:t>
      </w:r>
      <w:r w:rsidRPr="00B01FD4">
        <w:rPr>
          <w:rFonts w:ascii="Simplified Arabic" w:hAnsi="Simplified Arabic" w:cs="Simplified Arabic"/>
          <w:color w:val="0000FF"/>
          <w:sz w:val="28"/>
          <w:szCs w:val="28"/>
          <w:rtl/>
          <w:lang w:bidi="ar-EG"/>
        </w:rPr>
        <w:t>«ليس فيما دون خمسة أوسق صدقة»</w:t>
      </w:r>
      <w:r w:rsidR="00A50C64">
        <w:rPr>
          <w:rFonts w:ascii="Simplified Arabic" w:hAnsi="Simplified Arabic" w:cs="Simplified Arabic" w:hint="cs"/>
          <w:color w:val="0000FF"/>
          <w:sz w:val="28"/>
          <w:szCs w:val="28"/>
          <w:rtl/>
          <w:lang w:bidi="ar-EG"/>
        </w:rPr>
        <w:t>،</w:t>
      </w:r>
      <w:r w:rsidRPr="00B01FD4">
        <w:rPr>
          <w:rFonts w:ascii="Simplified Arabic" w:hAnsi="Simplified Arabic" w:cs="Simplified Arabic"/>
          <w:sz w:val="28"/>
          <w:szCs w:val="28"/>
          <w:rtl/>
          <w:lang w:bidi="ar-EG"/>
        </w:rPr>
        <w:t xml:space="preserve"> كأنه ما ورد إلا لدفع ما يُتوهم من عموم </w:t>
      </w:r>
      <w:r w:rsidRPr="00B01FD4">
        <w:rPr>
          <w:rFonts w:ascii="Simplified Arabic" w:hAnsi="Simplified Arabic" w:cs="Simplified Arabic"/>
          <w:color w:val="0000FF"/>
          <w:sz w:val="28"/>
          <w:szCs w:val="28"/>
          <w:rtl/>
          <w:lang w:bidi="ar-EG"/>
        </w:rPr>
        <w:t>«فيما سقت السماء ربع العشر»</w:t>
      </w:r>
      <w:r w:rsidR="00A50C64">
        <w:rPr>
          <w:rFonts w:ascii="Simplified Arabic" w:hAnsi="Simplified Arabic" w:cs="Simplified Arabic" w:hint="cs"/>
          <w:color w:val="0000FF"/>
          <w:sz w:val="28"/>
          <w:szCs w:val="28"/>
          <w:rtl/>
          <w:lang w:bidi="ar-EG"/>
        </w:rPr>
        <w:t>،</w:t>
      </w:r>
      <w:r w:rsidRPr="00B01FD4">
        <w:rPr>
          <w:rFonts w:ascii="Simplified Arabic" w:hAnsi="Simplified Arabic" w:cs="Simplified Arabic"/>
          <w:sz w:val="28"/>
          <w:szCs w:val="28"/>
          <w:rtl/>
          <w:lang w:bidi="ar-EG"/>
        </w:rPr>
        <w:t xml:space="preserve"> كما ورد ذلك في قوله: </w:t>
      </w:r>
      <w:r w:rsidRPr="00B01FD4">
        <w:rPr>
          <w:rFonts w:ascii="Simplified Arabic" w:hAnsi="Simplified Arabic" w:cs="Simplified Arabic"/>
          <w:color w:val="0000FF"/>
          <w:sz w:val="28"/>
          <w:szCs w:val="28"/>
          <w:rtl/>
          <w:lang w:bidi="ar-EG"/>
        </w:rPr>
        <w:t>«وليس فيما دون خمسة أواقي من الورق صدقة»</w:t>
      </w:r>
      <w:r w:rsidRPr="00B01FD4">
        <w:rPr>
          <w:rFonts w:ascii="Simplified Arabic" w:hAnsi="Simplified Arabic" w:cs="Simplified Arabic"/>
          <w:sz w:val="28"/>
          <w:szCs w:val="28"/>
          <w:rtl/>
          <w:lang w:bidi="ar-EG"/>
        </w:rPr>
        <w:t>، ثم إذا تعارض العام والخاص كان العمل بالخاص عند جهل التاريخ</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كما هنا</w:t>
      </w:r>
      <w:r w:rsidR="00A50C64">
        <w:rPr>
          <w:rFonts w:ascii="Simplified Arabic" w:hAnsi="Simplified Arabic" w:cs="Simplified Arabic" w:hint="cs"/>
          <w:sz w:val="28"/>
          <w:szCs w:val="28"/>
          <w:rtl/>
          <w:lang w:bidi="ar-EG"/>
        </w:rPr>
        <w:t>،</w:t>
      </w:r>
      <w:r w:rsidRPr="00B01FD4">
        <w:rPr>
          <w:rFonts w:ascii="Simplified Arabic" w:hAnsi="Simplified Arabic" w:cs="Simplified Arabic"/>
          <w:sz w:val="28"/>
          <w:szCs w:val="28"/>
          <w:rtl/>
          <w:lang w:bidi="ar-EG"/>
        </w:rPr>
        <w:t xml:space="preserve"> فإنه أظهر الأقوال في الأصول</w:t>
      </w:r>
      <w:r w:rsidR="00A50C64">
        <w:rPr>
          <w:rFonts w:ascii="Simplified Arabic" w:hAnsi="Simplified Arabic" w:cs="Simplified Arabic" w:hint="cs"/>
          <w:sz w:val="28"/>
          <w:szCs w:val="28"/>
          <w:rtl/>
          <w:lang w:bidi="ar-EG"/>
        </w:rPr>
        <w:t>"</w:t>
      </w:r>
      <w:r w:rsidRPr="00B01FD4">
        <w:rPr>
          <w:rFonts w:ascii="Simplified Arabic" w:hAnsi="Simplified Arabic" w:cs="Simplified Arabic"/>
          <w:b w:val="0"/>
          <w:bCs w:val="0"/>
          <w:sz w:val="28"/>
          <w:szCs w:val="28"/>
          <w:rtl/>
          <w:lang w:bidi="ar-EG"/>
        </w:rPr>
        <w:t>.</w:t>
      </w:r>
    </w:p>
    <w:p w:rsidR="00A50C6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hint="cs"/>
          <w:b w:val="0"/>
          <w:bCs w:val="0"/>
          <w:sz w:val="28"/>
          <w:szCs w:val="28"/>
          <w:rtl/>
          <w:lang w:bidi="ar-EG"/>
        </w:rPr>
        <w:t>نعم</w:t>
      </w:r>
      <w:r w:rsidR="00A50C64">
        <w:rPr>
          <w:rFonts w:ascii="Simplified Arabic" w:hAnsi="Simplified Arabic" w:cs="Simplified Arabic" w:hint="cs"/>
          <w:b w:val="0"/>
          <w:bCs w:val="0"/>
          <w:sz w:val="28"/>
          <w:szCs w:val="28"/>
          <w:rtl/>
          <w:lang w:bidi="ar-EG"/>
        </w:rPr>
        <w:t>.</w:t>
      </w:r>
    </w:p>
    <w:p w:rsidR="00B01FD4" w:rsidRPr="00B01FD4" w:rsidRDefault="00B01FD4" w:rsidP="00A50C64">
      <w:pPr>
        <w:rPr>
          <w:rFonts w:ascii="Simplified Arabic" w:hAnsi="Simplified Arabic" w:cs="Simplified Arabic"/>
          <w:b w:val="0"/>
          <w:bCs w:val="0"/>
          <w:sz w:val="28"/>
          <w:szCs w:val="28"/>
          <w:rtl/>
          <w:lang w:bidi="ar-EG"/>
        </w:rPr>
      </w:pPr>
      <w:r w:rsidRPr="00B01FD4">
        <w:rPr>
          <w:rFonts w:ascii="Simplified Arabic" w:hAnsi="Simplified Arabic" w:cs="Simplified Arabic"/>
          <w:b w:val="0"/>
          <w:bCs w:val="0"/>
          <w:sz w:val="28"/>
          <w:szCs w:val="28"/>
          <w:rtl/>
          <w:lang w:bidi="ar-EG"/>
        </w:rPr>
        <w:t xml:space="preserve"> </w:t>
      </w:r>
      <w:r w:rsidRPr="00B01FD4">
        <w:rPr>
          <w:rFonts w:ascii="Simplified Arabic" w:hAnsi="Simplified Arabic" w:cs="Simplified Arabic" w:hint="cs"/>
          <w:b w:val="0"/>
          <w:bCs w:val="0"/>
          <w:sz w:val="28"/>
          <w:szCs w:val="28"/>
          <w:rtl/>
          <w:lang w:bidi="ar-EG"/>
        </w:rPr>
        <w:t>اللهم صل وسلم على عبدك ورسولك</w:t>
      </w:r>
      <w:r w:rsidRPr="00B01FD4">
        <w:rPr>
          <w:rFonts w:ascii="Simplified Arabic" w:hAnsi="Simplified Arabic" w:cs="Simplified Arabic"/>
          <w:b w:val="0"/>
          <w:bCs w:val="0"/>
          <w:sz w:val="28"/>
          <w:szCs w:val="28"/>
          <w:rtl/>
          <w:lang w:bidi="ar-EG"/>
        </w:rPr>
        <w:t>.</w:t>
      </w:r>
    </w:p>
    <w:sectPr w:rsidR="00B01FD4" w:rsidRPr="00B01FD4" w:rsidSect="007D6668">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5067C" w:rsidRDefault="00E5067C" w:rsidP="002C3E85">
      <w:r>
        <w:separator/>
      </w:r>
    </w:p>
  </w:endnote>
  <w:endnote w:type="continuationSeparator" w:id="0">
    <w:p w:rsidR="00E5067C" w:rsidRDefault="00E5067C" w:rsidP="002C3E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9CC865BA-8A8A-4AED-A4A1-56E82B989FA5}"/>
  </w:font>
  <w:font w:name="Times New Roman">
    <w:panose1 w:val="02020603050405020304"/>
    <w:charset w:val="00"/>
    <w:family w:val="roman"/>
    <w:pitch w:val="variable"/>
    <w:sig w:usb0="E0002EFF" w:usb1="C000785B" w:usb2="00000009" w:usb3="00000000" w:csb0="000001FF" w:csb1="00000000"/>
    <w:embedRegular r:id="rId2" w:fontKey="{91BB3232-403A-4AE2-ABC5-C0BF2E3EF97F}"/>
    <w:embedBold r:id="rId3" w:fontKey="{934F6298-EC9F-473E-843D-9770F2ECF206}"/>
    <w:embedBoldItalic r:id="rId4" w:fontKey="{B0E5FA0A-C8A3-4581-8738-8F6F3F912BFC}"/>
  </w:font>
  <w:font w:name="Courier New">
    <w:panose1 w:val="02070309020205020404"/>
    <w:charset w:val="00"/>
    <w:family w:val="modern"/>
    <w:pitch w:val="fixed"/>
    <w:sig w:usb0="E0002EFF" w:usb1="C0007843" w:usb2="00000009" w:usb3="00000000" w:csb0="000001FF" w:csb1="00000000"/>
    <w:embedRegular r:id="rId5" w:fontKey="{B7F5648E-BB45-462A-A5E7-AAA440F99F7A}"/>
  </w:font>
  <w:font w:name="Wingdings">
    <w:panose1 w:val="05000000000000000000"/>
    <w:charset w:val="02"/>
    <w:family w:val="auto"/>
    <w:pitch w:val="variable"/>
    <w:sig w:usb0="00000000" w:usb1="10000000" w:usb2="00000000" w:usb3="00000000" w:csb0="80000000" w:csb1="00000000"/>
    <w:embedRegular r:id="rId6" w:fontKey="{36520244-2CF9-4D4F-AF11-74DCF2D92551}"/>
  </w:font>
  <w:font w:name="Simplified Arabic">
    <w:panose1 w:val="02020603050405020304"/>
    <w:charset w:val="00"/>
    <w:family w:val="roman"/>
    <w:pitch w:val="variable"/>
    <w:sig w:usb0="00002003" w:usb1="80000000" w:usb2="00000008" w:usb3="00000000" w:csb0="00000041" w:csb1="00000000"/>
    <w:embedRegular r:id="rId7" w:fontKey="{C9746B88-0068-4E4C-82C4-A938F7B88E40}"/>
    <w:embedBold r:id="rId8" w:fontKey="{3CE183CE-16D5-4FA4-B127-5B4DB7053769}"/>
  </w:font>
  <w:font w:name="SimSun">
    <w:altName w:val="宋体"/>
    <w:panose1 w:val="02010600030101010101"/>
    <w:charset w:val="86"/>
    <w:family w:val="auto"/>
    <w:pitch w:val="variable"/>
    <w:sig w:usb0="00000003" w:usb1="288F0000" w:usb2="00000016" w:usb3="00000000" w:csb0="00040001" w:csb1="00000000"/>
  </w:font>
  <w:font w:name="Traditional Arabic">
    <w:panose1 w:val="02020603050405020304"/>
    <w:charset w:val="00"/>
    <w:family w:val="roman"/>
    <w:pitch w:val="variable"/>
    <w:sig w:usb0="00002003" w:usb1="80000000" w:usb2="00000008" w:usb3="00000000" w:csb0="00000041" w:csb1="00000000"/>
    <w:embedRegular r:id="rId9" w:fontKey="{DCFBDFD9-55A3-49FB-BB7B-8B534DC34E5D}"/>
    <w:embedBold r:id="rId10" w:fontKey="{DCCEA870-0509-449B-A7A8-F4E5D58AA75F}"/>
  </w:font>
  <w:font w:name="ATraditional Arabic">
    <w:altName w:val="Times New Roman"/>
    <w:charset w:val="B2"/>
    <w:family w:val="auto"/>
    <w:pitch w:val="variable"/>
    <w:sig w:usb0="00000000" w:usb1="80000000" w:usb2="00000008" w:usb3="00000000" w:csb0="00000041" w:csb1="00000000"/>
    <w:embedRegular r:id="rId11" w:fontKey="{CC2EC94C-6474-44CB-B179-AC3AEB6BCC28}"/>
    <w:embedBold r:id="rId12" w:fontKey="{544EB67F-2398-4ABF-B861-8B8E5259441B}"/>
  </w:font>
  <w:font w:name="Calibri">
    <w:panose1 w:val="020F0502020204030204"/>
    <w:charset w:val="00"/>
    <w:family w:val="swiss"/>
    <w:pitch w:val="variable"/>
    <w:sig w:usb0="E0002EFF" w:usb1="C000247B" w:usb2="00000009" w:usb3="00000000" w:csb0="000001FF" w:csb1="00000000"/>
    <w:embedRegular r:id="rId13" w:fontKey="{E80D4EB4-54F2-415C-8A3A-EECEA64B40D8}"/>
    <w:embedBold r:id="rId14" w:fontKey="{626C8533-861E-4D79-92ED-5D3154501F30}"/>
    <w:embedBoldItalic r:id="rId15" w:fontKey="{C9B1B059-EE25-47F1-9F22-08F183941553}"/>
  </w:font>
  <w:font w:name="Cambria">
    <w:panose1 w:val="02040503050406030204"/>
    <w:charset w:val="00"/>
    <w:family w:val="roman"/>
    <w:pitch w:val="variable"/>
    <w:sig w:usb0="E00006FF" w:usb1="420024FF" w:usb2="02000000" w:usb3="00000000" w:csb0="0000019F" w:csb1="00000000"/>
    <w:embedRegular r:id="rId16" w:fontKey="{66D295B3-5444-4F78-9B89-340E9B1C2DD7}"/>
    <w:embedBold r:id="rId17" w:fontKey="{610D9724-F49B-4ECA-A09A-59D485C4E76E}"/>
    <w:embedBoldItalic r:id="rId18" w:fontKey="{EF88B45E-09C2-455D-9104-08820BDEC65B}"/>
  </w:font>
  <w:font w:name="DecoType Naskh Variants">
    <w:panose1 w:val="02010400000000000000"/>
    <w:charset w:val="B2"/>
    <w:family w:val="auto"/>
    <w:pitch w:val="variable"/>
    <w:sig w:usb0="00002001" w:usb1="80000000" w:usb2="00000008" w:usb3="00000000" w:csb0="00000040" w:csb1="00000000"/>
    <w:embedRegular r:id="rId19" w:fontKey="{A9DFA890-5A3B-4772-B64C-A1023D2CE484}"/>
  </w:font>
  <w:font w:name="Arial">
    <w:panose1 w:val="020B0604020202020204"/>
    <w:charset w:val="00"/>
    <w:family w:val="swiss"/>
    <w:pitch w:val="variable"/>
    <w:sig w:usb0="E0002EFF" w:usb1="C000785B" w:usb2="00000009" w:usb3="00000000" w:csb0="000001FF" w:csb1="00000000"/>
    <w:embedRegular r:id="rId20" w:fontKey="{F141E867-5BE7-4244-872F-FCB3BF234E58}"/>
    <w:embedBold r:id="rId21" w:fontKey="{D4EC3A1C-F212-4926-989B-E1462FF144BD}"/>
    <w:embedBoldItalic r:id="rId22" w:fontKey="{5EBCB8EE-504C-45FE-8FC5-12B2EAC5C701}"/>
  </w:font>
  <w:font w:name="Tahoma">
    <w:panose1 w:val="020B0604030504040204"/>
    <w:charset w:val="00"/>
    <w:family w:val="swiss"/>
    <w:pitch w:val="variable"/>
    <w:sig w:usb0="E1002EFF" w:usb1="C000605B" w:usb2="00000029" w:usb3="00000000" w:csb0="000101FF" w:csb1="00000000"/>
    <w:embedRegular r:id="rId23" w:fontKey="{37EBC849-3D92-4CB0-8B65-982E17B600F2}"/>
    <w:embedBold r:id="rId24" w:fontKey="{A2515DC0-B60C-4845-B08F-57CC7774F1D3}"/>
    <w:embedItalic r:id="rId25" w:fontKey="{E8173555-6D4C-4B68-A7D3-C5EED007F544}"/>
  </w:font>
  <w:font w:name="OthmaniQ">
    <w:charset w:val="B2"/>
    <w:family w:val="auto"/>
    <w:pitch w:val="variable"/>
    <w:sig w:usb0="00002001" w:usb1="00000000" w:usb2="00000000" w:usb3="00000000" w:csb0="00000040" w:csb1="00000000"/>
    <w:embedRegular r:id="rId26" w:fontKey="{0476B375-9BD3-4E1F-AA3B-AC5B511E66DF}"/>
  </w:font>
  <w:font w:name="DecoType Naskh">
    <w:panose1 w:val="02010400000000000000"/>
    <w:charset w:val="B2"/>
    <w:family w:val="auto"/>
    <w:pitch w:val="variable"/>
    <w:sig w:usb0="00002001" w:usb1="80000000" w:usb2="00000008" w:usb3="00000000" w:csb0="00000040" w:csb1="00000000"/>
    <w:embedRegular r:id="rId27" w:fontKey="{FE042876-D0DF-46AE-B87B-EE06DAAFDA35}"/>
  </w:font>
  <w:font w:name="Lotus Linotype">
    <w:altName w:val="Times New Roman"/>
    <w:charset w:val="00"/>
    <w:family w:val="auto"/>
    <w:pitch w:val="variable"/>
    <w:sig w:usb0="00000000" w:usb1="80000000" w:usb2="00000008" w:usb3="00000000" w:csb0="00000043" w:csb1="00000000"/>
    <w:embedRegular r:id="rId28" w:fontKey="{E0DB9232-B126-42F0-A4F5-FC4B53A1B9B9}"/>
  </w:font>
  <w:font w:name="AGA Arabesque">
    <w:altName w:val="Symbol"/>
    <w:panose1 w:val="05010101010101010101"/>
    <w:charset w:val="02"/>
    <w:family w:val="auto"/>
    <w:pitch w:val="variable"/>
    <w:sig w:usb0="00000000" w:usb1="10000000" w:usb2="00000000" w:usb3="00000000" w:csb0="80000000" w:csb1="00000000"/>
    <w:embedRegular r:id="rId29" w:fontKey="{6FE72008-F4C5-4A81-A933-383D19B198DF}"/>
  </w:font>
  <w:font w:name="PT Bold Heading">
    <w:altName w:val="Courier New"/>
    <w:panose1 w:val="02010400000000000000"/>
    <w:charset w:val="B2"/>
    <w:family w:val="auto"/>
    <w:pitch w:val="variable"/>
    <w:sig w:usb0="00002001" w:usb1="80000000" w:usb2="00000008" w:usb3="00000000" w:csb0="00000040" w:csb1="00000000"/>
    <w:embedRegular r:id="rId30" w:fontKey="{42F8F5C4-5EBE-4128-9205-68D789D7B979}"/>
  </w:font>
  <w:font w:name="Andalus">
    <w:panose1 w:val="02020603050405020304"/>
    <w:charset w:val="00"/>
    <w:family w:val="roman"/>
    <w:pitch w:val="variable"/>
    <w:sig w:usb0="00002003" w:usb1="80000000" w:usb2="00000008" w:usb3="00000000" w:csb0="00000041" w:csb1="00000000"/>
    <w:embedRegular r:id="rId31" w:fontKey="{66BAB935-7A75-423B-AA2E-8B806AC0B995}"/>
    <w:embedBold r:id="rId32" w:fontKey="{0A273543-FC45-4E39-A4CB-59C710660D38}"/>
  </w:font>
  <w:font w:name="AL-Mohanad Bold">
    <w:charset w:val="B2"/>
    <w:family w:val="auto"/>
    <w:pitch w:val="variable"/>
    <w:sig w:usb0="00002001" w:usb1="00000000" w:usb2="00000000" w:usb3="00000000" w:csb0="00000040" w:csb1="00000000"/>
    <w:embedRegular r:id="rId33" w:fontKey="{D6A61E37-2CF4-4D34-BD09-D1AA782B96F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D71A5" w:rsidRDefault="005D71A5" w:rsidP="002C3E85">
    <w:pPr>
      <w:pStyle w:val="11"/>
      <w:rPr>
        <w:rtl/>
      </w:rPr>
    </w:pPr>
  </w:p>
  <w:p w:rsidR="005D71A5" w:rsidRDefault="005D71A5" w:rsidP="002C3E85">
    <w:pPr>
      <w:pStyle w:val="11"/>
      <w:rPr>
        <w:rtl/>
      </w:rPr>
    </w:pPr>
  </w:p>
  <w:p w:rsidR="005D71A5" w:rsidRDefault="005D71A5" w:rsidP="002C3E85">
    <w:pPr>
      <w:pStyle w:val="11"/>
      <w:rPr>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5067C" w:rsidRDefault="00E5067C" w:rsidP="002C3E85">
      <w:r>
        <w:separator/>
      </w:r>
    </w:p>
  </w:footnote>
  <w:footnote w:type="continuationSeparator" w:id="0">
    <w:p w:rsidR="00E5067C" w:rsidRDefault="00E5067C" w:rsidP="002C3E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D71A5" w:rsidRPr="00AD29B0" w:rsidRDefault="00E5067C" w:rsidP="00D9378F">
    <w:pPr>
      <w:pStyle w:val="10"/>
      <w:jc w:val="center"/>
      <w:rPr>
        <w:rtl/>
      </w:rPr>
    </w:pPr>
    <w:r>
      <w:rPr>
        <w:rtl/>
      </w:rPr>
      <w:pict>
        <v:line id="_x0000_s2061"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63" type="#_x0000_t202" style="position:absolute;left:0;text-align:left;margin-left:341.2pt;margin-top:26.6pt;width:45pt;height:36pt;z-index:251656704" filled="f" stroked="f">
          <v:textbox style="mso-next-textbox:#_x0000_s2063">
            <w:txbxContent>
              <w:p w:rsidR="005D71A5" w:rsidRPr="00711431" w:rsidRDefault="005D71A5" w:rsidP="00D9378F">
                <w:pPr>
                  <w:pStyle w:val="2"/>
                  <w:ind w:firstLine="32"/>
                  <w:rPr>
                    <w:rFonts w:cs="Traditional Arabic"/>
                    <w:b/>
                    <w:bCs/>
                    <w:sz w:val="30"/>
                    <w:szCs w:val="30"/>
                    <w:rtl/>
                  </w:rPr>
                </w:pPr>
                <w:r w:rsidRPr="00711431">
                  <w:rPr>
                    <w:rStyle w:val="12"/>
                    <w:rFonts w:cs="Traditional Arabic"/>
                  </w:rPr>
                  <w:fldChar w:fldCharType="begin"/>
                </w:r>
                <w:r w:rsidRPr="00711431">
                  <w:rPr>
                    <w:rStyle w:val="12"/>
                    <w:rFonts w:cs="Traditional Arabic"/>
                  </w:rPr>
                  <w:instrText xml:space="preserve"> PAGE </w:instrText>
                </w:r>
                <w:r w:rsidRPr="00711431">
                  <w:rPr>
                    <w:rStyle w:val="12"/>
                    <w:rFonts w:cs="Traditional Arabic"/>
                  </w:rPr>
                  <w:fldChar w:fldCharType="separate"/>
                </w:r>
                <w:r w:rsidR="00A50C64">
                  <w:rPr>
                    <w:rStyle w:val="12"/>
                    <w:rFonts w:cs="Traditional Arabic"/>
                    <w:rtl/>
                  </w:rPr>
                  <w:t>24</w:t>
                </w:r>
                <w:r w:rsidRPr="00711431">
                  <w:rPr>
                    <w:rStyle w:val="12"/>
                    <w:rFonts w:cs="Traditional Arabic"/>
                  </w:rPr>
                  <w:fldChar w:fldCharType="end"/>
                </w:r>
              </w:p>
            </w:txbxContent>
          </v:textbox>
          <w10:wrap anchorx="page"/>
        </v:shape>
      </w:pict>
    </w:r>
    <w:r>
      <w:rPr>
        <w:rtl/>
      </w:rPr>
      <w:pict>
        <v:shape id="_x0000_s2060" type="#_x0000_t202" style="position:absolute;left:0;text-align:left;margin-left:312.65pt;margin-top:16.7pt;width:99pt;height:45pt;z-index:251653632" stroked="f">
          <v:textbox style="mso-next-textbox:#_x0000_s2060">
            <w:txbxContent>
              <w:p w:rsidR="005D71A5" w:rsidRPr="00711431" w:rsidRDefault="005D71A5" w:rsidP="00D9378F">
                <w:pPr>
                  <w:jc w:val="center"/>
                  <w:rPr>
                    <w:b w:val="0"/>
                    <w:bCs w:val="0"/>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D71A5" w:rsidRDefault="005D71A5" w:rsidP="00D9378F">
                <w:pPr>
                  <w:pStyle w:val="2"/>
                  <w:ind w:firstLine="32"/>
                  <w:rPr>
                    <w:rFonts w:cs="Traditional Arabic"/>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A50C64">
                  <w:rPr>
                    <w:rFonts w:cs="Traditional Arabic"/>
                    <w:sz w:val="28"/>
                    <w:rtl/>
                  </w:rPr>
                  <w:t>24</w:t>
                </w:r>
                <w:r>
                  <w:rPr>
                    <w:rFonts w:cs="Traditional Arabic"/>
                    <w:sz w:val="28"/>
                  </w:rPr>
                  <w:fldChar w:fldCharType="end"/>
                </w:r>
              </w:p>
            </w:txbxContent>
          </v:textbox>
          <w10:wrap type="square"/>
        </v:shape>
      </w:pict>
    </w:r>
  </w:p>
  <w:p w:rsidR="005D71A5" w:rsidRPr="00AD29B0" w:rsidRDefault="005D71A5" w:rsidP="00D9378F">
    <w:pPr>
      <w:pStyle w:val="10"/>
      <w:rPr>
        <w:rtl/>
      </w:rPr>
    </w:pPr>
  </w:p>
  <w:p w:rsidR="005D71A5" w:rsidRPr="00D9378F" w:rsidRDefault="00E5067C" w:rsidP="00D9378F">
    <w:pPr>
      <w:pStyle w:val="10"/>
      <w:rPr>
        <w:szCs w:val="36"/>
        <w:rtl/>
      </w:rPr>
    </w:pPr>
    <w:r>
      <w:rPr>
        <w:rtl/>
      </w:rPr>
      <w:pict>
        <v:shape id="_x0000_s2062" type="#_x0000_t202" style="position:absolute;left:0;text-align:left;margin-left:36.75pt;margin-top:3pt;width:109.75pt;height:27pt;z-index:251655680" stroked="f">
          <v:textbox style="mso-next-textbox:#_x0000_s2062" inset="0,,1mm">
            <w:txbxContent>
              <w:p w:rsidR="005D71A5" w:rsidRPr="00FB1145" w:rsidRDefault="005D71A5" w:rsidP="00B01FD4">
                <w:pPr>
                  <w:jc w:val="lowKashida"/>
                  <w:rPr>
                    <w:rFonts w:cs="AL-Mohanad Bold"/>
                    <w:b w:val="0"/>
                    <w:bCs w:val="0"/>
                    <w:sz w:val="22"/>
                    <w:szCs w:val="22"/>
                    <w:rtl/>
                    <w:lang w:bidi="ar-EG"/>
                  </w:rPr>
                </w:pPr>
                <w:r>
                  <w:rPr>
                    <w:rFonts w:cs="AL-Mohanad Bold" w:hint="cs"/>
                    <w:b w:val="0"/>
                    <w:bCs w:val="0"/>
                    <w:sz w:val="22"/>
                    <w:szCs w:val="22"/>
                    <w:rtl/>
                    <w:lang w:bidi="ar-EG"/>
                  </w:rPr>
                  <w:t>شرح كتاب الزكاة (</w:t>
                </w:r>
                <w:r w:rsidRPr="00B01FD4">
                  <w:rPr>
                    <w:rFonts w:cs="AL-Mohanad Bold"/>
                    <w:b w:val="0"/>
                    <w:bCs w:val="0"/>
                    <w:sz w:val="22"/>
                    <w:szCs w:val="22"/>
                    <w:rtl/>
                    <w:lang w:bidi="ar-EG"/>
                  </w:rPr>
                  <w:t>1-520</w:t>
                </w:r>
                <w:r>
                  <w:rPr>
                    <w:rFonts w:cs="AL-Mohanad Bold" w:hint="cs"/>
                    <w:b w:val="0"/>
                    <w:bCs w:val="0"/>
                    <w:sz w:val="22"/>
                    <w:szCs w:val="22"/>
                    <w:rtl/>
                    <w:lang w:bidi="ar-EG"/>
                  </w:rPr>
                  <w:t xml:space="preserve">)   </w:t>
                </w:r>
                <w:r>
                  <w:rPr>
                    <w:rFonts w:cs="AL-Mohanad Bold" w:hint="cs"/>
                    <w:b w:val="0"/>
                    <w:bCs w:val="0"/>
                    <w:sz w:val="22"/>
                    <w:szCs w:val="22"/>
                    <w:rtl/>
                    <w:lang w:bidi="ar-EG"/>
                  </w:rPr>
                  <w:br/>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D71A5" w:rsidRPr="00AD29B0" w:rsidRDefault="00E5067C" w:rsidP="00D9378F">
    <w:pPr>
      <w:pStyle w:val="10"/>
      <w:rPr>
        <w:rtl/>
      </w:rPr>
    </w:pPr>
    <w:r>
      <w:rPr>
        <w:rtl/>
      </w:rPr>
      <w:pict>
        <v:shapetype id="_x0000_t202" coordsize="21600,21600" o:spt="202" path="m,l,21600r21600,l21600,xe">
          <v:stroke joinstyle="miter"/>
          <v:path gradientshapeok="t" o:connecttype="rect"/>
        </v:shapetype>
        <v:shape id="_x0000_s2064" type="#_x0000_t202" style="position:absolute;left:0;text-align:left;margin-left:12.55pt;margin-top:30.2pt;width:39pt;height:28.5pt;z-index:251657728" filled="f" stroked="f">
          <v:textbox style="mso-next-textbox:#_x0000_s2064">
            <w:txbxContent>
              <w:p w:rsidR="005D71A5" w:rsidRDefault="005D71A5" w:rsidP="00D9378F">
                <w:pPr>
                  <w:pStyle w:val="2"/>
                  <w:rPr>
                    <w:rFonts w:cs="Traditional Arabic"/>
                    <w:rtl/>
                  </w:rPr>
                </w:pPr>
                <w:r>
                  <w:rPr>
                    <w:rStyle w:val="12"/>
                    <w:rFonts w:cs="Traditional Arabic"/>
                  </w:rPr>
                  <w:fldChar w:fldCharType="begin"/>
                </w:r>
                <w:r>
                  <w:rPr>
                    <w:rStyle w:val="12"/>
                    <w:rFonts w:cs="Traditional Arabic"/>
                  </w:rPr>
                  <w:instrText xml:space="preserve"> PAGE </w:instrText>
                </w:r>
                <w:r>
                  <w:rPr>
                    <w:rStyle w:val="12"/>
                    <w:rFonts w:cs="Traditional Arabic"/>
                  </w:rPr>
                  <w:fldChar w:fldCharType="separate"/>
                </w:r>
                <w:r w:rsidR="00A50C64">
                  <w:rPr>
                    <w:rStyle w:val="12"/>
                    <w:rFonts w:cs="Traditional Arabic"/>
                    <w:rtl/>
                  </w:rPr>
                  <w:t>23</w:t>
                </w:r>
                <w:r>
                  <w:rPr>
                    <w:rStyle w:val="12"/>
                    <w:rFonts w:cs="Traditional Arabic"/>
                  </w:rPr>
                  <w:fldChar w:fldCharType="end"/>
                </w:r>
              </w:p>
            </w:txbxContent>
          </v:textbox>
          <w10:wrap anchorx="page"/>
        </v:shape>
      </w:pict>
    </w:r>
  </w:p>
  <w:p w:rsidR="005D71A5" w:rsidRPr="00AD29B0" w:rsidRDefault="00E5067C" w:rsidP="00D9378F">
    <w:pPr>
      <w:pStyle w:val="10"/>
      <w:rPr>
        <w:rtl/>
      </w:rPr>
    </w:pPr>
    <w:r>
      <w:rPr>
        <w:rtl/>
      </w:rPr>
      <w:pict>
        <v:shape id="_x0000_s2065" type="#_x0000_t202" style="position:absolute;left:0;text-align:left;margin-left:-13.05pt;margin-top:.6pt;width:99pt;height:45pt;z-index:251658752" stroked="f">
          <v:textbox style="mso-next-textbox:#_x0000_s2065">
            <w:txbxContent>
              <w:p w:rsidR="005D71A5" w:rsidRPr="00711431" w:rsidRDefault="005D71A5" w:rsidP="00D9378F">
                <w:pPr>
                  <w:jc w:val="center"/>
                  <w:rPr>
                    <w:b w:val="0"/>
                    <w:bCs w:val="0"/>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D71A5" w:rsidRPr="00711431" w:rsidRDefault="005D71A5" w:rsidP="00D9378F">
                <w:pPr>
                  <w:pStyle w:val="2"/>
                  <w:ind w:firstLine="32"/>
                  <w:rPr>
                    <w:rFonts w:cs="Traditional Arabic"/>
                    <w:b/>
                    <w:bCs/>
                    <w:rtl/>
                  </w:rPr>
                </w:pPr>
                <w:r w:rsidRPr="00711431">
                  <w:rPr>
                    <w:rStyle w:val="12"/>
                    <w:rFonts w:cs="Traditional Arabic"/>
                    <w:sz w:val="28"/>
                  </w:rPr>
                  <w:fldChar w:fldCharType="begin"/>
                </w:r>
                <w:r w:rsidRPr="00711431">
                  <w:rPr>
                    <w:rStyle w:val="12"/>
                    <w:rFonts w:cs="Traditional Arabic"/>
                    <w:sz w:val="28"/>
                  </w:rPr>
                  <w:instrText xml:space="preserve"> PAGE </w:instrText>
                </w:r>
                <w:r w:rsidRPr="00711431">
                  <w:rPr>
                    <w:rStyle w:val="12"/>
                    <w:rFonts w:cs="Traditional Arabic"/>
                    <w:sz w:val="28"/>
                  </w:rPr>
                  <w:fldChar w:fldCharType="separate"/>
                </w:r>
                <w:r w:rsidR="00A50C64">
                  <w:rPr>
                    <w:rStyle w:val="12"/>
                    <w:rFonts w:cs="Traditional Arabic"/>
                    <w:sz w:val="28"/>
                    <w:rtl/>
                  </w:rPr>
                  <w:t>23</w:t>
                </w:r>
                <w:r w:rsidRPr="00711431">
                  <w:rPr>
                    <w:rStyle w:val="12"/>
                    <w:rFonts w:cs="Traditional Arabic"/>
                    <w:sz w:val="28"/>
                  </w:rPr>
                  <w:fldChar w:fldCharType="end"/>
                </w:r>
              </w:p>
            </w:txbxContent>
          </v:textbox>
          <w10:wrap type="square"/>
        </v:shape>
      </w:pict>
    </w:r>
    <w:r>
      <w:rPr>
        <w:rtl/>
      </w:rPr>
      <w:pict>
        <v:shape id="_x0000_s2067" type="#_x0000_t202" style="position:absolute;left:0;text-align:left;margin-left:260.7pt;margin-top:11.9pt;width:120.45pt;height:22.6pt;z-index:251660800" stroked="f">
          <v:textbox style="mso-next-textbox:#_x0000_s2067" inset="0,0,0,0">
            <w:txbxContent>
              <w:p w:rsidR="005D71A5" w:rsidRPr="00711431" w:rsidRDefault="005D71A5" w:rsidP="00D9378F">
                <w:pPr>
                  <w:jc w:val="center"/>
                  <w:rPr>
                    <w:rFonts w:cs="AL-Mohanad Bold"/>
                    <w:b w:val="0"/>
                    <w:bCs w:val="0"/>
                    <w:szCs w:val="22"/>
                    <w:rtl/>
                  </w:rPr>
                </w:pPr>
                <w:r w:rsidRPr="00711431">
                  <w:rPr>
                    <w:rFonts w:cs="AL-Mohanad Bold"/>
                    <w:b w:val="0"/>
                    <w:bCs w:val="0"/>
                    <w:szCs w:val="22"/>
                    <w:rtl/>
                  </w:rPr>
                  <w:t>معالي الشيخ عبد الكريم الخضير</w:t>
                </w:r>
              </w:p>
            </w:txbxContent>
          </v:textbox>
          <w10:wrap anchorx="page"/>
        </v:shape>
      </w:pict>
    </w:r>
    <w:r>
      <w:rPr>
        <w:rtl/>
      </w:rPr>
      <w:pict>
        <v:line id="_x0000_s2066" style="position:absolute;left:0;text-align:left;z-index:251659776" from="62.7pt,23.7pt" to="406.45pt,23.7pt" strokeweight="5pt">
          <v:stroke linestyle="thickThin"/>
          <w10:wrap anchorx="page"/>
        </v:line>
      </w:pict>
    </w:r>
    <w:r>
      <w:rPr>
        <w:rtl/>
      </w:rPr>
      <w:pict>
        <v:shape id="_x0000_s2068" type="#_x0000_t202" style="position:absolute;left:0;text-align:left;margin-left:14.1pt;margin-top:11.85pt;width:45pt;height:36pt;z-index:251661824" filled="f" stroked="f">
          <v:textbox style="mso-next-textbox:#_x0000_s2068">
            <w:txbxContent>
              <w:p w:rsidR="005D71A5" w:rsidRPr="00711431" w:rsidRDefault="005D71A5" w:rsidP="00D9378F">
                <w:pPr>
                  <w:pStyle w:val="2"/>
                  <w:ind w:firstLine="32"/>
                  <w:rPr>
                    <w:rFonts w:cs="Traditional Arabic"/>
                    <w:b/>
                    <w:bCs/>
                    <w:sz w:val="30"/>
                    <w:szCs w:val="30"/>
                    <w:rtl/>
                  </w:rPr>
                </w:pPr>
                <w:r w:rsidRPr="00711431">
                  <w:rPr>
                    <w:rStyle w:val="12"/>
                    <w:rFonts w:cs="Traditional Arabic"/>
                  </w:rPr>
                  <w:fldChar w:fldCharType="begin"/>
                </w:r>
                <w:r w:rsidRPr="00711431">
                  <w:rPr>
                    <w:rStyle w:val="12"/>
                    <w:rFonts w:cs="Traditional Arabic"/>
                  </w:rPr>
                  <w:instrText xml:space="preserve"> PAGE </w:instrText>
                </w:r>
                <w:r w:rsidRPr="00711431">
                  <w:rPr>
                    <w:rStyle w:val="12"/>
                    <w:rFonts w:cs="Traditional Arabic"/>
                  </w:rPr>
                  <w:fldChar w:fldCharType="separate"/>
                </w:r>
                <w:r w:rsidR="00A50C64">
                  <w:rPr>
                    <w:rStyle w:val="12"/>
                    <w:rFonts w:cs="Traditional Arabic"/>
                    <w:rtl/>
                  </w:rPr>
                  <w:t>23</w:t>
                </w:r>
                <w:r w:rsidRPr="00711431">
                  <w:rPr>
                    <w:rStyle w:val="12"/>
                    <w:rFonts w:cs="Traditional Arabic"/>
                  </w:rPr>
                  <w:fldChar w:fldCharType="end"/>
                </w:r>
              </w:p>
            </w:txbxContent>
          </v:textbox>
          <w10:wrap anchorx="page"/>
        </v:shape>
      </w:pict>
    </w:r>
  </w:p>
  <w:p w:rsidR="005D71A5" w:rsidRPr="00D9378F" w:rsidRDefault="005D71A5" w:rsidP="00D9378F">
    <w:pPr>
      <w:pStyle w:val="10"/>
      <w:rPr>
        <w:szCs w:val="36"/>
        <w:rt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8E121E"/>
    <w:multiLevelType w:val="multilevel"/>
    <w:tmpl w:val="5616F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222E9B"/>
    <w:multiLevelType w:val="multilevel"/>
    <w:tmpl w:val="212A8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46217A"/>
    <w:multiLevelType w:val="multilevel"/>
    <w:tmpl w:val="18087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205C39"/>
    <w:multiLevelType w:val="multilevel"/>
    <w:tmpl w:val="884C5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A0755F"/>
    <w:multiLevelType w:val="multilevel"/>
    <w:tmpl w:val="497A2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7D00B8"/>
    <w:multiLevelType w:val="multilevel"/>
    <w:tmpl w:val="7F960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607C46"/>
    <w:multiLevelType w:val="multilevel"/>
    <w:tmpl w:val="4A389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0CE1A1F"/>
    <w:multiLevelType w:val="multilevel"/>
    <w:tmpl w:val="71A40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76A1F99"/>
    <w:multiLevelType w:val="multilevel"/>
    <w:tmpl w:val="3CC0F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885001E"/>
    <w:multiLevelType w:val="multilevel"/>
    <w:tmpl w:val="6F72C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AE9344C"/>
    <w:multiLevelType w:val="multilevel"/>
    <w:tmpl w:val="FBE65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84E2AD4"/>
    <w:multiLevelType w:val="multilevel"/>
    <w:tmpl w:val="79482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94F151D"/>
    <w:multiLevelType w:val="hybridMultilevel"/>
    <w:tmpl w:val="14263D4E"/>
    <w:lvl w:ilvl="0" w:tplc="B5AC35CA">
      <w:numFmt w:val="bullet"/>
      <w:lvlText w:val="-"/>
      <w:lvlJc w:val="left"/>
      <w:pPr>
        <w:ind w:left="644" w:hanging="360"/>
      </w:pPr>
      <w:rPr>
        <w:rFonts w:ascii="Simplified Arabic" w:eastAsia="Times New Roman" w:hAnsi="Simplified Arabic" w:cs="Simplified Arabic"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3" w15:restartNumberingAfterBreak="0">
    <w:nsid w:val="49FA3ABF"/>
    <w:multiLevelType w:val="multilevel"/>
    <w:tmpl w:val="81F88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C0947E9"/>
    <w:multiLevelType w:val="multilevel"/>
    <w:tmpl w:val="D7429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D881DC8"/>
    <w:multiLevelType w:val="multilevel"/>
    <w:tmpl w:val="50646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01F0727"/>
    <w:multiLevelType w:val="multilevel"/>
    <w:tmpl w:val="E87C8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23B79AB"/>
    <w:multiLevelType w:val="multilevel"/>
    <w:tmpl w:val="D6949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03361AF"/>
    <w:multiLevelType w:val="multilevel"/>
    <w:tmpl w:val="7A20A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064208C"/>
    <w:multiLevelType w:val="multilevel"/>
    <w:tmpl w:val="93046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C1F2A4E"/>
    <w:multiLevelType w:val="multilevel"/>
    <w:tmpl w:val="6D1EA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E853D77"/>
    <w:multiLevelType w:val="multilevel"/>
    <w:tmpl w:val="73BA0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3AA0F3D"/>
    <w:multiLevelType w:val="multilevel"/>
    <w:tmpl w:val="94089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3E60FBC"/>
    <w:multiLevelType w:val="multilevel"/>
    <w:tmpl w:val="7F1A7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AF012F1"/>
    <w:multiLevelType w:val="multilevel"/>
    <w:tmpl w:val="D5B2C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3"/>
  </w:num>
  <w:num w:numId="3">
    <w:abstractNumId w:val="16"/>
  </w:num>
  <w:num w:numId="4">
    <w:abstractNumId w:val="21"/>
  </w:num>
  <w:num w:numId="5">
    <w:abstractNumId w:val="12"/>
  </w:num>
  <w:num w:numId="6">
    <w:abstractNumId w:val="6"/>
  </w:num>
  <w:num w:numId="7">
    <w:abstractNumId w:val="19"/>
  </w:num>
  <w:num w:numId="8">
    <w:abstractNumId w:val="18"/>
  </w:num>
  <w:num w:numId="9">
    <w:abstractNumId w:val="15"/>
  </w:num>
  <w:num w:numId="10">
    <w:abstractNumId w:val="1"/>
  </w:num>
  <w:num w:numId="11">
    <w:abstractNumId w:val="11"/>
  </w:num>
  <w:num w:numId="12">
    <w:abstractNumId w:val="8"/>
  </w:num>
  <w:num w:numId="13">
    <w:abstractNumId w:val="10"/>
  </w:num>
  <w:num w:numId="14">
    <w:abstractNumId w:val="2"/>
  </w:num>
  <w:num w:numId="15">
    <w:abstractNumId w:val="20"/>
  </w:num>
  <w:num w:numId="16">
    <w:abstractNumId w:val="13"/>
  </w:num>
  <w:num w:numId="17">
    <w:abstractNumId w:val="0"/>
  </w:num>
  <w:num w:numId="18">
    <w:abstractNumId w:val="7"/>
  </w:num>
  <w:num w:numId="19">
    <w:abstractNumId w:val="23"/>
  </w:num>
  <w:num w:numId="20">
    <w:abstractNumId w:val="4"/>
  </w:num>
  <w:num w:numId="21">
    <w:abstractNumId w:val="14"/>
  </w:num>
  <w:num w:numId="22">
    <w:abstractNumId w:val="9"/>
  </w:num>
  <w:num w:numId="23">
    <w:abstractNumId w:val="22"/>
  </w:num>
  <w:num w:numId="24">
    <w:abstractNumId w:val="24"/>
  </w:num>
  <w:num w:numId="2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isplayBackgroundShape/>
  <w:embedTrueTypeFonts/>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69"/>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A52"/>
    <w:rsid w:val="00001659"/>
    <w:rsid w:val="0000176E"/>
    <w:rsid w:val="0000261C"/>
    <w:rsid w:val="00002724"/>
    <w:rsid w:val="00003327"/>
    <w:rsid w:val="000033DC"/>
    <w:rsid w:val="000036AB"/>
    <w:rsid w:val="00003F18"/>
    <w:rsid w:val="000040D1"/>
    <w:rsid w:val="00004961"/>
    <w:rsid w:val="00004D9F"/>
    <w:rsid w:val="00005097"/>
    <w:rsid w:val="00005770"/>
    <w:rsid w:val="00005DFD"/>
    <w:rsid w:val="000069CF"/>
    <w:rsid w:val="00006BF5"/>
    <w:rsid w:val="00006CBC"/>
    <w:rsid w:val="000070D9"/>
    <w:rsid w:val="00007121"/>
    <w:rsid w:val="000075E6"/>
    <w:rsid w:val="000076D3"/>
    <w:rsid w:val="00007746"/>
    <w:rsid w:val="00007803"/>
    <w:rsid w:val="000101CC"/>
    <w:rsid w:val="000106EA"/>
    <w:rsid w:val="00010A0D"/>
    <w:rsid w:val="00010BE7"/>
    <w:rsid w:val="000111D9"/>
    <w:rsid w:val="0001152C"/>
    <w:rsid w:val="0001164F"/>
    <w:rsid w:val="00011DCD"/>
    <w:rsid w:val="00012134"/>
    <w:rsid w:val="000123A8"/>
    <w:rsid w:val="0001278E"/>
    <w:rsid w:val="00012B3F"/>
    <w:rsid w:val="00012CF0"/>
    <w:rsid w:val="0001331C"/>
    <w:rsid w:val="0001339A"/>
    <w:rsid w:val="00013925"/>
    <w:rsid w:val="00013976"/>
    <w:rsid w:val="0001461B"/>
    <w:rsid w:val="000146A4"/>
    <w:rsid w:val="00014B73"/>
    <w:rsid w:val="00014D1E"/>
    <w:rsid w:val="0001501A"/>
    <w:rsid w:val="0001507C"/>
    <w:rsid w:val="00015AFD"/>
    <w:rsid w:val="00015B14"/>
    <w:rsid w:val="00015D59"/>
    <w:rsid w:val="000166B4"/>
    <w:rsid w:val="00020026"/>
    <w:rsid w:val="0002028C"/>
    <w:rsid w:val="00020A80"/>
    <w:rsid w:val="00021009"/>
    <w:rsid w:val="000212E3"/>
    <w:rsid w:val="00021645"/>
    <w:rsid w:val="00021A18"/>
    <w:rsid w:val="00021AAE"/>
    <w:rsid w:val="00022197"/>
    <w:rsid w:val="000225BD"/>
    <w:rsid w:val="00022A36"/>
    <w:rsid w:val="000230E2"/>
    <w:rsid w:val="00023212"/>
    <w:rsid w:val="00023619"/>
    <w:rsid w:val="00023804"/>
    <w:rsid w:val="00023821"/>
    <w:rsid w:val="00023B96"/>
    <w:rsid w:val="00024318"/>
    <w:rsid w:val="000248DA"/>
    <w:rsid w:val="000250EF"/>
    <w:rsid w:val="000253E3"/>
    <w:rsid w:val="00025872"/>
    <w:rsid w:val="0002629C"/>
    <w:rsid w:val="000263AB"/>
    <w:rsid w:val="000272FB"/>
    <w:rsid w:val="00027579"/>
    <w:rsid w:val="00027D88"/>
    <w:rsid w:val="000300D4"/>
    <w:rsid w:val="0003014B"/>
    <w:rsid w:val="000303F2"/>
    <w:rsid w:val="00030488"/>
    <w:rsid w:val="00030EC3"/>
    <w:rsid w:val="00030EEC"/>
    <w:rsid w:val="00030F26"/>
    <w:rsid w:val="00030FD2"/>
    <w:rsid w:val="000313A2"/>
    <w:rsid w:val="000314BF"/>
    <w:rsid w:val="00031CAE"/>
    <w:rsid w:val="00031DA6"/>
    <w:rsid w:val="00032124"/>
    <w:rsid w:val="000329D4"/>
    <w:rsid w:val="00032DB6"/>
    <w:rsid w:val="00033219"/>
    <w:rsid w:val="00033357"/>
    <w:rsid w:val="000335D4"/>
    <w:rsid w:val="000339AA"/>
    <w:rsid w:val="00034671"/>
    <w:rsid w:val="00034BB6"/>
    <w:rsid w:val="00034CCA"/>
    <w:rsid w:val="00034DE7"/>
    <w:rsid w:val="00034EC1"/>
    <w:rsid w:val="000350B1"/>
    <w:rsid w:val="00035144"/>
    <w:rsid w:val="000353A5"/>
    <w:rsid w:val="0003640C"/>
    <w:rsid w:val="000365CF"/>
    <w:rsid w:val="0003723E"/>
    <w:rsid w:val="0003778F"/>
    <w:rsid w:val="0003784A"/>
    <w:rsid w:val="0003789B"/>
    <w:rsid w:val="000378D2"/>
    <w:rsid w:val="00037A68"/>
    <w:rsid w:val="00037DE2"/>
    <w:rsid w:val="00037F9E"/>
    <w:rsid w:val="0004063D"/>
    <w:rsid w:val="00040CD0"/>
    <w:rsid w:val="00041231"/>
    <w:rsid w:val="0004141A"/>
    <w:rsid w:val="0004162D"/>
    <w:rsid w:val="00041DE7"/>
    <w:rsid w:val="0004209E"/>
    <w:rsid w:val="0004247D"/>
    <w:rsid w:val="00042AAF"/>
    <w:rsid w:val="0004306D"/>
    <w:rsid w:val="000438F1"/>
    <w:rsid w:val="00043C11"/>
    <w:rsid w:val="00043ECC"/>
    <w:rsid w:val="00044058"/>
    <w:rsid w:val="00044584"/>
    <w:rsid w:val="00044A64"/>
    <w:rsid w:val="00044F18"/>
    <w:rsid w:val="00044FC9"/>
    <w:rsid w:val="00044FFD"/>
    <w:rsid w:val="000455C0"/>
    <w:rsid w:val="00045900"/>
    <w:rsid w:val="00045DA5"/>
    <w:rsid w:val="00046B83"/>
    <w:rsid w:val="00046D0F"/>
    <w:rsid w:val="00046F37"/>
    <w:rsid w:val="000470DF"/>
    <w:rsid w:val="000471B5"/>
    <w:rsid w:val="00047217"/>
    <w:rsid w:val="000474F5"/>
    <w:rsid w:val="00047CC5"/>
    <w:rsid w:val="00050091"/>
    <w:rsid w:val="000501AA"/>
    <w:rsid w:val="000505DA"/>
    <w:rsid w:val="000507FD"/>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1B5"/>
    <w:rsid w:val="00054373"/>
    <w:rsid w:val="000544F9"/>
    <w:rsid w:val="00054636"/>
    <w:rsid w:val="00054A66"/>
    <w:rsid w:val="000554EA"/>
    <w:rsid w:val="000570FE"/>
    <w:rsid w:val="00057B92"/>
    <w:rsid w:val="00060E85"/>
    <w:rsid w:val="000615EC"/>
    <w:rsid w:val="00061B88"/>
    <w:rsid w:val="00062B94"/>
    <w:rsid w:val="00063039"/>
    <w:rsid w:val="00063312"/>
    <w:rsid w:val="00063B88"/>
    <w:rsid w:val="00064401"/>
    <w:rsid w:val="00064871"/>
    <w:rsid w:val="00064BED"/>
    <w:rsid w:val="00064C05"/>
    <w:rsid w:val="00064E5E"/>
    <w:rsid w:val="00065055"/>
    <w:rsid w:val="000656DE"/>
    <w:rsid w:val="00065794"/>
    <w:rsid w:val="00065FFE"/>
    <w:rsid w:val="00066391"/>
    <w:rsid w:val="0006699A"/>
    <w:rsid w:val="000673DD"/>
    <w:rsid w:val="000675DB"/>
    <w:rsid w:val="000678F9"/>
    <w:rsid w:val="00067F0C"/>
    <w:rsid w:val="00071497"/>
    <w:rsid w:val="0007179F"/>
    <w:rsid w:val="00071D6B"/>
    <w:rsid w:val="0007207E"/>
    <w:rsid w:val="00072FEB"/>
    <w:rsid w:val="00073264"/>
    <w:rsid w:val="00073565"/>
    <w:rsid w:val="00073826"/>
    <w:rsid w:val="0007444F"/>
    <w:rsid w:val="00074EE5"/>
    <w:rsid w:val="00074F41"/>
    <w:rsid w:val="00075B7C"/>
    <w:rsid w:val="000760C9"/>
    <w:rsid w:val="00076B22"/>
    <w:rsid w:val="00076C31"/>
    <w:rsid w:val="00076D3E"/>
    <w:rsid w:val="00076F87"/>
    <w:rsid w:val="00077A0E"/>
    <w:rsid w:val="00077E7C"/>
    <w:rsid w:val="00080136"/>
    <w:rsid w:val="00080334"/>
    <w:rsid w:val="00080574"/>
    <w:rsid w:val="000805CD"/>
    <w:rsid w:val="00080899"/>
    <w:rsid w:val="00080B4B"/>
    <w:rsid w:val="00080BBF"/>
    <w:rsid w:val="00081468"/>
    <w:rsid w:val="000816C2"/>
    <w:rsid w:val="00081A6D"/>
    <w:rsid w:val="00081C07"/>
    <w:rsid w:val="00081DDE"/>
    <w:rsid w:val="00082566"/>
    <w:rsid w:val="00082590"/>
    <w:rsid w:val="00082896"/>
    <w:rsid w:val="000832C5"/>
    <w:rsid w:val="0008332C"/>
    <w:rsid w:val="00083AD3"/>
    <w:rsid w:val="0008510E"/>
    <w:rsid w:val="0008536D"/>
    <w:rsid w:val="00085773"/>
    <w:rsid w:val="00086299"/>
    <w:rsid w:val="000867D6"/>
    <w:rsid w:val="00086945"/>
    <w:rsid w:val="000869D3"/>
    <w:rsid w:val="0008733F"/>
    <w:rsid w:val="00087730"/>
    <w:rsid w:val="00087B2A"/>
    <w:rsid w:val="00087B94"/>
    <w:rsid w:val="00090258"/>
    <w:rsid w:val="00090847"/>
    <w:rsid w:val="00090B27"/>
    <w:rsid w:val="00092261"/>
    <w:rsid w:val="0009234D"/>
    <w:rsid w:val="00092C43"/>
    <w:rsid w:val="00093036"/>
    <w:rsid w:val="00093A87"/>
    <w:rsid w:val="00093B2A"/>
    <w:rsid w:val="00093D38"/>
    <w:rsid w:val="00093E6A"/>
    <w:rsid w:val="00093F6D"/>
    <w:rsid w:val="00094235"/>
    <w:rsid w:val="00094294"/>
    <w:rsid w:val="00094BA7"/>
    <w:rsid w:val="000955B3"/>
    <w:rsid w:val="000962CE"/>
    <w:rsid w:val="0009681A"/>
    <w:rsid w:val="00097727"/>
    <w:rsid w:val="0009799B"/>
    <w:rsid w:val="00097A31"/>
    <w:rsid w:val="00097B52"/>
    <w:rsid w:val="000A129C"/>
    <w:rsid w:val="000A1612"/>
    <w:rsid w:val="000A1C70"/>
    <w:rsid w:val="000A23C6"/>
    <w:rsid w:val="000A284C"/>
    <w:rsid w:val="000A28C5"/>
    <w:rsid w:val="000A2974"/>
    <w:rsid w:val="000A2AAC"/>
    <w:rsid w:val="000A2C28"/>
    <w:rsid w:val="000A314C"/>
    <w:rsid w:val="000A41F8"/>
    <w:rsid w:val="000A42CA"/>
    <w:rsid w:val="000A44E1"/>
    <w:rsid w:val="000A48A4"/>
    <w:rsid w:val="000A4BBF"/>
    <w:rsid w:val="000A5D9D"/>
    <w:rsid w:val="000A6312"/>
    <w:rsid w:val="000A6709"/>
    <w:rsid w:val="000A71BF"/>
    <w:rsid w:val="000A739A"/>
    <w:rsid w:val="000A770F"/>
    <w:rsid w:val="000A7C38"/>
    <w:rsid w:val="000A7D94"/>
    <w:rsid w:val="000B13B4"/>
    <w:rsid w:val="000B13EE"/>
    <w:rsid w:val="000B1643"/>
    <w:rsid w:val="000B16D9"/>
    <w:rsid w:val="000B179D"/>
    <w:rsid w:val="000B1FE0"/>
    <w:rsid w:val="000B3100"/>
    <w:rsid w:val="000B34B7"/>
    <w:rsid w:val="000B3680"/>
    <w:rsid w:val="000B3709"/>
    <w:rsid w:val="000B3D6B"/>
    <w:rsid w:val="000B3FA9"/>
    <w:rsid w:val="000B4191"/>
    <w:rsid w:val="000B4B63"/>
    <w:rsid w:val="000B4D78"/>
    <w:rsid w:val="000B5209"/>
    <w:rsid w:val="000B54B0"/>
    <w:rsid w:val="000B5723"/>
    <w:rsid w:val="000B5795"/>
    <w:rsid w:val="000B5DF4"/>
    <w:rsid w:val="000B5E2A"/>
    <w:rsid w:val="000B5FFD"/>
    <w:rsid w:val="000B693F"/>
    <w:rsid w:val="000B6A5F"/>
    <w:rsid w:val="000B6DE2"/>
    <w:rsid w:val="000B6E1D"/>
    <w:rsid w:val="000B6FDF"/>
    <w:rsid w:val="000B760B"/>
    <w:rsid w:val="000C0AA1"/>
    <w:rsid w:val="000C0DA3"/>
    <w:rsid w:val="000C0E3E"/>
    <w:rsid w:val="000C0FFE"/>
    <w:rsid w:val="000C12C4"/>
    <w:rsid w:val="000C137F"/>
    <w:rsid w:val="000C15C4"/>
    <w:rsid w:val="000C2A20"/>
    <w:rsid w:val="000C2B63"/>
    <w:rsid w:val="000C2CBF"/>
    <w:rsid w:val="000C2DB4"/>
    <w:rsid w:val="000C2FF0"/>
    <w:rsid w:val="000C317C"/>
    <w:rsid w:val="000C3E52"/>
    <w:rsid w:val="000C473D"/>
    <w:rsid w:val="000C4E73"/>
    <w:rsid w:val="000C54D1"/>
    <w:rsid w:val="000C5660"/>
    <w:rsid w:val="000C5954"/>
    <w:rsid w:val="000C5A3F"/>
    <w:rsid w:val="000C5C63"/>
    <w:rsid w:val="000C5DC2"/>
    <w:rsid w:val="000C60E5"/>
    <w:rsid w:val="000C67E7"/>
    <w:rsid w:val="000C6B8E"/>
    <w:rsid w:val="000C710F"/>
    <w:rsid w:val="000C71B0"/>
    <w:rsid w:val="000C7477"/>
    <w:rsid w:val="000C78D8"/>
    <w:rsid w:val="000C7B56"/>
    <w:rsid w:val="000D0156"/>
    <w:rsid w:val="000D0D8C"/>
    <w:rsid w:val="000D1A19"/>
    <w:rsid w:val="000D1E0D"/>
    <w:rsid w:val="000D1EF6"/>
    <w:rsid w:val="000D21F3"/>
    <w:rsid w:val="000D298D"/>
    <w:rsid w:val="000D2A15"/>
    <w:rsid w:val="000D2D5E"/>
    <w:rsid w:val="000D3653"/>
    <w:rsid w:val="000D3671"/>
    <w:rsid w:val="000D3850"/>
    <w:rsid w:val="000D39E2"/>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00E"/>
    <w:rsid w:val="000E0893"/>
    <w:rsid w:val="000E0DB9"/>
    <w:rsid w:val="000E0EA3"/>
    <w:rsid w:val="000E11DD"/>
    <w:rsid w:val="000E120B"/>
    <w:rsid w:val="000E1F20"/>
    <w:rsid w:val="000E2361"/>
    <w:rsid w:val="000E241F"/>
    <w:rsid w:val="000E292E"/>
    <w:rsid w:val="000E3849"/>
    <w:rsid w:val="000E38D0"/>
    <w:rsid w:val="000E441A"/>
    <w:rsid w:val="000E4ADC"/>
    <w:rsid w:val="000E4E45"/>
    <w:rsid w:val="000E56FB"/>
    <w:rsid w:val="000E58EF"/>
    <w:rsid w:val="000E5E7F"/>
    <w:rsid w:val="000E5F10"/>
    <w:rsid w:val="000E6807"/>
    <w:rsid w:val="000E703C"/>
    <w:rsid w:val="000E74A9"/>
    <w:rsid w:val="000E7E67"/>
    <w:rsid w:val="000E7F5E"/>
    <w:rsid w:val="000E7FE6"/>
    <w:rsid w:val="000F0637"/>
    <w:rsid w:val="000F0893"/>
    <w:rsid w:val="000F0B8B"/>
    <w:rsid w:val="000F111E"/>
    <w:rsid w:val="000F14A5"/>
    <w:rsid w:val="000F15BC"/>
    <w:rsid w:val="000F1818"/>
    <w:rsid w:val="000F186C"/>
    <w:rsid w:val="000F1991"/>
    <w:rsid w:val="000F1A6A"/>
    <w:rsid w:val="000F1BBC"/>
    <w:rsid w:val="000F1D3D"/>
    <w:rsid w:val="000F1EE4"/>
    <w:rsid w:val="000F2CAC"/>
    <w:rsid w:val="000F319A"/>
    <w:rsid w:val="000F3E52"/>
    <w:rsid w:val="000F4935"/>
    <w:rsid w:val="000F4AA6"/>
    <w:rsid w:val="000F4B08"/>
    <w:rsid w:val="000F4F97"/>
    <w:rsid w:val="000F56A4"/>
    <w:rsid w:val="000F5D47"/>
    <w:rsid w:val="000F60D5"/>
    <w:rsid w:val="000F6317"/>
    <w:rsid w:val="000F6416"/>
    <w:rsid w:val="000F653D"/>
    <w:rsid w:val="000F6C19"/>
    <w:rsid w:val="000F73A0"/>
    <w:rsid w:val="000F7488"/>
    <w:rsid w:val="000F76BD"/>
    <w:rsid w:val="000F7A32"/>
    <w:rsid w:val="000F7E5A"/>
    <w:rsid w:val="001000A2"/>
    <w:rsid w:val="001005BA"/>
    <w:rsid w:val="0010069D"/>
    <w:rsid w:val="00100761"/>
    <w:rsid w:val="00100DB0"/>
    <w:rsid w:val="00101988"/>
    <w:rsid w:val="001019B5"/>
    <w:rsid w:val="00101A3C"/>
    <w:rsid w:val="00101F85"/>
    <w:rsid w:val="001035D6"/>
    <w:rsid w:val="00103807"/>
    <w:rsid w:val="001038EB"/>
    <w:rsid w:val="00103B6E"/>
    <w:rsid w:val="001046E4"/>
    <w:rsid w:val="00104C84"/>
    <w:rsid w:val="00104EC6"/>
    <w:rsid w:val="00106329"/>
    <w:rsid w:val="001063EB"/>
    <w:rsid w:val="00106740"/>
    <w:rsid w:val="00106DB6"/>
    <w:rsid w:val="00106FB9"/>
    <w:rsid w:val="0010725C"/>
    <w:rsid w:val="00107508"/>
    <w:rsid w:val="0010754E"/>
    <w:rsid w:val="001076FD"/>
    <w:rsid w:val="001077CC"/>
    <w:rsid w:val="00107963"/>
    <w:rsid w:val="00107B56"/>
    <w:rsid w:val="00110C20"/>
    <w:rsid w:val="00110E36"/>
    <w:rsid w:val="00111220"/>
    <w:rsid w:val="00111966"/>
    <w:rsid w:val="00111F47"/>
    <w:rsid w:val="0011215A"/>
    <w:rsid w:val="001121B8"/>
    <w:rsid w:val="001124D8"/>
    <w:rsid w:val="001126A0"/>
    <w:rsid w:val="0011280E"/>
    <w:rsid w:val="0011297F"/>
    <w:rsid w:val="00112C87"/>
    <w:rsid w:val="00113521"/>
    <w:rsid w:val="00113775"/>
    <w:rsid w:val="00113804"/>
    <w:rsid w:val="001151FF"/>
    <w:rsid w:val="0011582C"/>
    <w:rsid w:val="00115962"/>
    <w:rsid w:val="001159A3"/>
    <w:rsid w:val="00116423"/>
    <w:rsid w:val="00116DC8"/>
    <w:rsid w:val="001175A5"/>
    <w:rsid w:val="001202CB"/>
    <w:rsid w:val="00120633"/>
    <w:rsid w:val="00120AB5"/>
    <w:rsid w:val="00120E45"/>
    <w:rsid w:val="00121144"/>
    <w:rsid w:val="00121592"/>
    <w:rsid w:val="00121986"/>
    <w:rsid w:val="00121BB2"/>
    <w:rsid w:val="001221AB"/>
    <w:rsid w:val="001221ED"/>
    <w:rsid w:val="001223B7"/>
    <w:rsid w:val="00122B5A"/>
    <w:rsid w:val="00122BF1"/>
    <w:rsid w:val="00122E3F"/>
    <w:rsid w:val="00122F75"/>
    <w:rsid w:val="001232DB"/>
    <w:rsid w:val="00124436"/>
    <w:rsid w:val="001245A0"/>
    <w:rsid w:val="00124A17"/>
    <w:rsid w:val="001254A6"/>
    <w:rsid w:val="00125BB3"/>
    <w:rsid w:val="00125D4D"/>
    <w:rsid w:val="00126681"/>
    <w:rsid w:val="00126D6D"/>
    <w:rsid w:val="00126E5A"/>
    <w:rsid w:val="001274F3"/>
    <w:rsid w:val="0012778C"/>
    <w:rsid w:val="0012779D"/>
    <w:rsid w:val="00130097"/>
    <w:rsid w:val="00130793"/>
    <w:rsid w:val="001309D4"/>
    <w:rsid w:val="00131206"/>
    <w:rsid w:val="00131354"/>
    <w:rsid w:val="001315EB"/>
    <w:rsid w:val="0013184B"/>
    <w:rsid w:val="00131F73"/>
    <w:rsid w:val="00132E99"/>
    <w:rsid w:val="001330B2"/>
    <w:rsid w:val="0013341E"/>
    <w:rsid w:val="001334C0"/>
    <w:rsid w:val="001334FC"/>
    <w:rsid w:val="0013362A"/>
    <w:rsid w:val="00133D0F"/>
    <w:rsid w:val="00134E16"/>
    <w:rsid w:val="00134EE2"/>
    <w:rsid w:val="00135148"/>
    <w:rsid w:val="00135654"/>
    <w:rsid w:val="00135A97"/>
    <w:rsid w:val="00135FC5"/>
    <w:rsid w:val="001361C3"/>
    <w:rsid w:val="00136449"/>
    <w:rsid w:val="0013654B"/>
    <w:rsid w:val="001365A1"/>
    <w:rsid w:val="00136616"/>
    <w:rsid w:val="001366C1"/>
    <w:rsid w:val="00136758"/>
    <w:rsid w:val="00136B68"/>
    <w:rsid w:val="00136E98"/>
    <w:rsid w:val="00137498"/>
    <w:rsid w:val="00137DAD"/>
    <w:rsid w:val="0014022C"/>
    <w:rsid w:val="001404E6"/>
    <w:rsid w:val="0014123C"/>
    <w:rsid w:val="00141B65"/>
    <w:rsid w:val="00141D00"/>
    <w:rsid w:val="001421EF"/>
    <w:rsid w:val="001428A6"/>
    <w:rsid w:val="00143347"/>
    <w:rsid w:val="00143A3E"/>
    <w:rsid w:val="00143B91"/>
    <w:rsid w:val="00144006"/>
    <w:rsid w:val="00144663"/>
    <w:rsid w:val="001447EE"/>
    <w:rsid w:val="001452D0"/>
    <w:rsid w:val="001454C1"/>
    <w:rsid w:val="0014566B"/>
    <w:rsid w:val="001456DB"/>
    <w:rsid w:val="001460C0"/>
    <w:rsid w:val="00146684"/>
    <w:rsid w:val="001468F2"/>
    <w:rsid w:val="00146E53"/>
    <w:rsid w:val="001470A8"/>
    <w:rsid w:val="0014775B"/>
    <w:rsid w:val="00147A57"/>
    <w:rsid w:val="00147E96"/>
    <w:rsid w:val="001500ED"/>
    <w:rsid w:val="0015038E"/>
    <w:rsid w:val="00151728"/>
    <w:rsid w:val="001521BC"/>
    <w:rsid w:val="001526AE"/>
    <w:rsid w:val="00152F06"/>
    <w:rsid w:val="001531B5"/>
    <w:rsid w:val="00153F2B"/>
    <w:rsid w:val="0015466F"/>
    <w:rsid w:val="001551F0"/>
    <w:rsid w:val="0015556E"/>
    <w:rsid w:val="0015566F"/>
    <w:rsid w:val="00155D47"/>
    <w:rsid w:val="0015617F"/>
    <w:rsid w:val="00156385"/>
    <w:rsid w:val="001565C7"/>
    <w:rsid w:val="00156CB5"/>
    <w:rsid w:val="0015707D"/>
    <w:rsid w:val="0015776F"/>
    <w:rsid w:val="0016055A"/>
    <w:rsid w:val="0016083D"/>
    <w:rsid w:val="001608B0"/>
    <w:rsid w:val="00161BAF"/>
    <w:rsid w:val="00162298"/>
    <w:rsid w:val="0016242C"/>
    <w:rsid w:val="00162789"/>
    <w:rsid w:val="00162BCC"/>
    <w:rsid w:val="00163413"/>
    <w:rsid w:val="00163FAE"/>
    <w:rsid w:val="0016413B"/>
    <w:rsid w:val="0016420A"/>
    <w:rsid w:val="00164B4A"/>
    <w:rsid w:val="001654D1"/>
    <w:rsid w:val="00165636"/>
    <w:rsid w:val="00165A0C"/>
    <w:rsid w:val="00165A73"/>
    <w:rsid w:val="00165DFC"/>
    <w:rsid w:val="0016613C"/>
    <w:rsid w:val="001661D3"/>
    <w:rsid w:val="001667C6"/>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C99"/>
    <w:rsid w:val="0017523F"/>
    <w:rsid w:val="00175343"/>
    <w:rsid w:val="00175392"/>
    <w:rsid w:val="00175E35"/>
    <w:rsid w:val="001761CF"/>
    <w:rsid w:val="001763CE"/>
    <w:rsid w:val="001765A6"/>
    <w:rsid w:val="00176B30"/>
    <w:rsid w:val="00176BD8"/>
    <w:rsid w:val="00176C61"/>
    <w:rsid w:val="00177148"/>
    <w:rsid w:val="001771B3"/>
    <w:rsid w:val="001771FE"/>
    <w:rsid w:val="00177925"/>
    <w:rsid w:val="001803D1"/>
    <w:rsid w:val="00180442"/>
    <w:rsid w:val="0018060F"/>
    <w:rsid w:val="00180774"/>
    <w:rsid w:val="0018168C"/>
    <w:rsid w:val="00182375"/>
    <w:rsid w:val="00183975"/>
    <w:rsid w:val="00183CA9"/>
    <w:rsid w:val="00183E14"/>
    <w:rsid w:val="001843F7"/>
    <w:rsid w:val="00184F3B"/>
    <w:rsid w:val="00184F8A"/>
    <w:rsid w:val="00185506"/>
    <w:rsid w:val="00185636"/>
    <w:rsid w:val="0018597F"/>
    <w:rsid w:val="00185C23"/>
    <w:rsid w:val="00186442"/>
    <w:rsid w:val="00187561"/>
    <w:rsid w:val="0018788A"/>
    <w:rsid w:val="00187ABF"/>
    <w:rsid w:val="00187AF1"/>
    <w:rsid w:val="00187C84"/>
    <w:rsid w:val="00187DFB"/>
    <w:rsid w:val="0019028B"/>
    <w:rsid w:val="001911FE"/>
    <w:rsid w:val="00191613"/>
    <w:rsid w:val="00192041"/>
    <w:rsid w:val="0019206C"/>
    <w:rsid w:val="001921FF"/>
    <w:rsid w:val="0019223E"/>
    <w:rsid w:val="00192314"/>
    <w:rsid w:val="00192880"/>
    <w:rsid w:val="00192D83"/>
    <w:rsid w:val="00192E12"/>
    <w:rsid w:val="00193104"/>
    <w:rsid w:val="00193414"/>
    <w:rsid w:val="00193BE5"/>
    <w:rsid w:val="00193F17"/>
    <w:rsid w:val="00193F43"/>
    <w:rsid w:val="001951F2"/>
    <w:rsid w:val="001959AB"/>
    <w:rsid w:val="001960EC"/>
    <w:rsid w:val="0019619D"/>
    <w:rsid w:val="001963FC"/>
    <w:rsid w:val="001966B2"/>
    <w:rsid w:val="00196E48"/>
    <w:rsid w:val="001970DA"/>
    <w:rsid w:val="00197679"/>
    <w:rsid w:val="001976A0"/>
    <w:rsid w:val="00197F1F"/>
    <w:rsid w:val="001A02C7"/>
    <w:rsid w:val="001A0489"/>
    <w:rsid w:val="001A0559"/>
    <w:rsid w:val="001A060A"/>
    <w:rsid w:val="001A0B0C"/>
    <w:rsid w:val="001A0BF7"/>
    <w:rsid w:val="001A13F9"/>
    <w:rsid w:val="001A181F"/>
    <w:rsid w:val="001A1D30"/>
    <w:rsid w:val="001A22A9"/>
    <w:rsid w:val="001A2397"/>
    <w:rsid w:val="001A2471"/>
    <w:rsid w:val="001A2835"/>
    <w:rsid w:val="001A3018"/>
    <w:rsid w:val="001A377E"/>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1FDF"/>
    <w:rsid w:val="001B22DC"/>
    <w:rsid w:val="001B2919"/>
    <w:rsid w:val="001B2A87"/>
    <w:rsid w:val="001B3798"/>
    <w:rsid w:val="001B3810"/>
    <w:rsid w:val="001B3D88"/>
    <w:rsid w:val="001B3F10"/>
    <w:rsid w:val="001B431E"/>
    <w:rsid w:val="001B4399"/>
    <w:rsid w:val="001B456D"/>
    <w:rsid w:val="001B475A"/>
    <w:rsid w:val="001B4E28"/>
    <w:rsid w:val="001B4E39"/>
    <w:rsid w:val="001B4F48"/>
    <w:rsid w:val="001B50A6"/>
    <w:rsid w:val="001B553E"/>
    <w:rsid w:val="001B5565"/>
    <w:rsid w:val="001B5A28"/>
    <w:rsid w:val="001B5ECF"/>
    <w:rsid w:val="001B5FBA"/>
    <w:rsid w:val="001B6197"/>
    <w:rsid w:val="001B61A0"/>
    <w:rsid w:val="001B65A7"/>
    <w:rsid w:val="001B6676"/>
    <w:rsid w:val="001B79A0"/>
    <w:rsid w:val="001B7DFB"/>
    <w:rsid w:val="001C036E"/>
    <w:rsid w:val="001C067B"/>
    <w:rsid w:val="001C0C33"/>
    <w:rsid w:val="001C0D15"/>
    <w:rsid w:val="001C162C"/>
    <w:rsid w:val="001C1815"/>
    <w:rsid w:val="001C1FBE"/>
    <w:rsid w:val="001C2828"/>
    <w:rsid w:val="001C2A64"/>
    <w:rsid w:val="001C2C9F"/>
    <w:rsid w:val="001C2CEF"/>
    <w:rsid w:val="001C2D30"/>
    <w:rsid w:val="001C2FEE"/>
    <w:rsid w:val="001C34DC"/>
    <w:rsid w:val="001C3557"/>
    <w:rsid w:val="001C3AE8"/>
    <w:rsid w:val="001C3B43"/>
    <w:rsid w:val="001C3C75"/>
    <w:rsid w:val="001C4066"/>
    <w:rsid w:val="001C42A0"/>
    <w:rsid w:val="001C47FB"/>
    <w:rsid w:val="001C4A98"/>
    <w:rsid w:val="001C5082"/>
    <w:rsid w:val="001C548D"/>
    <w:rsid w:val="001C58CF"/>
    <w:rsid w:val="001C5EE4"/>
    <w:rsid w:val="001C5FC8"/>
    <w:rsid w:val="001C6162"/>
    <w:rsid w:val="001C6461"/>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1B"/>
    <w:rsid w:val="001D1B2C"/>
    <w:rsid w:val="001D200C"/>
    <w:rsid w:val="001D207B"/>
    <w:rsid w:val="001D2163"/>
    <w:rsid w:val="001D2B5E"/>
    <w:rsid w:val="001D2DEE"/>
    <w:rsid w:val="001D2DFD"/>
    <w:rsid w:val="001D304C"/>
    <w:rsid w:val="001D33DC"/>
    <w:rsid w:val="001D4139"/>
    <w:rsid w:val="001D44CD"/>
    <w:rsid w:val="001D5C69"/>
    <w:rsid w:val="001D5CD8"/>
    <w:rsid w:val="001D6153"/>
    <w:rsid w:val="001D6237"/>
    <w:rsid w:val="001D6588"/>
    <w:rsid w:val="001D6EC5"/>
    <w:rsid w:val="001D6F7B"/>
    <w:rsid w:val="001D7224"/>
    <w:rsid w:val="001D78FC"/>
    <w:rsid w:val="001D7EEE"/>
    <w:rsid w:val="001D7F57"/>
    <w:rsid w:val="001E0304"/>
    <w:rsid w:val="001E059B"/>
    <w:rsid w:val="001E0748"/>
    <w:rsid w:val="001E07BD"/>
    <w:rsid w:val="001E08A3"/>
    <w:rsid w:val="001E1D28"/>
    <w:rsid w:val="001E2E86"/>
    <w:rsid w:val="001E3272"/>
    <w:rsid w:val="001E327A"/>
    <w:rsid w:val="001E33FD"/>
    <w:rsid w:val="001E3AD3"/>
    <w:rsid w:val="001E4496"/>
    <w:rsid w:val="001E4637"/>
    <w:rsid w:val="001E4798"/>
    <w:rsid w:val="001E4E09"/>
    <w:rsid w:val="001E539A"/>
    <w:rsid w:val="001E5782"/>
    <w:rsid w:val="001E5AE6"/>
    <w:rsid w:val="001E6087"/>
    <w:rsid w:val="001E6626"/>
    <w:rsid w:val="001E6E16"/>
    <w:rsid w:val="001E6F3C"/>
    <w:rsid w:val="001E78A6"/>
    <w:rsid w:val="001E7AC3"/>
    <w:rsid w:val="001E7F87"/>
    <w:rsid w:val="001F09C1"/>
    <w:rsid w:val="001F1376"/>
    <w:rsid w:val="001F1B29"/>
    <w:rsid w:val="001F1FF1"/>
    <w:rsid w:val="001F20A1"/>
    <w:rsid w:val="001F232C"/>
    <w:rsid w:val="001F3122"/>
    <w:rsid w:val="001F351F"/>
    <w:rsid w:val="001F3556"/>
    <w:rsid w:val="001F365C"/>
    <w:rsid w:val="001F4263"/>
    <w:rsid w:val="001F43D1"/>
    <w:rsid w:val="001F4566"/>
    <w:rsid w:val="001F4CA2"/>
    <w:rsid w:val="001F5993"/>
    <w:rsid w:val="001F5BB9"/>
    <w:rsid w:val="001F5D98"/>
    <w:rsid w:val="001F5DA5"/>
    <w:rsid w:val="001F5F90"/>
    <w:rsid w:val="001F65A0"/>
    <w:rsid w:val="001F6FF5"/>
    <w:rsid w:val="001F7076"/>
    <w:rsid w:val="001F7336"/>
    <w:rsid w:val="001F73AC"/>
    <w:rsid w:val="001F7539"/>
    <w:rsid w:val="001F78ED"/>
    <w:rsid w:val="002005D0"/>
    <w:rsid w:val="002005F8"/>
    <w:rsid w:val="00202B8E"/>
    <w:rsid w:val="00202E2D"/>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0B3"/>
    <w:rsid w:val="002061C8"/>
    <w:rsid w:val="0020641B"/>
    <w:rsid w:val="00206576"/>
    <w:rsid w:val="00206AC8"/>
    <w:rsid w:val="00206D4D"/>
    <w:rsid w:val="00206F63"/>
    <w:rsid w:val="0020749D"/>
    <w:rsid w:val="002074DA"/>
    <w:rsid w:val="0020791D"/>
    <w:rsid w:val="002079FF"/>
    <w:rsid w:val="00207C59"/>
    <w:rsid w:val="002107CF"/>
    <w:rsid w:val="0021087A"/>
    <w:rsid w:val="00210992"/>
    <w:rsid w:val="00211369"/>
    <w:rsid w:val="0021147C"/>
    <w:rsid w:val="002117EB"/>
    <w:rsid w:val="0021192B"/>
    <w:rsid w:val="00211F03"/>
    <w:rsid w:val="002121E3"/>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8B6"/>
    <w:rsid w:val="00217C5C"/>
    <w:rsid w:val="002226EB"/>
    <w:rsid w:val="002229F0"/>
    <w:rsid w:val="00222A1B"/>
    <w:rsid w:val="00222D0A"/>
    <w:rsid w:val="002236D6"/>
    <w:rsid w:val="00223B7D"/>
    <w:rsid w:val="00223B9F"/>
    <w:rsid w:val="00223D03"/>
    <w:rsid w:val="00224160"/>
    <w:rsid w:val="00224731"/>
    <w:rsid w:val="00224A6A"/>
    <w:rsid w:val="00224B96"/>
    <w:rsid w:val="0022507A"/>
    <w:rsid w:val="00225236"/>
    <w:rsid w:val="002257C7"/>
    <w:rsid w:val="00225974"/>
    <w:rsid w:val="002259D2"/>
    <w:rsid w:val="00225B81"/>
    <w:rsid w:val="002268B3"/>
    <w:rsid w:val="00226C9B"/>
    <w:rsid w:val="00227448"/>
    <w:rsid w:val="00227715"/>
    <w:rsid w:val="00227A54"/>
    <w:rsid w:val="00227CA4"/>
    <w:rsid w:val="00231137"/>
    <w:rsid w:val="00231706"/>
    <w:rsid w:val="002319C1"/>
    <w:rsid w:val="00231A14"/>
    <w:rsid w:val="00231D0A"/>
    <w:rsid w:val="002333ED"/>
    <w:rsid w:val="0023359F"/>
    <w:rsid w:val="00233F5D"/>
    <w:rsid w:val="00234013"/>
    <w:rsid w:val="00234766"/>
    <w:rsid w:val="002348B3"/>
    <w:rsid w:val="0023493C"/>
    <w:rsid w:val="00235078"/>
    <w:rsid w:val="00235367"/>
    <w:rsid w:val="00235849"/>
    <w:rsid w:val="00235F65"/>
    <w:rsid w:val="00235FB0"/>
    <w:rsid w:val="00236CB5"/>
    <w:rsid w:val="002372AB"/>
    <w:rsid w:val="0023759C"/>
    <w:rsid w:val="0023799C"/>
    <w:rsid w:val="00237D45"/>
    <w:rsid w:val="0024009B"/>
    <w:rsid w:val="00240755"/>
    <w:rsid w:val="00240BD3"/>
    <w:rsid w:val="002418DB"/>
    <w:rsid w:val="00241D43"/>
    <w:rsid w:val="00241E2D"/>
    <w:rsid w:val="002420DB"/>
    <w:rsid w:val="0024251F"/>
    <w:rsid w:val="00242B51"/>
    <w:rsid w:val="00242ED2"/>
    <w:rsid w:val="00242F30"/>
    <w:rsid w:val="0024310E"/>
    <w:rsid w:val="0024314B"/>
    <w:rsid w:val="00243158"/>
    <w:rsid w:val="00243521"/>
    <w:rsid w:val="002435D8"/>
    <w:rsid w:val="00243B89"/>
    <w:rsid w:val="00244007"/>
    <w:rsid w:val="002442C8"/>
    <w:rsid w:val="00244781"/>
    <w:rsid w:val="002451BC"/>
    <w:rsid w:val="00245306"/>
    <w:rsid w:val="00245FF9"/>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20E"/>
    <w:rsid w:val="00251ACD"/>
    <w:rsid w:val="002526EF"/>
    <w:rsid w:val="00252743"/>
    <w:rsid w:val="0025276D"/>
    <w:rsid w:val="00252C12"/>
    <w:rsid w:val="00252EB0"/>
    <w:rsid w:val="00253397"/>
    <w:rsid w:val="00253BBB"/>
    <w:rsid w:val="00253D41"/>
    <w:rsid w:val="00253E00"/>
    <w:rsid w:val="0025463C"/>
    <w:rsid w:val="00255082"/>
    <w:rsid w:val="002551C8"/>
    <w:rsid w:val="00255C22"/>
    <w:rsid w:val="00255F57"/>
    <w:rsid w:val="00256042"/>
    <w:rsid w:val="00256339"/>
    <w:rsid w:val="00256552"/>
    <w:rsid w:val="002568B6"/>
    <w:rsid w:val="00256CD0"/>
    <w:rsid w:val="00256E84"/>
    <w:rsid w:val="0025743B"/>
    <w:rsid w:val="00257554"/>
    <w:rsid w:val="00257A15"/>
    <w:rsid w:val="00257E4E"/>
    <w:rsid w:val="00260BCD"/>
    <w:rsid w:val="00261037"/>
    <w:rsid w:val="00261C69"/>
    <w:rsid w:val="00262233"/>
    <w:rsid w:val="0026241E"/>
    <w:rsid w:val="00262D26"/>
    <w:rsid w:val="00262F61"/>
    <w:rsid w:val="002634E7"/>
    <w:rsid w:val="002635A3"/>
    <w:rsid w:val="002638F2"/>
    <w:rsid w:val="002646CF"/>
    <w:rsid w:val="00264901"/>
    <w:rsid w:val="0026506A"/>
    <w:rsid w:val="00265278"/>
    <w:rsid w:val="002655EF"/>
    <w:rsid w:val="00265F23"/>
    <w:rsid w:val="0026670A"/>
    <w:rsid w:val="002667EE"/>
    <w:rsid w:val="0026698D"/>
    <w:rsid w:val="00266D42"/>
    <w:rsid w:val="0026707B"/>
    <w:rsid w:val="00270193"/>
    <w:rsid w:val="00270596"/>
    <w:rsid w:val="002705CE"/>
    <w:rsid w:val="002706C3"/>
    <w:rsid w:val="00270890"/>
    <w:rsid w:val="00270DB8"/>
    <w:rsid w:val="00270DE2"/>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F3"/>
    <w:rsid w:val="00275DB6"/>
    <w:rsid w:val="00276907"/>
    <w:rsid w:val="0027697E"/>
    <w:rsid w:val="00276C86"/>
    <w:rsid w:val="00276D32"/>
    <w:rsid w:val="00277111"/>
    <w:rsid w:val="002773A6"/>
    <w:rsid w:val="0027770E"/>
    <w:rsid w:val="0027771A"/>
    <w:rsid w:val="00277A61"/>
    <w:rsid w:val="00277B24"/>
    <w:rsid w:val="00277F00"/>
    <w:rsid w:val="0028009B"/>
    <w:rsid w:val="002801BD"/>
    <w:rsid w:val="00280388"/>
    <w:rsid w:val="002803BC"/>
    <w:rsid w:val="0028087D"/>
    <w:rsid w:val="00280A23"/>
    <w:rsid w:val="00280BE7"/>
    <w:rsid w:val="00280EAC"/>
    <w:rsid w:val="00280F28"/>
    <w:rsid w:val="0028124C"/>
    <w:rsid w:val="00281438"/>
    <w:rsid w:val="00281E98"/>
    <w:rsid w:val="0028255B"/>
    <w:rsid w:val="002826E5"/>
    <w:rsid w:val="00282CBF"/>
    <w:rsid w:val="00282CFD"/>
    <w:rsid w:val="00282D05"/>
    <w:rsid w:val="002830CF"/>
    <w:rsid w:val="002832E3"/>
    <w:rsid w:val="002834C4"/>
    <w:rsid w:val="002836D8"/>
    <w:rsid w:val="00283BFF"/>
    <w:rsid w:val="002843ED"/>
    <w:rsid w:val="00284B3B"/>
    <w:rsid w:val="002853FB"/>
    <w:rsid w:val="002856D6"/>
    <w:rsid w:val="0028595E"/>
    <w:rsid w:val="00285A92"/>
    <w:rsid w:val="00286783"/>
    <w:rsid w:val="002876A2"/>
    <w:rsid w:val="00287EC2"/>
    <w:rsid w:val="0029015D"/>
    <w:rsid w:val="00290674"/>
    <w:rsid w:val="00290829"/>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594"/>
    <w:rsid w:val="0029598E"/>
    <w:rsid w:val="002959E2"/>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5F2"/>
    <w:rsid w:val="002A1C76"/>
    <w:rsid w:val="002A1E19"/>
    <w:rsid w:val="002A2389"/>
    <w:rsid w:val="002A29AF"/>
    <w:rsid w:val="002A2EA3"/>
    <w:rsid w:val="002A34B4"/>
    <w:rsid w:val="002A35CA"/>
    <w:rsid w:val="002A3642"/>
    <w:rsid w:val="002A42C8"/>
    <w:rsid w:val="002A4BE3"/>
    <w:rsid w:val="002A4FE9"/>
    <w:rsid w:val="002A5025"/>
    <w:rsid w:val="002A5268"/>
    <w:rsid w:val="002A5617"/>
    <w:rsid w:val="002A56F2"/>
    <w:rsid w:val="002A5A06"/>
    <w:rsid w:val="002A5BD8"/>
    <w:rsid w:val="002A5D18"/>
    <w:rsid w:val="002A6134"/>
    <w:rsid w:val="002A68CB"/>
    <w:rsid w:val="002A6A04"/>
    <w:rsid w:val="002A6C2B"/>
    <w:rsid w:val="002A7009"/>
    <w:rsid w:val="002A7361"/>
    <w:rsid w:val="002A76E7"/>
    <w:rsid w:val="002A7F09"/>
    <w:rsid w:val="002B051E"/>
    <w:rsid w:val="002B0770"/>
    <w:rsid w:val="002B08CB"/>
    <w:rsid w:val="002B1677"/>
    <w:rsid w:val="002B1A2C"/>
    <w:rsid w:val="002B1BF5"/>
    <w:rsid w:val="002B1EC9"/>
    <w:rsid w:val="002B28D1"/>
    <w:rsid w:val="002B2ADE"/>
    <w:rsid w:val="002B2E2F"/>
    <w:rsid w:val="002B3773"/>
    <w:rsid w:val="002B3890"/>
    <w:rsid w:val="002B3C71"/>
    <w:rsid w:val="002B4165"/>
    <w:rsid w:val="002B4557"/>
    <w:rsid w:val="002B4A70"/>
    <w:rsid w:val="002B4FE7"/>
    <w:rsid w:val="002B516E"/>
    <w:rsid w:val="002B5A1C"/>
    <w:rsid w:val="002B6184"/>
    <w:rsid w:val="002B7C8D"/>
    <w:rsid w:val="002B7CA9"/>
    <w:rsid w:val="002C041B"/>
    <w:rsid w:val="002C09ED"/>
    <w:rsid w:val="002C0B2E"/>
    <w:rsid w:val="002C0F52"/>
    <w:rsid w:val="002C1082"/>
    <w:rsid w:val="002C1137"/>
    <w:rsid w:val="002C1733"/>
    <w:rsid w:val="002C17D2"/>
    <w:rsid w:val="002C1828"/>
    <w:rsid w:val="002C1E8F"/>
    <w:rsid w:val="002C25BA"/>
    <w:rsid w:val="002C2FC9"/>
    <w:rsid w:val="002C365D"/>
    <w:rsid w:val="002C3A6E"/>
    <w:rsid w:val="002C3E85"/>
    <w:rsid w:val="002C3F82"/>
    <w:rsid w:val="002C404A"/>
    <w:rsid w:val="002C46F8"/>
    <w:rsid w:val="002C4BA5"/>
    <w:rsid w:val="002C4C64"/>
    <w:rsid w:val="002C4C6B"/>
    <w:rsid w:val="002C4EF2"/>
    <w:rsid w:val="002C5206"/>
    <w:rsid w:val="002C5477"/>
    <w:rsid w:val="002C6AF4"/>
    <w:rsid w:val="002C6B2B"/>
    <w:rsid w:val="002C6E52"/>
    <w:rsid w:val="002C71B1"/>
    <w:rsid w:val="002C7442"/>
    <w:rsid w:val="002C7948"/>
    <w:rsid w:val="002C7D39"/>
    <w:rsid w:val="002D0BF8"/>
    <w:rsid w:val="002D1166"/>
    <w:rsid w:val="002D130F"/>
    <w:rsid w:val="002D1DDA"/>
    <w:rsid w:val="002D1E26"/>
    <w:rsid w:val="002D216E"/>
    <w:rsid w:val="002D25ED"/>
    <w:rsid w:val="002D33F0"/>
    <w:rsid w:val="002D40D2"/>
    <w:rsid w:val="002D4288"/>
    <w:rsid w:val="002D43E4"/>
    <w:rsid w:val="002D450F"/>
    <w:rsid w:val="002D4B6A"/>
    <w:rsid w:val="002D4D81"/>
    <w:rsid w:val="002D4FA7"/>
    <w:rsid w:val="002D5070"/>
    <w:rsid w:val="002D5B3C"/>
    <w:rsid w:val="002D73B2"/>
    <w:rsid w:val="002D78D9"/>
    <w:rsid w:val="002E096B"/>
    <w:rsid w:val="002E1296"/>
    <w:rsid w:val="002E1583"/>
    <w:rsid w:val="002E1ADB"/>
    <w:rsid w:val="002E1B08"/>
    <w:rsid w:val="002E1D9D"/>
    <w:rsid w:val="002E1DA9"/>
    <w:rsid w:val="002E235E"/>
    <w:rsid w:val="002E286F"/>
    <w:rsid w:val="002E2965"/>
    <w:rsid w:val="002E297B"/>
    <w:rsid w:val="002E2CF2"/>
    <w:rsid w:val="002E3962"/>
    <w:rsid w:val="002E3A88"/>
    <w:rsid w:val="002E3AA1"/>
    <w:rsid w:val="002E3C7C"/>
    <w:rsid w:val="002E43B8"/>
    <w:rsid w:val="002E4592"/>
    <w:rsid w:val="002E5078"/>
    <w:rsid w:val="002E637C"/>
    <w:rsid w:val="002E644F"/>
    <w:rsid w:val="002E72C2"/>
    <w:rsid w:val="002E7631"/>
    <w:rsid w:val="002E775F"/>
    <w:rsid w:val="002E7BF5"/>
    <w:rsid w:val="002F0135"/>
    <w:rsid w:val="002F05E9"/>
    <w:rsid w:val="002F0952"/>
    <w:rsid w:val="002F1719"/>
    <w:rsid w:val="002F1827"/>
    <w:rsid w:val="002F25A5"/>
    <w:rsid w:val="002F2EC8"/>
    <w:rsid w:val="002F3015"/>
    <w:rsid w:val="002F36F2"/>
    <w:rsid w:val="002F380F"/>
    <w:rsid w:val="002F396B"/>
    <w:rsid w:val="002F42D1"/>
    <w:rsid w:val="002F4F99"/>
    <w:rsid w:val="002F521A"/>
    <w:rsid w:val="002F5443"/>
    <w:rsid w:val="002F57AE"/>
    <w:rsid w:val="002F5B04"/>
    <w:rsid w:val="002F5D2C"/>
    <w:rsid w:val="002F6063"/>
    <w:rsid w:val="002F658B"/>
    <w:rsid w:val="002F67DB"/>
    <w:rsid w:val="002F718F"/>
    <w:rsid w:val="002F7975"/>
    <w:rsid w:val="002F7DB3"/>
    <w:rsid w:val="00300B57"/>
    <w:rsid w:val="00300C36"/>
    <w:rsid w:val="00300D24"/>
    <w:rsid w:val="00301063"/>
    <w:rsid w:val="00301274"/>
    <w:rsid w:val="00301373"/>
    <w:rsid w:val="00301E6A"/>
    <w:rsid w:val="003023A0"/>
    <w:rsid w:val="0030244E"/>
    <w:rsid w:val="00302760"/>
    <w:rsid w:val="003031A8"/>
    <w:rsid w:val="003033A2"/>
    <w:rsid w:val="00303D1E"/>
    <w:rsid w:val="00304596"/>
    <w:rsid w:val="0030460D"/>
    <w:rsid w:val="00304630"/>
    <w:rsid w:val="00304B19"/>
    <w:rsid w:val="00304C2A"/>
    <w:rsid w:val="00304C98"/>
    <w:rsid w:val="0030548A"/>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DC6"/>
    <w:rsid w:val="00313458"/>
    <w:rsid w:val="00313AD9"/>
    <w:rsid w:val="00313DF4"/>
    <w:rsid w:val="00314517"/>
    <w:rsid w:val="00314518"/>
    <w:rsid w:val="0031479C"/>
    <w:rsid w:val="003147D7"/>
    <w:rsid w:val="00314B7E"/>
    <w:rsid w:val="00316313"/>
    <w:rsid w:val="0031635D"/>
    <w:rsid w:val="00316E0C"/>
    <w:rsid w:val="00317B8B"/>
    <w:rsid w:val="00317F4A"/>
    <w:rsid w:val="00317FD9"/>
    <w:rsid w:val="00317FE8"/>
    <w:rsid w:val="00320DB2"/>
    <w:rsid w:val="00320E35"/>
    <w:rsid w:val="00320F3C"/>
    <w:rsid w:val="00321AE8"/>
    <w:rsid w:val="00321D9D"/>
    <w:rsid w:val="003225E5"/>
    <w:rsid w:val="00322BC0"/>
    <w:rsid w:val="00322D48"/>
    <w:rsid w:val="00323AE3"/>
    <w:rsid w:val="00323EDF"/>
    <w:rsid w:val="003243BF"/>
    <w:rsid w:val="003244F3"/>
    <w:rsid w:val="003245DD"/>
    <w:rsid w:val="003247C0"/>
    <w:rsid w:val="00324B57"/>
    <w:rsid w:val="00325455"/>
    <w:rsid w:val="00325827"/>
    <w:rsid w:val="003258D5"/>
    <w:rsid w:val="00325934"/>
    <w:rsid w:val="00325F96"/>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ABF"/>
    <w:rsid w:val="003378DF"/>
    <w:rsid w:val="00337EFD"/>
    <w:rsid w:val="00337EFF"/>
    <w:rsid w:val="003401D4"/>
    <w:rsid w:val="003404C0"/>
    <w:rsid w:val="00340DF8"/>
    <w:rsid w:val="00340F67"/>
    <w:rsid w:val="003416DB"/>
    <w:rsid w:val="003418D1"/>
    <w:rsid w:val="0034192F"/>
    <w:rsid w:val="003419AC"/>
    <w:rsid w:val="00341DA7"/>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E0"/>
    <w:rsid w:val="00345E8C"/>
    <w:rsid w:val="003461F1"/>
    <w:rsid w:val="00346251"/>
    <w:rsid w:val="00346479"/>
    <w:rsid w:val="00346836"/>
    <w:rsid w:val="00346AC1"/>
    <w:rsid w:val="00346AD9"/>
    <w:rsid w:val="00346BA5"/>
    <w:rsid w:val="003474D8"/>
    <w:rsid w:val="00347C79"/>
    <w:rsid w:val="003500B5"/>
    <w:rsid w:val="00350F93"/>
    <w:rsid w:val="00351503"/>
    <w:rsid w:val="00351EFC"/>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761"/>
    <w:rsid w:val="00360D03"/>
    <w:rsid w:val="003610E8"/>
    <w:rsid w:val="0036113B"/>
    <w:rsid w:val="003615C1"/>
    <w:rsid w:val="003616B6"/>
    <w:rsid w:val="0036253D"/>
    <w:rsid w:val="00363E6B"/>
    <w:rsid w:val="00363FD6"/>
    <w:rsid w:val="00364304"/>
    <w:rsid w:val="003646C9"/>
    <w:rsid w:val="00364803"/>
    <w:rsid w:val="00364E72"/>
    <w:rsid w:val="0036544C"/>
    <w:rsid w:val="00366567"/>
    <w:rsid w:val="00366738"/>
    <w:rsid w:val="003667E7"/>
    <w:rsid w:val="00366E98"/>
    <w:rsid w:val="00367566"/>
    <w:rsid w:val="0036777B"/>
    <w:rsid w:val="00367963"/>
    <w:rsid w:val="00367E04"/>
    <w:rsid w:val="003702A3"/>
    <w:rsid w:val="003706B9"/>
    <w:rsid w:val="0037080E"/>
    <w:rsid w:val="0037119C"/>
    <w:rsid w:val="00371612"/>
    <w:rsid w:val="00371BB6"/>
    <w:rsid w:val="00371C1C"/>
    <w:rsid w:val="00371F3A"/>
    <w:rsid w:val="0037295D"/>
    <w:rsid w:val="00373872"/>
    <w:rsid w:val="003742EB"/>
    <w:rsid w:val="00374A00"/>
    <w:rsid w:val="003755C4"/>
    <w:rsid w:val="00375A99"/>
    <w:rsid w:val="00375C78"/>
    <w:rsid w:val="00375D96"/>
    <w:rsid w:val="00375E1A"/>
    <w:rsid w:val="00375EDA"/>
    <w:rsid w:val="00375FF2"/>
    <w:rsid w:val="0037626F"/>
    <w:rsid w:val="003767E5"/>
    <w:rsid w:val="00376CAD"/>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0E"/>
    <w:rsid w:val="0038602A"/>
    <w:rsid w:val="003861ED"/>
    <w:rsid w:val="003865FF"/>
    <w:rsid w:val="00386A08"/>
    <w:rsid w:val="00386D14"/>
    <w:rsid w:val="003872D7"/>
    <w:rsid w:val="003874EA"/>
    <w:rsid w:val="0038769D"/>
    <w:rsid w:val="0038778D"/>
    <w:rsid w:val="0038799E"/>
    <w:rsid w:val="00390022"/>
    <w:rsid w:val="003902F0"/>
    <w:rsid w:val="00390805"/>
    <w:rsid w:val="00390867"/>
    <w:rsid w:val="00390D9F"/>
    <w:rsid w:val="00391020"/>
    <w:rsid w:val="0039153C"/>
    <w:rsid w:val="00391C44"/>
    <w:rsid w:val="00391F68"/>
    <w:rsid w:val="00392644"/>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6E0"/>
    <w:rsid w:val="003A0AC4"/>
    <w:rsid w:val="003A0B50"/>
    <w:rsid w:val="003A0C8B"/>
    <w:rsid w:val="003A130D"/>
    <w:rsid w:val="003A1ACE"/>
    <w:rsid w:val="003A1B13"/>
    <w:rsid w:val="003A1B76"/>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257"/>
    <w:rsid w:val="003A6943"/>
    <w:rsid w:val="003A6B63"/>
    <w:rsid w:val="003A6C27"/>
    <w:rsid w:val="003A6C7B"/>
    <w:rsid w:val="003A7025"/>
    <w:rsid w:val="003A75DF"/>
    <w:rsid w:val="003A77E8"/>
    <w:rsid w:val="003A79F2"/>
    <w:rsid w:val="003A7AA9"/>
    <w:rsid w:val="003A7C44"/>
    <w:rsid w:val="003B01E6"/>
    <w:rsid w:val="003B034D"/>
    <w:rsid w:val="003B0B12"/>
    <w:rsid w:val="003B0EFF"/>
    <w:rsid w:val="003B10B5"/>
    <w:rsid w:val="003B14CA"/>
    <w:rsid w:val="003B1BE8"/>
    <w:rsid w:val="003B2615"/>
    <w:rsid w:val="003B27C1"/>
    <w:rsid w:val="003B2DDA"/>
    <w:rsid w:val="003B301C"/>
    <w:rsid w:val="003B3355"/>
    <w:rsid w:val="003B38B1"/>
    <w:rsid w:val="003B4615"/>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156D"/>
    <w:rsid w:val="003C16BB"/>
    <w:rsid w:val="003C27BE"/>
    <w:rsid w:val="003C2911"/>
    <w:rsid w:val="003C31BF"/>
    <w:rsid w:val="003C3264"/>
    <w:rsid w:val="003C3C58"/>
    <w:rsid w:val="003C3D46"/>
    <w:rsid w:val="003C3FFB"/>
    <w:rsid w:val="003C453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EAA"/>
    <w:rsid w:val="003D11D0"/>
    <w:rsid w:val="003D140B"/>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E12C7"/>
    <w:rsid w:val="003E2711"/>
    <w:rsid w:val="003E2E94"/>
    <w:rsid w:val="003E4388"/>
    <w:rsid w:val="003E479C"/>
    <w:rsid w:val="003E49D4"/>
    <w:rsid w:val="003E4A14"/>
    <w:rsid w:val="003E4ECA"/>
    <w:rsid w:val="003E4F52"/>
    <w:rsid w:val="003E504F"/>
    <w:rsid w:val="003E50E7"/>
    <w:rsid w:val="003E54B2"/>
    <w:rsid w:val="003E5E66"/>
    <w:rsid w:val="003E67BE"/>
    <w:rsid w:val="003E682F"/>
    <w:rsid w:val="003E6E25"/>
    <w:rsid w:val="003E6ED1"/>
    <w:rsid w:val="003E722D"/>
    <w:rsid w:val="003E7B5F"/>
    <w:rsid w:val="003E7D06"/>
    <w:rsid w:val="003F04FE"/>
    <w:rsid w:val="003F072B"/>
    <w:rsid w:val="003F0A61"/>
    <w:rsid w:val="003F12C2"/>
    <w:rsid w:val="003F13D1"/>
    <w:rsid w:val="003F1556"/>
    <w:rsid w:val="003F18E5"/>
    <w:rsid w:val="003F19E2"/>
    <w:rsid w:val="003F1AA7"/>
    <w:rsid w:val="003F1D13"/>
    <w:rsid w:val="003F236C"/>
    <w:rsid w:val="003F251F"/>
    <w:rsid w:val="003F25E4"/>
    <w:rsid w:val="003F2B81"/>
    <w:rsid w:val="003F2D9B"/>
    <w:rsid w:val="003F411F"/>
    <w:rsid w:val="003F4339"/>
    <w:rsid w:val="003F44C8"/>
    <w:rsid w:val="003F45BC"/>
    <w:rsid w:val="003F55B8"/>
    <w:rsid w:val="003F5F15"/>
    <w:rsid w:val="003F631E"/>
    <w:rsid w:val="003F664D"/>
    <w:rsid w:val="003F74BE"/>
    <w:rsid w:val="003F76EB"/>
    <w:rsid w:val="0040015E"/>
    <w:rsid w:val="004003D0"/>
    <w:rsid w:val="00400AB7"/>
    <w:rsid w:val="00400D4B"/>
    <w:rsid w:val="004010F7"/>
    <w:rsid w:val="00401248"/>
    <w:rsid w:val="00401792"/>
    <w:rsid w:val="00401FFD"/>
    <w:rsid w:val="00402375"/>
    <w:rsid w:val="00403B08"/>
    <w:rsid w:val="00403D8C"/>
    <w:rsid w:val="00404675"/>
    <w:rsid w:val="0040497A"/>
    <w:rsid w:val="00404B10"/>
    <w:rsid w:val="00405779"/>
    <w:rsid w:val="00405C58"/>
    <w:rsid w:val="004069C5"/>
    <w:rsid w:val="0040701D"/>
    <w:rsid w:val="0040733B"/>
    <w:rsid w:val="004076F3"/>
    <w:rsid w:val="0041024C"/>
    <w:rsid w:val="00410265"/>
    <w:rsid w:val="00410C19"/>
    <w:rsid w:val="00410FFC"/>
    <w:rsid w:val="0041108F"/>
    <w:rsid w:val="00411218"/>
    <w:rsid w:val="0041125B"/>
    <w:rsid w:val="0041130F"/>
    <w:rsid w:val="0041163B"/>
    <w:rsid w:val="004129DE"/>
    <w:rsid w:val="004132E6"/>
    <w:rsid w:val="00413F3C"/>
    <w:rsid w:val="00414BCB"/>
    <w:rsid w:val="0041504D"/>
    <w:rsid w:val="00415C7C"/>
    <w:rsid w:val="00415FAA"/>
    <w:rsid w:val="00416EFB"/>
    <w:rsid w:val="00417862"/>
    <w:rsid w:val="00417867"/>
    <w:rsid w:val="00417A9F"/>
    <w:rsid w:val="00417B82"/>
    <w:rsid w:val="0042014A"/>
    <w:rsid w:val="0042069E"/>
    <w:rsid w:val="004209AC"/>
    <w:rsid w:val="00420A9B"/>
    <w:rsid w:val="0042123C"/>
    <w:rsid w:val="00421490"/>
    <w:rsid w:val="00421A36"/>
    <w:rsid w:val="00422058"/>
    <w:rsid w:val="00422176"/>
    <w:rsid w:val="00422188"/>
    <w:rsid w:val="00422300"/>
    <w:rsid w:val="00422AA9"/>
    <w:rsid w:val="00422D7A"/>
    <w:rsid w:val="00423419"/>
    <w:rsid w:val="00423736"/>
    <w:rsid w:val="00424246"/>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0D4B"/>
    <w:rsid w:val="0043110E"/>
    <w:rsid w:val="004318F6"/>
    <w:rsid w:val="00431AE0"/>
    <w:rsid w:val="00431F53"/>
    <w:rsid w:val="004320E4"/>
    <w:rsid w:val="004323A7"/>
    <w:rsid w:val="00432DC5"/>
    <w:rsid w:val="00432FA2"/>
    <w:rsid w:val="004330BB"/>
    <w:rsid w:val="004343A2"/>
    <w:rsid w:val="0043442F"/>
    <w:rsid w:val="0043553F"/>
    <w:rsid w:val="004355B7"/>
    <w:rsid w:val="00435B6C"/>
    <w:rsid w:val="004368BB"/>
    <w:rsid w:val="00436CC9"/>
    <w:rsid w:val="00436EB2"/>
    <w:rsid w:val="0043758B"/>
    <w:rsid w:val="00437B86"/>
    <w:rsid w:val="00440155"/>
    <w:rsid w:val="0044035B"/>
    <w:rsid w:val="00440A0F"/>
    <w:rsid w:val="00440D14"/>
    <w:rsid w:val="00440D5F"/>
    <w:rsid w:val="00441CD5"/>
    <w:rsid w:val="00441DA6"/>
    <w:rsid w:val="00441EF1"/>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57C2"/>
    <w:rsid w:val="00445D86"/>
    <w:rsid w:val="0044621A"/>
    <w:rsid w:val="0044622E"/>
    <w:rsid w:val="00446A58"/>
    <w:rsid w:val="00446B32"/>
    <w:rsid w:val="00446EC1"/>
    <w:rsid w:val="00446F45"/>
    <w:rsid w:val="0044791E"/>
    <w:rsid w:val="00450445"/>
    <w:rsid w:val="00450605"/>
    <w:rsid w:val="00450946"/>
    <w:rsid w:val="00450C67"/>
    <w:rsid w:val="00450E2E"/>
    <w:rsid w:val="004510D7"/>
    <w:rsid w:val="004512F1"/>
    <w:rsid w:val="00451473"/>
    <w:rsid w:val="0045163D"/>
    <w:rsid w:val="00452989"/>
    <w:rsid w:val="00452A8B"/>
    <w:rsid w:val="00452DF4"/>
    <w:rsid w:val="00453484"/>
    <w:rsid w:val="00453902"/>
    <w:rsid w:val="00453931"/>
    <w:rsid w:val="004539B0"/>
    <w:rsid w:val="00453AA6"/>
    <w:rsid w:val="00454006"/>
    <w:rsid w:val="004545EE"/>
    <w:rsid w:val="00454CB0"/>
    <w:rsid w:val="00454CB2"/>
    <w:rsid w:val="004550FF"/>
    <w:rsid w:val="0045551D"/>
    <w:rsid w:val="00455DB1"/>
    <w:rsid w:val="00456168"/>
    <w:rsid w:val="004563B8"/>
    <w:rsid w:val="00456847"/>
    <w:rsid w:val="00456AC0"/>
    <w:rsid w:val="00456CF7"/>
    <w:rsid w:val="00456E84"/>
    <w:rsid w:val="00457C46"/>
    <w:rsid w:val="004605CA"/>
    <w:rsid w:val="00460837"/>
    <w:rsid w:val="00460A41"/>
    <w:rsid w:val="00460BEF"/>
    <w:rsid w:val="00460CED"/>
    <w:rsid w:val="00460F81"/>
    <w:rsid w:val="0046152A"/>
    <w:rsid w:val="004616A3"/>
    <w:rsid w:val="00461831"/>
    <w:rsid w:val="00461AA5"/>
    <w:rsid w:val="00461DF5"/>
    <w:rsid w:val="00461F74"/>
    <w:rsid w:val="00462153"/>
    <w:rsid w:val="0046298D"/>
    <w:rsid w:val="00462D11"/>
    <w:rsid w:val="0046372C"/>
    <w:rsid w:val="0046400B"/>
    <w:rsid w:val="00464049"/>
    <w:rsid w:val="00464BD8"/>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C64"/>
    <w:rsid w:val="00471E5A"/>
    <w:rsid w:val="00472326"/>
    <w:rsid w:val="004723FF"/>
    <w:rsid w:val="004724FD"/>
    <w:rsid w:val="0047297B"/>
    <w:rsid w:val="00472B71"/>
    <w:rsid w:val="00472E1F"/>
    <w:rsid w:val="0047317A"/>
    <w:rsid w:val="004733B6"/>
    <w:rsid w:val="00473A48"/>
    <w:rsid w:val="00473D4B"/>
    <w:rsid w:val="00473F29"/>
    <w:rsid w:val="00473F94"/>
    <w:rsid w:val="004741C0"/>
    <w:rsid w:val="004742A3"/>
    <w:rsid w:val="0047448D"/>
    <w:rsid w:val="0047520D"/>
    <w:rsid w:val="004759D2"/>
    <w:rsid w:val="004771F6"/>
    <w:rsid w:val="004775F1"/>
    <w:rsid w:val="00477764"/>
    <w:rsid w:val="004777BC"/>
    <w:rsid w:val="00477A5D"/>
    <w:rsid w:val="00477A7D"/>
    <w:rsid w:val="00477DE6"/>
    <w:rsid w:val="00477E7A"/>
    <w:rsid w:val="00477F79"/>
    <w:rsid w:val="0048060C"/>
    <w:rsid w:val="004807D6"/>
    <w:rsid w:val="00480C7A"/>
    <w:rsid w:val="00480CB7"/>
    <w:rsid w:val="0048160F"/>
    <w:rsid w:val="00481A96"/>
    <w:rsid w:val="00481DAD"/>
    <w:rsid w:val="00481E1E"/>
    <w:rsid w:val="00482180"/>
    <w:rsid w:val="00482453"/>
    <w:rsid w:val="00482A37"/>
    <w:rsid w:val="00482DCB"/>
    <w:rsid w:val="00482ECA"/>
    <w:rsid w:val="00482EF8"/>
    <w:rsid w:val="00483C09"/>
    <w:rsid w:val="00484831"/>
    <w:rsid w:val="00484B66"/>
    <w:rsid w:val="00484DA5"/>
    <w:rsid w:val="004852D7"/>
    <w:rsid w:val="00485894"/>
    <w:rsid w:val="00485BFF"/>
    <w:rsid w:val="00485D55"/>
    <w:rsid w:val="004864EA"/>
    <w:rsid w:val="00486B85"/>
    <w:rsid w:val="00486F7B"/>
    <w:rsid w:val="0048702B"/>
    <w:rsid w:val="00487340"/>
    <w:rsid w:val="004873CD"/>
    <w:rsid w:val="004877AF"/>
    <w:rsid w:val="00487833"/>
    <w:rsid w:val="00487886"/>
    <w:rsid w:val="00487C43"/>
    <w:rsid w:val="00487CF1"/>
    <w:rsid w:val="00487D48"/>
    <w:rsid w:val="004900E7"/>
    <w:rsid w:val="004902E3"/>
    <w:rsid w:val="0049044F"/>
    <w:rsid w:val="004904C8"/>
    <w:rsid w:val="00491852"/>
    <w:rsid w:val="004921CD"/>
    <w:rsid w:val="00492808"/>
    <w:rsid w:val="00492831"/>
    <w:rsid w:val="0049367B"/>
    <w:rsid w:val="004948DE"/>
    <w:rsid w:val="00494977"/>
    <w:rsid w:val="00494E22"/>
    <w:rsid w:val="00494F7B"/>
    <w:rsid w:val="00494FD3"/>
    <w:rsid w:val="004954E7"/>
    <w:rsid w:val="0049678B"/>
    <w:rsid w:val="00496B51"/>
    <w:rsid w:val="004971E1"/>
    <w:rsid w:val="004979D3"/>
    <w:rsid w:val="00497BD6"/>
    <w:rsid w:val="00497EE7"/>
    <w:rsid w:val="004A00E7"/>
    <w:rsid w:val="004A0492"/>
    <w:rsid w:val="004A09CE"/>
    <w:rsid w:val="004A0C0C"/>
    <w:rsid w:val="004A154A"/>
    <w:rsid w:val="004A157B"/>
    <w:rsid w:val="004A1C3F"/>
    <w:rsid w:val="004A1EDC"/>
    <w:rsid w:val="004A1F35"/>
    <w:rsid w:val="004A27BA"/>
    <w:rsid w:val="004A2A81"/>
    <w:rsid w:val="004A2B3D"/>
    <w:rsid w:val="004A3ACD"/>
    <w:rsid w:val="004A4B72"/>
    <w:rsid w:val="004A4B7F"/>
    <w:rsid w:val="004A51FB"/>
    <w:rsid w:val="004A52F4"/>
    <w:rsid w:val="004A5556"/>
    <w:rsid w:val="004A56F3"/>
    <w:rsid w:val="004A57CD"/>
    <w:rsid w:val="004A6B53"/>
    <w:rsid w:val="004A6E2B"/>
    <w:rsid w:val="004A73A1"/>
    <w:rsid w:val="004A7576"/>
    <w:rsid w:val="004A783C"/>
    <w:rsid w:val="004A7D80"/>
    <w:rsid w:val="004A7DFE"/>
    <w:rsid w:val="004B04B8"/>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E02"/>
    <w:rsid w:val="004C0F77"/>
    <w:rsid w:val="004C10CC"/>
    <w:rsid w:val="004C10E1"/>
    <w:rsid w:val="004C18BD"/>
    <w:rsid w:val="004C1B10"/>
    <w:rsid w:val="004C1E72"/>
    <w:rsid w:val="004C1F6D"/>
    <w:rsid w:val="004C1F72"/>
    <w:rsid w:val="004C214C"/>
    <w:rsid w:val="004C2156"/>
    <w:rsid w:val="004C243B"/>
    <w:rsid w:val="004C28C2"/>
    <w:rsid w:val="004C2D9D"/>
    <w:rsid w:val="004C2E27"/>
    <w:rsid w:val="004C3217"/>
    <w:rsid w:val="004C33EB"/>
    <w:rsid w:val="004C3B1D"/>
    <w:rsid w:val="004C3BF9"/>
    <w:rsid w:val="004C4061"/>
    <w:rsid w:val="004C41A0"/>
    <w:rsid w:val="004C4B46"/>
    <w:rsid w:val="004C4FA8"/>
    <w:rsid w:val="004C5062"/>
    <w:rsid w:val="004C59A3"/>
    <w:rsid w:val="004C59E8"/>
    <w:rsid w:val="004C5DE5"/>
    <w:rsid w:val="004C64F7"/>
    <w:rsid w:val="004C6E79"/>
    <w:rsid w:val="004C7019"/>
    <w:rsid w:val="004C7560"/>
    <w:rsid w:val="004D021A"/>
    <w:rsid w:val="004D07D0"/>
    <w:rsid w:val="004D0928"/>
    <w:rsid w:val="004D0AB5"/>
    <w:rsid w:val="004D0B18"/>
    <w:rsid w:val="004D120F"/>
    <w:rsid w:val="004D16EE"/>
    <w:rsid w:val="004D17C4"/>
    <w:rsid w:val="004D1C23"/>
    <w:rsid w:val="004D23DF"/>
    <w:rsid w:val="004D2A2B"/>
    <w:rsid w:val="004D2AE0"/>
    <w:rsid w:val="004D2D3B"/>
    <w:rsid w:val="004D2D69"/>
    <w:rsid w:val="004D2E5B"/>
    <w:rsid w:val="004D35A6"/>
    <w:rsid w:val="004D38B9"/>
    <w:rsid w:val="004D3956"/>
    <w:rsid w:val="004D42E0"/>
    <w:rsid w:val="004D4551"/>
    <w:rsid w:val="004D463D"/>
    <w:rsid w:val="004D56AB"/>
    <w:rsid w:val="004D5DB5"/>
    <w:rsid w:val="004D6FED"/>
    <w:rsid w:val="004D7156"/>
    <w:rsid w:val="004D7179"/>
    <w:rsid w:val="004D7C6F"/>
    <w:rsid w:val="004E0078"/>
    <w:rsid w:val="004E0E40"/>
    <w:rsid w:val="004E1648"/>
    <w:rsid w:val="004E18F3"/>
    <w:rsid w:val="004E1905"/>
    <w:rsid w:val="004E1BBC"/>
    <w:rsid w:val="004E1CA1"/>
    <w:rsid w:val="004E23D3"/>
    <w:rsid w:val="004E2517"/>
    <w:rsid w:val="004E25D8"/>
    <w:rsid w:val="004E2E14"/>
    <w:rsid w:val="004E3474"/>
    <w:rsid w:val="004E5782"/>
    <w:rsid w:val="004E5F21"/>
    <w:rsid w:val="004E6082"/>
    <w:rsid w:val="004E6197"/>
    <w:rsid w:val="004E632C"/>
    <w:rsid w:val="004E6AD2"/>
    <w:rsid w:val="004E6FE8"/>
    <w:rsid w:val="004E768E"/>
    <w:rsid w:val="004E7899"/>
    <w:rsid w:val="004E7F5C"/>
    <w:rsid w:val="004F0030"/>
    <w:rsid w:val="004F082C"/>
    <w:rsid w:val="004F0ECB"/>
    <w:rsid w:val="004F1712"/>
    <w:rsid w:val="004F1A70"/>
    <w:rsid w:val="004F1B3B"/>
    <w:rsid w:val="004F1CFA"/>
    <w:rsid w:val="004F26EB"/>
    <w:rsid w:val="004F2A59"/>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833"/>
    <w:rsid w:val="0050093B"/>
    <w:rsid w:val="00500A98"/>
    <w:rsid w:val="00500C2D"/>
    <w:rsid w:val="00500E1B"/>
    <w:rsid w:val="00500E6C"/>
    <w:rsid w:val="0050165A"/>
    <w:rsid w:val="00502282"/>
    <w:rsid w:val="0050260D"/>
    <w:rsid w:val="0050380D"/>
    <w:rsid w:val="00503F2E"/>
    <w:rsid w:val="0050415B"/>
    <w:rsid w:val="00504A6C"/>
    <w:rsid w:val="00504E23"/>
    <w:rsid w:val="005050C2"/>
    <w:rsid w:val="00505A2F"/>
    <w:rsid w:val="00505A49"/>
    <w:rsid w:val="00505FEF"/>
    <w:rsid w:val="005061C0"/>
    <w:rsid w:val="00506525"/>
    <w:rsid w:val="00506588"/>
    <w:rsid w:val="00506CAB"/>
    <w:rsid w:val="00506D1D"/>
    <w:rsid w:val="00506E83"/>
    <w:rsid w:val="00507305"/>
    <w:rsid w:val="0050762C"/>
    <w:rsid w:val="00507B75"/>
    <w:rsid w:val="0051083C"/>
    <w:rsid w:val="00511166"/>
    <w:rsid w:val="005117E4"/>
    <w:rsid w:val="00511D26"/>
    <w:rsid w:val="00511ED1"/>
    <w:rsid w:val="005120CB"/>
    <w:rsid w:val="005129FB"/>
    <w:rsid w:val="00512B2E"/>
    <w:rsid w:val="00513016"/>
    <w:rsid w:val="005130D6"/>
    <w:rsid w:val="005136E6"/>
    <w:rsid w:val="005137C4"/>
    <w:rsid w:val="0051385D"/>
    <w:rsid w:val="00513B73"/>
    <w:rsid w:val="00513F82"/>
    <w:rsid w:val="005144F6"/>
    <w:rsid w:val="00514926"/>
    <w:rsid w:val="0051543F"/>
    <w:rsid w:val="00515455"/>
    <w:rsid w:val="0051546E"/>
    <w:rsid w:val="00515558"/>
    <w:rsid w:val="00515713"/>
    <w:rsid w:val="005160D5"/>
    <w:rsid w:val="00516670"/>
    <w:rsid w:val="005167CF"/>
    <w:rsid w:val="00516954"/>
    <w:rsid w:val="00516C28"/>
    <w:rsid w:val="005170B5"/>
    <w:rsid w:val="005172F4"/>
    <w:rsid w:val="00517524"/>
    <w:rsid w:val="00517963"/>
    <w:rsid w:val="005179AA"/>
    <w:rsid w:val="00517E1A"/>
    <w:rsid w:val="00517F9B"/>
    <w:rsid w:val="005202DE"/>
    <w:rsid w:val="00520464"/>
    <w:rsid w:val="00520536"/>
    <w:rsid w:val="005206E4"/>
    <w:rsid w:val="00520CAE"/>
    <w:rsid w:val="0052111C"/>
    <w:rsid w:val="0052158E"/>
    <w:rsid w:val="005217A9"/>
    <w:rsid w:val="00521C16"/>
    <w:rsid w:val="00521D77"/>
    <w:rsid w:val="00522322"/>
    <w:rsid w:val="00522814"/>
    <w:rsid w:val="005236FA"/>
    <w:rsid w:val="0052440B"/>
    <w:rsid w:val="0052529F"/>
    <w:rsid w:val="005255CC"/>
    <w:rsid w:val="00525F26"/>
    <w:rsid w:val="0052614E"/>
    <w:rsid w:val="0052646B"/>
    <w:rsid w:val="00526881"/>
    <w:rsid w:val="00526B78"/>
    <w:rsid w:val="00526B87"/>
    <w:rsid w:val="00526CA6"/>
    <w:rsid w:val="00526E05"/>
    <w:rsid w:val="005271E7"/>
    <w:rsid w:val="00527863"/>
    <w:rsid w:val="00531773"/>
    <w:rsid w:val="00532B56"/>
    <w:rsid w:val="00532E23"/>
    <w:rsid w:val="00532F18"/>
    <w:rsid w:val="00533396"/>
    <w:rsid w:val="005338BF"/>
    <w:rsid w:val="00534073"/>
    <w:rsid w:val="0053421D"/>
    <w:rsid w:val="00534CE1"/>
    <w:rsid w:val="00535F23"/>
    <w:rsid w:val="0053603E"/>
    <w:rsid w:val="005366CF"/>
    <w:rsid w:val="00536C95"/>
    <w:rsid w:val="005371EA"/>
    <w:rsid w:val="00540098"/>
    <w:rsid w:val="00540512"/>
    <w:rsid w:val="00541415"/>
    <w:rsid w:val="00541B06"/>
    <w:rsid w:val="00541C29"/>
    <w:rsid w:val="00541E13"/>
    <w:rsid w:val="00541ED3"/>
    <w:rsid w:val="005427F3"/>
    <w:rsid w:val="00542DD8"/>
    <w:rsid w:val="00543371"/>
    <w:rsid w:val="00543C44"/>
    <w:rsid w:val="00543ED4"/>
    <w:rsid w:val="00544755"/>
    <w:rsid w:val="00544A95"/>
    <w:rsid w:val="00544E2C"/>
    <w:rsid w:val="00544ED2"/>
    <w:rsid w:val="00545370"/>
    <w:rsid w:val="005456B4"/>
    <w:rsid w:val="005456D2"/>
    <w:rsid w:val="00545B01"/>
    <w:rsid w:val="00545B4D"/>
    <w:rsid w:val="00545E06"/>
    <w:rsid w:val="005463AF"/>
    <w:rsid w:val="005479C6"/>
    <w:rsid w:val="00547B69"/>
    <w:rsid w:val="00547C9B"/>
    <w:rsid w:val="00547E00"/>
    <w:rsid w:val="00547F6D"/>
    <w:rsid w:val="0055117C"/>
    <w:rsid w:val="005522F2"/>
    <w:rsid w:val="00552995"/>
    <w:rsid w:val="00553278"/>
    <w:rsid w:val="00553B08"/>
    <w:rsid w:val="00553CEE"/>
    <w:rsid w:val="00554135"/>
    <w:rsid w:val="0055493A"/>
    <w:rsid w:val="00554CAD"/>
    <w:rsid w:val="00554DCD"/>
    <w:rsid w:val="0055539D"/>
    <w:rsid w:val="00555581"/>
    <w:rsid w:val="00555C7F"/>
    <w:rsid w:val="0055643B"/>
    <w:rsid w:val="00556584"/>
    <w:rsid w:val="00556CAB"/>
    <w:rsid w:val="00557339"/>
    <w:rsid w:val="0055797D"/>
    <w:rsid w:val="005579C4"/>
    <w:rsid w:val="005579C9"/>
    <w:rsid w:val="00560032"/>
    <w:rsid w:val="005608DA"/>
    <w:rsid w:val="00560DA9"/>
    <w:rsid w:val="005615DE"/>
    <w:rsid w:val="00561811"/>
    <w:rsid w:val="00561BF4"/>
    <w:rsid w:val="00561DBE"/>
    <w:rsid w:val="0056259F"/>
    <w:rsid w:val="00562788"/>
    <w:rsid w:val="00562849"/>
    <w:rsid w:val="00562B12"/>
    <w:rsid w:val="00563165"/>
    <w:rsid w:val="00563723"/>
    <w:rsid w:val="005637D1"/>
    <w:rsid w:val="00564023"/>
    <w:rsid w:val="005640B1"/>
    <w:rsid w:val="00564484"/>
    <w:rsid w:val="00564620"/>
    <w:rsid w:val="00564959"/>
    <w:rsid w:val="00564AA6"/>
    <w:rsid w:val="00564BD2"/>
    <w:rsid w:val="00564D51"/>
    <w:rsid w:val="00565EB2"/>
    <w:rsid w:val="00566717"/>
    <w:rsid w:val="005669E9"/>
    <w:rsid w:val="0056775C"/>
    <w:rsid w:val="0057008D"/>
    <w:rsid w:val="00570A69"/>
    <w:rsid w:val="00570D9F"/>
    <w:rsid w:val="005712FC"/>
    <w:rsid w:val="00572199"/>
    <w:rsid w:val="00572594"/>
    <w:rsid w:val="00573125"/>
    <w:rsid w:val="005739FC"/>
    <w:rsid w:val="00574375"/>
    <w:rsid w:val="00574CC1"/>
    <w:rsid w:val="0057528B"/>
    <w:rsid w:val="005752B0"/>
    <w:rsid w:val="00575A30"/>
    <w:rsid w:val="00575A46"/>
    <w:rsid w:val="00575B1E"/>
    <w:rsid w:val="00576874"/>
    <w:rsid w:val="00576B23"/>
    <w:rsid w:val="00576EB6"/>
    <w:rsid w:val="00577402"/>
    <w:rsid w:val="005774A3"/>
    <w:rsid w:val="00577DB3"/>
    <w:rsid w:val="00577F14"/>
    <w:rsid w:val="00577FD7"/>
    <w:rsid w:val="005801B3"/>
    <w:rsid w:val="005814C3"/>
    <w:rsid w:val="00581DB7"/>
    <w:rsid w:val="00581F66"/>
    <w:rsid w:val="005822D1"/>
    <w:rsid w:val="005824EF"/>
    <w:rsid w:val="005825F4"/>
    <w:rsid w:val="00582628"/>
    <w:rsid w:val="00582D37"/>
    <w:rsid w:val="0058310A"/>
    <w:rsid w:val="005832A2"/>
    <w:rsid w:val="005835A1"/>
    <w:rsid w:val="0058377E"/>
    <w:rsid w:val="00583813"/>
    <w:rsid w:val="00583951"/>
    <w:rsid w:val="005842DF"/>
    <w:rsid w:val="005847C1"/>
    <w:rsid w:val="005848BB"/>
    <w:rsid w:val="00584FCF"/>
    <w:rsid w:val="0058523F"/>
    <w:rsid w:val="0058524C"/>
    <w:rsid w:val="005859F2"/>
    <w:rsid w:val="00585A21"/>
    <w:rsid w:val="00585A4C"/>
    <w:rsid w:val="00586947"/>
    <w:rsid w:val="00586AE4"/>
    <w:rsid w:val="00586DAA"/>
    <w:rsid w:val="00586E3F"/>
    <w:rsid w:val="00587AEE"/>
    <w:rsid w:val="00587BCA"/>
    <w:rsid w:val="00590817"/>
    <w:rsid w:val="00590E6D"/>
    <w:rsid w:val="00592032"/>
    <w:rsid w:val="005922A6"/>
    <w:rsid w:val="00592423"/>
    <w:rsid w:val="00592C5C"/>
    <w:rsid w:val="00592EEC"/>
    <w:rsid w:val="00593151"/>
    <w:rsid w:val="005937FF"/>
    <w:rsid w:val="00593FB1"/>
    <w:rsid w:val="005949E3"/>
    <w:rsid w:val="00594BA4"/>
    <w:rsid w:val="00594E0E"/>
    <w:rsid w:val="0059507E"/>
    <w:rsid w:val="00595654"/>
    <w:rsid w:val="00595F5C"/>
    <w:rsid w:val="005961CA"/>
    <w:rsid w:val="00596512"/>
    <w:rsid w:val="0059665E"/>
    <w:rsid w:val="00596D58"/>
    <w:rsid w:val="00597B09"/>
    <w:rsid w:val="00597BE4"/>
    <w:rsid w:val="005A0403"/>
    <w:rsid w:val="005A0475"/>
    <w:rsid w:val="005A11EF"/>
    <w:rsid w:val="005A15CF"/>
    <w:rsid w:val="005A16D8"/>
    <w:rsid w:val="005A1873"/>
    <w:rsid w:val="005A18C7"/>
    <w:rsid w:val="005A190D"/>
    <w:rsid w:val="005A1B54"/>
    <w:rsid w:val="005A1F24"/>
    <w:rsid w:val="005A21C3"/>
    <w:rsid w:val="005A2646"/>
    <w:rsid w:val="005A2A55"/>
    <w:rsid w:val="005A2FE3"/>
    <w:rsid w:val="005A3139"/>
    <w:rsid w:val="005A35EA"/>
    <w:rsid w:val="005A3B4E"/>
    <w:rsid w:val="005A3C60"/>
    <w:rsid w:val="005A3C77"/>
    <w:rsid w:val="005A41D9"/>
    <w:rsid w:val="005A47FD"/>
    <w:rsid w:val="005A4A45"/>
    <w:rsid w:val="005A4A6B"/>
    <w:rsid w:val="005A4ECB"/>
    <w:rsid w:val="005A562D"/>
    <w:rsid w:val="005A5B8F"/>
    <w:rsid w:val="005A5E48"/>
    <w:rsid w:val="005A68EE"/>
    <w:rsid w:val="005A6912"/>
    <w:rsid w:val="005A70F5"/>
    <w:rsid w:val="005A716B"/>
    <w:rsid w:val="005B0080"/>
    <w:rsid w:val="005B0149"/>
    <w:rsid w:val="005B0A02"/>
    <w:rsid w:val="005B0A8E"/>
    <w:rsid w:val="005B0D5D"/>
    <w:rsid w:val="005B177F"/>
    <w:rsid w:val="005B1BEC"/>
    <w:rsid w:val="005B1BED"/>
    <w:rsid w:val="005B1C75"/>
    <w:rsid w:val="005B217F"/>
    <w:rsid w:val="005B341B"/>
    <w:rsid w:val="005B375E"/>
    <w:rsid w:val="005B38E2"/>
    <w:rsid w:val="005B3B32"/>
    <w:rsid w:val="005B3E51"/>
    <w:rsid w:val="005B4615"/>
    <w:rsid w:val="005B588A"/>
    <w:rsid w:val="005B5F0E"/>
    <w:rsid w:val="005B611B"/>
    <w:rsid w:val="005B65A2"/>
    <w:rsid w:val="005B6B29"/>
    <w:rsid w:val="005B7150"/>
    <w:rsid w:val="005B7287"/>
    <w:rsid w:val="005B75A9"/>
    <w:rsid w:val="005C10F3"/>
    <w:rsid w:val="005C11C7"/>
    <w:rsid w:val="005C1AA2"/>
    <w:rsid w:val="005C1AA7"/>
    <w:rsid w:val="005C1BC4"/>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642C"/>
    <w:rsid w:val="005C74AE"/>
    <w:rsid w:val="005C76A2"/>
    <w:rsid w:val="005C7F4A"/>
    <w:rsid w:val="005D032A"/>
    <w:rsid w:val="005D038F"/>
    <w:rsid w:val="005D062C"/>
    <w:rsid w:val="005D0973"/>
    <w:rsid w:val="005D0D60"/>
    <w:rsid w:val="005D0DF4"/>
    <w:rsid w:val="005D10B1"/>
    <w:rsid w:val="005D15BC"/>
    <w:rsid w:val="005D1A36"/>
    <w:rsid w:val="005D211B"/>
    <w:rsid w:val="005D26A7"/>
    <w:rsid w:val="005D303E"/>
    <w:rsid w:val="005D3369"/>
    <w:rsid w:val="005D4030"/>
    <w:rsid w:val="005D4039"/>
    <w:rsid w:val="005D4438"/>
    <w:rsid w:val="005D527E"/>
    <w:rsid w:val="005D536A"/>
    <w:rsid w:val="005D61B1"/>
    <w:rsid w:val="005D6343"/>
    <w:rsid w:val="005D6504"/>
    <w:rsid w:val="005D69B3"/>
    <w:rsid w:val="005D6F82"/>
    <w:rsid w:val="005D71A5"/>
    <w:rsid w:val="005D7505"/>
    <w:rsid w:val="005D755F"/>
    <w:rsid w:val="005D771E"/>
    <w:rsid w:val="005E0A98"/>
    <w:rsid w:val="005E0E34"/>
    <w:rsid w:val="005E18EC"/>
    <w:rsid w:val="005E24F8"/>
    <w:rsid w:val="005E27B7"/>
    <w:rsid w:val="005E296A"/>
    <w:rsid w:val="005E2E34"/>
    <w:rsid w:val="005E2EAF"/>
    <w:rsid w:val="005E33E8"/>
    <w:rsid w:val="005E3A24"/>
    <w:rsid w:val="005E3E92"/>
    <w:rsid w:val="005E491F"/>
    <w:rsid w:val="005E5112"/>
    <w:rsid w:val="005E563B"/>
    <w:rsid w:val="005E58C0"/>
    <w:rsid w:val="005E5AF7"/>
    <w:rsid w:val="005E5EEF"/>
    <w:rsid w:val="005E66D3"/>
    <w:rsid w:val="005E75CB"/>
    <w:rsid w:val="005E78D5"/>
    <w:rsid w:val="005E7C88"/>
    <w:rsid w:val="005F0897"/>
    <w:rsid w:val="005F0CC1"/>
    <w:rsid w:val="005F14C4"/>
    <w:rsid w:val="005F1DFC"/>
    <w:rsid w:val="005F228E"/>
    <w:rsid w:val="005F256D"/>
    <w:rsid w:val="005F3373"/>
    <w:rsid w:val="005F39D0"/>
    <w:rsid w:val="005F4429"/>
    <w:rsid w:val="005F452A"/>
    <w:rsid w:val="005F48F4"/>
    <w:rsid w:val="005F4927"/>
    <w:rsid w:val="005F5137"/>
    <w:rsid w:val="005F5818"/>
    <w:rsid w:val="005F5A41"/>
    <w:rsid w:val="005F5C69"/>
    <w:rsid w:val="005F5D7D"/>
    <w:rsid w:val="005F6078"/>
    <w:rsid w:val="005F653B"/>
    <w:rsid w:val="005F66EA"/>
    <w:rsid w:val="005F69BA"/>
    <w:rsid w:val="005F6A88"/>
    <w:rsid w:val="005F70D7"/>
    <w:rsid w:val="005F76E9"/>
    <w:rsid w:val="005F7C6D"/>
    <w:rsid w:val="005F7D39"/>
    <w:rsid w:val="006006E0"/>
    <w:rsid w:val="00600848"/>
    <w:rsid w:val="00601787"/>
    <w:rsid w:val="00601959"/>
    <w:rsid w:val="00601FF9"/>
    <w:rsid w:val="006023B8"/>
    <w:rsid w:val="0060269E"/>
    <w:rsid w:val="00602FEA"/>
    <w:rsid w:val="0060302D"/>
    <w:rsid w:val="006032BA"/>
    <w:rsid w:val="006033E4"/>
    <w:rsid w:val="006034D2"/>
    <w:rsid w:val="00603EEA"/>
    <w:rsid w:val="00604625"/>
    <w:rsid w:val="00604A30"/>
    <w:rsid w:val="00604FCF"/>
    <w:rsid w:val="00605522"/>
    <w:rsid w:val="006056CD"/>
    <w:rsid w:val="00605DAD"/>
    <w:rsid w:val="006062BE"/>
    <w:rsid w:val="006063C6"/>
    <w:rsid w:val="006068BC"/>
    <w:rsid w:val="00606BB4"/>
    <w:rsid w:val="0060730F"/>
    <w:rsid w:val="00607755"/>
    <w:rsid w:val="00607850"/>
    <w:rsid w:val="006103FE"/>
    <w:rsid w:val="0061040E"/>
    <w:rsid w:val="00610542"/>
    <w:rsid w:val="00611132"/>
    <w:rsid w:val="006112F6"/>
    <w:rsid w:val="006116D6"/>
    <w:rsid w:val="00611B49"/>
    <w:rsid w:val="00611DDD"/>
    <w:rsid w:val="006125E0"/>
    <w:rsid w:val="0061308C"/>
    <w:rsid w:val="006138CE"/>
    <w:rsid w:val="00613D55"/>
    <w:rsid w:val="00614106"/>
    <w:rsid w:val="00614CE8"/>
    <w:rsid w:val="00614D93"/>
    <w:rsid w:val="00615F1D"/>
    <w:rsid w:val="00616E64"/>
    <w:rsid w:val="00617106"/>
    <w:rsid w:val="006173E3"/>
    <w:rsid w:val="00617416"/>
    <w:rsid w:val="006178E3"/>
    <w:rsid w:val="0062126E"/>
    <w:rsid w:val="00621901"/>
    <w:rsid w:val="00621C74"/>
    <w:rsid w:val="00621FE5"/>
    <w:rsid w:val="00622E88"/>
    <w:rsid w:val="00623018"/>
    <w:rsid w:val="006233AC"/>
    <w:rsid w:val="00623CAF"/>
    <w:rsid w:val="00623DFB"/>
    <w:rsid w:val="00624107"/>
    <w:rsid w:val="00624128"/>
    <w:rsid w:val="00624A6A"/>
    <w:rsid w:val="0062545C"/>
    <w:rsid w:val="0062587F"/>
    <w:rsid w:val="00625AC1"/>
    <w:rsid w:val="00625B94"/>
    <w:rsid w:val="00625DAE"/>
    <w:rsid w:val="00626128"/>
    <w:rsid w:val="00626207"/>
    <w:rsid w:val="00626AED"/>
    <w:rsid w:val="00626C64"/>
    <w:rsid w:val="0062713D"/>
    <w:rsid w:val="00627938"/>
    <w:rsid w:val="00630388"/>
    <w:rsid w:val="006305BB"/>
    <w:rsid w:val="0063068B"/>
    <w:rsid w:val="00630D3B"/>
    <w:rsid w:val="006310E8"/>
    <w:rsid w:val="006311E5"/>
    <w:rsid w:val="00631204"/>
    <w:rsid w:val="0063184A"/>
    <w:rsid w:val="006322B0"/>
    <w:rsid w:val="006327F8"/>
    <w:rsid w:val="006329BE"/>
    <w:rsid w:val="006337F1"/>
    <w:rsid w:val="0063400A"/>
    <w:rsid w:val="00634110"/>
    <w:rsid w:val="00634160"/>
    <w:rsid w:val="00634975"/>
    <w:rsid w:val="006358C5"/>
    <w:rsid w:val="00635C49"/>
    <w:rsid w:val="00635D23"/>
    <w:rsid w:val="00635DB0"/>
    <w:rsid w:val="00635E38"/>
    <w:rsid w:val="00636D18"/>
    <w:rsid w:val="00637617"/>
    <w:rsid w:val="00640B55"/>
    <w:rsid w:val="00640EC4"/>
    <w:rsid w:val="00640EF4"/>
    <w:rsid w:val="006414A5"/>
    <w:rsid w:val="00641706"/>
    <w:rsid w:val="00641A72"/>
    <w:rsid w:val="00641A7E"/>
    <w:rsid w:val="00641B10"/>
    <w:rsid w:val="00642058"/>
    <w:rsid w:val="006427FD"/>
    <w:rsid w:val="006428B9"/>
    <w:rsid w:val="0064297B"/>
    <w:rsid w:val="00642F04"/>
    <w:rsid w:val="0064324E"/>
    <w:rsid w:val="00643652"/>
    <w:rsid w:val="006439BD"/>
    <w:rsid w:val="00643BCB"/>
    <w:rsid w:val="006444D2"/>
    <w:rsid w:val="00644905"/>
    <w:rsid w:val="006449F2"/>
    <w:rsid w:val="00645205"/>
    <w:rsid w:val="006467EE"/>
    <w:rsid w:val="00646A1F"/>
    <w:rsid w:val="00646B99"/>
    <w:rsid w:val="00646DEB"/>
    <w:rsid w:val="00646F5C"/>
    <w:rsid w:val="00647521"/>
    <w:rsid w:val="0064764E"/>
    <w:rsid w:val="00647D82"/>
    <w:rsid w:val="00650514"/>
    <w:rsid w:val="00650E80"/>
    <w:rsid w:val="00651380"/>
    <w:rsid w:val="00651959"/>
    <w:rsid w:val="00652D57"/>
    <w:rsid w:val="00652D6E"/>
    <w:rsid w:val="00653311"/>
    <w:rsid w:val="006533D8"/>
    <w:rsid w:val="006534DE"/>
    <w:rsid w:val="0065382D"/>
    <w:rsid w:val="00653ADB"/>
    <w:rsid w:val="006541FF"/>
    <w:rsid w:val="00654D9A"/>
    <w:rsid w:val="00655349"/>
    <w:rsid w:val="006557D5"/>
    <w:rsid w:val="00655817"/>
    <w:rsid w:val="006558A4"/>
    <w:rsid w:val="0065596B"/>
    <w:rsid w:val="00655C69"/>
    <w:rsid w:val="00655E82"/>
    <w:rsid w:val="00656B0B"/>
    <w:rsid w:val="00656FB7"/>
    <w:rsid w:val="006573EF"/>
    <w:rsid w:val="0065770B"/>
    <w:rsid w:val="00657894"/>
    <w:rsid w:val="00657922"/>
    <w:rsid w:val="00657F69"/>
    <w:rsid w:val="006600A2"/>
    <w:rsid w:val="00660BF7"/>
    <w:rsid w:val="00660EC1"/>
    <w:rsid w:val="0066106F"/>
    <w:rsid w:val="006613BF"/>
    <w:rsid w:val="0066145C"/>
    <w:rsid w:val="00661B63"/>
    <w:rsid w:val="00661EC3"/>
    <w:rsid w:val="006621BC"/>
    <w:rsid w:val="00662C5B"/>
    <w:rsid w:val="006634FB"/>
    <w:rsid w:val="00663AA8"/>
    <w:rsid w:val="00663B4C"/>
    <w:rsid w:val="00664142"/>
    <w:rsid w:val="006642C0"/>
    <w:rsid w:val="00664427"/>
    <w:rsid w:val="00664793"/>
    <w:rsid w:val="00664814"/>
    <w:rsid w:val="00664CA4"/>
    <w:rsid w:val="0066523C"/>
    <w:rsid w:val="00665DBC"/>
    <w:rsid w:val="00665E73"/>
    <w:rsid w:val="006666F9"/>
    <w:rsid w:val="00666B97"/>
    <w:rsid w:val="00667621"/>
    <w:rsid w:val="00667737"/>
    <w:rsid w:val="00667ACF"/>
    <w:rsid w:val="00667C21"/>
    <w:rsid w:val="00667D44"/>
    <w:rsid w:val="006700E6"/>
    <w:rsid w:val="00670418"/>
    <w:rsid w:val="00670B99"/>
    <w:rsid w:val="00670D92"/>
    <w:rsid w:val="006712DA"/>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0AA"/>
    <w:rsid w:val="006763E6"/>
    <w:rsid w:val="0067662C"/>
    <w:rsid w:val="00676A23"/>
    <w:rsid w:val="00676B60"/>
    <w:rsid w:val="006770A9"/>
    <w:rsid w:val="00677730"/>
    <w:rsid w:val="00677B12"/>
    <w:rsid w:val="00677C6F"/>
    <w:rsid w:val="00680D48"/>
    <w:rsid w:val="00681112"/>
    <w:rsid w:val="00682A23"/>
    <w:rsid w:val="00682DFE"/>
    <w:rsid w:val="006835B1"/>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890"/>
    <w:rsid w:val="00694CE3"/>
    <w:rsid w:val="00694D9D"/>
    <w:rsid w:val="0069537E"/>
    <w:rsid w:val="00695DAE"/>
    <w:rsid w:val="00696E2F"/>
    <w:rsid w:val="00696F11"/>
    <w:rsid w:val="00697238"/>
    <w:rsid w:val="00697314"/>
    <w:rsid w:val="00697C4A"/>
    <w:rsid w:val="00697D47"/>
    <w:rsid w:val="00697D4C"/>
    <w:rsid w:val="00697F54"/>
    <w:rsid w:val="006A00B0"/>
    <w:rsid w:val="006A0AA4"/>
    <w:rsid w:val="006A0BAF"/>
    <w:rsid w:val="006A0ECB"/>
    <w:rsid w:val="006A0FEB"/>
    <w:rsid w:val="006A12B7"/>
    <w:rsid w:val="006A183D"/>
    <w:rsid w:val="006A187E"/>
    <w:rsid w:val="006A2261"/>
    <w:rsid w:val="006A2D59"/>
    <w:rsid w:val="006A3446"/>
    <w:rsid w:val="006A4798"/>
    <w:rsid w:val="006A4EDA"/>
    <w:rsid w:val="006A4EF8"/>
    <w:rsid w:val="006A58CC"/>
    <w:rsid w:val="006A5BD9"/>
    <w:rsid w:val="006A5D1C"/>
    <w:rsid w:val="006A7217"/>
    <w:rsid w:val="006A7263"/>
    <w:rsid w:val="006A761C"/>
    <w:rsid w:val="006A7E1A"/>
    <w:rsid w:val="006A7F1A"/>
    <w:rsid w:val="006B027B"/>
    <w:rsid w:val="006B0407"/>
    <w:rsid w:val="006B0C54"/>
    <w:rsid w:val="006B0C97"/>
    <w:rsid w:val="006B0DCE"/>
    <w:rsid w:val="006B0EB0"/>
    <w:rsid w:val="006B0F79"/>
    <w:rsid w:val="006B149D"/>
    <w:rsid w:val="006B1588"/>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B0"/>
    <w:rsid w:val="006C00F9"/>
    <w:rsid w:val="006C16A4"/>
    <w:rsid w:val="006C1764"/>
    <w:rsid w:val="006C1B95"/>
    <w:rsid w:val="006C2385"/>
    <w:rsid w:val="006C34DF"/>
    <w:rsid w:val="006C474D"/>
    <w:rsid w:val="006C4E45"/>
    <w:rsid w:val="006C4E62"/>
    <w:rsid w:val="006C5494"/>
    <w:rsid w:val="006C6784"/>
    <w:rsid w:val="006C6BD1"/>
    <w:rsid w:val="006C6D12"/>
    <w:rsid w:val="006C6E84"/>
    <w:rsid w:val="006C7766"/>
    <w:rsid w:val="006C78C2"/>
    <w:rsid w:val="006D027B"/>
    <w:rsid w:val="006D0B0B"/>
    <w:rsid w:val="006D0EA9"/>
    <w:rsid w:val="006D134E"/>
    <w:rsid w:val="006D1B20"/>
    <w:rsid w:val="006D1C90"/>
    <w:rsid w:val="006D20C3"/>
    <w:rsid w:val="006D2C45"/>
    <w:rsid w:val="006D2FBB"/>
    <w:rsid w:val="006D303C"/>
    <w:rsid w:val="006D319A"/>
    <w:rsid w:val="006D34EA"/>
    <w:rsid w:val="006D36C3"/>
    <w:rsid w:val="006D37A5"/>
    <w:rsid w:val="006D389A"/>
    <w:rsid w:val="006D3BFA"/>
    <w:rsid w:val="006D4044"/>
    <w:rsid w:val="006D404F"/>
    <w:rsid w:val="006D4121"/>
    <w:rsid w:val="006D46EE"/>
    <w:rsid w:val="006D537C"/>
    <w:rsid w:val="006D5EB6"/>
    <w:rsid w:val="006D62FA"/>
    <w:rsid w:val="006D690F"/>
    <w:rsid w:val="006D6A6B"/>
    <w:rsid w:val="006D6B03"/>
    <w:rsid w:val="006D6C71"/>
    <w:rsid w:val="006D720D"/>
    <w:rsid w:val="006D7235"/>
    <w:rsid w:val="006D7410"/>
    <w:rsid w:val="006D7420"/>
    <w:rsid w:val="006D7424"/>
    <w:rsid w:val="006D7763"/>
    <w:rsid w:val="006D7B8A"/>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09F"/>
    <w:rsid w:val="006E412D"/>
    <w:rsid w:val="006E4CE7"/>
    <w:rsid w:val="006E51E6"/>
    <w:rsid w:val="006E5F9D"/>
    <w:rsid w:val="006E6032"/>
    <w:rsid w:val="006E6124"/>
    <w:rsid w:val="006E624A"/>
    <w:rsid w:val="006E6756"/>
    <w:rsid w:val="006E6899"/>
    <w:rsid w:val="006E7557"/>
    <w:rsid w:val="006E757D"/>
    <w:rsid w:val="006F0136"/>
    <w:rsid w:val="006F024D"/>
    <w:rsid w:val="006F04E5"/>
    <w:rsid w:val="006F0BE6"/>
    <w:rsid w:val="006F1132"/>
    <w:rsid w:val="006F157E"/>
    <w:rsid w:val="006F17E0"/>
    <w:rsid w:val="006F1A2E"/>
    <w:rsid w:val="006F1B4D"/>
    <w:rsid w:val="006F1CCE"/>
    <w:rsid w:val="006F1E84"/>
    <w:rsid w:val="006F213C"/>
    <w:rsid w:val="006F2166"/>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43"/>
    <w:rsid w:val="006F63D0"/>
    <w:rsid w:val="006F68DB"/>
    <w:rsid w:val="006F7148"/>
    <w:rsid w:val="006F72DA"/>
    <w:rsid w:val="006F73E5"/>
    <w:rsid w:val="006F7905"/>
    <w:rsid w:val="007004FA"/>
    <w:rsid w:val="0070063C"/>
    <w:rsid w:val="00701ADB"/>
    <w:rsid w:val="007020CC"/>
    <w:rsid w:val="00702430"/>
    <w:rsid w:val="0070324B"/>
    <w:rsid w:val="00704061"/>
    <w:rsid w:val="00704262"/>
    <w:rsid w:val="00704A08"/>
    <w:rsid w:val="00704DA0"/>
    <w:rsid w:val="00705620"/>
    <w:rsid w:val="00705686"/>
    <w:rsid w:val="0070569E"/>
    <w:rsid w:val="0070584F"/>
    <w:rsid w:val="00705D64"/>
    <w:rsid w:val="0070614D"/>
    <w:rsid w:val="007065B6"/>
    <w:rsid w:val="00707210"/>
    <w:rsid w:val="0070727C"/>
    <w:rsid w:val="007077E8"/>
    <w:rsid w:val="00710156"/>
    <w:rsid w:val="00710586"/>
    <w:rsid w:val="0071071D"/>
    <w:rsid w:val="00710742"/>
    <w:rsid w:val="007108D7"/>
    <w:rsid w:val="00710E7F"/>
    <w:rsid w:val="00710F71"/>
    <w:rsid w:val="007112E5"/>
    <w:rsid w:val="0071142E"/>
    <w:rsid w:val="00711431"/>
    <w:rsid w:val="00711471"/>
    <w:rsid w:val="007121E5"/>
    <w:rsid w:val="0071233E"/>
    <w:rsid w:val="007129AB"/>
    <w:rsid w:val="00713235"/>
    <w:rsid w:val="00713979"/>
    <w:rsid w:val="00713F39"/>
    <w:rsid w:val="007140A2"/>
    <w:rsid w:val="00714BF3"/>
    <w:rsid w:val="00715110"/>
    <w:rsid w:val="007153B7"/>
    <w:rsid w:val="0071572D"/>
    <w:rsid w:val="00715887"/>
    <w:rsid w:val="00715A72"/>
    <w:rsid w:val="007160A8"/>
    <w:rsid w:val="00716130"/>
    <w:rsid w:val="0071628E"/>
    <w:rsid w:val="007164BE"/>
    <w:rsid w:val="00716C43"/>
    <w:rsid w:val="00716F0E"/>
    <w:rsid w:val="00717717"/>
    <w:rsid w:val="00717A66"/>
    <w:rsid w:val="00717DAD"/>
    <w:rsid w:val="00720252"/>
    <w:rsid w:val="00720600"/>
    <w:rsid w:val="00720683"/>
    <w:rsid w:val="00720E6E"/>
    <w:rsid w:val="00721174"/>
    <w:rsid w:val="0072123C"/>
    <w:rsid w:val="007216F1"/>
    <w:rsid w:val="007217EC"/>
    <w:rsid w:val="0072253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585"/>
    <w:rsid w:val="00730C8D"/>
    <w:rsid w:val="00731693"/>
    <w:rsid w:val="00732117"/>
    <w:rsid w:val="00732185"/>
    <w:rsid w:val="00732FF2"/>
    <w:rsid w:val="007330E8"/>
    <w:rsid w:val="00733108"/>
    <w:rsid w:val="00733244"/>
    <w:rsid w:val="007337A7"/>
    <w:rsid w:val="00733E17"/>
    <w:rsid w:val="007340CA"/>
    <w:rsid w:val="0073451D"/>
    <w:rsid w:val="00734C82"/>
    <w:rsid w:val="00734E11"/>
    <w:rsid w:val="00734E19"/>
    <w:rsid w:val="00735406"/>
    <w:rsid w:val="00735F16"/>
    <w:rsid w:val="007367E1"/>
    <w:rsid w:val="00736838"/>
    <w:rsid w:val="00736B56"/>
    <w:rsid w:val="00736B9F"/>
    <w:rsid w:val="007370F3"/>
    <w:rsid w:val="00737520"/>
    <w:rsid w:val="007378CD"/>
    <w:rsid w:val="00737B12"/>
    <w:rsid w:val="007402B5"/>
    <w:rsid w:val="007405E8"/>
    <w:rsid w:val="007406E7"/>
    <w:rsid w:val="00741396"/>
    <w:rsid w:val="00741461"/>
    <w:rsid w:val="00741641"/>
    <w:rsid w:val="00741961"/>
    <w:rsid w:val="00741E7A"/>
    <w:rsid w:val="007421CB"/>
    <w:rsid w:val="007423C8"/>
    <w:rsid w:val="00742B20"/>
    <w:rsid w:val="00742F48"/>
    <w:rsid w:val="00743309"/>
    <w:rsid w:val="007434F1"/>
    <w:rsid w:val="007438A1"/>
    <w:rsid w:val="00743C70"/>
    <w:rsid w:val="007440D0"/>
    <w:rsid w:val="007446C6"/>
    <w:rsid w:val="00744E67"/>
    <w:rsid w:val="00745518"/>
    <w:rsid w:val="007458D6"/>
    <w:rsid w:val="0074590F"/>
    <w:rsid w:val="00745CCE"/>
    <w:rsid w:val="00746635"/>
    <w:rsid w:val="0074663D"/>
    <w:rsid w:val="00746C22"/>
    <w:rsid w:val="00746E2D"/>
    <w:rsid w:val="00747125"/>
    <w:rsid w:val="007503AE"/>
    <w:rsid w:val="0075062B"/>
    <w:rsid w:val="007507BC"/>
    <w:rsid w:val="00750FA2"/>
    <w:rsid w:val="00751117"/>
    <w:rsid w:val="00751157"/>
    <w:rsid w:val="00751F1B"/>
    <w:rsid w:val="007520B0"/>
    <w:rsid w:val="00752535"/>
    <w:rsid w:val="00752B0F"/>
    <w:rsid w:val="007536B1"/>
    <w:rsid w:val="00754260"/>
    <w:rsid w:val="007545D4"/>
    <w:rsid w:val="00754608"/>
    <w:rsid w:val="0075471D"/>
    <w:rsid w:val="0075501C"/>
    <w:rsid w:val="00755432"/>
    <w:rsid w:val="007557A2"/>
    <w:rsid w:val="007558E8"/>
    <w:rsid w:val="007559E1"/>
    <w:rsid w:val="00755CF0"/>
    <w:rsid w:val="00755DF5"/>
    <w:rsid w:val="007563D5"/>
    <w:rsid w:val="00756484"/>
    <w:rsid w:val="00756A4A"/>
    <w:rsid w:val="00757767"/>
    <w:rsid w:val="00757F33"/>
    <w:rsid w:val="007603EF"/>
    <w:rsid w:val="00760B43"/>
    <w:rsid w:val="007615B7"/>
    <w:rsid w:val="0076170A"/>
    <w:rsid w:val="00761928"/>
    <w:rsid w:val="00761A1E"/>
    <w:rsid w:val="00762DFB"/>
    <w:rsid w:val="00762FB0"/>
    <w:rsid w:val="007632F1"/>
    <w:rsid w:val="00763449"/>
    <w:rsid w:val="00763687"/>
    <w:rsid w:val="00764F9A"/>
    <w:rsid w:val="00765021"/>
    <w:rsid w:val="00765A33"/>
    <w:rsid w:val="00765D42"/>
    <w:rsid w:val="00765E49"/>
    <w:rsid w:val="00765FEB"/>
    <w:rsid w:val="00766542"/>
    <w:rsid w:val="00766A52"/>
    <w:rsid w:val="00767016"/>
    <w:rsid w:val="0076720C"/>
    <w:rsid w:val="00767F37"/>
    <w:rsid w:val="00770092"/>
    <w:rsid w:val="00770347"/>
    <w:rsid w:val="00770E41"/>
    <w:rsid w:val="0077109D"/>
    <w:rsid w:val="00771100"/>
    <w:rsid w:val="007715AD"/>
    <w:rsid w:val="007716BD"/>
    <w:rsid w:val="007717BE"/>
    <w:rsid w:val="0077187E"/>
    <w:rsid w:val="00771D68"/>
    <w:rsid w:val="00772109"/>
    <w:rsid w:val="007721C7"/>
    <w:rsid w:val="007732E5"/>
    <w:rsid w:val="00773707"/>
    <w:rsid w:val="00773AEA"/>
    <w:rsid w:val="00773FD3"/>
    <w:rsid w:val="007745CF"/>
    <w:rsid w:val="007747B8"/>
    <w:rsid w:val="00774E0E"/>
    <w:rsid w:val="00774F28"/>
    <w:rsid w:val="00775534"/>
    <w:rsid w:val="007764E1"/>
    <w:rsid w:val="00776B6B"/>
    <w:rsid w:val="00776BA4"/>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17F"/>
    <w:rsid w:val="007824B5"/>
    <w:rsid w:val="00782563"/>
    <w:rsid w:val="007829A4"/>
    <w:rsid w:val="007831F2"/>
    <w:rsid w:val="00783DE6"/>
    <w:rsid w:val="00783F64"/>
    <w:rsid w:val="00784039"/>
    <w:rsid w:val="007840C4"/>
    <w:rsid w:val="007847D8"/>
    <w:rsid w:val="00784B32"/>
    <w:rsid w:val="00784CFA"/>
    <w:rsid w:val="00784D8E"/>
    <w:rsid w:val="00785264"/>
    <w:rsid w:val="00785602"/>
    <w:rsid w:val="007856A8"/>
    <w:rsid w:val="00785AA1"/>
    <w:rsid w:val="0078637A"/>
    <w:rsid w:val="0078642B"/>
    <w:rsid w:val="00786C8C"/>
    <w:rsid w:val="00786E53"/>
    <w:rsid w:val="007877D8"/>
    <w:rsid w:val="00787DD3"/>
    <w:rsid w:val="00790892"/>
    <w:rsid w:val="00790C1E"/>
    <w:rsid w:val="0079111D"/>
    <w:rsid w:val="00791287"/>
    <w:rsid w:val="007918F1"/>
    <w:rsid w:val="00791C7A"/>
    <w:rsid w:val="00792B05"/>
    <w:rsid w:val="00792D13"/>
    <w:rsid w:val="00793359"/>
    <w:rsid w:val="0079450D"/>
    <w:rsid w:val="00794761"/>
    <w:rsid w:val="00794925"/>
    <w:rsid w:val="00794B81"/>
    <w:rsid w:val="00794DFC"/>
    <w:rsid w:val="00794E12"/>
    <w:rsid w:val="007956F9"/>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702"/>
    <w:rsid w:val="007A0BB8"/>
    <w:rsid w:val="007A0D08"/>
    <w:rsid w:val="007A1278"/>
    <w:rsid w:val="007A13A6"/>
    <w:rsid w:val="007A160F"/>
    <w:rsid w:val="007A1C0A"/>
    <w:rsid w:val="007A21EE"/>
    <w:rsid w:val="007A2ADA"/>
    <w:rsid w:val="007A2F23"/>
    <w:rsid w:val="007A357F"/>
    <w:rsid w:val="007A365B"/>
    <w:rsid w:val="007A366F"/>
    <w:rsid w:val="007A3723"/>
    <w:rsid w:val="007A4290"/>
    <w:rsid w:val="007A48B0"/>
    <w:rsid w:val="007A4BAD"/>
    <w:rsid w:val="007A581B"/>
    <w:rsid w:val="007A58BE"/>
    <w:rsid w:val="007A590B"/>
    <w:rsid w:val="007A5E15"/>
    <w:rsid w:val="007A6A3F"/>
    <w:rsid w:val="007A6CF7"/>
    <w:rsid w:val="007A6E03"/>
    <w:rsid w:val="007A6F34"/>
    <w:rsid w:val="007A6FD8"/>
    <w:rsid w:val="007A7351"/>
    <w:rsid w:val="007A786A"/>
    <w:rsid w:val="007A7EAF"/>
    <w:rsid w:val="007A7EFA"/>
    <w:rsid w:val="007B050C"/>
    <w:rsid w:val="007B0F6F"/>
    <w:rsid w:val="007B17DC"/>
    <w:rsid w:val="007B1D91"/>
    <w:rsid w:val="007B1E1F"/>
    <w:rsid w:val="007B1F9E"/>
    <w:rsid w:val="007B27D0"/>
    <w:rsid w:val="007B296D"/>
    <w:rsid w:val="007B32ED"/>
    <w:rsid w:val="007B37F6"/>
    <w:rsid w:val="007B3E0C"/>
    <w:rsid w:val="007B4070"/>
    <w:rsid w:val="007B40F9"/>
    <w:rsid w:val="007B532E"/>
    <w:rsid w:val="007B568B"/>
    <w:rsid w:val="007B56EA"/>
    <w:rsid w:val="007B6267"/>
    <w:rsid w:val="007B63E6"/>
    <w:rsid w:val="007B6438"/>
    <w:rsid w:val="007B696E"/>
    <w:rsid w:val="007B6BEF"/>
    <w:rsid w:val="007B6E2A"/>
    <w:rsid w:val="007B725C"/>
    <w:rsid w:val="007B7CFD"/>
    <w:rsid w:val="007B7D27"/>
    <w:rsid w:val="007B7D7A"/>
    <w:rsid w:val="007B7E2F"/>
    <w:rsid w:val="007C01B8"/>
    <w:rsid w:val="007C01F7"/>
    <w:rsid w:val="007C146C"/>
    <w:rsid w:val="007C267A"/>
    <w:rsid w:val="007C2A59"/>
    <w:rsid w:val="007C2E99"/>
    <w:rsid w:val="007C3013"/>
    <w:rsid w:val="007C3315"/>
    <w:rsid w:val="007C338F"/>
    <w:rsid w:val="007C386D"/>
    <w:rsid w:val="007C3CAA"/>
    <w:rsid w:val="007C46FA"/>
    <w:rsid w:val="007C478D"/>
    <w:rsid w:val="007C47A0"/>
    <w:rsid w:val="007C4CDE"/>
    <w:rsid w:val="007C4E4E"/>
    <w:rsid w:val="007C58F2"/>
    <w:rsid w:val="007C5EA6"/>
    <w:rsid w:val="007C5F20"/>
    <w:rsid w:val="007C63D1"/>
    <w:rsid w:val="007C6DCE"/>
    <w:rsid w:val="007C75AE"/>
    <w:rsid w:val="007C7CF4"/>
    <w:rsid w:val="007C7D0F"/>
    <w:rsid w:val="007C7E4B"/>
    <w:rsid w:val="007C7F72"/>
    <w:rsid w:val="007D0705"/>
    <w:rsid w:val="007D134F"/>
    <w:rsid w:val="007D1D35"/>
    <w:rsid w:val="007D20BF"/>
    <w:rsid w:val="007D233D"/>
    <w:rsid w:val="007D2FC6"/>
    <w:rsid w:val="007D392B"/>
    <w:rsid w:val="007D40A8"/>
    <w:rsid w:val="007D4D3F"/>
    <w:rsid w:val="007D5019"/>
    <w:rsid w:val="007D524F"/>
    <w:rsid w:val="007D537F"/>
    <w:rsid w:val="007D555E"/>
    <w:rsid w:val="007D5950"/>
    <w:rsid w:val="007D6668"/>
    <w:rsid w:val="007D6D42"/>
    <w:rsid w:val="007D7235"/>
    <w:rsid w:val="007D74E9"/>
    <w:rsid w:val="007D75CA"/>
    <w:rsid w:val="007D7E88"/>
    <w:rsid w:val="007D7F7C"/>
    <w:rsid w:val="007E0AF0"/>
    <w:rsid w:val="007E0B39"/>
    <w:rsid w:val="007E0BC5"/>
    <w:rsid w:val="007E185C"/>
    <w:rsid w:val="007E1BBF"/>
    <w:rsid w:val="007E203B"/>
    <w:rsid w:val="007E2231"/>
    <w:rsid w:val="007E2B32"/>
    <w:rsid w:val="007E30E2"/>
    <w:rsid w:val="007E3A62"/>
    <w:rsid w:val="007E3C49"/>
    <w:rsid w:val="007E3FC6"/>
    <w:rsid w:val="007E445C"/>
    <w:rsid w:val="007E485B"/>
    <w:rsid w:val="007E4B32"/>
    <w:rsid w:val="007E550D"/>
    <w:rsid w:val="007E6468"/>
    <w:rsid w:val="007E6AF4"/>
    <w:rsid w:val="007E7377"/>
    <w:rsid w:val="007E74C1"/>
    <w:rsid w:val="007E7BDF"/>
    <w:rsid w:val="007F014E"/>
    <w:rsid w:val="007F0A4D"/>
    <w:rsid w:val="007F0D7A"/>
    <w:rsid w:val="007F150E"/>
    <w:rsid w:val="007F18F1"/>
    <w:rsid w:val="007F2633"/>
    <w:rsid w:val="007F28EB"/>
    <w:rsid w:val="007F356A"/>
    <w:rsid w:val="007F3599"/>
    <w:rsid w:val="007F3D14"/>
    <w:rsid w:val="007F42BC"/>
    <w:rsid w:val="007F42DF"/>
    <w:rsid w:val="007F4467"/>
    <w:rsid w:val="007F45C5"/>
    <w:rsid w:val="007F47C5"/>
    <w:rsid w:val="007F4CBA"/>
    <w:rsid w:val="007F5104"/>
    <w:rsid w:val="007F5498"/>
    <w:rsid w:val="007F5A14"/>
    <w:rsid w:val="007F5B89"/>
    <w:rsid w:val="007F5ED4"/>
    <w:rsid w:val="007F6A32"/>
    <w:rsid w:val="007F6A96"/>
    <w:rsid w:val="007F6C24"/>
    <w:rsid w:val="007F6D2F"/>
    <w:rsid w:val="007F7065"/>
    <w:rsid w:val="007F71D8"/>
    <w:rsid w:val="007F7DE6"/>
    <w:rsid w:val="008006F6"/>
    <w:rsid w:val="0080125A"/>
    <w:rsid w:val="008012D5"/>
    <w:rsid w:val="0080237B"/>
    <w:rsid w:val="00802572"/>
    <w:rsid w:val="008028B6"/>
    <w:rsid w:val="00802A97"/>
    <w:rsid w:val="00803005"/>
    <w:rsid w:val="008030A5"/>
    <w:rsid w:val="008031A5"/>
    <w:rsid w:val="008031E6"/>
    <w:rsid w:val="00803C6C"/>
    <w:rsid w:val="00804413"/>
    <w:rsid w:val="00804755"/>
    <w:rsid w:val="00804ACD"/>
    <w:rsid w:val="00804B82"/>
    <w:rsid w:val="008051CC"/>
    <w:rsid w:val="00805293"/>
    <w:rsid w:val="00805449"/>
    <w:rsid w:val="0080596C"/>
    <w:rsid w:val="00805BF2"/>
    <w:rsid w:val="00806F7C"/>
    <w:rsid w:val="008070AB"/>
    <w:rsid w:val="008077C7"/>
    <w:rsid w:val="00807952"/>
    <w:rsid w:val="00807A22"/>
    <w:rsid w:val="00807CF9"/>
    <w:rsid w:val="00807E87"/>
    <w:rsid w:val="0081005F"/>
    <w:rsid w:val="00810293"/>
    <w:rsid w:val="008106E3"/>
    <w:rsid w:val="0081131A"/>
    <w:rsid w:val="00811ED2"/>
    <w:rsid w:val="00812114"/>
    <w:rsid w:val="00812241"/>
    <w:rsid w:val="00813812"/>
    <w:rsid w:val="008148BD"/>
    <w:rsid w:val="008154E1"/>
    <w:rsid w:val="008157DA"/>
    <w:rsid w:val="00816301"/>
    <w:rsid w:val="008164D3"/>
    <w:rsid w:val="00816B57"/>
    <w:rsid w:val="00816CE5"/>
    <w:rsid w:val="00816E1B"/>
    <w:rsid w:val="008176A7"/>
    <w:rsid w:val="008200BB"/>
    <w:rsid w:val="00821699"/>
    <w:rsid w:val="00821E28"/>
    <w:rsid w:val="008229FB"/>
    <w:rsid w:val="00822AAE"/>
    <w:rsid w:val="00822C09"/>
    <w:rsid w:val="00822CD7"/>
    <w:rsid w:val="0082304A"/>
    <w:rsid w:val="00823B2A"/>
    <w:rsid w:val="00823E33"/>
    <w:rsid w:val="00824230"/>
    <w:rsid w:val="00824339"/>
    <w:rsid w:val="0082548C"/>
    <w:rsid w:val="00825509"/>
    <w:rsid w:val="00825C0D"/>
    <w:rsid w:val="00825DBB"/>
    <w:rsid w:val="00826C70"/>
    <w:rsid w:val="0082713D"/>
    <w:rsid w:val="00827207"/>
    <w:rsid w:val="0082736E"/>
    <w:rsid w:val="008273D4"/>
    <w:rsid w:val="00827454"/>
    <w:rsid w:val="008275D4"/>
    <w:rsid w:val="00827853"/>
    <w:rsid w:val="00827B80"/>
    <w:rsid w:val="00830406"/>
    <w:rsid w:val="00830528"/>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48"/>
    <w:rsid w:val="00835A7C"/>
    <w:rsid w:val="00835ABD"/>
    <w:rsid w:val="00835BA2"/>
    <w:rsid w:val="00835D72"/>
    <w:rsid w:val="00836027"/>
    <w:rsid w:val="0083602C"/>
    <w:rsid w:val="00837400"/>
    <w:rsid w:val="00837BD5"/>
    <w:rsid w:val="00837FAB"/>
    <w:rsid w:val="00840C7F"/>
    <w:rsid w:val="00841033"/>
    <w:rsid w:val="008415E8"/>
    <w:rsid w:val="008417F5"/>
    <w:rsid w:val="00841A10"/>
    <w:rsid w:val="00841A9B"/>
    <w:rsid w:val="00841D89"/>
    <w:rsid w:val="0084288C"/>
    <w:rsid w:val="00842B8D"/>
    <w:rsid w:val="00842E1A"/>
    <w:rsid w:val="008432E3"/>
    <w:rsid w:val="0084340E"/>
    <w:rsid w:val="00843C8D"/>
    <w:rsid w:val="00843DB3"/>
    <w:rsid w:val="00844535"/>
    <w:rsid w:val="00844A03"/>
    <w:rsid w:val="00844E43"/>
    <w:rsid w:val="00845358"/>
    <w:rsid w:val="00845F97"/>
    <w:rsid w:val="00845FAA"/>
    <w:rsid w:val="008461D9"/>
    <w:rsid w:val="00846783"/>
    <w:rsid w:val="008467E8"/>
    <w:rsid w:val="00847329"/>
    <w:rsid w:val="00847365"/>
    <w:rsid w:val="0084747D"/>
    <w:rsid w:val="0084795C"/>
    <w:rsid w:val="00847B24"/>
    <w:rsid w:val="0085029B"/>
    <w:rsid w:val="0085052B"/>
    <w:rsid w:val="00850DCC"/>
    <w:rsid w:val="008515E3"/>
    <w:rsid w:val="00852171"/>
    <w:rsid w:val="0085275F"/>
    <w:rsid w:val="008528E0"/>
    <w:rsid w:val="00852B86"/>
    <w:rsid w:val="00852D32"/>
    <w:rsid w:val="00852F14"/>
    <w:rsid w:val="00853459"/>
    <w:rsid w:val="00853B1C"/>
    <w:rsid w:val="00853FD0"/>
    <w:rsid w:val="008548AE"/>
    <w:rsid w:val="00854997"/>
    <w:rsid w:val="00854AB5"/>
    <w:rsid w:val="00854E1E"/>
    <w:rsid w:val="00854FD4"/>
    <w:rsid w:val="0085518D"/>
    <w:rsid w:val="008557F9"/>
    <w:rsid w:val="00855CEF"/>
    <w:rsid w:val="00855E18"/>
    <w:rsid w:val="00856265"/>
    <w:rsid w:val="00857170"/>
    <w:rsid w:val="00857978"/>
    <w:rsid w:val="00857B7A"/>
    <w:rsid w:val="00860AB2"/>
    <w:rsid w:val="00860BA8"/>
    <w:rsid w:val="00860FFF"/>
    <w:rsid w:val="00861660"/>
    <w:rsid w:val="008616CB"/>
    <w:rsid w:val="00862C79"/>
    <w:rsid w:val="00862C83"/>
    <w:rsid w:val="00863364"/>
    <w:rsid w:val="008634E6"/>
    <w:rsid w:val="008635D9"/>
    <w:rsid w:val="0086373B"/>
    <w:rsid w:val="00863D76"/>
    <w:rsid w:val="00863F2C"/>
    <w:rsid w:val="0086454B"/>
    <w:rsid w:val="00864758"/>
    <w:rsid w:val="0086483D"/>
    <w:rsid w:val="00864E6D"/>
    <w:rsid w:val="00866101"/>
    <w:rsid w:val="00866171"/>
    <w:rsid w:val="00866369"/>
    <w:rsid w:val="00866401"/>
    <w:rsid w:val="0086689F"/>
    <w:rsid w:val="0086699C"/>
    <w:rsid w:val="00866CC0"/>
    <w:rsid w:val="00866E5B"/>
    <w:rsid w:val="00867023"/>
    <w:rsid w:val="00867783"/>
    <w:rsid w:val="00867C69"/>
    <w:rsid w:val="008700CC"/>
    <w:rsid w:val="00870220"/>
    <w:rsid w:val="00870353"/>
    <w:rsid w:val="0087072B"/>
    <w:rsid w:val="00870FAA"/>
    <w:rsid w:val="00871776"/>
    <w:rsid w:val="00871A0E"/>
    <w:rsid w:val="00871AA6"/>
    <w:rsid w:val="00871B26"/>
    <w:rsid w:val="00871D46"/>
    <w:rsid w:val="00871D7D"/>
    <w:rsid w:val="00871DC8"/>
    <w:rsid w:val="00871DE0"/>
    <w:rsid w:val="00872471"/>
    <w:rsid w:val="00872554"/>
    <w:rsid w:val="0087265E"/>
    <w:rsid w:val="00872A37"/>
    <w:rsid w:val="00872B11"/>
    <w:rsid w:val="0087305B"/>
    <w:rsid w:val="00873909"/>
    <w:rsid w:val="00873979"/>
    <w:rsid w:val="008739AB"/>
    <w:rsid w:val="00873D31"/>
    <w:rsid w:val="00874FC8"/>
    <w:rsid w:val="00875341"/>
    <w:rsid w:val="0087536D"/>
    <w:rsid w:val="00875500"/>
    <w:rsid w:val="00875B0D"/>
    <w:rsid w:val="00875BA0"/>
    <w:rsid w:val="00876A6D"/>
    <w:rsid w:val="008772C1"/>
    <w:rsid w:val="0087782A"/>
    <w:rsid w:val="0087794A"/>
    <w:rsid w:val="00877978"/>
    <w:rsid w:val="00877C63"/>
    <w:rsid w:val="008803BF"/>
    <w:rsid w:val="0088052C"/>
    <w:rsid w:val="00880DC0"/>
    <w:rsid w:val="00881648"/>
    <w:rsid w:val="008819A7"/>
    <w:rsid w:val="00881E7F"/>
    <w:rsid w:val="008821BB"/>
    <w:rsid w:val="00882BCD"/>
    <w:rsid w:val="00883153"/>
    <w:rsid w:val="00883534"/>
    <w:rsid w:val="00883587"/>
    <w:rsid w:val="00883939"/>
    <w:rsid w:val="00884021"/>
    <w:rsid w:val="008841C6"/>
    <w:rsid w:val="008843D5"/>
    <w:rsid w:val="00884C9B"/>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117"/>
    <w:rsid w:val="0089357B"/>
    <w:rsid w:val="008936C7"/>
    <w:rsid w:val="00893828"/>
    <w:rsid w:val="00893C66"/>
    <w:rsid w:val="0089464B"/>
    <w:rsid w:val="0089500A"/>
    <w:rsid w:val="008959CC"/>
    <w:rsid w:val="00895BB8"/>
    <w:rsid w:val="0089723B"/>
    <w:rsid w:val="008975F7"/>
    <w:rsid w:val="008976FD"/>
    <w:rsid w:val="00897D36"/>
    <w:rsid w:val="008A027E"/>
    <w:rsid w:val="008A0358"/>
    <w:rsid w:val="008A043C"/>
    <w:rsid w:val="008A197F"/>
    <w:rsid w:val="008A1B64"/>
    <w:rsid w:val="008A1CB5"/>
    <w:rsid w:val="008A2271"/>
    <w:rsid w:val="008A284B"/>
    <w:rsid w:val="008A3149"/>
    <w:rsid w:val="008A392B"/>
    <w:rsid w:val="008A3D87"/>
    <w:rsid w:val="008A42D5"/>
    <w:rsid w:val="008A47A3"/>
    <w:rsid w:val="008A4E50"/>
    <w:rsid w:val="008A52C1"/>
    <w:rsid w:val="008A5356"/>
    <w:rsid w:val="008A54F2"/>
    <w:rsid w:val="008A5641"/>
    <w:rsid w:val="008A57CF"/>
    <w:rsid w:val="008A5AF8"/>
    <w:rsid w:val="008A5B44"/>
    <w:rsid w:val="008A5D77"/>
    <w:rsid w:val="008A6077"/>
    <w:rsid w:val="008A62B0"/>
    <w:rsid w:val="008A63CF"/>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58E2"/>
    <w:rsid w:val="008B60A4"/>
    <w:rsid w:val="008B661B"/>
    <w:rsid w:val="008B716C"/>
    <w:rsid w:val="008B719B"/>
    <w:rsid w:val="008B77A7"/>
    <w:rsid w:val="008B7CE1"/>
    <w:rsid w:val="008C04A1"/>
    <w:rsid w:val="008C0825"/>
    <w:rsid w:val="008C0BB0"/>
    <w:rsid w:val="008C0BC0"/>
    <w:rsid w:val="008C14C9"/>
    <w:rsid w:val="008C170A"/>
    <w:rsid w:val="008C1BD9"/>
    <w:rsid w:val="008C2C16"/>
    <w:rsid w:val="008C2D94"/>
    <w:rsid w:val="008C44D2"/>
    <w:rsid w:val="008C52A1"/>
    <w:rsid w:val="008C543B"/>
    <w:rsid w:val="008C5744"/>
    <w:rsid w:val="008C574E"/>
    <w:rsid w:val="008C57E5"/>
    <w:rsid w:val="008C5A45"/>
    <w:rsid w:val="008C695E"/>
    <w:rsid w:val="008C7157"/>
    <w:rsid w:val="008D0995"/>
    <w:rsid w:val="008D0C38"/>
    <w:rsid w:val="008D0E5A"/>
    <w:rsid w:val="008D1045"/>
    <w:rsid w:val="008D1B9A"/>
    <w:rsid w:val="008D202F"/>
    <w:rsid w:val="008D25F4"/>
    <w:rsid w:val="008D28A3"/>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40"/>
    <w:rsid w:val="008E176C"/>
    <w:rsid w:val="008E1AF7"/>
    <w:rsid w:val="008E1E5E"/>
    <w:rsid w:val="008E2528"/>
    <w:rsid w:val="008E2832"/>
    <w:rsid w:val="008E2B11"/>
    <w:rsid w:val="008E2C94"/>
    <w:rsid w:val="008E2F70"/>
    <w:rsid w:val="008E3453"/>
    <w:rsid w:val="008E3D48"/>
    <w:rsid w:val="008E525C"/>
    <w:rsid w:val="008E536D"/>
    <w:rsid w:val="008E5A4F"/>
    <w:rsid w:val="008E5E83"/>
    <w:rsid w:val="008E5FBD"/>
    <w:rsid w:val="008E5FE1"/>
    <w:rsid w:val="008E6058"/>
    <w:rsid w:val="008E666C"/>
    <w:rsid w:val="008E67A8"/>
    <w:rsid w:val="008E68B5"/>
    <w:rsid w:val="008E6967"/>
    <w:rsid w:val="008E697B"/>
    <w:rsid w:val="008E6E42"/>
    <w:rsid w:val="008E77F8"/>
    <w:rsid w:val="008E7A3F"/>
    <w:rsid w:val="008F0414"/>
    <w:rsid w:val="008F0603"/>
    <w:rsid w:val="008F098C"/>
    <w:rsid w:val="008F11C9"/>
    <w:rsid w:val="008F17C0"/>
    <w:rsid w:val="008F1A37"/>
    <w:rsid w:val="008F1A76"/>
    <w:rsid w:val="008F2456"/>
    <w:rsid w:val="008F28EB"/>
    <w:rsid w:val="008F2F09"/>
    <w:rsid w:val="008F35CB"/>
    <w:rsid w:val="008F39E9"/>
    <w:rsid w:val="008F3A64"/>
    <w:rsid w:val="008F3FAF"/>
    <w:rsid w:val="008F4063"/>
    <w:rsid w:val="008F40F1"/>
    <w:rsid w:val="008F42E3"/>
    <w:rsid w:val="008F4A0D"/>
    <w:rsid w:val="008F4B98"/>
    <w:rsid w:val="008F54F0"/>
    <w:rsid w:val="008F5975"/>
    <w:rsid w:val="008F5E38"/>
    <w:rsid w:val="008F5ED2"/>
    <w:rsid w:val="008F6396"/>
    <w:rsid w:val="008F70EA"/>
    <w:rsid w:val="008F7134"/>
    <w:rsid w:val="008F7512"/>
    <w:rsid w:val="008F7F19"/>
    <w:rsid w:val="008F7F71"/>
    <w:rsid w:val="0090035A"/>
    <w:rsid w:val="00900473"/>
    <w:rsid w:val="00900CBA"/>
    <w:rsid w:val="009015A9"/>
    <w:rsid w:val="00901627"/>
    <w:rsid w:val="00903318"/>
    <w:rsid w:val="009033E7"/>
    <w:rsid w:val="00903515"/>
    <w:rsid w:val="0090378D"/>
    <w:rsid w:val="00903B6D"/>
    <w:rsid w:val="009043DB"/>
    <w:rsid w:val="009044BA"/>
    <w:rsid w:val="009049F7"/>
    <w:rsid w:val="00904A63"/>
    <w:rsid w:val="00904A93"/>
    <w:rsid w:val="00904F37"/>
    <w:rsid w:val="00905B71"/>
    <w:rsid w:val="00905CD3"/>
    <w:rsid w:val="00906337"/>
    <w:rsid w:val="00906A60"/>
    <w:rsid w:val="00907704"/>
    <w:rsid w:val="009102B2"/>
    <w:rsid w:val="00910476"/>
    <w:rsid w:val="00911AD1"/>
    <w:rsid w:val="00911DBD"/>
    <w:rsid w:val="00911EE3"/>
    <w:rsid w:val="00912C64"/>
    <w:rsid w:val="00912CE7"/>
    <w:rsid w:val="009136A2"/>
    <w:rsid w:val="00914036"/>
    <w:rsid w:val="009141CD"/>
    <w:rsid w:val="0091443D"/>
    <w:rsid w:val="00914D79"/>
    <w:rsid w:val="00915141"/>
    <w:rsid w:val="009151CD"/>
    <w:rsid w:val="009151DE"/>
    <w:rsid w:val="00915535"/>
    <w:rsid w:val="0091572D"/>
    <w:rsid w:val="00915C36"/>
    <w:rsid w:val="00915F44"/>
    <w:rsid w:val="009165C1"/>
    <w:rsid w:val="009166AB"/>
    <w:rsid w:val="009169EB"/>
    <w:rsid w:val="00916AB6"/>
    <w:rsid w:val="00916C93"/>
    <w:rsid w:val="00916D2F"/>
    <w:rsid w:val="009170AC"/>
    <w:rsid w:val="009173E1"/>
    <w:rsid w:val="00917960"/>
    <w:rsid w:val="00917BAE"/>
    <w:rsid w:val="0092004E"/>
    <w:rsid w:val="00920265"/>
    <w:rsid w:val="0092053C"/>
    <w:rsid w:val="00920AEC"/>
    <w:rsid w:val="00921C20"/>
    <w:rsid w:val="00921D0E"/>
    <w:rsid w:val="009221E6"/>
    <w:rsid w:val="009229D3"/>
    <w:rsid w:val="00923C4F"/>
    <w:rsid w:val="00923E1C"/>
    <w:rsid w:val="009242A6"/>
    <w:rsid w:val="00924648"/>
    <w:rsid w:val="00924ED5"/>
    <w:rsid w:val="00925CC5"/>
    <w:rsid w:val="009261BF"/>
    <w:rsid w:val="00926601"/>
    <w:rsid w:val="009269CC"/>
    <w:rsid w:val="00926C3C"/>
    <w:rsid w:val="00926D55"/>
    <w:rsid w:val="00926E04"/>
    <w:rsid w:val="00926F47"/>
    <w:rsid w:val="009272B2"/>
    <w:rsid w:val="00927B77"/>
    <w:rsid w:val="009300CC"/>
    <w:rsid w:val="00930194"/>
    <w:rsid w:val="00930682"/>
    <w:rsid w:val="00930820"/>
    <w:rsid w:val="00930F3E"/>
    <w:rsid w:val="00930F52"/>
    <w:rsid w:val="009317A8"/>
    <w:rsid w:val="00931B16"/>
    <w:rsid w:val="00931D02"/>
    <w:rsid w:val="00932014"/>
    <w:rsid w:val="00932026"/>
    <w:rsid w:val="00932219"/>
    <w:rsid w:val="0093259F"/>
    <w:rsid w:val="00932732"/>
    <w:rsid w:val="00933223"/>
    <w:rsid w:val="009333DD"/>
    <w:rsid w:val="00933BDE"/>
    <w:rsid w:val="00933F6E"/>
    <w:rsid w:val="009349E5"/>
    <w:rsid w:val="00935402"/>
    <w:rsid w:val="0093573C"/>
    <w:rsid w:val="009358D6"/>
    <w:rsid w:val="00935B54"/>
    <w:rsid w:val="00935BD1"/>
    <w:rsid w:val="00935CC2"/>
    <w:rsid w:val="00936537"/>
    <w:rsid w:val="009365C3"/>
    <w:rsid w:val="00936A4F"/>
    <w:rsid w:val="00940174"/>
    <w:rsid w:val="00940256"/>
    <w:rsid w:val="009409F8"/>
    <w:rsid w:val="00940D29"/>
    <w:rsid w:val="00940E24"/>
    <w:rsid w:val="009415AA"/>
    <w:rsid w:val="009418CE"/>
    <w:rsid w:val="00941A0F"/>
    <w:rsid w:val="00942176"/>
    <w:rsid w:val="009421BC"/>
    <w:rsid w:val="009423EC"/>
    <w:rsid w:val="009426D1"/>
    <w:rsid w:val="0094275C"/>
    <w:rsid w:val="009428FB"/>
    <w:rsid w:val="00942BF0"/>
    <w:rsid w:val="00942CAE"/>
    <w:rsid w:val="00943005"/>
    <w:rsid w:val="00943148"/>
    <w:rsid w:val="009434D1"/>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0E99"/>
    <w:rsid w:val="0095161E"/>
    <w:rsid w:val="00951BB2"/>
    <w:rsid w:val="00951E88"/>
    <w:rsid w:val="00952321"/>
    <w:rsid w:val="00952F57"/>
    <w:rsid w:val="0095393C"/>
    <w:rsid w:val="009543B2"/>
    <w:rsid w:val="009548A4"/>
    <w:rsid w:val="00955032"/>
    <w:rsid w:val="0095524B"/>
    <w:rsid w:val="009558AB"/>
    <w:rsid w:val="00955E8F"/>
    <w:rsid w:val="00956AAE"/>
    <w:rsid w:val="00956E12"/>
    <w:rsid w:val="00957390"/>
    <w:rsid w:val="0095792A"/>
    <w:rsid w:val="00957949"/>
    <w:rsid w:val="00957F83"/>
    <w:rsid w:val="0096000F"/>
    <w:rsid w:val="00960152"/>
    <w:rsid w:val="0096035F"/>
    <w:rsid w:val="00960AF0"/>
    <w:rsid w:val="00960BAB"/>
    <w:rsid w:val="00960C4C"/>
    <w:rsid w:val="00961AEB"/>
    <w:rsid w:val="00961B39"/>
    <w:rsid w:val="00961E55"/>
    <w:rsid w:val="00961F34"/>
    <w:rsid w:val="0096213A"/>
    <w:rsid w:val="00962A64"/>
    <w:rsid w:val="00962E5E"/>
    <w:rsid w:val="009631D7"/>
    <w:rsid w:val="00963528"/>
    <w:rsid w:val="00963B4A"/>
    <w:rsid w:val="00963D6E"/>
    <w:rsid w:val="009640C5"/>
    <w:rsid w:val="009646B8"/>
    <w:rsid w:val="0096485A"/>
    <w:rsid w:val="0096494A"/>
    <w:rsid w:val="00964A1C"/>
    <w:rsid w:val="009654E2"/>
    <w:rsid w:val="009657E2"/>
    <w:rsid w:val="00966AD9"/>
    <w:rsid w:val="00967DF0"/>
    <w:rsid w:val="00967E1A"/>
    <w:rsid w:val="00970835"/>
    <w:rsid w:val="0097093E"/>
    <w:rsid w:val="00970A19"/>
    <w:rsid w:val="00970E36"/>
    <w:rsid w:val="00971152"/>
    <w:rsid w:val="00971874"/>
    <w:rsid w:val="00971A02"/>
    <w:rsid w:val="00971BC9"/>
    <w:rsid w:val="00971EA0"/>
    <w:rsid w:val="009720D2"/>
    <w:rsid w:val="00972BA2"/>
    <w:rsid w:val="00972EFB"/>
    <w:rsid w:val="00972F6A"/>
    <w:rsid w:val="009732A6"/>
    <w:rsid w:val="0097330C"/>
    <w:rsid w:val="009735AC"/>
    <w:rsid w:val="00973840"/>
    <w:rsid w:val="00973F4B"/>
    <w:rsid w:val="00974126"/>
    <w:rsid w:val="00974BE6"/>
    <w:rsid w:val="0097530E"/>
    <w:rsid w:val="0097572C"/>
    <w:rsid w:val="00975854"/>
    <w:rsid w:val="00975A84"/>
    <w:rsid w:val="00975F02"/>
    <w:rsid w:val="0097668D"/>
    <w:rsid w:val="0097676B"/>
    <w:rsid w:val="00976A7B"/>
    <w:rsid w:val="00976B73"/>
    <w:rsid w:val="00976BF0"/>
    <w:rsid w:val="00976FC7"/>
    <w:rsid w:val="009774DE"/>
    <w:rsid w:val="00977662"/>
    <w:rsid w:val="00977BF0"/>
    <w:rsid w:val="00977E6F"/>
    <w:rsid w:val="00977FE4"/>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2A4"/>
    <w:rsid w:val="00986A00"/>
    <w:rsid w:val="00986AA3"/>
    <w:rsid w:val="00987359"/>
    <w:rsid w:val="00987649"/>
    <w:rsid w:val="009879C1"/>
    <w:rsid w:val="009902B5"/>
    <w:rsid w:val="009909A9"/>
    <w:rsid w:val="00990A72"/>
    <w:rsid w:val="00990F5D"/>
    <w:rsid w:val="0099116F"/>
    <w:rsid w:val="00991241"/>
    <w:rsid w:val="00991BCC"/>
    <w:rsid w:val="00992419"/>
    <w:rsid w:val="0099248E"/>
    <w:rsid w:val="00992AE2"/>
    <w:rsid w:val="00992F5E"/>
    <w:rsid w:val="0099385C"/>
    <w:rsid w:val="0099397F"/>
    <w:rsid w:val="00993A29"/>
    <w:rsid w:val="00993F81"/>
    <w:rsid w:val="0099403A"/>
    <w:rsid w:val="00994913"/>
    <w:rsid w:val="00994A9A"/>
    <w:rsid w:val="00994B2C"/>
    <w:rsid w:val="00994ECF"/>
    <w:rsid w:val="00994F7D"/>
    <w:rsid w:val="009951D9"/>
    <w:rsid w:val="00995985"/>
    <w:rsid w:val="00995D0B"/>
    <w:rsid w:val="00995D5E"/>
    <w:rsid w:val="00995FE9"/>
    <w:rsid w:val="00996234"/>
    <w:rsid w:val="00996790"/>
    <w:rsid w:val="00996931"/>
    <w:rsid w:val="00996DE5"/>
    <w:rsid w:val="00996EE9"/>
    <w:rsid w:val="0099700A"/>
    <w:rsid w:val="009972F1"/>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3FAE"/>
    <w:rsid w:val="009A4286"/>
    <w:rsid w:val="009A44D9"/>
    <w:rsid w:val="009A459B"/>
    <w:rsid w:val="009A48D7"/>
    <w:rsid w:val="009A4AE9"/>
    <w:rsid w:val="009A4E67"/>
    <w:rsid w:val="009A5596"/>
    <w:rsid w:val="009A5A59"/>
    <w:rsid w:val="009A5C3E"/>
    <w:rsid w:val="009A6265"/>
    <w:rsid w:val="009A66D8"/>
    <w:rsid w:val="009A6826"/>
    <w:rsid w:val="009A75E9"/>
    <w:rsid w:val="009A761E"/>
    <w:rsid w:val="009A7EA9"/>
    <w:rsid w:val="009B0170"/>
    <w:rsid w:val="009B079B"/>
    <w:rsid w:val="009B0CD2"/>
    <w:rsid w:val="009B0F83"/>
    <w:rsid w:val="009B1BEB"/>
    <w:rsid w:val="009B1E4F"/>
    <w:rsid w:val="009B229F"/>
    <w:rsid w:val="009B2371"/>
    <w:rsid w:val="009B2A1A"/>
    <w:rsid w:val="009B2C27"/>
    <w:rsid w:val="009B2F4C"/>
    <w:rsid w:val="009B33B5"/>
    <w:rsid w:val="009B3AD0"/>
    <w:rsid w:val="009B3B25"/>
    <w:rsid w:val="009B3F6F"/>
    <w:rsid w:val="009B4318"/>
    <w:rsid w:val="009B45FC"/>
    <w:rsid w:val="009B4E35"/>
    <w:rsid w:val="009B4EE0"/>
    <w:rsid w:val="009B52EC"/>
    <w:rsid w:val="009B560F"/>
    <w:rsid w:val="009B5952"/>
    <w:rsid w:val="009B646B"/>
    <w:rsid w:val="009B6AAB"/>
    <w:rsid w:val="009B6B90"/>
    <w:rsid w:val="009B6BD5"/>
    <w:rsid w:val="009B6BE4"/>
    <w:rsid w:val="009B6EF2"/>
    <w:rsid w:val="009B76BF"/>
    <w:rsid w:val="009B7929"/>
    <w:rsid w:val="009B7B1D"/>
    <w:rsid w:val="009C0AD2"/>
    <w:rsid w:val="009C0B33"/>
    <w:rsid w:val="009C0C5B"/>
    <w:rsid w:val="009C0CF4"/>
    <w:rsid w:val="009C18B7"/>
    <w:rsid w:val="009C1BA9"/>
    <w:rsid w:val="009C1E0A"/>
    <w:rsid w:val="009C24BB"/>
    <w:rsid w:val="009C24C9"/>
    <w:rsid w:val="009C27F8"/>
    <w:rsid w:val="009C2A99"/>
    <w:rsid w:val="009C2AE1"/>
    <w:rsid w:val="009C2CC0"/>
    <w:rsid w:val="009C2E51"/>
    <w:rsid w:val="009C3168"/>
    <w:rsid w:val="009C31CC"/>
    <w:rsid w:val="009C360D"/>
    <w:rsid w:val="009C383E"/>
    <w:rsid w:val="009C3FF6"/>
    <w:rsid w:val="009C4017"/>
    <w:rsid w:val="009C4250"/>
    <w:rsid w:val="009C42A9"/>
    <w:rsid w:val="009C4374"/>
    <w:rsid w:val="009C447F"/>
    <w:rsid w:val="009C44C2"/>
    <w:rsid w:val="009C57B6"/>
    <w:rsid w:val="009C62DF"/>
    <w:rsid w:val="009C6677"/>
    <w:rsid w:val="009C67BE"/>
    <w:rsid w:val="009C715F"/>
    <w:rsid w:val="009C7578"/>
    <w:rsid w:val="009C7607"/>
    <w:rsid w:val="009D00B8"/>
    <w:rsid w:val="009D06CF"/>
    <w:rsid w:val="009D0C75"/>
    <w:rsid w:val="009D13D9"/>
    <w:rsid w:val="009D14F1"/>
    <w:rsid w:val="009D194B"/>
    <w:rsid w:val="009D19DF"/>
    <w:rsid w:val="009D1DCF"/>
    <w:rsid w:val="009D262A"/>
    <w:rsid w:val="009D2AEB"/>
    <w:rsid w:val="009D3273"/>
    <w:rsid w:val="009D3390"/>
    <w:rsid w:val="009D3914"/>
    <w:rsid w:val="009D397D"/>
    <w:rsid w:val="009D4236"/>
    <w:rsid w:val="009D4427"/>
    <w:rsid w:val="009D524A"/>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4118"/>
    <w:rsid w:val="009E4231"/>
    <w:rsid w:val="009E4A65"/>
    <w:rsid w:val="009E4C3B"/>
    <w:rsid w:val="009E4DF8"/>
    <w:rsid w:val="009E563A"/>
    <w:rsid w:val="009E5674"/>
    <w:rsid w:val="009E5F43"/>
    <w:rsid w:val="009E6139"/>
    <w:rsid w:val="009E6304"/>
    <w:rsid w:val="009E6778"/>
    <w:rsid w:val="009E686B"/>
    <w:rsid w:val="009E7581"/>
    <w:rsid w:val="009E782F"/>
    <w:rsid w:val="009E7E13"/>
    <w:rsid w:val="009F00BF"/>
    <w:rsid w:val="009F0288"/>
    <w:rsid w:val="009F0768"/>
    <w:rsid w:val="009F0EBA"/>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BC8"/>
    <w:rsid w:val="009F7DC4"/>
    <w:rsid w:val="00A0017E"/>
    <w:rsid w:val="00A0023D"/>
    <w:rsid w:val="00A00564"/>
    <w:rsid w:val="00A00697"/>
    <w:rsid w:val="00A01169"/>
    <w:rsid w:val="00A01786"/>
    <w:rsid w:val="00A01953"/>
    <w:rsid w:val="00A01CF8"/>
    <w:rsid w:val="00A0206D"/>
    <w:rsid w:val="00A0271E"/>
    <w:rsid w:val="00A02AD3"/>
    <w:rsid w:val="00A03604"/>
    <w:rsid w:val="00A0367C"/>
    <w:rsid w:val="00A03839"/>
    <w:rsid w:val="00A03FA4"/>
    <w:rsid w:val="00A044A3"/>
    <w:rsid w:val="00A04598"/>
    <w:rsid w:val="00A04621"/>
    <w:rsid w:val="00A04939"/>
    <w:rsid w:val="00A04F1E"/>
    <w:rsid w:val="00A050F4"/>
    <w:rsid w:val="00A05167"/>
    <w:rsid w:val="00A05312"/>
    <w:rsid w:val="00A05381"/>
    <w:rsid w:val="00A05D66"/>
    <w:rsid w:val="00A05DFC"/>
    <w:rsid w:val="00A06135"/>
    <w:rsid w:val="00A06D80"/>
    <w:rsid w:val="00A06DFA"/>
    <w:rsid w:val="00A06F33"/>
    <w:rsid w:val="00A10109"/>
    <w:rsid w:val="00A10369"/>
    <w:rsid w:val="00A10550"/>
    <w:rsid w:val="00A1068D"/>
    <w:rsid w:val="00A10853"/>
    <w:rsid w:val="00A109C5"/>
    <w:rsid w:val="00A1100E"/>
    <w:rsid w:val="00A110C8"/>
    <w:rsid w:val="00A116C5"/>
    <w:rsid w:val="00A119E5"/>
    <w:rsid w:val="00A1233C"/>
    <w:rsid w:val="00A12A0A"/>
    <w:rsid w:val="00A12DC4"/>
    <w:rsid w:val="00A12FBF"/>
    <w:rsid w:val="00A131E3"/>
    <w:rsid w:val="00A1371F"/>
    <w:rsid w:val="00A14439"/>
    <w:rsid w:val="00A14C1C"/>
    <w:rsid w:val="00A1514F"/>
    <w:rsid w:val="00A155BE"/>
    <w:rsid w:val="00A15763"/>
    <w:rsid w:val="00A157E6"/>
    <w:rsid w:val="00A1590A"/>
    <w:rsid w:val="00A168B7"/>
    <w:rsid w:val="00A16942"/>
    <w:rsid w:val="00A16FCD"/>
    <w:rsid w:val="00A1702A"/>
    <w:rsid w:val="00A170E8"/>
    <w:rsid w:val="00A1711F"/>
    <w:rsid w:val="00A1757F"/>
    <w:rsid w:val="00A201EE"/>
    <w:rsid w:val="00A2183A"/>
    <w:rsid w:val="00A21E12"/>
    <w:rsid w:val="00A21F07"/>
    <w:rsid w:val="00A220D7"/>
    <w:rsid w:val="00A22AFA"/>
    <w:rsid w:val="00A22B1E"/>
    <w:rsid w:val="00A230B9"/>
    <w:rsid w:val="00A2320B"/>
    <w:rsid w:val="00A23894"/>
    <w:rsid w:val="00A23E48"/>
    <w:rsid w:val="00A24AEB"/>
    <w:rsid w:val="00A24C34"/>
    <w:rsid w:val="00A25094"/>
    <w:rsid w:val="00A255A0"/>
    <w:rsid w:val="00A25615"/>
    <w:rsid w:val="00A26217"/>
    <w:rsid w:val="00A2632D"/>
    <w:rsid w:val="00A2688B"/>
    <w:rsid w:val="00A26966"/>
    <w:rsid w:val="00A270A9"/>
    <w:rsid w:val="00A270D5"/>
    <w:rsid w:val="00A277F3"/>
    <w:rsid w:val="00A27E35"/>
    <w:rsid w:val="00A27E70"/>
    <w:rsid w:val="00A30164"/>
    <w:rsid w:val="00A301E7"/>
    <w:rsid w:val="00A302F0"/>
    <w:rsid w:val="00A30A88"/>
    <w:rsid w:val="00A30B37"/>
    <w:rsid w:val="00A31151"/>
    <w:rsid w:val="00A31190"/>
    <w:rsid w:val="00A317B0"/>
    <w:rsid w:val="00A3210E"/>
    <w:rsid w:val="00A32B7C"/>
    <w:rsid w:val="00A32B91"/>
    <w:rsid w:val="00A32F01"/>
    <w:rsid w:val="00A330C5"/>
    <w:rsid w:val="00A3385D"/>
    <w:rsid w:val="00A33F5E"/>
    <w:rsid w:val="00A342F4"/>
    <w:rsid w:val="00A3441F"/>
    <w:rsid w:val="00A345FA"/>
    <w:rsid w:val="00A346E9"/>
    <w:rsid w:val="00A34AA8"/>
    <w:rsid w:val="00A34F70"/>
    <w:rsid w:val="00A34FAA"/>
    <w:rsid w:val="00A3520C"/>
    <w:rsid w:val="00A36A99"/>
    <w:rsid w:val="00A37466"/>
    <w:rsid w:val="00A3747A"/>
    <w:rsid w:val="00A3749D"/>
    <w:rsid w:val="00A379AE"/>
    <w:rsid w:val="00A37FCB"/>
    <w:rsid w:val="00A40A1C"/>
    <w:rsid w:val="00A40EBD"/>
    <w:rsid w:val="00A41DBB"/>
    <w:rsid w:val="00A42593"/>
    <w:rsid w:val="00A42A61"/>
    <w:rsid w:val="00A42C23"/>
    <w:rsid w:val="00A42EE6"/>
    <w:rsid w:val="00A42F0A"/>
    <w:rsid w:val="00A4322F"/>
    <w:rsid w:val="00A436B3"/>
    <w:rsid w:val="00A438C6"/>
    <w:rsid w:val="00A443C1"/>
    <w:rsid w:val="00A4463B"/>
    <w:rsid w:val="00A44DCE"/>
    <w:rsid w:val="00A4525E"/>
    <w:rsid w:val="00A45C05"/>
    <w:rsid w:val="00A45CB6"/>
    <w:rsid w:val="00A45F98"/>
    <w:rsid w:val="00A46401"/>
    <w:rsid w:val="00A473A2"/>
    <w:rsid w:val="00A47899"/>
    <w:rsid w:val="00A47A3A"/>
    <w:rsid w:val="00A47C17"/>
    <w:rsid w:val="00A47EB7"/>
    <w:rsid w:val="00A47FC5"/>
    <w:rsid w:val="00A50C64"/>
    <w:rsid w:val="00A50E24"/>
    <w:rsid w:val="00A5129C"/>
    <w:rsid w:val="00A512EB"/>
    <w:rsid w:val="00A515FA"/>
    <w:rsid w:val="00A5187A"/>
    <w:rsid w:val="00A51A95"/>
    <w:rsid w:val="00A52946"/>
    <w:rsid w:val="00A52AA0"/>
    <w:rsid w:val="00A52B89"/>
    <w:rsid w:val="00A53000"/>
    <w:rsid w:val="00A53119"/>
    <w:rsid w:val="00A5354D"/>
    <w:rsid w:val="00A537D7"/>
    <w:rsid w:val="00A539B7"/>
    <w:rsid w:val="00A54453"/>
    <w:rsid w:val="00A546A7"/>
    <w:rsid w:val="00A54909"/>
    <w:rsid w:val="00A54945"/>
    <w:rsid w:val="00A54AF3"/>
    <w:rsid w:val="00A54BF1"/>
    <w:rsid w:val="00A55412"/>
    <w:rsid w:val="00A557DF"/>
    <w:rsid w:val="00A55D9A"/>
    <w:rsid w:val="00A55DFB"/>
    <w:rsid w:val="00A56637"/>
    <w:rsid w:val="00A56957"/>
    <w:rsid w:val="00A56AA4"/>
    <w:rsid w:val="00A56FDC"/>
    <w:rsid w:val="00A57BCA"/>
    <w:rsid w:val="00A60430"/>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897"/>
    <w:rsid w:val="00A674DB"/>
    <w:rsid w:val="00A67A12"/>
    <w:rsid w:val="00A67BED"/>
    <w:rsid w:val="00A701B8"/>
    <w:rsid w:val="00A707BB"/>
    <w:rsid w:val="00A70DD7"/>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A92"/>
    <w:rsid w:val="00A74ED2"/>
    <w:rsid w:val="00A755F6"/>
    <w:rsid w:val="00A75910"/>
    <w:rsid w:val="00A75A85"/>
    <w:rsid w:val="00A75F68"/>
    <w:rsid w:val="00A76307"/>
    <w:rsid w:val="00A7652D"/>
    <w:rsid w:val="00A769EF"/>
    <w:rsid w:val="00A76C47"/>
    <w:rsid w:val="00A76C89"/>
    <w:rsid w:val="00A76E99"/>
    <w:rsid w:val="00A77782"/>
    <w:rsid w:val="00A7785E"/>
    <w:rsid w:val="00A778B9"/>
    <w:rsid w:val="00A779E0"/>
    <w:rsid w:val="00A77A96"/>
    <w:rsid w:val="00A8042F"/>
    <w:rsid w:val="00A804E1"/>
    <w:rsid w:val="00A806E1"/>
    <w:rsid w:val="00A80C0F"/>
    <w:rsid w:val="00A80E10"/>
    <w:rsid w:val="00A8151F"/>
    <w:rsid w:val="00A81681"/>
    <w:rsid w:val="00A81814"/>
    <w:rsid w:val="00A81891"/>
    <w:rsid w:val="00A81F05"/>
    <w:rsid w:val="00A820EB"/>
    <w:rsid w:val="00A82A26"/>
    <w:rsid w:val="00A82A40"/>
    <w:rsid w:val="00A82ABA"/>
    <w:rsid w:val="00A82C9A"/>
    <w:rsid w:val="00A82ED2"/>
    <w:rsid w:val="00A84975"/>
    <w:rsid w:val="00A84D3B"/>
    <w:rsid w:val="00A84E57"/>
    <w:rsid w:val="00A84E5C"/>
    <w:rsid w:val="00A85053"/>
    <w:rsid w:val="00A85360"/>
    <w:rsid w:val="00A85916"/>
    <w:rsid w:val="00A85B36"/>
    <w:rsid w:val="00A864DD"/>
    <w:rsid w:val="00A868EA"/>
    <w:rsid w:val="00A86997"/>
    <w:rsid w:val="00A86BF1"/>
    <w:rsid w:val="00A87711"/>
    <w:rsid w:val="00A87775"/>
    <w:rsid w:val="00A87B48"/>
    <w:rsid w:val="00A87FFB"/>
    <w:rsid w:val="00A9096A"/>
    <w:rsid w:val="00A90B51"/>
    <w:rsid w:val="00A91141"/>
    <w:rsid w:val="00A918DA"/>
    <w:rsid w:val="00A920CE"/>
    <w:rsid w:val="00A9216F"/>
    <w:rsid w:val="00A929A9"/>
    <w:rsid w:val="00A93A1F"/>
    <w:rsid w:val="00A93BA2"/>
    <w:rsid w:val="00A93D9A"/>
    <w:rsid w:val="00A9409B"/>
    <w:rsid w:val="00A9423E"/>
    <w:rsid w:val="00A948E7"/>
    <w:rsid w:val="00A94ACC"/>
    <w:rsid w:val="00A94EFD"/>
    <w:rsid w:val="00A95A1E"/>
    <w:rsid w:val="00A95A2B"/>
    <w:rsid w:val="00A9627F"/>
    <w:rsid w:val="00A96378"/>
    <w:rsid w:val="00A964BA"/>
    <w:rsid w:val="00A96745"/>
    <w:rsid w:val="00A96785"/>
    <w:rsid w:val="00A9736A"/>
    <w:rsid w:val="00A973BE"/>
    <w:rsid w:val="00A97913"/>
    <w:rsid w:val="00A97E45"/>
    <w:rsid w:val="00A97F63"/>
    <w:rsid w:val="00AA03D7"/>
    <w:rsid w:val="00AA089D"/>
    <w:rsid w:val="00AA08D9"/>
    <w:rsid w:val="00AA0CB7"/>
    <w:rsid w:val="00AA0D3A"/>
    <w:rsid w:val="00AA0DF5"/>
    <w:rsid w:val="00AA1421"/>
    <w:rsid w:val="00AA14DF"/>
    <w:rsid w:val="00AA1F82"/>
    <w:rsid w:val="00AA20CF"/>
    <w:rsid w:val="00AA2373"/>
    <w:rsid w:val="00AA275C"/>
    <w:rsid w:val="00AA2AC5"/>
    <w:rsid w:val="00AA2B14"/>
    <w:rsid w:val="00AA2B80"/>
    <w:rsid w:val="00AA3023"/>
    <w:rsid w:val="00AA33BF"/>
    <w:rsid w:val="00AA3B2C"/>
    <w:rsid w:val="00AA40D1"/>
    <w:rsid w:val="00AA43FD"/>
    <w:rsid w:val="00AA4662"/>
    <w:rsid w:val="00AA489B"/>
    <w:rsid w:val="00AA4F42"/>
    <w:rsid w:val="00AA4F49"/>
    <w:rsid w:val="00AA4FBB"/>
    <w:rsid w:val="00AA519A"/>
    <w:rsid w:val="00AA5927"/>
    <w:rsid w:val="00AA594B"/>
    <w:rsid w:val="00AA5D38"/>
    <w:rsid w:val="00AA5DFA"/>
    <w:rsid w:val="00AA5E22"/>
    <w:rsid w:val="00AA6AC5"/>
    <w:rsid w:val="00AA713B"/>
    <w:rsid w:val="00AA7264"/>
    <w:rsid w:val="00AA7405"/>
    <w:rsid w:val="00AA75F0"/>
    <w:rsid w:val="00AA7B52"/>
    <w:rsid w:val="00AA7D49"/>
    <w:rsid w:val="00AA7F97"/>
    <w:rsid w:val="00AB0112"/>
    <w:rsid w:val="00AB018E"/>
    <w:rsid w:val="00AB0908"/>
    <w:rsid w:val="00AB0A4F"/>
    <w:rsid w:val="00AB0A68"/>
    <w:rsid w:val="00AB1A5B"/>
    <w:rsid w:val="00AB2043"/>
    <w:rsid w:val="00AB2098"/>
    <w:rsid w:val="00AB218B"/>
    <w:rsid w:val="00AB2631"/>
    <w:rsid w:val="00AB3176"/>
    <w:rsid w:val="00AB3252"/>
    <w:rsid w:val="00AB338E"/>
    <w:rsid w:val="00AB357C"/>
    <w:rsid w:val="00AB367D"/>
    <w:rsid w:val="00AB38C0"/>
    <w:rsid w:val="00AB3B5C"/>
    <w:rsid w:val="00AB3BD4"/>
    <w:rsid w:val="00AB3BDC"/>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282A"/>
    <w:rsid w:val="00AC3551"/>
    <w:rsid w:val="00AC36D8"/>
    <w:rsid w:val="00AC3935"/>
    <w:rsid w:val="00AC4E4F"/>
    <w:rsid w:val="00AC525D"/>
    <w:rsid w:val="00AC58B9"/>
    <w:rsid w:val="00AC5C3C"/>
    <w:rsid w:val="00AC5F6E"/>
    <w:rsid w:val="00AC633A"/>
    <w:rsid w:val="00AC7920"/>
    <w:rsid w:val="00AD02B4"/>
    <w:rsid w:val="00AD0C72"/>
    <w:rsid w:val="00AD11C6"/>
    <w:rsid w:val="00AD1327"/>
    <w:rsid w:val="00AD13D5"/>
    <w:rsid w:val="00AD1BD4"/>
    <w:rsid w:val="00AD1C76"/>
    <w:rsid w:val="00AD1D05"/>
    <w:rsid w:val="00AD1F22"/>
    <w:rsid w:val="00AD2147"/>
    <w:rsid w:val="00AD2223"/>
    <w:rsid w:val="00AD2571"/>
    <w:rsid w:val="00AD265F"/>
    <w:rsid w:val="00AD29B0"/>
    <w:rsid w:val="00AD3096"/>
    <w:rsid w:val="00AD34B8"/>
    <w:rsid w:val="00AD3EC4"/>
    <w:rsid w:val="00AD44E0"/>
    <w:rsid w:val="00AD4B64"/>
    <w:rsid w:val="00AD5129"/>
    <w:rsid w:val="00AD55AD"/>
    <w:rsid w:val="00AD56EF"/>
    <w:rsid w:val="00AD5728"/>
    <w:rsid w:val="00AD596C"/>
    <w:rsid w:val="00AD5C24"/>
    <w:rsid w:val="00AD5D69"/>
    <w:rsid w:val="00AD5DFE"/>
    <w:rsid w:val="00AD603D"/>
    <w:rsid w:val="00AD6889"/>
    <w:rsid w:val="00AD6F44"/>
    <w:rsid w:val="00AD7362"/>
    <w:rsid w:val="00AD7433"/>
    <w:rsid w:val="00AD7ECF"/>
    <w:rsid w:val="00AE0F40"/>
    <w:rsid w:val="00AE1613"/>
    <w:rsid w:val="00AE1D2D"/>
    <w:rsid w:val="00AE1F77"/>
    <w:rsid w:val="00AE1FA9"/>
    <w:rsid w:val="00AE220A"/>
    <w:rsid w:val="00AE2FB4"/>
    <w:rsid w:val="00AE3385"/>
    <w:rsid w:val="00AE3DEA"/>
    <w:rsid w:val="00AE43AB"/>
    <w:rsid w:val="00AE4A15"/>
    <w:rsid w:val="00AE4ADE"/>
    <w:rsid w:val="00AE4BF6"/>
    <w:rsid w:val="00AE4E5D"/>
    <w:rsid w:val="00AE554A"/>
    <w:rsid w:val="00AE58C4"/>
    <w:rsid w:val="00AE6055"/>
    <w:rsid w:val="00AE6472"/>
    <w:rsid w:val="00AE6B1C"/>
    <w:rsid w:val="00AE6DF0"/>
    <w:rsid w:val="00AE7206"/>
    <w:rsid w:val="00AE79B4"/>
    <w:rsid w:val="00AE7AA4"/>
    <w:rsid w:val="00AF002B"/>
    <w:rsid w:val="00AF01DA"/>
    <w:rsid w:val="00AF05AE"/>
    <w:rsid w:val="00AF0645"/>
    <w:rsid w:val="00AF0E75"/>
    <w:rsid w:val="00AF1087"/>
    <w:rsid w:val="00AF1163"/>
    <w:rsid w:val="00AF1189"/>
    <w:rsid w:val="00AF11C0"/>
    <w:rsid w:val="00AF2305"/>
    <w:rsid w:val="00AF2D18"/>
    <w:rsid w:val="00AF304C"/>
    <w:rsid w:val="00AF3107"/>
    <w:rsid w:val="00AF3177"/>
    <w:rsid w:val="00AF3968"/>
    <w:rsid w:val="00AF3A5E"/>
    <w:rsid w:val="00AF3CFB"/>
    <w:rsid w:val="00AF428D"/>
    <w:rsid w:val="00AF4454"/>
    <w:rsid w:val="00AF4B0A"/>
    <w:rsid w:val="00AF5654"/>
    <w:rsid w:val="00AF5860"/>
    <w:rsid w:val="00AF6057"/>
    <w:rsid w:val="00AF62BE"/>
    <w:rsid w:val="00AF65E2"/>
    <w:rsid w:val="00AF6652"/>
    <w:rsid w:val="00AF6EC5"/>
    <w:rsid w:val="00AF7261"/>
    <w:rsid w:val="00AF7B0B"/>
    <w:rsid w:val="00B0048E"/>
    <w:rsid w:val="00B00968"/>
    <w:rsid w:val="00B00F83"/>
    <w:rsid w:val="00B01045"/>
    <w:rsid w:val="00B01442"/>
    <w:rsid w:val="00B01C12"/>
    <w:rsid w:val="00B01FD4"/>
    <w:rsid w:val="00B02639"/>
    <w:rsid w:val="00B02B1F"/>
    <w:rsid w:val="00B04125"/>
    <w:rsid w:val="00B041A5"/>
    <w:rsid w:val="00B0421A"/>
    <w:rsid w:val="00B0429C"/>
    <w:rsid w:val="00B0441C"/>
    <w:rsid w:val="00B046FC"/>
    <w:rsid w:val="00B05243"/>
    <w:rsid w:val="00B05272"/>
    <w:rsid w:val="00B0553B"/>
    <w:rsid w:val="00B058C9"/>
    <w:rsid w:val="00B063A1"/>
    <w:rsid w:val="00B069A1"/>
    <w:rsid w:val="00B06D46"/>
    <w:rsid w:val="00B0723D"/>
    <w:rsid w:val="00B07AA6"/>
    <w:rsid w:val="00B07C6E"/>
    <w:rsid w:val="00B07C8A"/>
    <w:rsid w:val="00B10613"/>
    <w:rsid w:val="00B10674"/>
    <w:rsid w:val="00B106EA"/>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106"/>
    <w:rsid w:val="00B164F4"/>
    <w:rsid w:val="00B16828"/>
    <w:rsid w:val="00B1686A"/>
    <w:rsid w:val="00B16FDC"/>
    <w:rsid w:val="00B17685"/>
    <w:rsid w:val="00B179AC"/>
    <w:rsid w:val="00B17EED"/>
    <w:rsid w:val="00B20728"/>
    <w:rsid w:val="00B20A08"/>
    <w:rsid w:val="00B20E57"/>
    <w:rsid w:val="00B215B8"/>
    <w:rsid w:val="00B22109"/>
    <w:rsid w:val="00B226F6"/>
    <w:rsid w:val="00B22B4D"/>
    <w:rsid w:val="00B22E04"/>
    <w:rsid w:val="00B22EA9"/>
    <w:rsid w:val="00B232E6"/>
    <w:rsid w:val="00B23B0F"/>
    <w:rsid w:val="00B24074"/>
    <w:rsid w:val="00B24367"/>
    <w:rsid w:val="00B24389"/>
    <w:rsid w:val="00B24558"/>
    <w:rsid w:val="00B2548B"/>
    <w:rsid w:val="00B255BB"/>
    <w:rsid w:val="00B25DBE"/>
    <w:rsid w:val="00B26023"/>
    <w:rsid w:val="00B26183"/>
    <w:rsid w:val="00B26393"/>
    <w:rsid w:val="00B2673B"/>
    <w:rsid w:val="00B27509"/>
    <w:rsid w:val="00B2776C"/>
    <w:rsid w:val="00B27DE8"/>
    <w:rsid w:val="00B27F41"/>
    <w:rsid w:val="00B309D0"/>
    <w:rsid w:val="00B30A5E"/>
    <w:rsid w:val="00B30E31"/>
    <w:rsid w:val="00B30E86"/>
    <w:rsid w:val="00B3152C"/>
    <w:rsid w:val="00B31A9D"/>
    <w:rsid w:val="00B3309C"/>
    <w:rsid w:val="00B3312D"/>
    <w:rsid w:val="00B335C5"/>
    <w:rsid w:val="00B3391E"/>
    <w:rsid w:val="00B339FF"/>
    <w:rsid w:val="00B33A30"/>
    <w:rsid w:val="00B33F12"/>
    <w:rsid w:val="00B34D81"/>
    <w:rsid w:val="00B34DE6"/>
    <w:rsid w:val="00B35009"/>
    <w:rsid w:val="00B370D7"/>
    <w:rsid w:val="00B37184"/>
    <w:rsid w:val="00B37379"/>
    <w:rsid w:val="00B375FB"/>
    <w:rsid w:val="00B37706"/>
    <w:rsid w:val="00B37A41"/>
    <w:rsid w:val="00B40260"/>
    <w:rsid w:val="00B402C2"/>
    <w:rsid w:val="00B40B15"/>
    <w:rsid w:val="00B40D7B"/>
    <w:rsid w:val="00B40D8A"/>
    <w:rsid w:val="00B40EF5"/>
    <w:rsid w:val="00B413C1"/>
    <w:rsid w:val="00B4190A"/>
    <w:rsid w:val="00B41A5B"/>
    <w:rsid w:val="00B42683"/>
    <w:rsid w:val="00B426E3"/>
    <w:rsid w:val="00B433E9"/>
    <w:rsid w:val="00B43572"/>
    <w:rsid w:val="00B44A33"/>
    <w:rsid w:val="00B44A73"/>
    <w:rsid w:val="00B44CCF"/>
    <w:rsid w:val="00B44F4C"/>
    <w:rsid w:val="00B4525D"/>
    <w:rsid w:val="00B45505"/>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2D9A"/>
    <w:rsid w:val="00B53292"/>
    <w:rsid w:val="00B539B8"/>
    <w:rsid w:val="00B5465B"/>
    <w:rsid w:val="00B54C82"/>
    <w:rsid w:val="00B55033"/>
    <w:rsid w:val="00B551AD"/>
    <w:rsid w:val="00B5612B"/>
    <w:rsid w:val="00B562BD"/>
    <w:rsid w:val="00B56703"/>
    <w:rsid w:val="00B56897"/>
    <w:rsid w:val="00B56B73"/>
    <w:rsid w:val="00B56DB9"/>
    <w:rsid w:val="00B56DBD"/>
    <w:rsid w:val="00B56E68"/>
    <w:rsid w:val="00B56FD6"/>
    <w:rsid w:val="00B57093"/>
    <w:rsid w:val="00B570E1"/>
    <w:rsid w:val="00B574D3"/>
    <w:rsid w:val="00B57D3E"/>
    <w:rsid w:val="00B60297"/>
    <w:rsid w:val="00B60CE0"/>
    <w:rsid w:val="00B612A7"/>
    <w:rsid w:val="00B613AD"/>
    <w:rsid w:val="00B615B0"/>
    <w:rsid w:val="00B61B81"/>
    <w:rsid w:val="00B62C78"/>
    <w:rsid w:val="00B62F17"/>
    <w:rsid w:val="00B63399"/>
    <w:rsid w:val="00B63498"/>
    <w:rsid w:val="00B6351E"/>
    <w:rsid w:val="00B6352D"/>
    <w:rsid w:val="00B63B16"/>
    <w:rsid w:val="00B63F11"/>
    <w:rsid w:val="00B646AE"/>
    <w:rsid w:val="00B64710"/>
    <w:rsid w:val="00B650A2"/>
    <w:rsid w:val="00B65227"/>
    <w:rsid w:val="00B655C0"/>
    <w:rsid w:val="00B6591A"/>
    <w:rsid w:val="00B65BB2"/>
    <w:rsid w:val="00B65E18"/>
    <w:rsid w:val="00B65E3C"/>
    <w:rsid w:val="00B66B5F"/>
    <w:rsid w:val="00B66BE8"/>
    <w:rsid w:val="00B66C7F"/>
    <w:rsid w:val="00B674D6"/>
    <w:rsid w:val="00B6773E"/>
    <w:rsid w:val="00B708AD"/>
    <w:rsid w:val="00B708B8"/>
    <w:rsid w:val="00B719DB"/>
    <w:rsid w:val="00B71F0B"/>
    <w:rsid w:val="00B72FDB"/>
    <w:rsid w:val="00B7364A"/>
    <w:rsid w:val="00B73B7F"/>
    <w:rsid w:val="00B7421F"/>
    <w:rsid w:val="00B74430"/>
    <w:rsid w:val="00B7448F"/>
    <w:rsid w:val="00B74994"/>
    <w:rsid w:val="00B752ED"/>
    <w:rsid w:val="00B7533F"/>
    <w:rsid w:val="00B755A7"/>
    <w:rsid w:val="00B75B5B"/>
    <w:rsid w:val="00B7653D"/>
    <w:rsid w:val="00B765F5"/>
    <w:rsid w:val="00B769D6"/>
    <w:rsid w:val="00B76F11"/>
    <w:rsid w:val="00B77140"/>
    <w:rsid w:val="00B7715D"/>
    <w:rsid w:val="00B772CD"/>
    <w:rsid w:val="00B77977"/>
    <w:rsid w:val="00B779C2"/>
    <w:rsid w:val="00B77A3A"/>
    <w:rsid w:val="00B801AD"/>
    <w:rsid w:val="00B802B1"/>
    <w:rsid w:val="00B8043C"/>
    <w:rsid w:val="00B80EFD"/>
    <w:rsid w:val="00B80FF5"/>
    <w:rsid w:val="00B8101E"/>
    <w:rsid w:val="00B81227"/>
    <w:rsid w:val="00B814F1"/>
    <w:rsid w:val="00B81CFC"/>
    <w:rsid w:val="00B822FC"/>
    <w:rsid w:val="00B8232E"/>
    <w:rsid w:val="00B82722"/>
    <w:rsid w:val="00B83841"/>
    <w:rsid w:val="00B841AB"/>
    <w:rsid w:val="00B8468D"/>
    <w:rsid w:val="00B84757"/>
    <w:rsid w:val="00B84888"/>
    <w:rsid w:val="00B84B94"/>
    <w:rsid w:val="00B84DD6"/>
    <w:rsid w:val="00B8514C"/>
    <w:rsid w:val="00B85F07"/>
    <w:rsid w:val="00B85F08"/>
    <w:rsid w:val="00B862CD"/>
    <w:rsid w:val="00B86809"/>
    <w:rsid w:val="00B86826"/>
    <w:rsid w:val="00B86EAF"/>
    <w:rsid w:val="00B8706B"/>
    <w:rsid w:val="00B87E99"/>
    <w:rsid w:val="00B900F2"/>
    <w:rsid w:val="00B90999"/>
    <w:rsid w:val="00B9099D"/>
    <w:rsid w:val="00B91074"/>
    <w:rsid w:val="00B915E7"/>
    <w:rsid w:val="00B9167A"/>
    <w:rsid w:val="00B91A0A"/>
    <w:rsid w:val="00B920E5"/>
    <w:rsid w:val="00B921EC"/>
    <w:rsid w:val="00B92CEB"/>
    <w:rsid w:val="00B93BDF"/>
    <w:rsid w:val="00B94507"/>
    <w:rsid w:val="00B94829"/>
    <w:rsid w:val="00B94A38"/>
    <w:rsid w:val="00B94BEB"/>
    <w:rsid w:val="00B95735"/>
    <w:rsid w:val="00B9596D"/>
    <w:rsid w:val="00B95FBA"/>
    <w:rsid w:val="00B95FD9"/>
    <w:rsid w:val="00B96337"/>
    <w:rsid w:val="00B9635C"/>
    <w:rsid w:val="00B9726C"/>
    <w:rsid w:val="00B973AD"/>
    <w:rsid w:val="00B97596"/>
    <w:rsid w:val="00B97649"/>
    <w:rsid w:val="00B976C6"/>
    <w:rsid w:val="00B977FB"/>
    <w:rsid w:val="00B97AC9"/>
    <w:rsid w:val="00BA0105"/>
    <w:rsid w:val="00BA06E4"/>
    <w:rsid w:val="00BA165E"/>
    <w:rsid w:val="00BA2015"/>
    <w:rsid w:val="00BA300E"/>
    <w:rsid w:val="00BA30E6"/>
    <w:rsid w:val="00BA318F"/>
    <w:rsid w:val="00BA33C3"/>
    <w:rsid w:val="00BA3BE6"/>
    <w:rsid w:val="00BA3C90"/>
    <w:rsid w:val="00BA40CF"/>
    <w:rsid w:val="00BA4489"/>
    <w:rsid w:val="00BA44DA"/>
    <w:rsid w:val="00BA4A30"/>
    <w:rsid w:val="00BA5747"/>
    <w:rsid w:val="00BA58D3"/>
    <w:rsid w:val="00BA602D"/>
    <w:rsid w:val="00BA6188"/>
    <w:rsid w:val="00BA6629"/>
    <w:rsid w:val="00BA6B89"/>
    <w:rsid w:val="00BA6CB3"/>
    <w:rsid w:val="00BA6DA0"/>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47D"/>
    <w:rsid w:val="00BB1A66"/>
    <w:rsid w:val="00BB31E4"/>
    <w:rsid w:val="00BB34A3"/>
    <w:rsid w:val="00BB43C4"/>
    <w:rsid w:val="00BB4A16"/>
    <w:rsid w:val="00BB4F1E"/>
    <w:rsid w:val="00BB5131"/>
    <w:rsid w:val="00BB5224"/>
    <w:rsid w:val="00BB5C4E"/>
    <w:rsid w:val="00BB6086"/>
    <w:rsid w:val="00BB6960"/>
    <w:rsid w:val="00BB6B19"/>
    <w:rsid w:val="00BB6DA2"/>
    <w:rsid w:val="00BB6EA7"/>
    <w:rsid w:val="00BB6F6A"/>
    <w:rsid w:val="00BB70DB"/>
    <w:rsid w:val="00BB70E4"/>
    <w:rsid w:val="00BC0282"/>
    <w:rsid w:val="00BC04EC"/>
    <w:rsid w:val="00BC05E8"/>
    <w:rsid w:val="00BC072F"/>
    <w:rsid w:val="00BC09E5"/>
    <w:rsid w:val="00BC0B03"/>
    <w:rsid w:val="00BC16E7"/>
    <w:rsid w:val="00BC2105"/>
    <w:rsid w:val="00BC27D2"/>
    <w:rsid w:val="00BC2AA7"/>
    <w:rsid w:val="00BC2AB1"/>
    <w:rsid w:val="00BC308A"/>
    <w:rsid w:val="00BC35B8"/>
    <w:rsid w:val="00BC402E"/>
    <w:rsid w:val="00BC4206"/>
    <w:rsid w:val="00BC499B"/>
    <w:rsid w:val="00BC51AE"/>
    <w:rsid w:val="00BC52F8"/>
    <w:rsid w:val="00BC5318"/>
    <w:rsid w:val="00BC5A9C"/>
    <w:rsid w:val="00BC5BF3"/>
    <w:rsid w:val="00BC6023"/>
    <w:rsid w:val="00BC66C9"/>
    <w:rsid w:val="00BC6855"/>
    <w:rsid w:val="00BC691A"/>
    <w:rsid w:val="00BC69E8"/>
    <w:rsid w:val="00BC6B51"/>
    <w:rsid w:val="00BC731F"/>
    <w:rsid w:val="00BC7445"/>
    <w:rsid w:val="00BC75AD"/>
    <w:rsid w:val="00BC7A35"/>
    <w:rsid w:val="00BC7E97"/>
    <w:rsid w:val="00BD0168"/>
    <w:rsid w:val="00BD01DD"/>
    <w:rsid w:val="00BD076C"/>
    <w:rsid w:val="00BD09D9"/>
    <w:rsid w:val="00BD09E5"/>
    <w:rsid w:val="00BD0E3E"/>
    <w:rsid w:val="00BD2147"/>
    <w:rsid w:val="00BD2240"/>
    <w:rsid w:val="00BD2685"/>
    <w:rsid w:val="00BD29B5"/>
    <w:rsid w:val="00BD2B30"/>
    <w:rsid w:val="00BD2C25"/>
    <w:rsid w:val="00BD32EC"/>
    <w:rsid w:val="00BD3497"/>
    <w:rsid w:val="00BD362D"/>
    <w:rsid w:val="00BD3D20"/>
    <w:rsid w:val="00BD40A3"/>
    <w:rsid w:val="00BD4A7C"/>
    <w:rsid w:val="00BD4D36"/>
    <w:rsid w:val="00BD54E0"/>
    <w:rsid w:val="00BD55E6"/>
    <w:rsid w:val="00BD572E"/>
    <w:rsid w:val="00BD5826"/>
    <w:rsid w:val="00BD5DEB"/>
    <w:rsid w:val="00BD65EB"/>
    <w:rsid w:val="00BD69C3"/>
    <w:rsid w:val="00BD6C10"/>
    <w:rsid w:val="00BD7294"/>
    <w:rsid w:val="00BD7CE4"/>
    <w:rsid w:val="00BD7E08"/>
    <w:rsid w:val="00BE0480"/>
    <w:rsid w:val="00BE06B8"/>
    <w:rsid w:val="00BE07D5"/>
    <w:rsid w:val="00BE159C"/>
    <w:rsid w:val="00BE15D7"/>
    <w:rsid w:val="00BE17AB"/>
    <w:rsid w:val="00BE1EEC"/>
    <w:rsid w:val="00BE28EF"/>
    <w:rsid w:val="00BE2A54"/>
    <w:rsid w:val="00BE2FE7"/>
    <w:rsid w:val="00BE348B"/>
    <w:rsid w:val="00BE34A8"/>
    <w:rsid w:val="00BE35CE"/>
    <w:rsid w:val="00BE3670"/>
    <w:rsid w:val="00BE395F"/>
    <w:rsid w:val="00BE3FAF"/>
    <w:rsid w:val="00BE4666"/>
    <w:rsid w:val="00BE4951"/>
    <w:rsid w:val="00BE4981"/>
    <w:rsid w:val="00BE54A0"/>
    <w:rsid w:val="00BE5556"/>
    <w:rsid w:val="00BE5CB7"/>
    <w:rsid w:val="00BE5D05"/>
    <w:rsid w:val="00BE5DBE"/>
    <w:rsid w:val="00BE5EEF"/>
    <w:rsid w:val="00BE5F4C"/>
    <w:rsid w:val="00BE64C2"/>
    <w:rsid w:val="00BE6A22"/>
    <w:rsid w:val="00BE6E36"/>
    <w:rsid w:val="00BE6ED0"/>
    <w:rsid w:val="00BE6EDD"/>
    <w:rsid w:val="00BE7108"/>
    <w:rsid w:val="00BE73F6"/>
    <w:rsid w:val="00BE7561"/>
    <w:rsid w:val="00BE7FBC"/>
    <w:rsid w:val="00BF0035"/>
    <w:rsid w:val="00BF041B"/>
    <w:rsid w:val="00BF0863"/>
    <w:rsid w:val="00BF098F"/>
    <w:rsid w:val="00BF0DB9"/>
    <w:rsid w:val="00BF0E96"/>
    <w:rsid w:val="00BF117C"/>
    <w:rsid w:val="00BF2927"/>
    <w:rsid w:val="00BF2ACE"/>
    <w:rsid w:val="00BF33B9"/>
    <w:rsid w:val="00BF33FE"/>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0B1D"/>
    <w:rsid w:val="00C0164B"/>
    <w:rsid w:val="00C023BD"/>
    <w:rsid w:val="00C02688"/>
    <w:rsid w:val="00C0294F"/>
    <w:rsid w:val="00C029C8"/>
    <w:rsid w:val="00C03452"/>
    <w:rsid w:val="00C0357A"/>
    <w:rsid w:val="00C03B39"/>
    <w:rsid w:val="00C03FD7"/>
    <w:rsid w:val="00C041FB"/>
    <w:rsid w:val="00C049CF"/>
    <w:rsid w:val="00C050C1"/>
    <w:rsid w:val="00C057D7"/>
    <w:rsid w:val="00C05C13"/>
    <w:rsid w:val="00C05E59"/>
    <w:rsid w:val="00C05FA5"/>
    <w:rsid w:val="00C0606C"/>
    <w:rsid w:val="00C06826"/>
    <w:rsid w:val="00C06ACE"/>
    <w:rsid w:val="00C06AF9"/>
    <w:rsid w:val="00C06DA8"/>
    <w:rsid w:val="00C071D8"/>
    <w:rsid w:val="00C0769F"/>
    <w:rsid w:val="00C076EF"/>
    <w:rsid w:val="00C07932"/>
    <w:rsid w:val="00C07A15"/>
    <w:rsid w:val="00C07E38"/>
    <w:rsid w:val="00C07F23"/>
    <w:rsid w:val="00C10412"/>
    <w:rsid w:val="00C108F2"/>
    <w:rsid w:val="00C114A1"/>
    <w:rsid w:val="00C1152D"/>
    <w:rsid w:val="00C11783"/>
    <w:rsid w:val="00C11A7D"/>
    <w:rsid w:val="00C12128"/>
    <w:rsid w:val="00C127A2"/>
    <w:rsid w:val="00C12877"/>
    <w:rsid w:val="00C12937"/>
    <w:rsid w:val="00C12DE4"/>
    <w:rsid w:val="00C1335B"/>
    <w:rsid w:val="00C136B1"/>
    <w:rsid w:val="00C137B5"/>
    <w:rsid w:val="00C139A4"/>
    <w:rsid w:val="00C14387"/>
    <w:rsid w:val="00C14EC6"/>
    <w:rsid w:val="00C15564"/>
    <w:rsid w:val="00C156F8"/>
    <w:rsid w:val="00C15D6C"/>
    <w:rsid w:val="00C15FDA"/>
    <w:rsid w:val="00C1640A"/>
    <w:rsid w:val="00C165D4"/>
    <w:rsid w:val="00C16A31"/>
    <w:rsid w:val="00C16FF3"/>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1FFC"/>
    <w:rsid w:val="00C2204B"/>
    <w:rsid w:val="00C2247E"/>
    <w:rsid w:val="00C22581"/>
    <w:rsid w:val="00C236DB"/>
    <w:rsid w:val="00C23978"/>
    <w:rsid w:val="00C24441"/>
    <w:rsid w:val="00C24492"/>
    <w:rsid w:val="00C247AC"/>
    <w:rsid w:val="00C255BE"/>
    <w:rsid w:val="00C25E5A"/>
    <w:rsid w:val="00C261F5"/>
    <w:rsid w:val="00C265FD"/>
    <w:rsid w:val="00C26CEB"/>
    <w:rsid w:val="00C273AE"/>
    <w:rsid w:val="00C275D5"/>
    <w:rsid w:val="00C3010D"/>
    <w:rsid w:val="00C3016C"/>
    <w:rsid w:val="00C30247"/>
    <w:rsid w:val="00C30483"/>
    <w:rsid w:val="00C30705"/>
    <w:rsid w:val="00C30EB1"/>
    <w:rsid w:val="00C31023"/>
    <w:rsid w:val="00C31A3E"/>
    <w:rsid w:val="00C31E75"/>
    <w:rsid w:val="00C32C84"/>
    <w:rsid w:val="00C33230"/>
    <w:rsid w:val="00C33581"/>
    <w:rsid w:val="00C339DA"/>
    <w:rsid w:val="00C33F9F"/>
    <w:rsid w:val="00C346F3"/>
    <w:rsid w:val="00C34EBB"/>
    <w:rsid w:val="00C353E5"/>
    <w:rsid w:val="00C3562D"/>
    <w:rsid w:val="00C35972"/>
    <w:rsid w:val="00C35C8F"/>
    <w:rsid w:val="00C361F1"/>
    <w:rsid w:val="00C36509"/>
    <w:rsid w:val="00C369F6"/>
    <w:rsid w:val="00C36B9C"/>
    <w:rsid w:val="00C37ECB"/>
    <w:rsid w:val="00C410B8"/>
    <w:rsid w:val="00C4127A"/>
    <w:rsid w:val="00C41689"/>
    <w:rsid w:val="00C41790"/>
    <w:rsid w:val="00C41A94"/>
    <w:rsid w:val="00C41DEB"/>
    <w:rsid w:val="00C422E8"/>
    <w:rsid w:val="00C423D3"/>
    <w:rsid w:val="00C42A8D"/>
    <w:rsid w:val="00C42B8A"/>
    <w:rsid w:val="00C42C6D"/>
    <w:rsid w:val="00C43A45"/>
    <w:rsid w:val="00C43AE1"/>
    <w:rsid w:val="00C44530"/>
    <w:rsid w:val="00C445BE"/>
    <w:rsid w:val="00C44D8B"/>
    <w:rsid w:val="00C44F76"/>
    <w:rsid w:val="00C4523A"/>
    <w:rsid w:val="00C453BA"/>
    <w:rsid w:val="00C45719"/>
    <w:rsid w:val="00C45A8E"/>
    <w:rsid w:val="00C4688D"/>
    <w:rsid w:val="00C46F82"/>
    <w:rsid w:val="00C47384"/>
    <w:rsid w:val="00C47A26"/>
    <w:rsid w:val="00C508C7"/>
    <w:rsid w:val="00C50B97"/>
    <w:rsid w:val="00C513EE"/>
    <w:rsid w:val="00C514FA"/>
    <w:rsid w:val="00C51881"/>
    <w:rsid w:val="00C51A5E"/>
    <w:rsid w:val="00C51C4F"/>
    <w:rsid w:val="00C51C91"/>
    <w:rsid w:val="00C52775"/>
    <w:rsid w:val="00C5296E"/>
    <w:rsid w:val="00C53039"/>
    <w:rsid w:val="00C539CD"/>
    <w:rsid w:val="00C546F4"/>
    <w:rsid w:val="00C54A04"/>
    <w:rsid w:val="00C55253"/>
    <w:rsid w:val="00C553E2"/>
    <w:rsid w:val="00C55AF2"/>
    <w:rsid w:val="00C55DE2"/>
    <w:rsid w:val="00C56229"/>
    <w:rsid w:val="00C5683C"/>
    <w:rsid w:val="00C56BA1"/>
    <w:rsid w:val="00C57273"/>
    <w:rsid w:val="00C574E3"/>
    <w:rsid w:val="00C60377"/>
    <w:rsid w:val="00C6098E"/>
    <w:rsid w:val="00C61274"/>
    <w:rsid w:val="00C61C28"/>
    <w:rsid w:val="00C61F9F"/>
    <w:rsid w:val="00C6315E"/>
    <w:rsid w:val="00C63584"/>
    <w:rsid w:val="00C6384B"/>
    <w:rsid w:val="00C63FEA"/>
    <w:rsid w:val="00C64829"/>
    <w:rsid w:val="00C648B8"/>
    <w:rsid w:val="00C64A0E"/>
    <w:rsid w:val="00C64C80"/>
    <w:rsid w:val="00C64E55"/>
    <w:rsid w:val="00C651DC"/>
    <w:rsid w:val="00C654AA"/>
    <w:rsid w:val="00C65669"/>
    <w:rsid w:val="00C65AEE"/>
    <w:rsid w:val="00C65BF6"/>
    <w:rsid w:val="00C66A59"/>
    <w:rsid w:val="00C66F2A"/>
    <w:rsid w:val="00C671A5"/>
    <w:rsid w:val="00C67A75"/>
    <w:rsid w:val="00C70547"/>
    <w:rsid w:val="00C70D12"/>
    <w:rsid w:val="00C7111D"/>
    <w:rsid w:val="00C71398"/>
    <w:rsid w:val="00C71515"/>
    <w:rsid w:val="00C71649"/>
    <w:rsid w:val="00C7187D"/>
    <w:rsid w:val="00C71D00"/>
    <w:rsid w:val="00C71DEB"/>
    <w:rsid w:val="00C72248"/>
    <w:rsid w:val="00C7299B"/>
    <w:rsid w:val="00C73D12"/>
    <w:rsid w:val="00C74D7B"/>
    <w:rsid w:val="00C751F8"/>
    <w:rsid w:val="00C75857"/>
    <w:rsid w:val="00C7649C"/>
    <w:rsid w:val="00C76641"/>
    <w:rsid w:val="00C76B4A"/>
    <w:rsid w:val="00C770C8"/>
    <w:rsid w:val="00C771E2"/>
    <w:rsid w:val="00C77A50"/>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87325"/>
    <w:rsid w:val="00C90A84"/>
    <w:rsid w:val="00C910A7"/>
    <w:rsid w:val="00C911CE"/>
    <w:rsid w:val="00C91208"/>
    <w:rsid w:val="00C915A3"/>
    <w:rsid w:val="00C91649"/>
    <w:rsid w:val="00C917BC"/>
    <w:rsid w:val="00C918DA"/>
    <w:rsid w:val="00C91C05"/>
    <w:rsid w:val="00C91F69"/>
    <w:rsid w:val="00C9213F"/>
    <w:rsid w:val="00C92244"/>
    <w:rsid w:val="00C92B43"/>
    <w:rsid w:val="00C9423E"/>
    <w:rsid w:val="00C94301"/>
    <w:rsid w:val="00C947E9"/>
    <w:rsid w:val="00C94AF7"/>
    <w:rsid w:val="00C951C5"/>
    <w:rsid w:val="00C9547E"/>
    <w:rsid w:val="00C955F2"/>
    <w:rsid w:val="00C9565E"/>
    <w:rsid w:val="00C95887"/>
    <w:rsid w:val="00C95D55"/>
    <w:rsid w:val="00C964D7"/>
    <w:rsid w:val="00C96662"/>
    <w:rsid w:val="00C96A24"/>
    <w:rsid w:val="00C96DFA"/>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94A"/>
    <w:rsid w:val="00CA3971"/>
    <w:rsid w:val="00CA3AAD"/>
    <w:rsid w:val="00CA40DE"/>
    <w:rsid w:val="00CA4DD3"/>
    <w:rsid w:val="00CA4EF2"/>
    <w:rsid w:val="00CA52EA"/>
    <w:rsid w:val="00CA59D2"/>
    <w:rsid w:val="00CA59EF"/>
    <w:rsid w:val="00CA5DEF"/>
    <w:rsid w:val="00CA5F95"/>
    <w:rsid w:val="00CA6203"/>
    <w:rsid w:val="00CA6491"/>
    <w:rsid w:val="00CA6710"/>
    <w:rsid w:val="00CA6913"/>
    <w:rsid w:val="00CA6C2C"/>
    <w:rsid w:val="00CA74E1"/>
    <w:rsid w:val="00CA7A5A"/>
    <w:rsid w:val="00CA7FF7"/>
    <w:rsid w:val="00CB0D62"/>
    <w:rsid w:val="00CB1CA1"/>
    <w:rsid w:val="00CB1EFF"/>
    <w:rsid w:val="00CB2B25"/>
    <w:rsid w:val="00CB2F21"/>
    <w:rsid w:val="00CB39B6"/>
    <w:rsid w:val="00CB3E87"/>
    <w:rsid w:val="00CB3F29"/>
    <w:rsid w:val="00CB504F"/>
    <w:rsid w:val="00CB51FB"/>
    <w:rsid w:val="00CB5553"/>
    <w:rsid w:val="00CB5F64"/>
    <w:rsid w:val="00CB6229"/>
    <w:rsid w:val="00CB64CF"/>
    <w:rsid w:val="00CB68B2"/>
    <w:rsid w:val="00CB74C6"/>
    <w:rsid w:val="00CB7502"/>
    <w:rsid w:val="00CC01DA"/>
    <w:rsid w:val="00CC080E"/>
    <w:rsid w:val="00CC0F09"/>
    <w:rsid w:val="00CC1073"/>
    <w:rsid w:val="00CC1414"/>
    <w:rsid w:val="00CC1578"/>
    <w:rsid w:val="00CC1687"/>
    <w:rsid w:val="00CC2EBA"/>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14D"/>
    <w:rsid w:val="00CD4203"/>
    <w:rsid w:val="00CD48BC"/>
    <w:rsid w:val="00CD4AE0"/>
    <w:rsid w:val="00CD4C0E"/>
    <w:rsid w:val="00CD511A"/>
    <w:rsid w:val="00CD5142"/>
    <w:rsid w:val="00CD532C"/>
    <w:rsid w:val="00CD5788"/>
    <w:rsid w:val="00CD5DB8"/>
    <w:rsid w:val="00CD5E2C"/>
    <w:rsid w:val="00CD5E4A"/>
    <w:rsid w:val="00CD669F"/>
    <w:rsid w:val="00CD690F"/>
    <w:rsid w:val="00CD6C78"/>
    <w:rsid w:val="00CD6E83"/>
    <w:rsid w:val="00CD6F35"/>
    <w:rsid w:val="00CD716E"/>
    <w:rsid w:val="00CD778B"/>
    <w:rsid w:val="00CD7992"/>
    <w:rsid w:val="00CE01E9"/>
    <w:rsid w:val="00CE111F"/>
    <w:rsid w:val="00CE16CF"/>
    <w:rsid w:val="00CE1B01"/>
    <w:rsid w:val="00CE1C1C"/>
    <w:rsid w:val="00CE1F66"/>
    <w:rsid w:val="00CE1FAD"/>
    <w:rsid w:val="00CE238B"/>
    <w:rsid w:val="00CE2B5F"/>
    <w:rsid w:val="00CE2D69"/>
    <w:rsid w:val="00CE2E2F"/>
    <w:rsid w:val="00CE2F42"/>
    <w:rsid w:val="00CE3839"/>
    <w:rsid w:val="00CE41B6"/>
    <w:rsid w:val="00CE478A"/>
    <w:rsid w:val="00CE4ABA"/>
    <w:rsid w:val="00CE51E2"/>
    <w:rsid w:val="00CE53A7"/>
    <w:rsid w:val="00CE53F6"/>
    <w:rsid w:val="00CE5653"/>
    <w:rsid w:val="00CE588F"/>
    <w:rsid w:val="00CE5DF6"/>
    <w:rsid w:val="00CE620A"/>
    <w:rsid w:val="00CE6569"/>
    <w:rsid w:val="00CE663B"/>
    <w:rsid w:val="00CE67C3"/>
    <w:rsid w:val="00CE67FE"/>
    <w:rsid w:val="00CE69BC"/>
    <w:rsid w:val="00CE69F5"/>
    <w:rsid w:val="00CE6C86"/>
    <w:rsid w:val="00CE71E5"/>
    <w:rsid w:val="00CE784A"/>
    <w:rsid w:val="00CE79B0"/>
    <w:rsid w:val="00CE7BB5"/>
    <w:rsid w:val="00CE7D64"/>
    <w:rsid w:val="00CF012E"/>
    <w:rsid w:val="00CF02B5"/>
    <w:rsid w:val="00CF0830"/>
    <w:rsid w:val="00CF0F9B"/>
    <w:rsid w:val="00CF105C"/>
    <w:rsid w:val="00CF14F9"/>
    <w:rsid w:val="00CF177F"/>
    <w:rsid w:val="00CF1EDC"/>
    <w:rsid w:val="00CF2B78"/>
    <w:rsid w:val="00CF3462"/>
    <w:rsid w:val="00CF3E9B"/>
    <w:rsid w:val="00CF4701"/>
    <w:rsid w:val="00CF4A2B"/>
    <w:rsid w:val="00CF4A92"/>
    <w:rsid w:val="00CF4D16"/>
    <w:rsid w:val="00CF5EC7"/>
    <w:rsid w:val="00CF5F11"/>
    <w:rsid w:val="00CF6FE4"/>
    <w:rsid w:val="00CF7D59"/>
    <w:rsid w:val="00D01140"/>
    <w:rsid w:val="00D01439"/>
    <w:rsid w:val="00D02119"/>
    <w:rsid w:val="00D025CE"/>
    <w:rsid w:val="00D025E4"/>
    <w:rsid w:val="00D02967"/>
    <w:rsid w:val="00D02B0F"/>
    <w:rsid w:val="00D02E38"/>
    <w:rsid w:val="00D0455F"/>
    <w:rsid w:val="00D04BF6"/>
    <w:rsid w:val="00D05457"/>
    <w:rsid w:val="00D056B1"/>
    <w:rsid w:val="00D05A9F"/>
    <w:rsid w:val="00D05E61"/>
    <w:rsid w:val="00D06B02"/>
    <w:rsid w:val="00D077C0"/>
    <w:rsid w:val="00D07ABD"/>
    <w:rsid w:val="00D07AE7"/>
    <w:rsid w:val="00D10343"/>
    <w:rsid w:val="00D103D5"/>
    <w:rsid w:val="00D10749"/>
    <w:rsid w:val="00D1078A"/>
    <w:rsid w:val="00D108BE"/>
    <w:rsid w:val="00D108E1"/>
    <w:rsid w:val="00D10947"/>
    <w:rsid w:val="00D10AA2"/>
    <w:rsid w:val="00D10EC6"/>
    <w:rsid w:val="00D11489"/>
    <w:rsid w:val="00D11A65"/>
    <w:rsid w:val="00D11AAA"/>
    <w:rsid w:val="00D11B55"/>
    <w:rsid w:val="00D11E6D"/>
    <w:rsid w:val="00D12215"/>
    <w:rsid w:val="00D1249B"/>
    <w:rsid w:val="00D12906"/>
    <w:rsid w:val="00D12C6F"/>
    <w:rsid w:val="00D12F9C"/>
    <w:rsid w:val="00D1355E"/>
    <w:rsid w:val="00D1364B"/>
    <w:rsid w:val="00D137B2"/>
    <w:rsid w:val="00D13861"/>
    <w:rsid w:val="00D13C58"/>
    <w:rsid w:val="00D13E78"/>
    <w:rsid w:val="00D14196"/>
    <w:rsid w:val="00D1455B"/>
    <w:rsid w:val="00D145C1"/>
    <w:rsid w:val="00D14880"/>
    <w:rsid w:val="00D148EA"/>
    <w:rsid w:val="00D15314"/>
    <w:rsid w:val="00D15A38"/>
    <w:rsid w:val="00D1607E"/>
    <w:rsid w:val="00D166B6"/>
    <w:rsid w:val="00D16C4F"/>
    <w:rsid w:val="00D1766D"/>
    <w:rsid w:val="00D17C99"/>
    <w:rsid w:val="00D17CAC"/>
    <w:rsid w:val="00D17F15"/>
    <w:rsid w:val="00D201BA"/>
    <w:rsid w:val="00D2027E"/>
    <w:rsid w:val="00D20CA0"/>
    <w:rsid w:val="00D20D35"/>
    <w:rsid w:val="00D20E28"/>
    <w:rsid w:val="00D210C5"/>
    <w:rsid w:val="00D210F5"/>
    <w:rsid w:val="00D211D1"/>
    <w:rsid w:val="00D222F9"/>
    <w:rsid w:val="00D22372"/>
    <w:rsid w:val="00D2247F"/>
    <w:rsid w:val="00D22884"/>
    <w:rsid w:val="00D228E3"/>
    <w:rsid w:val="00D23002"/>
    <w:rsid w:val="00D232FD"/>
    <w:rsid w:val="00D238C0"/>
    <w:rsid w:val="00D23AFC"/>
    <w:rsid w:val="00D24656"/>
    <w:rsid w:val="00D24DD3"/>
    <w:rsid w:val="00D251A4"/>
    <w:rsid w:val="00D25B43"/>
    <w:rsid w:val="00D25D97"/>
    <w:rsid w:val="00D25E17"/>
    <w:rsid w:val="00D26035"/>
    <w:rsid w:val="00D260B9"/>
    <w:rsid w:val="00D2612F"/>
    <w:rsid w:val="00D26219"/>
    <w:rsid w:val="00D267E2"/>
    <w:rsid w:val="00D26AFB"/>
    <w:rsid w:val="00D270B9"/>
    <w:rsid w:val="00D27359"/>
    <w:rsid w:val="00D273F0"/>
    <w:rsid w:val="00D27A9B"/>
    <w:rsid w:val="00D3066D"/>
    <w:rsid w:val="00D30848"/>
    <w:rsid w:val="00D309C8"/>
    <w:rsid w:val="00D313D1"/>
    <w:rsid w:val="00D31980"/>
    <w:rsid w:val="00D31A63"/>
    <w:rsid w:val="00D32119"/>
    <w:rsid w:val="00D3252A"/>
    <w:rsid w:val="00D32996"/>
    <w:rsid w:val="00D32E83"/>
    <w:rsid w:val="00D32F60"/>
    <w:rsid w:val="00D337BC"/>
    <w:rsid w:val="00D34C1F"/>
    <w:rsid w:val="00D35569"/>
    <w:rsid w:val="00D3595C"/>
    <w:rsid w:val="00D35C5C"/>
    <w:rsid w:val="00D35D08"/>
    <w:rsid w:val="00D36036"/>
    <w:rsid w:val="00D360F9"/>
    <w:rsid w:val="00D36520"/>
    <w:rsid w:val="00D36A27"/>
    <w:rsid w:val="00D36BD9"/>
    <w:rsid w:val="00D36F77"/>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3BA"/>
    <w:rsid w:val="00D43648"/>
    <w:rsid w:val="00D43803"/>
    <w:rsid w:val="00D43820"/>
    <w:rsid w:val="00D43884"/>
    <w:rsid w:val="00D43A83"/>
    <w:rsid w:val="00D43CFC"/>
    <w:rsid w:val="00D43E79"/>
    <w:rsid w:val="00D4453A"/>
    <w:rsid w:val="00D44C5F"/>
    <w:rsid w:val="00D45F65"/>
    <w:rsid w:val="00D462A2"/>
    <w:rsid w:val="00D466A0"/>
    <w:rsid w:val="00D478C1"/>
    <w:rsid w:val="00D47E1F"/>
    <w:rsid w:val="00D5011B"/>
    <w:rsid w:val="00D508A2"/>
    <w:rsid w:val="00D50B6F"/>
    <w:rsid w:val="00D50B76"/>
    <w:rsid w:val="00D50F1E"/>
    <w:rsid w:val="00D50FB5"/>
    <w:rsid w:val="00D51241"/>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3EB7"/>
    <w:rsid w:val="00D54111"/>
    <w:rsid w:val="00D5419A"/>
    <w:rsid w:val="00D546B2"/>
    <w:rsid w:val="00D547AC"/>
    <w:rsid w:val="00D54C1B"/>
    <w:rsid w:val="00D55B39"/>
    <w:rsid w:val="00D55DB7"/>
    <w:rsid w:val="00D562AF"/>
    <w:rsid w:val="00D567A3"/>
    <w:rsid w:val="00D567D1"/>
    <w:rsid w:val="00D56BC3"/>
    <w:rsid w:val="00D56E40"/>
    <w:rsid w:val="00D5731F"/>
    <w:rsid w:val="00D603EC"/>
    <w:rsid w:val="00D6106D"/>
    <w:rsid w:val="00D61A08"/>
    <w:rsid w:val="00D62534"/>
    <w:rsid w:val="00D626FE"/>
    <w:rsid w:val="00D6272E"/>
    <w:rsid w:val="00D62891"/>
    <w:rsid w:val="00D64181"/>
    <w:rsid w:val="00D64462"/>
    <w:rsid w:val="00D64750"/>
    <w:rsid w:val="00D6532A"/>
    <w:rsid w:val="00D66137"/>
    <w:rsid w:val="00D66DBB"/>
    <w:rsid w:val="00D6721D"/>
    <w:rsid w:val="00D6741D"/>
    <w:rsid w:val="00D67E78"/>
    <w:rsid w:val="00D7006B"/>
    <w:rsid w:val="00D703E3"/>
    <w:rsid w:val="00D70A4D"/>
    <w:rsid w:val="00D714D3"/>
    <w:rsid w:val="00D727F4"/>
    <w:rsid w:val="00D72B9C"/>
    <w:rsid w:val="00D730DB"/>
    <w:rsid w:val="00D73736"/>
    <w:rsid w:val="00D73839"/>
    <w:rsid w:val="00D738F8"/>
    <w:rsid w:val="00D73C38"/>
    <w:rsid w:val="00D73E83"/>
    <w:rsid w:val="00D740EC"/>
    <w:rsid w:val="00D742AD"/>
    <w:rsid w:val="00D74379"/>
    <w:rsid w:val="00D74F2A"/>
    <w:rsid w:val="00D75496"/>
    <w:rsid w:val="00D759B8"/>
    <w:rsid w:val="00D75DA4"/>
    <w:rsid w:val="00D7622E"/>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251"/>
    <w:rsid w:val="00D8538A"/>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378F"/>
    <w:rsid w:val="00D94324"/>
    <w:rsid w:val="00D94BE0"/>
    <w:rsid w:val="00D94F58"/>
    <w:rsid w:val="00D952ED"/>
    <w:rsid w:val="00D9553C"/>
    <w:rsid w:val="00D95C43"/>
    <w:rsid w:val="00D95D9B"/>
    <w:rsid w:val="00D96A51"/>
    <w:rsid w:val="00D96B64"/>
    <w:rsid w:val="00D97309"/>
    <w:rsid w:val="00D974AE"/>
    <w:rsid w:val="00D975CE"/>
    <w:rsid w:val="00D9791D"/>
    <w:rsid w:val="00D97E0F"/>
    <w:rsid w:val="00D97E1D"/>
    <w:rsid w:val="00DA032A"/>
    <w:rsid w:val="00DA04D2"/>
    <w:rsid w:val="00DA05E7"/>
    <w:rsid w:val="00DA08F9"/>
    <w:rsid w:val="00DA0D84"/>
    <w:rsid w:val="00DA0EBD"/>
    <w:rsid w:val="00DA0F2A"/>
    <w:rsid w:val="00DA108F"/>
    <w:rsid w:val="00DA22BF"/>
    <w:rsid w:val="00DA29F1"/>
    <w:rsid w:val="00DA2D88"/>
    <w:rsid w:val="00DA2DBC"/>
    <w:rsid w:val="00DA3AD8"/>
    <w:rsid w:val="00DA3D5A"/>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05"/>
    <w:rsid w:val="00DB0336"/>
    <w:rsid w:val="00DB0361"/>
    <w:rsid w:val="00DB1425"/>
    <w:rsid w:val="00DB1433"/>
    <w:rsid w:val="00DB1843"/>
    <w:rsid w:val="00DB1B74"/>
    <w:rsid w:val="00DB225D"/>
    <w:rsid w:val="00DB2C75"/>
    <w:rsid w:val="00DB32F0"/>
    <w:rsid w:val="00DB351C"/>
    <w:rsid w:val="00DB39A6"/>
    <w:rsid w:val="00DB3FD2"/>
    <w:rsid w:val="00DB41BA"/>
    <w:rsid w:val="00DB45F8"/>
    <w:rsid w:val="00DB4BB7"/>
    <w:rsid w:val="00DB4E73"/>
    <w:rsid w:val="00DB508C"/>
    <w:rsid w:val="00DB5D85"/>
    <w:rsid w:val="00DB607D"/>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2E88"/>
    <w:rsid w:val="00DC352E"/>
    <w:rsid w:val="00DC3999"/>
    <w:rsid w:val="00DC3C77"/>
    <w:rsid w:val="00DC3D7C"/>
    <w:rsid w:val="00DC3DE6"/>
    <w:rsid w:val="00DC3F5F"/>
    <w:rsid w:val="00DC493D"/>
    <w:rsid w:val="00DC4C6B"/>
    <w:rsid w:val="00DC60B3"/>
    <w:rsid w:val="00DC65F5"/>
    <w:rsid w:val="00DC6E56"/>
    <w:rsid w:val="00DD05D4"/>
    <w:rsid w:val="00DD09DA"/>
    <w:rsid w:val="00DD0D70"/>
    <w:rsid w:val="00DD11E1"/>
    <w:rsid w:val="00DD14F4"/>
    <w:rsid w:val="00DD169E"/>
    <w:rsid w:val="00DD1B92"/>
    <w:rsid w:val="00DD1D0D"/>
    <w:rsid w:val="00DD29BA"/>
    <w:rsid w:val="00DD2B2C"/>
    <w:rsid w:val="00DD2F33"/>
    <w:rsid w:val="00DD30FA"/>
    <w:rsid w:val="00DD31C5"/>
    <w:rsid w:val="00DD390A"/>
    <w:rsid w:val="00DD3A7D"/>
    <w:rsid w:val="00DD3CD8"/>
    <w:rsid w:val="00DD41D5"/>
    <w:rsid w:val="00DD4D87"/>
    <w:rsid w:val="00DD5427"/>
    <w:rsid w:val="00DD57E6"/>
    <w:rsid w:val="00DD60DC"/>
    <w:rsid w:val="00DD61E8"/>
    <w:rsid w:val="00DD6666"/>
    <w:rsid w:val="00DD6915"/>
    <w:rsid w:val="00DE06E1"/>
    <w:rsid w:val="00DE06F0"/>
    <w:rsid w:val="00DE1321"/>
    <w:rsid w:val="00DE1904"/>
    <w:rsid w:val="00DE1A0A"/>
    <w:rsid w:val="00DE2608"/>
    <w:rsid w:val="00DE28C2"/>
    <w:rsid w:val="00DE2AD0"/>
    <w:rsid w:val="00DE2D6E"/>
    <w:rsid w:val="00DE2D95"/>
    <w:rsid w:val="00DE3AF4"/>
    <w:rsid w:val="00DE4880"/>
    <w:rsid w:val="00DE4D93"/>
    <w:rsid w:val="00DE50E3"/>
    <w:rsid w:val="00DE5DC1"/>
    <w:rsid w:val="00DE5ECC"/>
    <w:rsid w:val="00DE6067"/>
    <w:rsid w:val="00DE6420"/>
    <w:rsid w:val="00DE6C69"/>
    <w:rsid w:val="00DE6F3B"/>
    <w:rsid w:val="00DE73BE"/>
    <w:rsid w:val="00DE750C"/>
    <w:rsid w:val="00DE7862"/>
    <w:rsid w:val="00DE7BF1"/>
    <w:rsid w:val="00DF0604"/>
    <w:rsid w:val="00DF1175"/>
    <w:rsid w:val="00DF1526"/>
    <w:rsid w:val="00DF189A"/>
    <w:rsid w:val="00DF20AD"/>
    <w:rsid w:val="00DF266E"/>
    <w:rsid w:val="00DF2858"/>
    <w:rsid w:val="00DF28A7"/>
    <w:rsid w:val="00DF2923"/>
    <w:rsid w:val="00DF2C5B"/>
    <w:rsid w:val="00DF3890"/>
    <w:rsid w:val="00DF3CFD"/>
    <w:rsid w:val="00DF3F3A"/>
    <w:rsid w:val="00DF4745"/>
    <w:rsid w:val="00DF4748"/>
    <w:rsid w:val="00DF4C50"/>
    <w:rsid w:val="00DF4CFE"/>
    <w:rsid w:val="00DF518E"/>
    <w:rsid w:val="00DF51F9"/>
    <w:rsid w:val="00DF55DD"/>
    <w:rsid w:val="00DF571D"/>
    <w:rsid w:val="00DF57EE"/>
    <w:rsid w:val="00DF5909"/>
    <w:rsid w:val="00DF5C38"/>
    <w:rsid w:val="00DF5E56"/>
    <w:rsid w:val="00DF69AA"/>
    <w:rsid w:val="00DF6AD3"/>
    <w:rsid w:val="00DF6DF4"/>
    <w:rsid w:val="00DF7035"/>
    <w:rsid w:val="00DF7427"/>
    <w:rsid w:val="00DF763C"/>
    <w:rsid w:val="00DF77C2"/>
    <w:rsid w:val="00DF7808"/>
    <w:rsid w:val="00DF7A0C"/>
    <w:rsid w:val="00DF7AC9"/>
    <w:rsid w:val="00DF7B70"/>
    <w:rsid w:val="00E0050D"/>
    <w:rsid w:val="00E00B35"/>
    <w:rsid w:val="00E00B51"/>
    <w:rsid w:val="00E00D2D"/>
    <w:rsid w:val="00E00F57"/>
    <w:rsid w:val="00E0131D"/>
    <w:rsid w:val="00E01673"/>
    <w:rsid w:val="00E018F9"/>
    <w:rsid w:val="00E01B03"/>
    <w:rsid w:val="00E01C21"/>
    <w:rsid w:val="00E0205A"/>
    <w:rsid w:val="00E028F4"/>
    <w:rsid w:val="00E0385F"/>
    <w:rsid w:val="00E03A5A"/>
    <w:rsid w:val="00E03C88"/>
    <w:rsid w:val="00E03D12"/>
    <w:rsid w:val="00E03E0A"/>
    <w:rsid w:val="00E03EDC"/>
    <w:rsid w:val="00E03F1F"/>
    <w:rsid w:val="00E05F39"/>
    <w:rsid w:val="00E061A4"/>
    <w:rsid w:val="00E068FB"/>
    <w:rsid w:val="00E070E0"/>
    <w:rsid w:val="00E07574"/>
    <w:rsid w:val="00E07947"/>
    <w:rsid w:val="00E1024B"/>
    <w:rsid w:val="00E10547"/>
    <w:rsid w:val="00E1093C"/>
    <w:rsid w:val="00E1103E"/>
    <w:rsid w:val="00E11982"/>
    <w:rsid w:val="00E11C63"/>
    <w:rsid w:val="00E11CF6"/>
    <w:rsid w:val="00E12300"/>
    <w:rsid w:val="00E12891"/>
    <w:rsid w:val="00E12C04"/>
    <w:rsid w:val="00E12CA1"/>
    <w:rsid w:val="00E13319"/>
    <w:rsid w:val="00E13336"/>
    <w:rsid w:val="00E134A5"/>
    <w:rsid w:val="00E13725"/>
    <w:rsid w:val="00E13AA4"/>
    <w:rsid w:val="00E14DC9"/>
    <w:rsid w:val="00E14DDF"/>
    <w:rsid w:val="00E1513C"/>
    <w:rsid w:val="00E15860"/>
    <w:rsid w:val="00E15ACA"/>
    <w:rsid w:val="00E15EE3"/>
    <w:rsid w:val="00E178D2"/>
    <w:rsid w:val="00E20369"/>
    <w:rsid w:val="00E2059B"/>
    <w:rsid w:val="00E20710"/>
    <w:rsid w:val="00E20A7D"/>
    <w:rsid w:val="00E20DAC"/>
    <w:rsid w:val="00E213AF"/>
    <w:rsid w:val="00E21759"/>
    <w:rsid w:val="00E21A32"/>
    <w:rsid w:val="00E21E1B"/>
    <w:rsid w:val="00E21F0D"/>
    <w:rsid w:val="00E22142"/>
    <w:rsid w:val="00E222E7"/>
    <w:rsid w:val="00E22830"/>
    <w:rsid w:val="00E22860"/>
    <w:rsid w:val="00E2497A"/>
    <w:rsid w:val="00E249C4"/>
    <w:rsid w:val="00E24FF0"/>
    <w:rsid w:val="00E25210"/>
    <w:rsid w:val="00E252DE"/>
    <w:rsid w:val="00E25CFB"/>
    <w:rsid w:val="00E25F9A"/>
    <w:rsid w:val="00E27005"/>
    <w:rsid w:val="00E30049"/>
    <w:rsid w:val="00E30820"/>
    <w:rsid w:val="00E3082A"/>
    <w:rsid w:val="00E30BEE"/>
    <w:rsid w:val="00E30D33"/>
    <w:rsid w:val="00E3139D"/>
    <w:rsid w:val="00E317F3"/>
    <w:rsid w:val="00E31844"/>
    <w:rsid w:val="00E31B36"/>
    <w:rsid w:val="00E31FEE"/>
    <w:rsid w:val="00E320A3"/>
    <w:rsid w:val="00E32427"/>
    <w:rsid w:val="00E325F3"/>
    <w:rsid w:val="00E32687"/>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C91"/>
    <w:rsid w:val="00E42EE5"/>
    <w:rsid w:val="00E431F8"/>
    <w:rsid w:val="00E43D99"/>
    <w:rsid w:val="00E43EC5"/>
    <w:rsid w:val="00E4424B"/>
    <w:rsid w:val="00E44407"/>
    <w:rsid w:val="00E44BFD"/>
    <w:rsid w:val="00E44C6F"/>
    <w:rsid w:val="00E4544F"/>
    <w:rsid w:val="00E4613C"/>
    <w:rsid w:val="00E46193"/>
    <w:rsid w:val="00E462AE"/>
    <w:rsid w:val="00E4662F"/>
    <w:rsid w:val="00E4691A"/>
    <w:rsid w:val="00E46C78"/>
    <w:rsid w:val="00E472B4"/>
    <w:rsid w:val="00E4762F"/>
    <w:rsid w:val="00E4794F"/>
    <w:rsid w:val="00E47B47"/>
    <w:rsid w:val="00E47D12"/>
    <w:rsid w:val="00E47EAF"/>
    <w:rsid w:val="00E502B6"/>
    <w:rsid w:val="00E5067C"/>
    <w:rsid w:val="00E5089E"/>
    <w:rsid w:val="00E5093E"/>
    <w:rsid w:val="00E50C1D"/>
    <w:rsid w:val="00E50DE4"/>
    <w:rsid w:val="00E51788"/>
    <w:rsid w:val="00E517C9"/>
    <w:rsid w:val="00E5187B"/>
    <w:rsid w:val="00E51DC6"/>
    <w:rsid w:val="00E51EF4"/>
    <w:rsid w:val="00E51FF9"/>
    <w:rsid w:val="00E520C1"/>
    <w:rsid w:val="00E5227E"/>
    <w:rsid w:val="00E52294"/>
    <w:rsid w:val="00E523FC"/>
    <w:rsid w:val="00E524FF"/>
    <w:rsid w:val="00E52713"/>
    <w:rsid w:val="00E527AE"/>
    <w:rsid w:val="00E52AF1"/>
    <w:rsid w:val="00E52E85"/>
    <w:rsid w:val="00E52E92"/>
    <w:rsid w:val="00E52EAE"/>
    <w:rsid w:val="00E530EE"/>
    <w:rsid w:val="00E532AC"/>
    <w:rsid w:val="00E5370E"/>
    <w:rsid w:val="00E53995"/>
    <w:rsid w:val="00E53A7D"/>
    <w:rsid w:val="00E541BB"/>
    <w:rsid w:val="00E5454A"/>
    <w:rsid w:val="00E54A10"/>
    <w:rsid w:val="00E54D33"/>
    <w:rsid w:val="00E55898"/>
    <w:rsid w:val="00E55A6F"/>
    <w:rsid w:val="00E56C7D"/>
    <w:rsid w:val="00E57422"/>
    <w:rsid w:val="00E57724"/>
    <w:rsid w:val="00E5778C"/>
    <w:rsid w:val="00E5792F"/>
    <w:rsid w:val="00E57A0F"/>
    <w:rsid w:val="00E57E22"/>
    <w:rsid w:val="00E60742"/>
    <w:rsid w:val="00E6083D"/>
    <w:rsid w:val="00E60C49"/>
    <w:rsid w:val="00E61605"/>
    <w:rsid w:val="00E61860"/>
    <w:rsid w:val="00E6187F"/>
    <w:rsid w:val="00E61966"/>
    <w:rsid w:val="00E619ED"/>
    <w:rsid w:val="00E61D25"/>
    <w:rsid w:val="00E62294"/>
    <w:rsid w:val="00E626F1"/>
    <w:rsid w:val="00E63099"/>
    <w:rsid w:val="00E63163"/>
    <w:rsid w:val="00E632E5"/>
    <w:rsid w:val="00E6345A"/>
    <w:rsid w:val="00E63850"/>
    <w:rsid w:val="00E63E49"/>
    <w:rsid w:val="00E64256"/>
    <w:rsid w:val="00E6444A"/>
    <w:rsid w:val="00E6453E"/>
    <w:rsid w:val="00E64BC1"/>
    <w:rsid w:val="00E64D65"/>
    <w:rsid w:val="00E64ED8"/>
    <w:rsid w:val="00E65467"/>
    <w:rsid w:val="00E65583"/>
    <w:rsid w:val="00E658EF"/>
    <w:rsid w:val="00E65A20"/>
    <w:rsid w:val="00E65F4D"/>
    <w:rsid w:val="00E6689E"/>
    <w:rsid w:val="00E6761F"/>
    <w:rsid w:val="00E679E0"/>
    <w:rsid w:val="00E7069E"/>
    <w:rsid w:val="00E709AB"/>
    <w:rsid w:val="00E70DB1"/>
    <w:rsid w:val="00E71D6B"/>
    <w:rsid w:val="00E7217C"/>
    <w:rsid w:val="00E727F6"/>
    <w:rsid w:val="00E72CB5"/>
    <w:rsid w:val="00E73467"/>
    <w:rsid w:val="00E73A62"/>
    <w:rsid w:val="00E73E4F"/>
    <w:rsid w:val="00E74379"/>
    <w:rsid w:val="00E746D0"/>
    <w:rsid w:val="00E74E98"/>
    <w:rsid w:val="00E751E5"/>
    <w:rsid w:val="00E758D5"/>
    <w:rsid w:val="00E75BCE"/>
    <w:rsid w:val="00E75C5B"/>
    <w:rsid w:val="00E76154"/>
    <w:rsid w:val="00E768DD"/>
    <w:rsid w:val="00E76D02"/>
    <w:rsid w:val="00E8088C"/>
    <w:rsid w:val="00E808E4"/>
    <w:rsid w:val="00E80C1F"/>
    <w:rsid w:val="00E80D6C"/>
    <w:rsid w:val="00E80E14"/>
    <w:rsid w:val="00E81137"/>
    <w:rsid w:val="00E8147C"/>
    <w:rsid w:val="00E81ADC"/>
    <w:rsid w:val="00E82564"/>
    <w:rsid w:val="00E829C1"/>
    <w:rsid w:val="00E82A05"/>
    <w:rsid w:val="00E83521"/>
    <w:rsid w:val="00E8365C"/>
    <w:rsid w:val="00E83860"/>
    <w:rsid w:val="00E838BC"/>
    <w:rsid w:val="00E83BFE"/>
    <w:rsid w:val="00E83D9D"/>
    <w:rsid w:val="00E846F2"/>
    <w:rsid w:val="00E8473C"/>
    <w:rsid w:val="00E84C0A"/>
    <w:rsid w:val="00E85501"/>
    <w:rsid w:val="00E855BE"/>
    <w:rsid w:val="00E864BA"/>
    <w:rsid w:val="00E865E4"/>
    <w:rsid w:val="00E86A04"/>
    <w:rsid w:val="00E87229"/>
    <w:rsid w:val="00E875AD"/>
    <w:rsid w:val="00E87AD1"/>
    <w:rsid w:val="00E87C06"/>
    <w:rsid w:val="00E87EBB"/>
    <w:rsid w:val="00E90535"/>
    <w:rsid w:val="00E90BC0"/>
    <w:rsid w:val="00E91590"/>
    <w:rsid w:val="00E92037"/>
    <w:rsid w:val="00E92951"/>
    <w:rsid w:val="00E92D18"/>
    <w:rsid w:val="00E93788"/>
    <w:rsid w:val="00E939D3"/>
    <w:rsid w:val="00E93B7E"/>
    <w:rsid w:val="00E93BC2"/>
    <w:rsid w:val="00E9464B"/>
    <w:rsid w:val="00E9469E"/>
    <w:rsid w:val="00E94997"/>
    <w:rsid w:val="00E94F2C"/>
    <w:rsid w:val="00E950E9"/>
    <w:rsid w:val="00E959C9"/>
    <w:rsid w:val="00E9632C"/>
    <w:rsid w:val="00E9657B"/>
    <w:rsid w:val="00E96631"/>
    <w:rsid w:val="00E968A8"/>
    <w:rsid w:val="00E96A60"/>
    <w:rsid w:val="00E96C35"/>
    <w:rsid w:val="00E96DB7"/>
    <w:rsid w:val="00E96FEE"/>
    <w:rsid w:val="00E979F7"/>
    <w:rsid w:val="00EA0CC5"/>
    <w:rsid w:val="00EA0E39"/>
    <w:rsid w:val="00EA0F21"/>
    <w:rsid w:val="00EA13E9"/>
    <w:rsid w:val="00EA1777"/>
    <w:rsid w:val="00EA19A7"/>
    <w:rsid w:val="00EA19C2"/>
    <w:rsid w:val="00EA2459"/>
    <w:rsid w:val="00EA26EC"/>
    <w:rsid w:val="00EA2711"/>
    <w:rsid w:val="00EA38BD"/>
    <w:rsid w:val="00EA3DB4"/>
    <w:rsid w:val="00EA3ECD"/>
    <w:rsid w:val="00EA4788"/>
    <w:rsid w:val="00EA4D83"/>
    <w:rsid w:val="00EA54F9"/>
    <w:rsid w:val="00EA5531"/>
    <w:rsid w:val="00EA55A6"/>
    <w:rsid w:val="00EA6534"/>
    <w:rsid w:val="00EA77A9"/>
    <w:rsid w:val="00EA77E2"/>
    <w:rsid w:val="00EA7835"/>
    <w:rsid w:val="00EA78BD"/>
    <w:rsid w:val="00EA7CD1"/>
    <w:rsid w:val="00EB0921"/>
    <w:rsid w:val="00EB0963"/>
    <w:rsid w:val="00EB0B68"/>
    <w:rsid w:val="00EB0DA7"/>
    <w:rsid w:val="00EB0FF7"/>
    <w:rsid w:val="00EB21E4"/>
    <w:rsid w:val="00EB253D"/>
    <w:rsid w:val="00EB256C"/>
    <w:rsid w:val="00EB2572"/>
    <w:rsid w:val="00EB25E1"/>
    <w:rsid w:val="00EB267A"/>
    <w:rsid w:val="00EB3273"/>
    <w:rsid w:val="00EB355C"/>
    <w:rsid w:val="00EB3C5C"/>
    <w:rsid w:val="00EB4010"/>
    <w:rsid w:val="00EB5241"/>
    <w:rsid w:val="00EB5245"/>
    <w:rsid w:val="00EB5649"/>
    <w:rsid w:val="00EB6C87"/>
    <w:rsid w:val="00EB6FF3"/>
    <w:rsid w:val="00EB703C"/>
    <w:rsid w:val="00EB758A"/>
    <w:rsid w:val="00EB7959"/>
    <w:rsid w:val="00EB7B4F"/>
    <w:rsid w:val="00EB7D84"/>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82E"/>
    <w:rsid w:val="00EC4968"/>
    <w:rsid w:val="00EC4BE3"/>
    <w:rsid w:val="00EC5093"/>
    <w:rsid w:val="00EC5203"/>
    <w:rsid w:val="00EC5297"/>
    <w:rsid w:val="00EC5385"/>
    <w:rsid w:val="00EC53E8"/>
    <w:rsid w:val="00EC5462"/>
    <w:rsid w:val="00EC55FB"/>
    <w:rsid w:val="00EC5739"/>
    <w:rsid w:val="00EC5823"/>
    <w:rsid w:val="00EC5E3D"/>
    <w:rsid w:val="00EC5F32"/>
    <w:rsid w:val="00EC6063"/>
    <w:rsid w:val="00EC66B3"/>
    <w:rsid w:val="00EC6AD0"/>
    <w:rsid w:val="00EC724B"/>
    <w:rsid w:val="00EC72A9"/>
    <w:rsid w:val="00EC7802"/>
    <w:rsid w:val="00EC787B"/>
    <w:rsid w:val="00EC7E16"/>
    <w:rsid w:val="00EC7EA7"/>
    <w:rsid w:val="00ED02CE"/>
    <w:rsid w:val="00ED1397"/>
    <w:rsid w:val="00ED171F"/>
    <w:rsid w:val="00ED1B09"/>
    <w:rsid w:val="00ED2222"/>
    <w:rsid w:val="00ED22D3"/>
    <w:rsid w:val="00ED24F3"/>
    <w:rsid w:val="00ED2A11"/>
    <w:rsid w:val="00ED2F02"/>
    <w:rsid w:val="00ED407E"/>
    <w:rsid w:val="00ED437B"/>
    <w:rsid w:val="00ED4D2B"/>
    <w:rsid w:val="00ED4ECF"/>
    <w:rsid w:val="00ED543B"/>
    <w:rsid w:val="00ED5499"/>
    <w:rsid w:val="00ED606A"/>
    <w:rsid w:val="00ED6BE0"/>
    <w:rsid w:val="00ED6D0C"/>
    <w:rsid w:val="00ED6EBB"/>
    <w:rsid w:val="00ED7351"/>
    <w:rsid w:val="00ED7771"/>
    <w:rsid w:val="00ED7A0C"/>
    <w:rsid w:val="00ED7A6E"/>
    <w:rsid w:val="00ED7BF7"/>
    <w:rsid w:val="00ED7D6F"/>
    <w:rsid w:val="00ED7DC1"/>
    <w:rsid w:val="00ED7ECF"/>
    <w:rsid w:val="00EE01AA"/>
    <w:rsid w:val="00EE0220"/>
    <w:rsid w:val="00EE0253"/>
    <w:rsid w:val="00EE0629"/>
    <w:rsid w:val="00EE0FA1"/>
    <w:rsid w:val="00EE0FF7"/>
    <w:rsid w:val="00EE146B"/>
    <w:rsid w:val="00EE1920"/>
    <w:rsid w:val="00EE1A20"/>
    <w:rsid w:val="00EE1DB9"/>
    <w:rsid w:val="00EE1EBA"/>
    <w:rsid w:val="00EE1F71"/>
    <w:rsid w:val="00EE26BA"/>
    <w:rsid w:val="00EE27D5"/>
    <w:rsid w:val="00EE3028"/>
    <w:rsid w:val="00EE3364"/>
    <w:rsid w:val="00EE343E"/>
    <w:rsid w:val="00EE3471"/>
    <w:rsid w:val="00EE394A"/>
    <w:rsid w:val="00EE3AFD"/>
    <w:rsid w:val="00EE3C3C"/>
    <w:rsid w:val="00EE3FD5"/>
    <w:rsid w:val="00EE4017"/>
    <w:rsid w:val="00EE460E"/>
    <w:rsid w:val="00EE46C6"/>
    <w:rsid w:val="00EE46DF"/>
    <w:rsid w:val="00EE4C10"/>
    <w:rsid w:val="00EE5457"/>
    <w:rsid w:val="00EE564D"/>
    <w:rsid w:val="00EE6552"/>
    <w:rsid w:val="00EE709B"/>
    <w:rsid w:val="00EE7775"/>
    <w:rsid w:val="00EE7A02"/>
    <w:rsid w:val="00EF0238"/>
    <w:rsid w:val="00EF023F"/>
    <w:rsid w:val="00EF02B6"/>
    <w:rsid w:val="00EF0881"/>
    <w:rsid w:val="00EF0949"/>
    <w:rsid w:val="00EF0D90"/>
    <w:rsid w:val="00EF0FED"/>
    <w:rsid w:val="00EF1881"/>
    <w:rsid w:val="00EF1BCD"/>
    <w:rsid w:val="00EF234A"/>
    <w:rsid w:val="00EF2529"/>
    <w:rsid w:val="00EF2617"/>
    <w:rsid w:val="00EF29B2"/>
    <w:rsid w:val="00EF2A5B"/>
    <w:rsid w:val="00EF3257"/>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EF7BFB"/>
    <w:rsid w:val="00F000C5"/>
    <w:rsid w:val="00F002EA"/>
    <w:rsid w:val="00F00AAD"/>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7A0"/>
    <w:rsid w:val="00F068D6"/>
    <w:rsid w:val="00F06BF3"/>
    <w:rsid w:val="00F078DD"/>
    <w:rsid w:val="00F07D31"/>
    <w:rsid w:val="00F07EC0"/>
    <w:rsid w:val="00F100B7"/>
    <w:rsid w:val="00F10900"/>
    <w:rsid w:val="00F10FA0"/>
    <w:rsid w:val="00F11145"/>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949"/>
    <w:rsid w:val="00F159BE"/>
    <w:rsid w:val="00F159C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1F50"/>
    <w:rsid w:val="00F222CB"/>
    <w:rsid w:val="00F22336"/>
    <w:rsid w:val="00F22EC9"/>
    <w:rsid w:val="00F22F35"/>
    <w:rsid w:val="00F230FB"/>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2765F"/>
    <w:rsid w:val="00F3024A"/>
    <w:rsid w:val="00F30CB4"/>
    <w:rsid w:val="00F30E16"/>
    <w:rsid w:val="00F31057"/>
    <w:rsid w:val="00F31214"/>
    <w:rsid w:val="00F3194C"/>
    <w:rsid w:val="00F31BA4"/>
    <w:rsid w:val="00F32B55"/>
    <w:rsid w:val="00F32C0F"/>
    <w:rsid w:val="00F32E98"/>
    <w:rsid w:val="00F32EC7"/>
    <w:rsid w:val="00F33251"/>
    <w:rsid w:val="00F3339E"/>
    <w:rsid w:val="00F335AC"/>
    <w:rsid w:val="00F33659"/>
    <w:rsid w:val="00F3367F"/>
    <w:rsid w:val="00F33E3C"/>
    <w:rsid w:val="00F33FDB"/>
    <w:rsid w:val="00F3408D"/>
    <w:rsid w:val="00F34904"/>
    <w:rsid w:val="00F3577C"/>
    <w:rsid w:val="00F3599B"/>
    <w:rsid w:val="00F35E3E"/>
    <w:rsid w:val="00F37C00"/>
    <w:rsid w:val="00F37E3C"/>
    <w:rsid w:val="00F4089D"/>
    <w:rsid w:val="00F4095E"/>
    <w:rsid w:val="00F41440"/>
    <w:rsid w:val="00F416A6"/>
    <w:rsid w:val="00F41709"/>
    <w:rsid w:val="00F41CDA"/>
    <w:rsid w:val="00F41D73"/>
    <w:rsid w:val="00F42308"/>
    <w:rsid w:val="00F42759"/>
    <w:rsid w:val="00F42A67"/>
    <w:rsid w:val="00F4315D"/>
    <w:rsid w:val="00F43231"/>
    <w:rsid w:val="00F4415A"/>
    <w:rsid w:val="00F44A50"/>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39B"/>
    <w:rsid w:val="00F510B4"/>
    <w:rsid w:val="00F5178A"/>
    <w:rsid w:val="00F51C5C"/>
    <w:rsid w:val="00F52C36"/>
    <w:rsid w:val="00F5302F"/>
    <w:rsid w:val="00F531DD"/>
    <w:rsid w:val="00F53533"/>
    <w:rsid w:val="00F53790"/>
    <w:rsid w:val="00F53AE8"/>
    <w:rsid w:val="00F53DEA"/>
    <w:rsid w:val="00F54CFB"/>
    <w:rsid w:val="00F55A5A"/>
    <w:rsid w:val="00F55B85"/>
    <w:rsid w:val="00F55FF6"/>
    <w:rsid w:val="00F563D8"/>
    <w:rsid w:val="00F564F1"/>
    <w:rsid w:val="00F56684"/>
    <w:rsid w:val="00F609D3"/>
    <w:rsid w:val="00F60BD0"/>
    <w:rsid w:val="00F6257F"/>
    <w:rsid w:val="00F63637"/>
    <w:rsid w:val="00F638C8"/>
    <w:rsid w:val="00F63AE9"/>
    <w:rsid w:val="00F63CE9"/>
    <w:rsid w:val="00F63F72"/>
    <w:rsid w:val="00F64587"/>
    <w:rsid w:val="00F64900"/>
    <w:rsid w:val="00F64E23"/>
    <w:rsid w:val="00F64FD7"/>
    <w:rsid w:val="00F6520B"/>
    <w:rsid w:val="00F661D5"/>
    <w:rsid w:val="00F667A2"/>
    <w:rsid w:val="00F66D0D"/>
    <w:rsid w:val="00F66F0C"/>
    <w:rsid w:val="00F67481"/>
    <w:rsid w:val="00F67D1E"/>
    <w:rsid w:val="00F67D79"/>
    <w:rsid w:val="00F708B7"/>
    <w:rsid w:val="00F7097F"/>
    <w:rsid w:val="00F70ACC"/>
    <w:rsid w:val="00F71240"/>
    <w:rsid w:val="00F713BB"/>
    <w:rsid w:val="00F71823"/>
    <w:rsid w:val="00F71D1B"/>
    <w:rsid w:val="00F7200D"/>
    <w:rsid w:val="00F722CE"/>
    <w:rsid w:val="00F728D8"/>
    <w:rsid w:val="00F73358"/>
    <w:rsid w:val="00F7335A"/>
    <w:rsid w:val="00F73BAF"/>
    <w:rsid w:val="00F74184"/>
    <w:rsid w:val="00F7431F"/>
    <w:rsid w:val="00F74746"/>
    <w:rsid w:val="00F74D0C"/>
    <w:rsid w:val="00F75130"/>
    <w:rsid w:val="00F75514"/>
    <w:rsid w:val="00F76353"/>
    <w:rsid w:val="00F770BB"/>
    <w:rsid w:val="00F77A3C"/>
    <w:rsid w:val="00F801FB"/>
    <w:rsid w:val="00F803CC"/>
    <w:rsid w:val="00F80C78"/>
    <w:rsid w:val="00F80C96"/>
    <w:rsid w:val="00F80D67"/>
    <w:rsid w:val="00F814C5"/>
    <w:rsid w:val="00F81910"/>
    <w:rsid w:val="00F81EC3"/>
    <w:rsid w:val="00F81F6F"/>
    <w:rsid w:val="00F82239"/>
    <w:rsid w:val="00F827CC"/>
    <w:rsid w:val="00F828EE"/>
    <w:rsid w:val="00F82941"/>
    <w:rsid w:val="00F82AAB"/>
    <w:rsid w:val="00F82D8B"/>
    <w:rsid w:val="00F83648"/>
    <w:rsid w:val="00F837AC"/>
    <w:rsid w:val="00F839E0"/>
    <w:rsid w:val="00F83E60"/>
    <w:rsid w:val="00F84FF6"/>
    <w:rsid w:val="00F853D4"/>
    <w:rsid w:val="00F86475"/>
    <w:rsid w:val="00F86FE7"/>
    <w:rsid w:val="00F870EB"/>
    <w:rsid w:val="00F872B7"/>
    <w:rsid w:val="00F87D65"/>
    <w:rsid w:val="00F87FBC"/>
    <w:rsid w:val="00F901EF"/>
    <w:rsid w:val="00F906FE"/>
    <w:rsid w:val="00F91920"/>
    <w:rsid w:val="00F919AD"/>
    <w:rsid w:val="00F919BD"/>
    <w:rsid w:val="00F92509"/>
    <w:rsid w:val="00F9267F"/>
    <w:rsid w:val="00F92F38"/>
    <w:rsid w:val="00F94060"/>
    <w:rsid w:val="00F9461A"/>
    <w:rsid w:val="00F94C56"/>
    <w:rsid w:val="00F9598E"/>
    <w:rsid w:val="00F95AEB"/>
    <w:rsid w:val="00F95E44"/>
    <w:rsid w:val="00F95EAF"/>
    <w:rsid w:val="00F95FC0"/>
    <w:rsid w:val="00F96019"/>
    <w:rsid w:val="00F96295"/>
    <w:rsid w:val="00F9638F"/>
    <w:rsid w:val="00F96416"/>
    <w:rsid w:val="00F9676C"/>
    <w:rsid w:val="00F96A3D"/>
    <w:rsid w:val="00F96BE8"/>
    <w:rsid w:val="00F972EB"/>
    <w:rsid w:val="00F9730C"/>
    <w:rsid w:val="00F974C2"/>
    <w:rsid w:val="00FA0038"/>
    <w:rsid w:val="00FA041F"/>
    <w:rsid w:val="00FA11F3"/>
    <w:rsid w:val="00FA134D"/>
    <w:rsid w:val="00FA2872"/>
    <w:rsid w:val="00FA2A6F"/>
    <w:rsid w:val="00FA2BFA"/>
    <w:rsid w:val="00FA373B"/>
    <w:rsid w:val="00FA449C"/>
    <w:rsid w:val="00FA4509"/>
    <w:rsid w:val="00FA50CD"/>
    <w:rsid w:val="00FA5AA0"/>
    <w:rsid w:val="00FA5E5C"/>
    <w:rsid w:val="00FA5EF1"/>
    <w:rsid w:val="00FA6B6D"/>
    <w:rsid w:val="00FA6C6C"/>
    <w:rsid w:val="00FA6FE3"/>
    <w:rsid w:val="00FA7484"/>
    <w:rsid w:val="00FA7782"/>
    <w:rsid w:val="00FA780E"/>
    <w:rsid w:val="00FB018A"/>
    <w:rsid w:val="00FB0618"/>
    <w:rsid w:val="00FB06A4"/>
    <w:rsid w:val="00FB0C32"/>
    <w:rsid w:val="00FB1145"/>
    <w:rsid w:val="00FB15BC"/>
    <w:rsid w:val="00FB15D1"/>
    <w:rsid w:val="00FB16E4"/>
    <w:rsid w:val="00FB183F"/>
    <w:rsid w:val="00FB1B35"/>
    <w:rsid w:val="00FB2366"/>
    <w:rsid w:val="00FB2B97"/>
    <w:rsid w:val="00FB379A"/>
    <w:rsid w:val="00FB512D"/>
    <w:rsid w:val="00FB55B4"/>
    <w:rsid w:val="00FB56B7"/>
    <w:rsid w:val="00FB5730"/>
    <w:rsid w:val="00FB60E8"/>
    <w:rsid w:val="00FB63C2"/>
    <w:rsid w:val="00FB65F7"/>
    <w:rsid w:val="00FB69C8"/>
    <w:rsid w:val="00FB6C33"/>
    <w:rsid w:val="00FB6D0F"/>
    <w:rsid w:val="00FB6F01"/>
    <w:rsid w:val="00FB6FED"/>
    <w:rsid w:val="00FB7325"/>
    <w:rsid w:val="00FB74EB"/>
    <w:rsid w:val="00FC0123"/>
    <w:rsid w:val="00FC0466"/>
    <w:rsid w:val="00FC13A4"/>
    <w:rsid w:val="00FC16C8"/>
    <w:rsid w:val="00FC17C2"/>
    <w:rsid w:val="00FC32D1"/>
    <w:rsid w:val="00FC3A3D"/>
    <w:rsid w:val="00FC3BF2"/>
    <w:rsid w:val="00FC3D8B"/>
    <w:rsid w:val="00FC4D6F"/>
    <w:rsid w:val="00FC583A"/>
    <w:rsid w:val="00FC58EC"/>
    <w:rsid w:val="00FC5CA2"/>
    <w:rsid w:val="00FC6CBE"/>
    <w:rsid w:val="00FC6D94"/>
    <w:rsid w:val="00FC720C"/>
    <w:rsid w:val="00FC7304"/>
    <w:rsid w:val="00FC76EE"/>
    <w:rsid w:val="00FC7CF9"/>
    <w:rsid w:val="00FD00CB"/>
    <w:rsid w:val="00FD02BD"/>
    <w:rsid w:val="00FD085D"/>
    <w:rsid w:val="00FD0A43"/>
    <w:rsid w:val="00FD10A1"/>
    <w:rsid w:val="00FD1342"/>
    <w:rsid w:val="00FD1AB6"/>
    <w:rsid w:val="00FD23A8"/>
    <w:rsid w:val="00FD25EE"/>
    <w:rsid w:val="00FD283E"/>
    <w:rsid w:val="00FD286B"/>
    <w:rsid w:val="00FD2925"/>
    <w:rsid w:val="00FD299F"/>
    <w:rsid w:val="00FD2BCE"/>
    <w:rsid w:val="00FD325B"/>
    <w:rsid w:val="00FD3604"/>
    <w:rsid w:val="00FD3650"/>
    <w:rsid w:val="00FD371D"/>
    <w:rsid w:val="00FD3989"/>
    <w:rsid w:val="00FD3999"/>
    <w:rsid w:val="00FD3A26"/>
    <w:rsid w:val="00FD3CDA"/>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D7D07"/>
    <w:rsid w:val="00FE01DC"/>
    <w:rsid w:val="00FE0A19"/>
    <w:rsid w:val="00FE0C45"/>
    <w:rsid w:val="00FE15E0"/>
    <w:rsid w:val="00FE1E0A"/>
    <w:rsid w:val="00FE23FC"/>
    <w:rsid w:val="00FE281C"/>
    <w:rsid w:val="00FE2B18"/>
    <w:rsid w:val="00FE30B4"/>
    <w:rsid w:val="00FE38E9"/>
    <w:rsid w:val="00FE40FF"/>
    <w:rsid w:val="00FE4270"/>
    <w:rsid w:val="00FE4F27"/>
    <w:rsid w:val="00FE4F75"/>
    <w:rsid w:val="00FE50B9"/>
    <w:rsid w:val="00FE50CC"/>
    <w:rsid w:val="00FE53F4"/>
    <w:rsid w:val="00FE55C9"/>
    <w:rsid w:val="00FE58F1"/>
    <w:rsid w:val="00FE5A96"/>
    <w:rsid w:val="00FE5E70"/>
    <w:rsid w:val="00FE6508"/>
    <w:rsid w:val="00FE66A1"/>
    <w:rsid w:val="00FE66DA"/>
    <w:rsid w:val="00FE680D"/>
    <w:rsid w:val="00FE6D16"/>
    <w:rsid w:val="00FE6E6D"/>
    <w:rsid w:val="00FE7741"/>
    <w:rsid w:val="00FE782A"/>
    <w:rsid w:val="00FF0003"/>
    <w:rsid w:val="00FF0461"/>
    <w:rsid w:val="00FF1A11"/>
    <w:rsid w:val="00FF1AAB"/>
    <w:rsid w:val="00FF1BF0"/>
    <w:rsid w:val="00FF1FB8"/>
    <w:rsid w:val="00FF2199"/>
    <w:rsid w:val="00FF2233"/>
    <w:rsid w:val="00FF2401"/>
    <w:rsid w:val="00FF25BB"/>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03C"/>
    <w:rsid w:val="00FF5485"/>
    <w:rsid w:val="00FF5A1D"/>
    <w:rsid w:val="00FF5D67"/>
    <w:rsid w:val="00FF6286"/>
    <w:rsid w:val="00FF62DA"/>
    <w:rsid w:val="00FF6A78"/>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9"/>
    <o:shapelayout v:ext="edit">
      <o:idmap v:ext="edit" data="1"/>
    </o:shapelayout>
  </w:shapeDefaults>
  <w:decimalSymbol w:val="."/>
  <w:listSeparator w:val=";"/>
  <w14:docId w14:val="6288AF63"/>
  <w15:docId w15:val="{D703023B-7BDC-45D8-B66E-AEB632A20B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C3E85"/>
    <w:pPr>
      <w:tabs>
        <w:tab w:val="left" w:pos="5187"/>
        <w:tab w:val="left" w:pos="7313"/>
      </w:tabs>
      <w:bidi/>
      <w:jc w:val="both"/>
    </w:pPr>
    <w:rPr>
      <w:rFonts w:ascii="ATraditional Arabic" w:hAnsi="ATraditional Arabic" w:cs="ATraditional Arabic"/>
      <w:b/>
      <w:bCs/>
      <w:sz w:val="36"/>
      <w:szCs w:val="36"/>
    </w:rPr>
  </w:style>
  <w:style w:type="paragraph" w:styleId="1">
    <w:name w:val="heading 1"/>
    <w:basedOn w:val="a"/>
    <w:next w:val="a"/>
    <w:link w:val="1Char"/>
    <w:uiPriority w:val="99"/>
    <w:qFormat/>
    <w:rsid w:val="00E472B4"/>
    <w:pPr>
      <w:keepNext/>
      <w:outlineLvl w:val="0"/>
    </w:pPr>
    <w:rPr>
      <w:rFonts w:ascii="Times New Roman" w:hAnsi="Times New Roman" w:cs="Times New Roman"/>
      <w:b w:val="0"/>
      <w:bCs w:val="0"/>
      <w:noProof/>
      <w:sz w:val="32"/>
      <w:szCs w:val="20"/>
    </w:rPr>
  </w:style>
  <w:style w:type="paragraph" w:styleId="2">
    <w:name w:val="heading 2"/>
    <w:basedOn w:val="a"/>
    <w:next w:val="a"/>
    <w:link w:val="2Char"/>
    <w:uiPriority w:val="99"/>
    <w:qFormat/>
    <w:rsid w:val="00E472B4"/>
    <w:pPr>
      <w:keepNext/>
      <w:ind w:firstLine="551"/>
      <w:jc w:val="center"/>
      <w:outlineLvl w:val="1"/>
    </w:pPr>
    <w:rPr>
      <w:rFonts w:ascii="Times New Roman" w:hAnsi="Times New Roman" w:cs="Times New Roman"/>
      <w:b w:val="0"/>
      <w:bCs w:val="0"/>
      <w:noProof/>
      <w:sz w:val="32"/>
      <w:szCs w:val="20"/>
    </w:rPr>
  </w:style>
  <w:style w:type="paragraph" w:styleId="3">
    <w:name w:val="heading 3"/>
    <w:basedOn w:val="a"/>
    <w:next w:val="a"/>
    <w:link w:val="3Char"/>
    <w:uiPriority w:val="99"/>
    <w:qFormat/>
    <w:rsid w:val="00E472B4"/>
    <w:pPr>
      <w:keepNext/>
      <w:jc w:val="center"/>
      <w:outlineLvl w:val="2"/>
    </w:pPr>
    <w:rPr>
      <w:rFonts w:ascii="Times New Roman" w:hAnsi="Times New Roman" w:cs="Times New Roman"/>
      <w:bCs w:val="0"/>
      <w:szCs w:val="20"/>
    </w:rPr>
  </w:style>
  <w:style w:type="paragraph" w:styleId="4">
    <w:name w:val="heading 4"/>
    <w:basedOn w:val="a"/>
    <w:next w:val="a"/>
    <w:link w:val="4Char"/>
    <w:uiPriority w:val="99"/>
    <w:qFormat/>
    <w:rsid w:val="00E472B4"/>
    <w:pPr>
      <w:keepNext/>
      <w:jc w:val="center"/>
      <w:outlineLvl w:val="3"/>
    </w:pPr>
    <w:rPr>
      <w:rFonts w:ascii="Times New Roman" w:hAnsi="Times New Roman" w:cs="Times New Roman"/>
      <w:bCs w:val="0"/>
      <w:noProof/>
      <w:sz w:val="32"/>
      <w:szCs w:val="20"/>
    </w:rPr>
  </w:style>
  <w:style w:type="paragraph" w:styleId="5">
    <w:name w:val="heading 5"/>
    <w:basedOn w:val="a"/>
    <w:next w:val="a"/>
    <w:link w:val="5Char"/>
    <w:uiPriority w:val="9"/>
    <w:qFormat/>
    <w:rsid w:val="00E472B4"/>
    <w:pPr>
      <w:keepNext/>
      <w:ind w:firstLine="386"/>
      <w:jc w:val="center"/>
      <w:outlineLvl w:val="4"/>
    </w:pPr>
    <w:rPr>
      <w:rFonts w:ascii="Calibri" w:eastAsia="Times New Roman" w:hAnsi="Calibri" w:cs="Times New Roman"/>
      <w:i/>
      <w:iCs/>
      <w:noProof/>
      <w:sz w:val="26"/>
      <w:szCs w:val="26"/>
    </w:rPr>
  </w:style>
  <w:style w:type="paragraph" w:styleId="6">
    <w:name w:val="heading 6"/>
    <w:basedOn w:val="a"/>
    <w:next w:val="a"/>
    <w:link w:val="6Char"/>
    <w:uiPriority w:val="9"/>
    <w:qFormat/>
    <w:rsid w:val="00E472B4"/>
    <w:pPr>
      <w:keepNext/>
      <w:ind w:firstLine="551"/>
      <w:jc w:val="center"/>
      <w:outlineLvl w:val="5"/>
    </w:pPr>
    <w:rPr>
      <w:rFonts w:ascii="Calibri" w:eastAsia="Times New Roman" w:hAnsi="Calibri" w:cs="Times New Roman"/>
      <w:b w:val="0"/>
      <w:bCs w:val="0"/>
      <w:noProof/>
      <w:sz w:val="20"/>
      <w:szCs w:val="20"/>
    </w:rPr>
  </w:style>
  <w:style w:type="paragraph" w:styleId="7">
    <w:name w:val="heading 7"/>
    <w:basedOn w:val="a"/>
    <w:next w:val="a"/>
    <w:link w:val="7Char"/>
    <w:uiPriority w:val="9"/>
    <w:qFormat/>
    <w:rsid w:val="00E472B4"/>
    <w:pPr>
      <w:keepNext/>
      <w:ind w:firstLine="551"/>
      <w:jc w:val="center"/>
      <w:outlineLvl w:val="6"/>
    </w:pPr>
    <w:rPr>
      <w:rFonts w:ascii="Calibri" w:eastAsia="Times New Roman" w:hAnsi="Calibri" w:cs="Times New Roman"/>
      <w:noProof/>
      <w:sz w:val="24"/>
      <w:szCs w:val="24"/>
    </w:rPr>
  </w:style>
  <w:style w:type="paragraph" w:styleId="8">
    <w:name w:val="heading 8"/>
    <w:basedOn w:val="a"/>
    <w:next w:val="a"/>
    <w:link w:val="8Char"/>
    <w:uiPriority w:val="9"/>
    <w:qFormat/>
    <w:rsid w:val="00E472B4"/>
    <w:pPr>
      <w:keepNext/>
      <w:outlineLvl w:val="7"/>
    </w:pPr>
    <w:rPr>
      <w:rFonts w:ascii="Calibri" w:eastAsia="Times New Roman" w:hAnsi="Calibri" w:cs="Times New Roman"/>
      <w:i/>
      <w:iCs/>
      <w:noProof/>
      <w:sz w:val="24"/>
      <w:szCs w:val="24"/>
    </w:rPr>
  </w:style>
  <w:style w:type="paragraph" w:styleId="9">
    <w:name w:val="heading 9"/>
    <w:basedOn w:val="a"/>
    <w:next w:val="a"/>
    <w:link w:val="9Char"/>
    <w:uiPriority w:val="9"/>
    <w:qFormat/>
    <w:rsid w:val="00E472B4"/>
    <w:pPr>
      <w:keepNext/>
      <w:ind w:firstLine="551"/>
      <w:jc w:val="center"/>
      <w:outlineLvl w:val="8"/>
    </w:pPr>
    <w:rPr>
      <w:rFonts w:ascii="Cambria" w:eastAsia="Times New Roman" w:hAnsi="Cambria" w:cs="Times New Roman"/>
      <w:noProo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5Char">
    <w:name w:val="عنوان 5 Char"/>
    <w:link w:val="5"/>
    <w:uiPriority w:val="9"/>
    <w:semiHidden/>
    <w:rsid w:val="009D5ABE"/>
    <w:rPr>
      <w:rFonts w:ascii="Calibri" w:eastAsia="Times New Roman" w:hAnsi="Calibri" w:cs="Arial"/>
      <w:b/>
      <w:bCs/>
      <w:i/>
      <w:iCs/>
      <w:noProof/>
      <w:sz w:val="26"/>
      <w:szCs w:val="26"/>
    </w:rPr>
  </w:style>
  <w:style w:type="character" w:customStyle="1" w:styleId="6Char">
    <w:name w:val="عنوان 6 Char"/>
    <w:link w:val="6"/>
    <w:uiPriority w:val="9"/>
    <w:semiHidden/>
    <w:rsid w:val="009D5ABE"/>
    <w:rPr>
      <w:rFonts w:ascii="Calibri" w:eastAsia="Times New Roman" w:hAnsi="Calibri" w:cs="Arial"/>
      <w:noProof/>
    </w:rPr>
  </w:style>
  <w:style w:type="character" w:customStyle="1" w:styleId="7Char">
    <w:name w:val="عنوان 7 Char"/>
    <w:link w:val="7"/>
    <w:uiPriority w:val="9"/>
    <w:semiHidden/>
    <w:rsid w:val="009D5ABE"/>
    <w:rPr>
      <w:rFonts w:ascii="Calibri" w:eastAsia="Times New Roman" w:hAnsi="Calibri" w:cs="Arial"/>
      <w:b/>
      <w:bCs/>
      <w:noProof/>
      <w:sz w:val="24"/>
      <w:szCs w:val="24"/>
    </w:rPr>
  </w:style>
  <w:style w:type="character" w:customStyle="1" w:styleId="8Char">
    <w:name w:val="عنوان 8 Char"/>
    <w:link w:val="8"/>
    <w:uiPriority w:val="9"/>
    <w:semiHidden/>
    <w:rsid w:val="009D5ABE"/>
    <w:rPr>
      <w:rFonts w:ascii="Calibri" w:eastAsia="Times New Roman" w:hAnsi="Calibri" w:cs="Arial"/>
      <w:b/>
      <w:bCs/>
      <w:i/>
      <w:iCs/>
      <w:noProof/>
      <w:sz w:val="24"/>
      <w:szCs w:val="24"/>
    </w:rPr>
  </w:style>
  <w:style w:type="character" w:customStyle="1" w:styleId="9Char">
    <w:name w:val="عنوان 9 Char"/>
    <w:link w:val="9"/>
    <w:uiPriority w:val="9"/>
    <w:semiHidden/>
    <w:rsid w:val="009D5ABE"/>
    <w:rPr>
      <w:rFonts w:ascii="Cambria" w:eastAsia="Times New Roman" w:hAnsi="Cambria" w:cs="Times New Roman"/>
      <w:b/>
      <w:bCs/>
      <w:noProof/>
    </w:rPr>
  </w:style>
  <w:style w:type="character" w:customStyle="1" w:styleId="1Char">
    <w:name w:val="العنوان 1 Char"/>
    <w:link w:val="1"/>
    <w:uiPriority w:val="99"/>
    <w:locked/>
    <w:rsid w:val="00243158"/>
    <w:rPr>
      <w:noProof/>
      <w:sz w:val="32"/>
      <w:lang w:val="en-US" w:eastAsia="en-US"/>
    </w:rPr>
  </w:style>
  <w:style w:type="character" w:customStyle="1" w:styleId="2Char">
    <w:name w:val="عنوان 2 Char"/>
    <w:link w:val="2"/>
    <w:uiPriority w:val="99"/>
    <w:locked/>
    <w:rsid w:val="00243158"/>
    <w:rPr>
      <w:noProof/>
      <w:sz w:val="32"/>
      <w:lang w:val="en-US" w:eastAsia="en-US"/>
    </w:rPr>
  </w:style>
  <w:style w:type="character" w:customStyle="1" w:styleId="3Char">
    <w:name w:val="عنوان 3 Char"/>
    <w:link w:val="3"/>
    <w:uiPriority w:val="99"/>
    <w:locked/>
    <w:rsid w:val="00243158"/>
    <w:rPr>
      <w:b/>
      <w:sz w:val="36"/>
      <w:lang w:val="en-US" w:eastAsia="en-US"/>
    </w:rPr>
  </w:style>
  <w:style w:type="character" w:customStyle="1" w:styleId="4Char">
    <w:name w:val="عنوان 4 Char"/>
    <w:link w:val="4"/>
    <w:uiPriority w:val="99"/>
    <w:locked/>
    <w:rsid w:val="00243158"/>
    <w:rPr>
      <w:b/>
      <w:noProof/>
      <w:sz w:val="32"/>
      <w:lang w:val="en-US" w:eastAsia="en-US"/>
    </w:rPr>
  </w:style>
  <w:style w:type="paragraph" w:customStyle="1" w:styleId="10">
    <w:name w:val="رأس الصفحة1"/>
    <w:basedOn w:val="a"/>
    <w:link w:val="Char"/>
    <w:rsid w:val="00E472B4"/>
    <w:pPr>
      <w:tabs>
        <w:tab w:val="center" w:pos="4153"/>
        <w:tab w:val="right" w:pos="8306"/>
      </w:tabs>
    </w:pPr>
    <w:rPr>
      <w:rFonts w:ascii="Times New Roman" w:hAnsi="Times New Roman" w:cs="Times New Roman"/>
      <w:b w:val="0"/>
      <w:bCs w:val="0"/>
      <w:noProof/>
      <w:sz w:val="20"/>
      <w:szCs w:val="20"/>
    </w:rPr>
  </w:style>
  <w:style w:type="character" w:customStyle="1" w:styleId="Char">
    <w:name w:val="رأس الصفحة Char"/>
    <w:link w:val="10"/>
    <w:locked/>
    <w:rsid w:val="00243158"/>
    <w:rPr>
      <w:noProof/>
      <w:lang w:val="en-US" w:eastAsia="en-US"/>
    </w:rPr>
  </w:style>
  <w:style w:type="paragraph" w:customStyle="1" w:styleId="11">
    <w:name w:val="تذييل الصفحة1"/>
    <w:basedOn w:val="a"/>
    <w:link w:val="Char0"/>
    <w:uiPriority w:val="99"/>
    <w:rsid w:val="00E472B4"/>
    <w:pPr>
      <w:tabs>
        <w:tab w:val="center" w:pos="4153"/>
        <w:tab w:val="right" w:pos="8306"/>
      </w:tabs>
    </w:pPr>
    <w:rPr>
      <w:rFonts w:ascii="Times New Roman" w:hAnsi="Times New Roman" w:cs="Times New Roman"/>
      <w:b w:val="0"/>
      <w:bCs w:val="0"/>
      <w:noProof/>
      <w:sz w:val="20"/>
      <w:szCs w:val="20"/>
    </w:rPr>
  </w:style>
  <w:style w:type="character" w:customStyle="1" w:styleId="Char0">
    <w:name w:val="تذييل الصفحة Char"/>
    <w:link w:val="11"/>
    <w:locked/>
    <w:rsid w:val="00243158"/>
    <w:rPr>
      <w:noProof/>
      <w:lang w:val="en-US" w:eastAsia="en-US"/>
    </w:rPr>
  </w:style>
  <w:style w:type="paragraph" w:styleId="a3">
    <w:name w:val="Body Text"/>
    <w:basedOn w:val="a"/>
    <w:link w:val="Char1"/>
    <w:uiPriority w:val="99"/>
    <w:rsid w:val="00E472B4"/>
    <w:pPr>
      <w:jc w:val="center"/>
    </w:pPr>
    <w:rPr>
      <w:rFonts w:ascii="Times New Roman" w:hAnsi="Times New Roman" w:cs="Times New Roman"/>
      <w:noProof/>
      <w:sz w:val="20"/>
      <w:szCs w:val="28"/>
    </w:rPr>
  </w:style>
  <w:style w:type="character" w:customStyle="1" w:styleId="Char1">
    <w:name w:val="نص أساسي Char"/>
    <w:link w:val="a3"/>
    <w:uiPriority w:val="99"/>
    <w:semiHidden/>
    <w:rsid w:val="009D5ABE"/>
    <w:rPr>
      <w:rFonts w:cs="Simplified Arabic"/>
      <w:b/>
      <w:bCs/>
      <w:noProof/>
      <w:sz w:val="20"/>
      <w:szCs w:val="28"/>
    </w:rPr>
  </w:style>
  <w:style w:type="character" w:customStyle="1" w:styleId="12">
    <w:name w:val="رقم الصفحة1"/>
    <w:rsid w:val="00E472B4"/>
    <w:rPr>
      <w:rFonts w:cs="Times New Roman"/>
    </w:rPr>
  </w:style>
  <w:style w:type="paragraph" w:styleId="a4">
    <w:name w:val="footnote text"/>
    <w:basedOn w:val="a"/>
    <w:link w:val="Char2"/>
    <w:rsid w:val="00E472B4"/>
    <w:rPr>
      <w:rFonts w:ascii="Times New Roman" w:hAnsi="Times New Roman" w:cs="Times New Roman"/>
      <w:b w:val="0"/>
      <w:bCs w:val="0"/>
      <w:noProof/>
      <w:sz w:val="20"/>
      <w:szCs w:val="20"/>
    </w:rPr>
  </w:style>
  <w:style w:type="character" w:customStyle="1" w:styleId="Char2">
    <w:name w:val="نص حاشية سفلية Char"/>
    <w:link w:val="a4"/>
    <w:locked/>
    <w:rsid w:val="00243158"/>
    <w:rPr>
      <w:noProof/>
      <w:lang w:val="en-US" w:eastAsia="en-US"/>
    </w:rPr>
  </w:style>
  <w:style w:type="character" w:styleId="a5">
    <w:name w:val="footnote reference"/>
    <w:rsid w:val="00E472B4"/>
    <w:rPr>
      <w:rFonts w:cs="Times New Roman"/>
      <w:vertAlign w:val="superscript"/>
    </w:rPr>
  </w:style>
  <w:style w:type="paragraph" w:styleId="a6">
    <w:name w:val="Body Text Indent"/>
    <w:basedOn w:val="a"/>
    <w:link w:val="Char3"/>
    <w:uiPriority w:val="99"/>
    <w:rsid w:val="00E472B4"/>
    <w:pPr>
      <w:ind w:firstLine="386"/>
      <w:jc w:val="lowKashida"/>
    </w:pPr>
    <w:rPr>
      <w:rFonts w:ascii="Times New Roman" w:hAnsi="Times New Roman" w:cs="Traditional Arabic"/>
      <w:noProof/>
      <w:sz w:val="32"/>
      <w:szCs w:val="32"/>
    </w:rPr>
  </w:style>
  <w:style w:type="character" w:customStyle="1" w:styleId="Char3">
    <w:name w:val="نص أساسي بمسافة بادئة Char"/>
    <w:link w:val="a6"/>
    <w:uiPriority w:val="99"/>
    <w:locked/>
    <w:rsid w:val="000036AB"/>
    <w:rPr>
      <w:rFonts w:eastAsia="SimSun" w:cs="Traditional Arabic"/>
      <w:b/>
      <w:bCs/>
      <w:noProof/>
      <w:sz w:val="32"/>
      <w:szCs w:val="32"/>
      <w:lang w:val="en-US" w:eastAsia="en-US" w:bidi="ar-SA"/>
    </w:rPr>
  </w:style>
  <w:style w:type="paragraph" w:styleId="20">
    <w:name w:val="Body Text Indent 2"/>
    <w:basedOn w:val="a"/>
    <w:link w:val="2Char0"/>
    <w:uiPriority w:val="99"/>
    <w:rsid w:val="00E472B4"/>
    <w:pPr>
      <w:ind w:firstLine="551"/>
    </w:pPr>
    <w:rPr>
      <w:rFonts w:ascii="Times New Roman" w:hAnsi="Times New Roman" w:cs="Times New Roman"/>
      <w:noProof/>
      <w:sz w:val="20"/>
      <w:szCs w:val="28"/>
    </w:rPr>
  </w:style>
  <w:style w:type="character" w:customStyle="1" w:styleId="2Char0">
    <w:name w:val="نص أساسي بمسافة بادئة 2 Char"/>
    <w:link w:val="20"/>
    <w:uiPriority w:val="99"/>
    <w:semiHidden/>
    <w:rsid w:val="009D5ABE"/>
    <w:rPr>
      <w:rFonts w:cs="Simplified Arabic"/>
      <w:b/>
      <w:bCs/>
      <w:noProof/>
      <w:sz w:val="20"/>
      <w:szCs w:val="28"/>
    </w:rPr>
  </w:style>
  <w:style w:type="paragraph" w:styleId="30">
    <w:name w:val="Body Text Indent 3"/>
    <w:basedOn w:val="a"/>
    <w:link w:val="3Char0"/>
    <w:uiPriority w:val="99"/>
    <w:rsid w:val="00E472B4"/>
    <w:pPr>
      <w:ind w:firstLine="551"/>
    </w:pPr>
    <w:rPr>
      <w:rFonts w:ascii="Times New Roman" w:hAnsi="Times New Roman" w:cs="Times New Roman"/>
      <w:noProof/>
      <w:sz w:val="16"/>
      <w:szCs w:val="16"/>
    </w:rPr>
  </w:style>
  <w:style w:type="character" w:customStyle="1" w:styleId="3Char0">
    <w:name w:val="نص أساسي بمسافة بادئة 3 Char"/>
    <w:link w:val="30"/>
    <w:uiPriority w:val="99"/>
    <w:semiHidden/>
    <w:rsid w:val="009D5ABE"/>
    <w:rPr>
      <w:rFonts w:cs="Simplified Arabic"/>
      <w:b/>
      <w:bCs/>
      <w:noProof/>
      <w:sz w:val="16"/>
      <w:szCs w:val="16"/>
    </w:rPr>
  </w:style>
  <w:style w:type="paragraph" w:styleId="21">
    <w:name w:val="Body Text 2"/>
    <w:basedOn w:val="a"/>
    <w:link w:val="2Char1"/>
    <w:uiPriority w:val="99"/>
    <w:rsid w:val="00E472B4"/>
    <w:rPr>
      <w:rFonts w:ascii="Times New Roman" w:hAnsi="Times New Roman" w:cs="Times New Roman"/>
      <w:noProof/>
      <w:sz w:val="20"/>
      <w:szCs w:val="28"/>
    </w:rPr>
  </w:style>
  <w:style w:type="character" w:customStyle="1" w:styleId="2Char1">
    <w:name w:val="نص أساسي 2 Char"/>
    <w:link w:val="21"/>
    <w:uiPriority w:val="99"/>
    <w:semiHidden/>
    <w:rsid w:val="009D5ABE"/>
    <w:rPr>
      <w:rFonts w:cs="Simplified Arabic"/>
      <w:b/>
      <w:bCs/>
      <w:noProof/>
      <w:sz w:val="20"/>
      <w:szCs w:val="28"/>
    </w:rPr>
  </w:style>
  <w:style w:type="paragraph" w:styleId="a7">
    <w:name w:val="Normal (Web)"/>
    <w:basedOn w:val="a"/>
    <w:uiPriority w:val="99"/>
    <w:rsid w:val="00E472B4"/>
    <w:pPr>
      <w:bidi w:val="0"/>
      <w:spacing w:before="100" w:beforeAutospacing="1" w:after="100" w:afterAutospacing="1"/>
    </w:pPr>
    <w:rPr>
      <w:rFonts w:cs="Times New Roman"/>
      <w:sz w:val="24"/>
      <w:szCs w:val="24"/>
      <w:lang w:eastAsia="ar-SA"/>
    </w:rPr>
  </w:style>
  <w:style w:type="character" w:customStyle="1" w:styleId="headline41">
    <w:name w:val="headline41"/>
    <w:uiPriority w:val="99"/>
    <w:rsid w:val="00E472B4"/>
    <w:rPr>
      <w:b/>
      <w:sz w:val="36"/>
    </w:rPr>
  </w:style>
  <w:style w:type="paragraph" w:styleId="a8">
    <w:name w:val="caption"/>
    <w:basedOn w:val="a"/>
    <w:next w:val="a"/>
    <w:uiPriority w:val="99"/>
    <w:qFormat/>
    <w:rsid w:val="00E472B4"/>
    <w:pPr>
      <w:jc w:val="center"/>
    </w:pPr>
    <w:rPr>
      <w:rFonts w:ascii="Tahoma" w:hAnsi="Tahoma" w:cs="Tahoma"/>
      <w:color w:val="008080"/>
      <w:lang w:eastAsia="ar-SA"/>
    </w:rPr>
  </w:style>
  <w:style w:type="character" w:styleId="Hyperlink">
    <w:name w:val="Hyperlink"/>
    <w:rsid w:val="00E472B4"/>
    <w:rPr>
      <w:rFonts w:cs="Times New Roman"/>
      <w:color w:val="0000FF"/>
      <w:u w:val="single"/>
    </w:rPr>
  </w:style>
  <w:style w:type="paragraph" w:styleId="31">
    <w:name w:val="Body Text 3"/>
    <w:basedOn w:val="a"/>
    <w:link w:val="3Char1"/>
    <w:uiPriority w:val="99"/>
    <w:rsid w:val="00E472B4"/>
    <w:rPr>
      <w:rFonts w:ascii="Times New Roman" w:hAnsi="Times New Roman" w:cs="Times New Roman"/>
      <w:noProof/>
      <w:sz w:val="16"/>
      <w:szCs w:val="16"/>
    </w:rPr>
  </w:style>
  <w:style w:type="character" w:customStyle="1" w:styleId="3Char1">
    <w:name w:val="نص أساسي 3 Char"/>
    <w:link w:val="31"/>
    <w:uiPriority w:val="99"/>
    <w:semiHidden/>
    <w:rsid w:val="009D5ABE"/>
    <w:rPr>
      <w:rFonts w:cs="Simplified Arabic"/>
      <w:b/>
      <w:bCs/>
      <w:noProof/>
      <w:sz w:val="16"/>
      <w:szCs w:val="16"/>
    </w:rPr>
  </w:style>
  <w:style w:type="character" w:styleId="a9">
    <w:name w:val="FollowedHyperlink"/>
    <w:uiPriority w:val="99"/>
    <w:rsid w:val="00E472B4"/>
    <w:rPr>
      <w:rFonts w:cs="Times New Roman"/>
      <w:color w:val="800080"/>
      <w:u w:val="single"/>
    </w:rPr>
  </w:style>
  <w:style w:type="paragraph" w:customStyle="1" w:styleId="forumline">
    <w:name w:val="forumline"/>
    <w:basedOn w:val="a"/>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sz w:val="30"/>
      <w:szCs w:val="30"/>
    </w:rPr>
  </w:style>
  <w:style w:type="paragraph" w:customStyle="1" w:styleId="bodyline">
    <w:name w:val="bodyline"/>
    <w:basedOn w:val="a"/>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3">
    <w:name w:val="عنوان جدول المحتويات1"/>
    <w:basedOn w:val="1"/>
    <w:next w:val="a"/>
    <w:uiPriority w:val="99"/>
    <w:rsid w:val="00243158"/>
    <w:pPr>
      <w:keepLines/>
      <w:spacing w:before="480" w:line="276" w:lineRule="auto"/>
      <w:jc w:val="left"/>
      <w:outlineLvl w:val="9"/>
    </w:pPr>
    <w:rPr>
      <w:rFonts w:ascii="Cambria" w:hAnsi="Cambria"/>
      <w:noProof w:val="0"/>
      <w:color w:val="365F91"/>
      <w:sz w:val="28"/>
    </w:rPr>
  </w:style>
  <w:style w:type="paragraph" w:styleId="14">
    <w:name w:val="toc 1"/>
    <w:basedOn w:val="a"/>
    <w:next w:val="a"/>
    <w:autoRedefine/>
    <w:uiPriority w:val="99"/>
    <w:rsid w:val="00243158"/>
    <w:pPr>
      <w:bidi w:val="0"/>
    </w:pPr>
    <w:rPr>
      <w:rFonts w:cs="Times New Roman"/>
      <w:sz w:val="24"/>
      <w:szCs w:val="24"/>
    </w:rPr>
  </w:style>
  <w:style w:type="paragraph" w:styleId="22">
    <w:name w:val="toc 2"/>
    <w:basedOn w:val="a"/>
    <w:next w:val="a"/>
    <w:autoRedefine/>
    <w:uiPriority w:val="99"/>
    <w:semiHidden/>
    <w:rsid w:val="00243158"/>
    <w:pPr>
      <w:bidi w:val="0"/>
      <w:ind w:left="240"/>
    </w:pPr>
    <w:rPr>
      <w:rFonts w:cs="Times New Roman"/>
      <w:sz w:val="24"/>
      <w:szCs w:val="24"/>
    </w:rPr>
  </w:style>
  <w:style w:type="paragraph" w:styleId="32">
    <w:name w:val="toc 3"/>
    <w:basedOn w:val="a"/>
    <w:next w:val="a"/>
    <w:autoRedefine/>
    <w:uiPriority w:val="99"/>
    <w:semiHidden/>
    <w:rsid w:val="00243158"/>
    <w:pPr>
      <w:bidi w:val="0"/>
      <w:ind w:left="480"/>
    </w:pPr>
    <w:rPr>
      <w:rFonts w:cs="Times New Roman"/>
      <w:sz w:val="24"/>
      <w:szCs w:val="24"/>
    </w:rPr>
  </w:style>
  <w:style w:type="table" w:styleId="aa">
    <w:name w:val="Table Grid"/>
    <w:basedOn w:val="a1"/>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a"/>
    <w:autoRedefine/>
    <w:uiPriority w:val="99"/>
    <w:rsid w:val="008868ED"/>
    <w:pPr>
      <w:ind w:left="-1282" w:right="-709"/>
      <w:jc w:val="center"/>
    </w:pPr>
    <w:rPr>
      <w:rFonts w:cs="Tahoma"/>
      <w:sz w:val="32"/>
    </w:rPr>
  </w:style>
  <w:style w:type="paragraph" w:styleId="ab">
    <w:name w:val="Title"/>
    <w:basedOn w:val="a"/>
    <w:next w:val="a"/>
    <w:link w:val="Char4"/>
    <w:qFormat/>
    <w:locked/>
    <w:rsid w:val="00E22142"/>
    <w:pPr>
      <w:spacing w:before="240" w:after="60"/>
      <w:jc w:val="center"/>
      <w:outlineLvl w:val="0"/>
    </w:pPr>
    <w:rPr>
      <w:rFonts w:ascii="Cambria" w:hAnsi="Cambria" w:cs="Times New Roman"/>
      <w:noProof/>
      <w:kern w:val="28"/>
      <w:sz w:val="28"/>
      <w:szCs w:val="28"/>
    </w:rPr>
  </w:style>
  <w:style w:type="character" w:customStyle="1" w:styleId="Char4">
    <w:name w:val="العنوان Char"/>
    <w:link w:val="ab"/>
    <w:locked/>
    <w:rsid w:val="00E22142"/>
    <w:rPr>
      <w:rFonts w:ascii="Cambria" w:hAnsi="Cambria" w:cs="Tahoma"/>
      <w:b/>
      <w:bCs/>
      <w:noProof/>
      <w:kern w:val="28"/>
      <w:sz w:val="28"/>
      <w:szCs w:val="28"/>
    </w:rPr>
  </w:style>
  <w:style w:type="paragraph" w:styleId="ac">
    <w:name w:val="TOC Heading"/>
    <w:basedOn w:val="1"/>
    <w:next w:val="a"/>
    <w:uiPriority w:val="99"/>
    <w:qFormat/>
    <w:rsid w:val="002C6B2B"/>
    <w:pPr>
      <w:keepLines/>
      <w:spacing w:before="480" w:line="276" w:lineRule="auto"/>
      <w:jc w:val="left"/>
      <w:outlineLvl w:val="9"/>
    </w:pPr>
    <w:rPr>
      <w:rFonts w:ascii="Cambria" w:hAnsi="Cambria"/>
      <w:noProof w:val="0"/>
      <w:color w:val="365F91"/>
      <w:sz w:val="28"/>
    </w:rPr>
  </w:style>
  <w:style w:type="paragraph" w:styleId="ad">
    <w:name w:val="Balloon Text"/>
    <w:basedOn w:val="a"/>
    <w:link w:val="Char5"/>
    <w:rsid w:val="001C58CF"/>
    <w:rPr>
      <w:rFonts w:ascii="Tahoma" w:hAnsi="Tahoma" w:cs="Times New Roman"/>
      <w:b w:val="0"/>
      <w:bCs w:val="0"/>
      <w:noProof/>
      <w:sz w:val="16"/>
      <w:szCs w:val="16"/>
    </w:rPr>
  </w:style>
  <w:style w:type="character" w:customStyle="1" w:styleId="Char5">
    <w:name w:val="نص في بالون Char"/>
    <w:link w:val="ad"/>
    <w:locked/>
    <w:rsid w:val="001C58CF"/>
    <w:rPr>
      <w:rFonts w:ascii="Tahoma" w:hAnsi="Tahoma" w:cs="Tahoma"/>
      <w:noProof/>
      <w:sz w:val="16"/>
      <w:szCs w:val="16"/>
    </w:rPr>
  </w:style>
  <w:style w:type="paragraph" w:customStyle="1" w:styleId="ae">
    <w:name w:val="قصيدةع"/>
    <w:basedOn w:val="a"/>
    <w:autoRedefine/>
    <w:rsid w:val="002178B6"/>
    <w:pPr>
      <w:tabs>
        <w:tab w:val="clear" w:pos="5187"/>
        <w:tab w:val="clear" w:pos="7313"/>
      </w:tabs>
      <w:jc w:val="lowKashida"/>
    </w:pPr>
    <w:rPr>
      <w:rFonts w:ascii="Times New Roman" w:eastAsia="Times New Roman" w:hAnsi="Times New Roman" w:cs="Traditional Arabic"/>
      <w:b w:val="0"/>
      <w:bCs w:val="0"/>
      <w:sz w:val="24"/>
      <w:szCs w:val="34"/>
    </w:rPr>
  </w:style>
  <w:style w:type="character" w:customStyle="1" w:styleId="15">
    <w:name w:val="نمط1"/>
    <w:rsid w:val="007A590B"/>
    <w:rPr>
      <w:rFonts w:ascii="Tahoma" w:hAnsi="Tahoma" w:cs="Tahoma" w:hint="default"/>
      <w:iCs/>
      <w:color w:val="auto"/>
      <w:szCs w:val="24"/>
    </w:rPr>
  </w:style>
  <w:style w:type="paragraph" w:customStyle="1" w:styleId="af">
    <w:name w:val="قصيدةخ"/>
    <w:basedOn w:val="a"/>
    <w:autoRedefine/>
    <w:rsid w:val="002178B6"/>
    <w:pPr>
      <w:tabs>
        <w:tab w:val="clear" w:pos="5187"/>
        <w:tab w:val="clear" w:pos="7313"/>
      </w:tabs>
      <w:jc w:val="lowKashida"/>
    </w:pPr>
    <w:rPr>
      <w:rFonts w:ascii="Times New Roman" w:eastAsia="Times New Roman" w:hAnsi="Times New Roman" w:cs="Traditional Arabic"/>
      <w:b w:val="0"/>
      <w:szCs w:val="34"/>
    </w:rPr>
  </w:style>
  <w:style w:type="paragraph" w:customStyle="1" w:styleId="af0">
    <w:name w:val="قصيدة"/>
    <w:basedOn w:val="a"/>
    <w:autoRedefine/>
    <w:rsid w:val="002178B6"/>
    <w:pPr>
      <w:tabs>
        <w:tab w:val="clear" w:pos="5187"/>
        <w:tab w:val="clear" w:pos="7313"/>
      </w:tabs>
      <w:jc w:val="lowKashida"/>
    </w:pPr>
    <w:rPr>
      <w:rFonts w:ascii="Times New Roman" w:eastAsia="Times New Roman" w:hAnsi="Times New Roman" w:cs="Traditional Arabic"/>
      <w:b w:val="0"/>
      <w:bCs w:val="0"/>
      <w:sz w:val="24"/>
      <w:szCs w:val="32"/>
    </w:rPr>
  </w:style>
  <w:style w:type="character" w:customStyle="1" w:styleId="-">
    <w:name w:val="عثماني-ق"/>
    <w:rsid w:val="002178B6"/>
    <w:rPr>
      <w:rFonts w:cs="OthmaniQ"/>
      <w:dstrike w:val="0"/>
      <w:spacing w:val="0"/>
      <w:position w:val="0"/>
      <w:szCs w:val="32"/>
      <w:vertAlign w:val="baseline"/>
    </w:rPr>
  </w:style>
  <w:style w:type="character" w:styleId="af1">
    <w:name w:val="Strong"/>
    <w:uiPriority w:val="22"/>
    <w:qFormat/>
    <w:locked/>
    <w:rsid w:val="00951BB2"/>
    <w:rPr>
      <w:b/>
      <w:bCs/>
    </w:rPr>
  </w:style>
  <w:style w:type="numbering" w:customStyle="1" w:styleId="16">
    <w:name w:val="بلا قائمة1"/>
    <w:next w:val="a2"/>
    <w:semiHidden/>
    <w:rsid w:val="001000A2"/>
  </w:style>
  <w:style w:type="character" w:customStyle="1" w:styleId="Char6">
    <w:name w:val="رأس صفحة Char"/>
    <w:link w:val="af2"/>
    <w:locked/>
    <w:rsid w:val="001000A2"/>
    <w:rPr>
      <w:sz w:val="24"/>
      <w:szCs w:val="24"/>
    </w:rPr>
  </w:style>
  <w:style w:type="paragraph" w:customStyle="1" w:styleId="Char7">
    <w:name w:val="ا Char"/>
    <w:basedOn w:val="a"/>
    <w:next w:val="af3"/>
    <w:rsid w:val="001000A2"/>
    <w:pPr>
      <w:tabs>
        <w:tab w:val="clear" w:pos="5187"/>
        <w:tab w:val="clear" w:pos="7313"/>
      </w:tabs>
      <w:ind w:firstLine="567"/>
    </w:pPr>
    <w:rPr>
      <w:rFonts w:ascii="Times New Roman" w:eastAsia="Times New Roman" w:hAnsi="Times New Roman" w:cs="DecoType Naskh"/>
      <w:b w:val="0"/>
      <w:bCs w:val="0"/>
      <w:sz w:val="32"/>
      <w:szCs w:val="32"/>
      <w:lang w:eastAsia="ar-SA" w:bidi="ar-YE"/>
    </w:rPr>
  </w:style>
  <w:style w:type="paragraph" w:styleId="af3">
    <w:name w:val="Plain Text"/>
    <w:basedOn w:val="a"/>
    <w:link w:val="Char8"/>
    <w:rsid w:val="001000A2"/>
    <w:pPr>
      <w:tabs>
        <w:tab w:val="clear" w:pos="5187"/>
        <w:tab w:val="clear" w:pos="7313"/>
      </w:tabs>
      <w:jc w:val="left"/>
    </w:pPr>
    <w:rPr>
      <w:rFonts w:ascii="Courier New" w:eastAsia="Times New Roman" w:hAnsi="Courier New" w:cs="Times New Roman"/>
      <w:b w:val="0"/>
      <w:bCs w:val="0"/>
      <w:sz w:val="20"/>
      <w:szCs w:val="20"/>
    </w:rPr>
  </w:style>
  <w:style w:type="character" w:customStyle="1" w:styleId="Char8">
    <w:name w:val="نص عادي Char"/>
    <w:link w:val="af3"/>
    <w:rsid w:val="001000A2"/>
    <w:rPr>
      <w:rFonts w:ascii="Courier New" w:eastAsia="Times New Roman" w:hAnsi="Courier New" w:cs="Courier New"/>
    </w:rPr>
  </w:style>
  <w:style w:type="table" w:customStyle="1" w:styleId="17">
    <w:name w:val="شبكة جدول1"/>
    <w:basedOn w:val="a1"/>
    <w:next w:val="aa"/>
    <w:rsid w:val="001000A2"/>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Char">
    <w:name w:val="خط الفقرة الافتراضي Para Char"/>
    <w:basedOn w:val="a"/>
    <w:rsid w:val="001000A2"/>
    <w:pPr>
      <w:tabs>
        <w:tab w:val="clear" w:pos="5187"/>
        <w:tab w:val="clear" w:pos="7313"/>
      </w:tabs>
      <w:jc w:val="left"/>
    </w:pPr>
    <w:rPr>
      <w:rFonts w:ascii="Times New Roman" w:eastAsia="Times New Roman" w:hAnsi="Times New Roman" w:cs="Times New Roman"/>
      <w:b w:val="0"/>
      <w:bCs w:val="0"/>
      <w:sz w:val="24"/>
      <w:szCs w:val="24"/>
    </w:rPr>
  </w:style>
  <w:style w:type="character" w:customStyle="1" w:styleId="af4">
    <w:name w:val="شواهد"/>
    <w:rsid w:val="001000A2"/>
    <w:rPr>
      <w:rFonts w:ascii="Traditional Arabic" w:hAnsi="Traditional Arabic"/>
      <w:color w:val="0000FF"/>
      <w:sz w:val="32"/>
    </w:rPr>
  </w:style>
  <w:style w:type="numbering" w:customStyle="1" w:styleId="23">
    <w:name w:val="بلا قائمة2"/>
    <w:next w:val="a2"/>
    <w:semiHidden/>
    <w:rsid w:val="00013925"/>
  </w:style>
  <w:style w:type="table" w:customStyle="1" w:styleId="24">
    <w:name w:val="شبكة جدول2"/>
    <w:basedOn w:val="a1"/>
    <w:next w:val="aa"/>
    <w:rsid w:val="00013925"/>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بلا قائمة3"/>
    <w:next w:val="a2"/>
    <w:semiHidden/>
    <w:rsid w:val="007615B7"/>
  </w:style>
  <w:style w:type="table" w:customStyle="1" w:styleId="34">
    <w:name w:val="شبكة جدول3"/>
    <w:basedOn w:val="a1"/>
    <w:next w:val="aa"/>
    <w:rsid w:val="007615B7"/>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
    <w:name w:val="بلا قائمة4"/>
    <w:next w:val="a2"/>
    <w:semiHidden/>
    <w:rsid w:val="00C64C80"/>
  </w:style>
  <w:style w:type="table" w:customStyle="1" w:styleId="41">
    <w:name w:val="شبكة جدول4"/>
    <w:basedOn w:val="a1"/>
    <w:next w:val="aa"/>
    <w:rsid w:val="00C64C80"/>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
    <w:name w:val="بلا قائمة5"/>
    <w:next w:val="a2"/>
    <w:semiHidden/>
    <w:rsid w:val="00D251A4"/>
  </w:style>
  <w:style w:type="table" w:customStyle="1" w:styleId="51">
    <w:name w:val="شبكة جدول5"/>
    <w:basedOn w:val="a1"/>
    <w:next w:val="aa"/>
    <w:rsid w:val="00D251A4"/>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0">
    <w:name w:val="بلا قائمة6"/>
    <w:next w:val="a2"/>
    <w:semiHidden/>
    <w:rsid w:val="00AC5F6E"/>
  </w:style>
  <w:style w:type="table" w:customStyle="1" w:styleId="61">
    <w:name w:val="شبكة جدول6"/>
    <w:basedOn w:val="a1"/>
    <w:next w:val="aa"/>
    <w:rsid w:val="00AC5F6E"/>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
    <w:name w:val="بلا قائمة7"/>
    <w:next w:val="a2"/>
    <w:semiHidden/>
    <w:rsid w:val="00752B0F"/>
  </w:style>
  <w:style w:type="table" w:customStyle="1" w:styleId="71">
    <w:name w:val="شبكة جدول7"/>
    <w:basedOn w:val="a1"/>
    <w:next w:val="aa"/>
    <w:rsid w:val="00752B0F"/>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
    <w:name w:val="بلا قائمة8"/>
    <w:next w:val="a2"/>
    <w:semiHidden/>
    <w:rsid w:val="00A2320B"/>
  </w:style>
  <w:style w:type="paragraph" w:customStyle="1" w:styleId="af2">
    <w:basedOn w:val="a"/>
    <w:next w:val="10"/>
    <w:link w:val="Char6"/>
    <w:rsid w:val="00A2320B"/>
    <w:pPr>
      <w:tabs>
        <w:tab w:val="clear" w:pos="5187"/>
        <w:tab w:val="clear" w:pos="7313"/>
        <w:tab w:val="center" w:pos="4320"/>
        <w:tab w:val="right" w:pos="8640"/>
      </w:tabs>
      <w:jc w:val="left"/>
    </w:pPr>
    <w:rPr>
      <w:rFonts w:ascii="Times New Roman" w:hAnsi="Times New Roman" w:cs="Times New Roman"/>
      <w:b w:val="0"/>
      <w:bCs w:val="0"/>
      <w:sz w:val="24"/>
      <w:szCs w:val="24"/>
    </w:rPr>
  </w:style>
  <w:style w:type="table" w:customStyle="1" w:styleId="81">
    <w:name w:val="شبكة جدول8"/>
    <w:basedOn w:val="a1"/>
    <w:next w:val="aa"/>
    <w:rsid w:val="00A2320B"/>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annotation reference"/>
    <w:rsid w:val="00A2320B"/>
    <w:rPr>
      <w:sz w:val="16"/>
      <w:szCs w:val="16"/>
    </w:rPr>
  </w:style>
  <w:style w:type="paragraph" w:styleId="af6">
    <w:name w:val="annotation text"/>
    <w:basedOn w:val="a"/>
    <w:link w:val="Char9"/>
    <w:rsid w:val="00A2320B"/>
    <w:pPr>
      <w:tabs>
        <w:tab w:val="clear" w:pos="5187"/>
        <w:tab w:val="clear" w:pos="7313"/>
      </w:tabs>
      <w:jc w:val="left"/>
    </w:pPr>
    <w:rPr>
      <w:rFonts w:ascii="Times New Roman" w:eastAsia="Times New Roman" w:hAnsi="Times New Roman" w:cs="Times New Roman"/>
      <w:b w:val="0"/>
      <w:bCs w:val="0"/>
      <w:sz w:val="20"/>
      <w:szCs w:val="20"/>
    </w:rPr>
  </w:style>
  <w:style w:type="character" w:customStyle="1" w:styleId="Char9">
    <w:name w:val="نص تعليق Char"/>
    <w:link w:val="af6"/>
    <w:rsid w:val="00A2320B"/>
    <w:rPr>
      <w:rFonts w:eastAsia="Times New Roman" w:cs="Times New Roman"/>
    </w:rPr>
  </w:style>
  <w:style w:type="paragraph" w:styleId="af7">
    <w:name w:val="annotation subject"/>
    <w:basedOn w:val="af6"/>
    <w:next w:val="af6"/>
    <w:link w:val="Chara"/>
    <w:rsid w:val="00A2320B"/>
    <w:rPr>
      <w:b/>
      <w:bCs/>
    </w:rPr>
  </w:style>
  <w:style w:type="character" w:customStyle="1" w:styleId="Chara">
    <w:name w:val="موضوع تعليق Char"/>
    <w:link w:val="af7"/>
    <w:rsid w:val="00A2320B"/>
    <w:rPr>
      <w:rFonts w:eastAsia="Times New Roman" w:cs="Times New Roman"/>
      <w:b/>
      <w:bCs/>
    </w:rPr>
  </w:style>
  <w:style w:type="numbering" w:customStyle="1" w:styleId="90">
    <w:name w:val="بلا قائمة9"/>
    <w:next w:val="a2"/>
    <w:semiHidden/>
    <w:rsid w:val="00547B69"/>
  </w:style>
  <w:style w:type="table" w:customStyle="1" w:styleId="91">
    <w:name w:val="شبكة جدول9"/>
    <w:basedOn w:val="a1"/>
    <w:next w:val="aa"/>
    <w:rsid w:val="00547B69"/>
    <w:pPr>
      <w:bidi/>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List Paragraph"/>
    <w:basedOn w:val="a"/>
    <w:uiPriority w:val="34"/>
    <w:qFormat/>
    <w:rsid w:val="000867D6"/>
    <w:pPr>
      <w:tabs>
        <w:tab w:val="clear" w:pos="5187"/>
        <w:tab w:val="clear" w:pos="7313"/>
      </w:tabs>
      <w:bidi w:val="0"/>
      <w:ind w:left="720"/>
      <w:contextualSpacing/>
      <w:jc w:val="left"/>
    </w:pPr>
    <w:rPr>
      <w:rFonts w:ascii="Times New Roman" w:eastAsia="Times New Roman" w:hAnsi="Times New Roman" w:cs="Times New Roman"/>
      <w:b w:val="0"/>
      <w:bCs w:val="0"/>
      <w:sz w:val="24"/>
      <w:szCs w:val="24"/>
    </w:rPr>
  </w:style>
  <w:style w:type="paragraph" w:styleId="af9">
    <w:name w:val="footer"/>
    <w:basedOn w:val="a"/>
    <w:link w:val="Char10"/>
    <w:unhideWhenUsed/>
    <w:rsid w:val="00DB225D"/>
    <w:pPr>
      <w:tabs>
        <w:tab w:val="clear" w:pos="5187"/>
        <w:tab w:val="clear" w:pos="7313"/>
        <w:tab w:val="center" w:pos="4153"/>
        <w:tab w:val="right" w:pos="8306"/>
      </w:tabs>
    </w:pPr>
  </w:style>
  <w:style w:type="character" w:customStyle="1" w:styleId="Char10">
    <w:name w:val="تذييل الصفحة Char1"/>
    <w:basedOn w:val="a0"/>
    <w:link w:val="af9"/>
    <w:rsid w:val="00DB225D"/>
    <w:rPr>
      <w:rFonts w:ascii="ATraditional Arabic" w:hAnsi="ATraditional Arabic" w:cs="ATraditional Arabic"/>
      <w:b/>
      <w:bCs/>
      <w:sz w:val="36"/>
      <w:szCs w:val="36"/>
    </w:rPr>
  </w:style>
  <w:style w:type="paragraph" w:styleId="afa">
    <w:name w:val="header"/>
    <w:basedOn w:val="a"/>
    <w:link w:val="Char11"/>
    <w:unhideWhenUsed/>
    <w:rsid w:val="00DB225D"/>
    <w:pPr>
      <w:tabs>
        <w:tab w:val="clear" w:pos="5187"/>
        <w:tab w:val="clear" w:pos="7313"/>
        <w:tab w:val="center" w:pos="4153"/>
        <w:tab w:val="right" w:pos="8306"/>
      </w:tabs>
    </w:pPr>
  </w:style>
  <w:style w:type="character" w:customStyle="1" w:styleId="Char11">
    <w:name w:val="رأس الصفحة Char1"/>
    <w:basedOn w:val="a0"/>
    <w:link w:val="afa"/>
    <w:rsid w:val="00DB225D"/>
    <w:rPr>
      <w:rFonts w:ascii="ATraditional Arabic" w:hAnsi="ATraditional Arabic" w:cs="ATraditional Arabic"/>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32642">
      <w:bodyDiv w:val="1"/>
      <w:marLeft w:val="0"/>
      <w:marRight w:val="0"/>
      <w:marTop w:val="0"/>
      <w:marBottom w:val="0"/>
      <w:divBdr>
        <w:top w:val="none" w:sz="0" w:space="0" w:color="auto"/>
        <w:left w:val="none" w:sz="0" w:space="0" w:color="auto"/>
        <w:bottom w:val="none" w:sz="0" w:space="0" w:color="auto"/>
        <w:right w:val="none" w:sz="0" w:space="0" w:color="auto"/>
      </w:divBdr>
    </w:div>
    <w:div w:id="12463998">
      <w:bodyDiv w:val="1"/>
      <w:marLeft w:val="0"/>
      <w:marRight w:val="0"/>
      <w:marTop w:val="0"/>
      <w:marBottom w:val="0"/>
      <w:divBdr>
        <w:top w:val="none" w:sz="0" w:space="0" w:color="auto"/>
        <w:left w:val="none" w:sz="0" w:space="0" w:color="auto"/>
        <w:bottom w:val="none" w:sz="0" w:space="0" w:color="auto"/>
        <w:right w:val="none" w:sz="0" w:space="0" w:color="auto"/>
      </w:divBdr>
    </w:div>
    <w:div w:id="13701210">
      <w:bodyDiv w:val="1"/>
      <w:marLeft w:val="0"/>
      <w:marRight w:val="0"/>
      <w:marTop w:val="0"/>
      <w:marBottom w:val="0"/>
      <w:divBdr>
        <w:top w:val="none" w:sz="0" w:space="0" w:color="auto"/>
        <w:left w:val="none" w:sz="0" w:space="0" w:color="auto"/>
        <w:bottom w:val="none" w:sz="0" w:space="0" w:color="auto"/>
        <w:right w:val="none" w:sz="0" w:space="0" w:color="auto"/>
      </w:divBdr>
    </w:div>
    <w:div w:id="15540284">
      <w:bodyDiv w:val="1"/>
      <w:marLeft w:val="0"/>
      <w:marRight w:val="0"/>
      <w:marTop w:val="0"/>
      <w:marBottom w:val="0"/>
      <w:divBdr>
        <w:top w:val="none" w:sz="0" w:space="0" w:color="auto"/>
        <w:left w:val="none" w:sz="0" w:space="0" w:color="auto"/>
        <w:bottom w:val="none" w:sz="0" w:space="0" w:color="auto"/>
        <w:right w:val="none" w:sz="0" w:space="0" w:color="auto"/>
      </w:divBdr>
    </w:div>
    <w:div w:id="19866250">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49231045">
      <w:bodyDiv w:val="1"/>
      <w:marLeft w:val="0"/>
      <w:marRight w:val="0"/>
      <w:marTop w:val="0"/>
      <w:marBottom w:val="0"/>
      <w:divBdr>
        <w:top w:val="none" w:sz="0" w:space="0" w:color="auto"/>
        <w:left w:val="none" w:sz="0" w:space="0" w:color="auto"/>
        <w:bottom w:val="none" w:sz="0" w:space="0" w:color="auto"/>
        <w:right w:val="none" w:sz="0" w:space="0" w:color="auto"/>
      </w:divBdr>
    </w:div>
    <w:div w:id="50739429">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81876143">
      <w:bodyDiv w:val="1"/>
      <w:marLeft w:val="0"/>
      <w:marRight w:val="0"/>
      <w:marTop w:val="0"/>
      <w:marBottom w:val="0"/>
      <w:divBdr>
        <w:top w:val="none" w:sz="0" w:space="0" w:color="auto"/>
        <w:left w:val="none" w:sz="0" w:space="0" w:color="auto"/>
        <w:bottom w:val="none" w:sz="0" w:space="0" w:color="auto"/>
        <w:right w:val="none" w:sz="0" w:space="0" w:color="auto"/>
      </w:divBdr>
    </w:div>
    <w:div w:id="94711829">
      <w:bodyDiv w:val="1"/>
      <w:marLeft w:val="0"/>
      <w:marRight w:val="0"/>
      <w:marTop w:val="0"/>
      <w:marBottom w:val="0"/>
      <w:divBdr>
        <w:top w:val="none" w:sz="0" w:space="0" w:color="auto"/>
        <w:left w:val="none" w:sz="0" w:space="0" w:color="auto"/>
        <w:bottom w:val="none" w:sz="0" w:space="0" w:color="auto"/>
        <w:right w:val="none" w:sz="0" w:space="0" w:color="auto"/>
      </w:divBdr>
    </w:div>
    <w:div w:id="111828459">
      <w:bodyDiv w:val="1"/>
      <w:marLeft w:val="0"/>
      <w:marRight w:val="0"/>
      <w:marTop w:val="0"/>
      <w:marBottom w:val="0"/>
      <w:divBdr>
        <w:top w:val="none" w:sz="0" w:space="0" w:color="auto"/>
        <w:left w:val="none" w:sz="0" w:space="0" w:color="auto"/>
        <w:bottom w:val="none" w:sz="0" w:space="0" w:color="auto"/>
        <w:right w:val="none" w:sz="0" w:space="0" w:color="auto"/>
      </w:divBdr>
    </w:div>
    <w:div w:id="112215349">
      <w:bodyDiv w:val="1"/>
      <w:marLeft w:val="0"/>
      <w:marRight w:val="0"/>
      <w:marTop w:val="0"/>
      <w:marBottom w:val="0"/>
      <w:divBdr>
        <w:top w:val="none" w:sz="0" w:space="0" w:color="auto"/>
        <w:left w:val="none" w:sz="0" w:space="0" w:color="auto"/>
        <w:bottom w:val="none" w:sz="0" w:space="0" w:color="auto"/>
        <w:right w:val="none" w:sz="0" w:space="0" w:color="auto"/>
      </w:divBdr>
    </w:div>
    <w:div w:id="124856251">
      <w:bodyDiv w:val="1"/>
      <w:marLeft w:val="0"/>
      <w:marRight w:val="0"/>
      <w:marTop w:val="0"/>
      <w:marBottom w:val="0"/>
      <w:divBdr>
        <w:top w:val="none" w:sz="0" w:space="0" w:color="auto"/>
        <w:left w:val="none" w:sz="0" w:space="0" w:color="auto"/>
        <w:bottom w:val="none" w:sz="0" w:space="0" w:color="auto"/>
        <w:right w:val="none" w:sz="0" w:space="0" w:color="auto"/>
      </w:divBdr>
    </w:div>
    <w:div w:id="147017710">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209459471">
      <w:bodyDiv w:val="1"/>
      <w:marLeft w:val="0"/>
      <w:marRight w:val="0"/>
      <w:marTop w:val="0"/>
      <w:marBottom w:val="0"/>
      <w:divBdr>
        <w:top w:val="none" w:sz="0" w:space="0" w:color="auto"/>
        <w:left w:val="none" w:sz="0" w:space="0" w:color="auto"/>
        <w:bottom w:val="none" w:sz="0" w:space="0" w:color="auto"/>
        <w:right w:val="none" w:sz="0" w:space="0" w:color="auto"/>
      </w:divBdr>
    </w:div>
    <w:div w:id="220140039">
      <w:bodyDiv w:val="1"/>
      <w:marLeft w:val="0"/>
      <w:marRight w:val="0"/>
      <w:marTop w:val="0"/>
      <w:marBottom w:val="0"/>
      <w:divBdr>
        <w:top w:val="none" w:sz="0" w:space="0" w:color="auto"/>
        <w:left w:val="none" w:sz="0" w:space="0" w:color="auto"/>
        <w:bottom w:val="none" w:sz="0" w:space="0" w:color="auto"/>
        <w:right w:val="none" w:sz="0" w:space="0" w:color="auto"/>
      </w:divBdr>
    </w:div>
    <w:div w:id="236598479">
      <w:bodyDiv w:val="1"/>
      <w:marLeft w:val="0"/>
      <w:marRight w:val="0"/>
      <w:marTop w:val="0"/>
      <w:marBottom w:val="0"/>
      <w:divBdr>
        <w:top w:val="none" w:sz="0" w:space="0" w:color="auto"/>
        <w:left w:val="none" w:sz="0" w:space="0" w:color="auto"/>
        <w:bottom w:val="none" w:sz="0" w:space="0" w:color="auto"/>
        <w:right w:val="none" w:sz="0" w:space="0" w:color="auto"/>
      </w:divBdr>
    </w:div>
    <w:div w:id="251206114">
      <w:bodyDiv w:val="1"/>
      <w:marLeft w:val="0"/>
      <w:marRight w:val="0"/>
      <w:marTop w:val="0"/>
      <w:marBottom w:val="0"/>
      <w:divBdr>
        <w:top w:val="none" w:sz="0" w:space="0" w:color="auto"/>
        <w:left w:val="none" w:sz="0" w:space="0" w:color="auto"/>
        <w:bottom w:val="none" w:sz="0" w:space="0" w:color="auto"/>
        <w:right w:val="none" w:sz="0" w:space="0" w:color="auto"/>
      </w:divBdr>
    </w:div>
    <w:div w:id="255868311">
      <w:bodyDiv w:val="1"/>
      <w:marLeft w:val="0"/>
      <w:marRight w:val="0"/>
      <w:marTop w:val="0"/>
      <w:marBottom w:val="0"/>
      <w:divBdr>
        <w:top w:val="none" w:sz="0" w:space="0" w:color="auto"/>
        <w:left w:val="none" w:sz="0" w:space="0" w:color="auto"/>
        <w:bottom w:val="none" w:sz="0" w:space="0" w:color="auto"/>
        <w:right w:val="none" w:sz="0" w:space="0" w:color="auto"/>
      </w:divBdr>
    </w:div>
    <w:div w:id="263463520">
      <w:bodyDiv w:val="1"/>
      <w:marLeft w:val="0"/>
      <w:marRight w:val="0"/>
      <w:marTop w:val="0"/>
      <w:marBottom w:val="0"/>
      <w:divBdr>
        <w:top w:val="none" w:sz="0" w:space="0" w:color="auto"/>
        <w:left w:val="none" w:sz="0" w:space="0" w:color="auto"/>
        <w:bottom w:val="none" w:sz="0" w:space="0" w:color="auto"/>
        <w:right w:val="none" w:sz="0" w:space="0" w:color="auto"/>
      </w:divBdr>
    </w:div>
    <w:div w:id="285434149">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293146832">
      <w:bodyDiv w:val="1"/>
      <w:marLeft w:val="0"/>
      <w:marRight w:val="0"/>
      <w:marTop w:val="0"/>
      <w:marBottom w:val="0"/>
      <w:divBdr>
        <w:top w:val="none" w:sz="0" w:space="0" w:color="auto"/>
        <w:left w:val="none" w:sz="0" w:space="0" w:color="auto"/>
        <w:bottom w:val="none" w:sz="0" w:space="0" w:color="auto"/>
        <w:right w:val="none" w:sz="0" w:space="0" w:color="auto"/>
      </w:divBdr>
    </w:div>
    <w:div w:id="296379981">
      <w:bodyDiv w:val="1"/>
      <w:marLeft w:val="0"/>
      <w:marRight w:val="0"/>
      <w:marTop w:val="0"/>
      <w:marBottom w:val="0"/>
      <w:divBdr>
        <w:top w:val="none" w:sz="0" w:space="0" w:color="auto"/>
        <w:left w:val="none" w:sz="0" w:space="0" w:color="auto"/>
        <w:bottom w:val="none" w:sz="0" w:space="0" w:color="auto"/>
        <w:right w:val="none" w:sz="0" w:space="0" w:color="auto"/>
      </w:divBdr>
    </w:div>
    <w:div w:id="300037794">
      <w:bodyDiv w:val="1"/>
      <w:marLeft w:val="0"/>
      <w:marRight w:val="0"/>
      <w:marTop w:val="0"/>
      <w:marBottom w:val="0"/>
      <w:divBdr>
        <w:top w:val="none" w:sz="0" w:space="0" w:color="auto"/>
        <w:left w:val="none" w:sz="0" w:space="0" w:color="auto"/>
        <w:bottom w:val="none" w:sz="0" w:space="0" w:color="auto"/>
        <w:right w:val="none" w:sz="0" w:space="0" w:color="auto"/>
      </w:divBdr>
    </w:div>
    <w:div w:id="313994296">
      <w:bodyDiv w:val="1"/>
      <w:marLeft w:val="0"/>
      <w:marRight w:val="0"/>
      <w:marTop w:val="0"/>
      <w:marBottom w:val="0"/>
      <w:divBdr>
        <w:top w:val="none" w:sz="0" w:space="0" w:color="auto"/>
        <w:left w:val="none" w:sz="0" w:space="0" w:color="auto"/>
        <w:bottom w:val="none" w:sz="0" w:space="0" w:color="auto"/>
        <w:right w:val="none" w:sz="0" w:space="0" w:color="auto"/>
      </w:divBdr>
    </w:div>
    <w:div w:id="333919592">
      <w:bodyDiv w:val="1"/>
      <w:marLeft w:val="0"/>
      <w:marRight w:val="0"/>
      <w:marTop w:val="0"/>
      <w:marBottom w:val="0"/>
      <w:divBdr>
        <w:top w:val="none" w:sz="0" w:space="0" w:color="auto"/>
        <w:left w:val="none" w:sz="0" w:space="0" w:color="auto"/>
        <w:bottom w:val="none" w:sz="0" w:space="0" w:color="auto"/>
        <w:right w:val="none" w:sz="0" w:space="0" w:color="auto"/>
      </w:divBdr>
    </w:div>
    <w:div w:id="336275785">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80518430">
      <w:bodyDiv w:val="1"/>
      <w:marLeft w:val="0"/>
      <w:marRight w:val="0"/>
      <w:marTop w:val="0"/>
      <w:marBottom w:val="0"/>
      <w:divBdr>
        <w:top w:val="none" w:sz="0" w:space="0" w:color="auto"/>
        <w:left w:val="none" w:sz="0" w:space="0" w:color="auto"/>
        <w:bottom w:val="none" w:sz="0" w:space="0" w:color="auto"/>
        <w:right w:val="none" w:sz="0" w:space="0" w:color="auto"/>
      </w:divBdr>
    </w:div>
    <w:div w:id="381099318">
      <w:bodyDiv w:val="1"/>
      <w:marLeft w:val="0"/>
      <w:marRight w:val="0"/>
      <w:marTop w:val="0"/>
      <w:marBottom w:val="0"/>
      <w:divBdr>
        <w:top w:val="none" w:sz="0" w:space="0" w:color="auto"/>
        <w:left w:val="none" w:sz="0" w:space="0" w:color="auto"/>
        <w:bottom w:val="none" w:sz="0" w:space="0" w:color="auto"/>
        <w:right w:val="none" w:sz="0" w:space="0" w:color="auto"/>
      </w:divBdr>
    </w:div>
    <w:div w:id="397367888">
      <w:bodyDiv w:val="1"/>
      <w:marLeft w:val="0"/>
      <w:marRight w:val="0"/>
      <w:marTop w:val="0"/>
      <w:marBottom w:val="0"/>
      <w:divBdr>
        <w:top w:val="none" w:sz="0" w:space="0" w:color="auto"/>
        <w:left w:val="none" w:sz="0" w:space="0" w:color="auto"/>
        <w:bottom w:val="none" w:sz="0" w:space="0" w:color="auto"/>
        <w:right w:val="none" w:sz="0" w:space="0" w:color="auto"/>
      </w:divBdr>
    </w:div>
    <w:div w:id="404882468">
      <w:bodyDiv w:val="1"/>
      <w:marLeft w:val="0"/>
      <w:marRight w:val="0"/>
      <w:marTop w:val="0"/>
      <w:marBottom w:val="0"/>
      <w:divBdr>
        <w:top w:val="none" w:sz="0" w:space="0" w:color="auto"/>
        <w:left w:val="none" w:sz="0" w:space="0" w:color="auto"/>
        <w:bottom w:val="none" w:sz="0" w:space="0" w:color="auto"/>
        <w:right w:val="none" w:sz="0" w:space="0" w:color="auto"/>
      </w:divBdr>
    </w:div>
    <w:div w:id="405416102">
      <w:bodyDiv w:val="1"/>
      <w:marLeft w:val="0"/>
      <w:marRight w:val="0"/>
      <w:marTop w:val="0"/>
      <w:marBottom w:val="0"/>
      <w:divBdr>
        <w:top w:val="none" w:sz="0" w:space="0" w:color="auto"/>
        <w:left w:val="none" w:sz="0" w:space="0" w:color="auto"/>
        <w:bottom w:val="none" w:sz="0" w:space="0" w:color="auto"/>
        <w:right w:val="none" w:sz="0" w:space="0" w:color="auto"/>
      </w:divBdr>
    </w:div>
    <w:div w:id="407850715">
      <w:bodyDiv w:val="1"/>
      <w:marLeft w:val="0"/>
      <w:marRight w:val="0"/>
      <w:marTop w:val="0"/>
      <w:marBottom w:val="0"/>
      <w:divBdr>
        <w:top w:val="none" w:sz="0" w:space="0" w:color="auto"/>
        <w:left w:val="none" w:sz="0" w:space="0" w:color="auto"/>
        <w:bottom w:val="none" w:sz="0" w:space="0" w:color="auto"/>
        <w:right w:val="none" w:sz="0" w:space="0" w:color="auto"/>
      </w:divBdr>
    </w:div>
    <w:div w:id="415708718">
      <w:bodyDiv w:val="1"/>
      <w:marLeft w:val="0"/>
      <w:marRight w:val="0"/>
      <w:marTop w:val="0"/>
      <w:marBottom w:val="0"/>
      <w:divBdr>
        <w:top w:val="none" w:sz="0" w:space="0" w:color="auto"/>
        <w:left w:val="none" w:sz="0" w:space="0" w:color="auto"/>
        <w:bottom w:val="none" w:sz="0" w:space="0" w:color="auto"/>
        <w:right w:val="none" w:sz="0" w:space="0" w:color="auto"/>
      </w:divBdr>
    </w:div>
    <w:div w:id="421923393">
      <w:bodyDiv w:val="1"/>
      <w:marLeft w:val="0"/>
      <w:marRight w:val="0"/>
      <w:marTop w:val="0"/>
      <w:marBottom w:val="0"/>
      <w:divBdr>
        <w:top w:val="none" w:sz="0" w:space="0" w:color="auto"/>
        <w:left w:val="none" w:sz="0" w:space="0" w:color="auto"/>
        <w:bottom w:val="none" w:sz="0" w:space="0" w:color="auto"/>
        <w:right w:val="none" w:sz="0" w:space="0" w:color="auto"/>
      </w:divBdr>
    </w:div>
    <w:div w:id="435291423">
      <w:bodyDiv w:val="1"/>
      <w:marLeft w:val="0"/>
      <w:marRight w:val="0"/>
      <w:marTop w:val="0"/>
      <w:marBottom w:val="0"/>
      <w:divBdr>
        <w:top w:val="none" w:sz="0" w:space="0" w:color="auto"/>
        <w:left w:val="none" w:sz="0" w:space="0" w:color="auto"/>
        <w:bottom w:val="none" w:sz="0" w:space="0" w:color="auto"/>
        <w:right w:val="none" w:sz="0" w:space="0" w:color="auto"/>
      </w:divBdr>
    </w:div>
    <w:div w:id="498156445">
      <w:bodyDiv w:val="1"/>
      <w:marLeft w:val="0"/>
      <w:marRight w:val="0"/>
      <w:marTop w:val="0"/>
      <w:marBottom w:val="0"/>
      <w:divBdr>
        <w:top w:val="none" w:sz="0" w:space="0" w:color="auto"/>
        <w:left w:val="none" w:sz="0" w:space="0" w:color="auto"/>
        <w:bottom w:val="none" w:sz="0" w:space="0" w:color="auto"/>
        <w:right w:val="none" w:sz="0" w:space="0" w:color="auto"/>
      </w:divBdr>
    </w:div>
    <w:div w:id="528488476">
      <w:bodyDiv w:val="1"/>
      <w:marLeft w:val="0"/>
      <w:marRight w:val="0"/>
      <w:marTop w:val="0"/>
      <w:marBottom w:val="0"/>
      <w:divBdr>
        <w:top w:val="none" w:sz="0" w:space="0" w:color="auto"/>
        <w:left w:val="none" w:sz="0" w:space="0" w:color="auto"/>
        <w:bottom w:val="none" w:sz="0" w:space="0" w:color="auto"/>
        <w:right w:val="none" w:sz="0" w:space="0" w:color="auto"/>
      </w:divBdr>
    </w:div>
    <w:div w:id="547188266">
      <w:bodyDiv w:val="1"/>
      <w:marLeft w:val="0"/>
      <w:marRight w:val="0"/>
      <w:marTop w:val="0"/>
      <w:marBottom w:val="0"/>
      <w:divBdr>
        <w:top w:val="none" w:sz="0" w:space="0" w:color="auto"/>
        <w:left w:val="none" w:sz="0" w:space="0" w:color="auto"/>
        <w:bottom w:val="none" w:sz="0" w:space="0" w:color="auto"/>
        <w:right w:val="none" w:sz="0" w:space="0" w:color="auto"/>
      </w:divBdr>
    </w:div>
    <w:div w:id="549196958">
      <w:bodyDiv w:val="1"/>
      <w:marLeft w:val="0"/>
      <w:marRight w:val="0"/>
      <w:marTop w:val="0"/>
      <w:marBottom w:val="0"/>
      <w:divBdr>
        <w:top w:val="none" w:sz="0" w:space="0" w:color="auto"/>
        <w:left w:val="none" w:sz="0" w:space="0" w:color="auto"/>
        <w:bottom w:val="none" w:sz="0" w:space="0" w:color="auto"/>
        <w:right w:val="none" w:sz="0" w:space="0" w:color="auto"/>
      </w:divBdr>
    </w:div>
    <w:div w:id="550264470">
      <w:bodyDiv w:val="1"/>
      <w:marLeft w:val="0"/>
      <w:marRight w:val="0"/>
      <w:marTop w:val="0"/>
      <w:marBottom w:val="0"/>
      <w:divBdr>
        <w:top w:val="none" w:sz="0" w:space="0" w:color="auto"/>
        <w:left w:val="none" w:sz="0" w:space="0" w:color="auto"/>
        <w:bottom w:val="none" w:sz="0" w:space="0" w:color="auto"/>
        <w:right w:val="none" w:sz="0" w:space="0" w:color="auto"/>
      </w:divBdr>
    </w:div>
    <w:div w:id="552547629">
      <w:bodyDiv w:val="1"/>
      <w:marLeft w:val="0"/>
      <w:marRight w:val="0"/>
      <w:marTop w:val="0"/>
      <w:marBottom w:val="0"/>
      <w:divBdr>
        <w:top w:val="none" w:sz="0" w:space="0" w:color="auto"/>
        <w:left w:val="none" w:sz="0" w:space="0" w:color="auto"/>
        <w:bottom w:val="none" w:sz="0" w:space="0" w:color="auto"/>
        <w:right w:val="none" w:sz="0" w:space="0" w:color="auto"/>
      </w:divBdr>
    </w:div>
    <w:div w:id="563301316">
      <w:bodyDiv w:val="1"/>
      <w:marLeft w:val="0"/>
      <w:marRight w:val="0"/>
      <w:marTop w:val="0"/>
      <w:marBottom w:val="0"/>
      <w:divBdr>
        <w:top w:val="none" w:sz="0" w:space="0" w:color="auto"/>
        <w:left w:val="none" w:sz="0" w:space="0" w:color="auto"/>
        <w:bottom w:val="none" w:sz="0" w:space="0" w:color="auto"/>
        <w:right w:val="none" w:sz="0" w:space="0" w:color="auto"/>
      </w:divBdr>
    </w:div>
    <w:div w:id="575626246">
      <w:bodyDiv w:val="1"/>
      <w:marLeft w:val="0"/>
      <w:marRight w:val="0"/>
      <w:marTop w:val="0"/>
      <w:marBottom w:val="0"/>
      <w:divBdr>
        <w:top w:val="none" w:sz="0" w:space="0" w:color="auto"/>
        <w:left w:val="none" w:sz="0" w:space="0" w:color="auto"/>
        <w:bottom w:val="none" w:sz="0" w:space="0" w:color="auto"/>
        <w:right w:val="none" w:sz="0" w:space="0" w:color="auto"/>
      </w:divBdr>
    </w:div>
    <w:div w:id="588200098">
      <w:bodyDiv w:val="1"/>
      <w:marLeft w:val="0"/>
      <w:marRight w:val="0"/>
      <w:marTop w:val="0"/>
      <w:marBottom w:val="0"/>
      <w:divBdr>
        <w:top w:val="none" w:sz="0" w:space="0" w:color="auto"/>
        <w:left w:val="none" w:sz="0" w:space="0" w:color="auto"/>
        <w:bottom w:val="none" w:sz="0" w:space="0" w:color="auto"/>
        <w:right w:val="none" w:sz="0" w:space="0" w:color="auto"/>
      </w:divBdr>
    </w:div>
    <w:div w:id="631134451">
      <w:bodyDiv w:val="1"/>
      <w:marLeft w:val="0"/>
      <w:marRight w:val="0"/>
      <w:marTop w:val="0"/>
      <w:marBottom w:val="0"/>
      <w:divBdr>
        <w:top w:val="none" w:sz="0" w:space="0" w:color="auto"/>
        <w:left w:val="none" w:sz="0" w:space="0" w:color="auto"/>
        <w:bottom w:val="none" w:sz="0" w:space="0" w:color="auto"/>
        <w:right w:val="none" w:sz="0" w:space="0" w:color="auto"/>
      </w:divBdr>
    </w:div>
    <w:div w:id="662048210">
      <w:bodyDiv w:val="1"/>
      <w:marLeft w:val="0"/>
      <w:marRight w:val="0"/>
      <w:marTop w:val="0"/>
      <w:marBottom w:val="0"/>
      <w:divBdr>
        <w:top w:val="none" w:sz="0" w:space="0" w:color="auto"/>
        <w:left w:val="none" w:sz="0" w:space="0" w:color="auto"/>
        <w:bottom w:val="none" w:sz="0" w:space="0" w:color="auto"/>
        <w:right w:val="none" w:sz="0" w:space="0" w:color="auto"/>
      </w:divBdr>
    </w:div>
    <w:div w:id="667706644">
      <w:bodyDiv w:val="1"/>
      <w:marLeft w:val="0"/>
      <w:marRight w:val="0"/>
      <w:marTop w:val="0"/>
      <w:marBottom w:val="0"/>
      <w:divBdr>
        <w:top w:val="none" w:sz="0" w:space="0" w:color="auto"/>
        <w:left w:val="none" w:sz="0" w:space="0" w:color="auto"/>
        <w:bottom w:val="none" w:sz="0" w:space="0" w:color="auto"/>
        <w:right w:val="none" w:sz="0" w:space="0" w:color="auto"/>
      </w:divBdr>
    </w:div>
    <w:div w:id="676470505">
      <w:bodyDiv w:val="1"/>
      <w:marLeft w:val="0"/>
      <w:marRight w:val="0"/>
      <w:marTop w:val="0"/>
      <w:marBottom w:val="0"/>
      <w:divBdr>
        <w:top w:val="none" w:sz="0" w:space="0" w:color="auto"/>
        <w:left w:val="none" w:sz="0" w:space="0" w:color="auto"/>
        <w:bottom w:val="none" w:sz="0" w:space="0" w:color="auto"/>
        <w:right w:val="none" w:sz="0" w:space="0" w:color="auto"/>
      </w:divBdr>
    </w:div>
    <w:div w:id="687023302">
      <w:bodyDiv w:val="1"/>
      <w:marLeft w:val="0"/>
      <w:marRight w:val="0"/>
      <w:marTop w:val="0"/>
      <w:marBottom w:val="0"/>
      <w:divBdr>
        <w:top w:val="none" w:sz="0" w:space="0" w:color="auto"/>
        <w:left w:val="none" w:sz="0" w:space="0" w:color="auto"/>
        <w:bottom w:val="none" w:sz="0" w:space="0" w:color="auto"/>
        <w:right w:val="none" w:sz="0" w:space="0" w:color="auto"/>
      </w:divBdr>
    </w:div>
    <w:div w:id="690229730">
      <w:bodyDiv w:val="1"/>
      <w:marLeft w:val="0"/>
      <w:marRight w:val="0"/>
      <w:marTop w:val="0"/>
      <w:marBottom w:val="0"/>
      <w:divBdr>
        <w:top w:val="none" w:sz="0" w:space="0" w:color="auto"/>
        <w:left w:val="none" w:sz="0" w:space="0" w:color="auto"/>
        <w:bottom w:val="none" w:sz="0" w:space="0" w:color="auto"/>
        <w:right w:val="none" w:sz="0" w:space="0" w:color="auto"/>
      </w:divBdr>
    </w:div>
    <w:div w:id="710030526">
      <w:bodyDiv w:val="1"/>
      <w:marLeft w:val="0"/>
      <w:marRight w:val="0"/>
      <w:marTop w:val="0"/>
      <w:marBottom w:val="0"/>
      <w:divBdr>
        <w:top w:val="none" w:sz="0" w:space="0" w:color="auto"/>
        <w:left w:val="none" w:sz="0" w:space="0" w:color="auto"/>
        <w:bottom w:val="none" w:sz="0" w:space="0" w:color="auto"/>
        <w:right w:val="none" w:sz="0" w:space="0" w:color="auto"/>
      </w:divBdr>
    </w:div>
    <w:div w:id="723601896">
      <w:bodyDiv w:val="1"/>
      <w:marLeft w:val="0"/>
      <w:marRight w:val="0"/>
      <w:marTop w:val="0"/>
      <w:marBottom w:val="0"/>
      <w:divBdr>
        <w:top w:val="none" w:sz="0" w:space="0" w:color="auto"/>
        <w:left w:val="none" w:sz="0" w:space="0" w:color="auto"/>
        <w:bottom w:val="none" w:sz="0" w:space="0" w:color="auto"/>
        <w:right w:val="none" w:sz="0" w:space="0" w:color="auto"/>
      </w:divBdr>
    </w:div>
    <w:div w:id="759327843">
      <w:bodyDiv w:val="1"/>
      <w:marLeft w:val="0"/>
      <w:marRight w:val="0"/>
      <w:marTop w:val="0"/>
      <w:marBottom w:val="0"/>
      <w:divBdr>
        <w:top w:val="none" w:sz="0" w:space="0" w:color="auto"/>
        <w:left w:val="none" w:sz="0" w:space="0" w:color="auto"/>
        <w:bottom w:val="none" w:sz="0" w:space="0" w:color="auto"/>
        <w:right w:val="none" w:sz="0" w:space="0" w:color="auto"/>
      </w:divBdr>
    </w:div>
    <w:div w:id="759565166">
      <w:bodyDiv w:val="1"/>
      <w:marLeft w:val="0"/>
      <w:marRight w:val="0"/>
      <w:marTop w:val="0"/>
      <w:marBottom w:val="0"/>
      <w:divBdr>
        <w:top w:val="none" w:sz="0" w:space="0" w:color="auto"/>
        <w:left w:val="none" w:sz="0" w:space="0" w:color="auto"/>
        <w:bottom w:val="none" w:sz="0" w:space="0" w:color="auto"/>
        <w:right w:val="none" w:sz="0" w:space="0" w:color="auto"/>
      </w:divBdr>
    </w:div>
    <w:div w:id="762604784">
      <w:bodyDiv w:val="1"/>
      <w:marLeft w:val="0"/>
      <w:marRight w:val="0"/>
      <w:marTop w:val="0"/>
      <w:marBottom w:val="0"/>
      <w:divBdr>
        <w:top w:val="none" w:sz="0" w:space="0" w:color="auto"/>
        <w:left w:val="none" w:sz="0" w:space="0" w:color="auto"/>
        <w:bottom w:val="none" w:sz="0" w:space="0" w:color="auto"/>
        <w:right w:val="none" w:sz="0" w:space="0" w:color="auto"/>
      </w:divBdr>
    </w:div>
    <w:div w:id="777912507">
      <w:bodyDiv w:val="1"/>
      <w:marLeft w:val="0"/>
      <w:marRight w:val="0"/>
      <w:marTop w:val="0"/>
      <w:marBottom w:val="0"/>
      <w:divBdr>
        <w:top w:val="none" w:sz="0" w:space="0" w:color="auto"/>
        <w:left w:val="none" w:sz="0" w:space="0" w:color="auto"/>
        <w:bottom w:val="none" w:sz="0" w:space="0" w:color="auto"/>
        <w:right w:val="none" w:sz="0" w:space="0" w:color="auto"/>
      </w:divBdr>
    </w:div>
    <w:div w:id="779033164">
      <w:bodyDiv w:val="1"/>
      <w:marLeft w:val="0"/>
      <w:marRight w:val="0"/>
      <w:marTop w:val="0"/>
      <w:marBottom w:val="0"/>
      <w:divBdr>
        <w:top w:val="none" w:sz="0" w:space="0" w:color="auto"/>
        <w:left w:val="none" w:sz="0" w:space="0" w:color="auto"/>
        <w:bottom w:val="none" w:sz="0" w:space="0" w:color="auto"/>
        <w:right w:val="none" w:sz="0" w:space="0" w:color="auto"/>
      </w:divBdr>
    </w:div>
    <w:div w:id="786119036">
      <w:bodyDiv w:val="1"/>
      <w:marLeft w:val="0"/>
      <w:marRight w:val="0"/>
      <w:marTop w:val="0"/>
      <w:marBottom w:val="0"/>
      <w:divBdr>
        <w:top w:val="none" w:sz="0" w:space="0" w:color="auto"/>
        <w:left w:val="none" w:sz="0" w:space="0" w:color="auto"/>
        <w:bottom w:val="none" w:sz="0" w:space="0" w:color="auto"/>
        <w:right w:val="none" w:sz="0" w:space="0" w:color="auto"/>
      </w:divBdr>
    </w:div>
    <w:div w:id="795833922">
      <w:bodyDiv w:val="1"/>
      <w:marLeft w:val="0"/>
      <w:marRight w:val="0"/>
      <w:marTop w:val="0"/>
      <w:marBottom w:val="0"/>
      <w:divBdr>
        <w:top w:val="none" w:sz="0" w:space="0" w:color="auto"/>
        <w:left w:val="none" w:sz="0" w:space="0" w:color="auto"/>
        <w:bottom w:val="none" w:sz="0" w:space="0" w:color="auto"/>
        <w:right w:val="none" w:sz="0" w:space="0" w:color="auto"/>
      </w:divBdr>
    </w:div>
    <w:div w:id="801193972">
      <w:bodyDiv w:val="1"/>
      <w:marLeft w:val="0"/>
      <w:marRight w:val="0"/>
      <w:marTop w:val="0"/>
      <w:marBottom w:val="0"/>
      <w:divBdr>
        <w:top w:val="none" w:sz="0" w:space="0" w:color="auto"/>
        <w:left w:val="none" w:sz="0" w:space="0" w:color="auto"/>
        <w:bottom w:val="none" w:sz="0" w:space="0" w:color="auto"/>
        <w:right w:val="none" w:sz="0" w:space="0" w:color="auto"/>
      </w:divBdr>
    </w:div>
    <w:div w:id="831216347">
      <w:bodyDiv w:val="1"/>
      <w:marLeft w:val="0"/>
      <w:marRight w:val="0"/>
      <w:marTop w:val="0"/>
      <w:marBottom w:val="0"/>
      <w:divBdr>
        <w:top w:val="none" w:sz="0" w:space="0" w:color="auto"/>
        <w:left w:val="none" w:sz="0" w:space="0" w:color="auto"/>
        <w:bottom w:val="none" w:sz="0" w:space="0" w:color="auto"/>
        <w:right w:val="none" w:sz="0" w:space="0" w:color="auto"/>
      </w:divBdr>
    </w:div>
    <w:div w:id="862282842">
      <w:bodyDiv w:val="1"/>
      <w:marLeft w:val="0"/>
      <w:marRight w:val="0"/>
      <w:marTop w:val="0"/>
      <w:marBottom w:val="0"/>
      <w:divBdr>
        <w:top w:val="none" w:sz="0" w:space="0" w:color="auto"/>
        <w:left w:val="none" w:sz="0" w:space="0" w:color="auto"/>
        <w:bottom w:val="none" w:sz="0" w:space="0" w:color="auto"/>
        <w:right w:val="none" w:sz="0" w:space="0" w:color="auto"/>
      </w:divBdr>
    </w:div>
    <w:div w:id="866211752">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92545815">
      <w:bodyDiv w:val="1"/>
      <w:marLeft w:val="0"/>
      <w:marRight w:val="0"/>
      <w:marTop w:val="0"/>
      <w:marBottom w:val="0"/>
      <w:divBdr>
        <w:top w:val="none" w:sz="0" w:space="0" w:color="auto"/>
        <w:left w:val="none" w:sz="0" w:space="0" w:color="auto"/>
        <w:bottom w:val="none" w:sz="0" w:space="0" w:color="auto"/>
        <w:right w:val="none" w:sz="0" w:space="0" w:color="auto"/>
      </w:divBdr>
    </w:div>
    <w:div w:id="900604054">
      <w:bodyDiv w:val="1"/>
      <w:marLeft w:val="0"/>
      <w:marRight w:val="0"/>
      <w:marTop w:val="0"/>
      <w:marBottom w:val="0"/>
      <w:divBdr>
        <w:top w:val="none" w:sz="0" w:space="0" w:color="auto"/>
        <w:left w:val="none" w:sz="0" w:space="0" w:color="auto"/>
        <w:bottom w:val="none" w:sz="0" w:space="0" w:color="auto"/>
        <w:right w:val="none" w:sz="0" w:space="0" w:color="auto"/>
      </w:divBdr>
    </w:div>
    <w:div w:id="901258830">
      <w:bodyDiv w:val="1"/>
      <w:marLeft w:val="0"/>
      <w:marRight w:val="0"/>
      <w:marTop w:val="0"/>
      <w:marBottom w:val="0"/>
      <w:divBdr>
        <w:top w:val="none" w:sz="0" w:space="0" w:color="auto"/>
        <w:left w:val="none" w:sz="0" w:space="0" w:color="auto"/>
        <w:bottom w:val="none" w:sz="0" w:space="0" w:color="auto"/>
        <w:right w:val="none" w:sz="0" w:space="0" w:color="auto"/>
      </w:divBdr>
    </w:div>
    <w:div w:id="911429228">
      <w:bodyDiv w:val="1"/>
      <w:marLeft w:val="0"/>
      <w:marRight w:val="0"/>
      <w:marTop w:val="0"/>
      <w:marBottom w:val="0"/>
      <w:divBdr>
        <w:top w:val="none" w:sz="0" w:space="0" w:color="auto"/>
        <w:left w:val="none" w:sz="0" w:space="0" w:color="auto"/>
        <w:bottom w:val="none" w:sz="0" w:space="0" w:color="auto"/>
        <w:right w:val="none" w:sz="0" w:space="0" w:color="auto"/>
      </w:divBdr>
    </w:div>
    <w:div w:id="922647321">
      <w:bodyDiv w:val="1"/>
      <w:marLeft w:val="0"/>
      <w:marRight w:val="0"/>
      <w:marTop w:val="0"/>
      <w:marBottom w:val="0"/>
      <w:divBdr>
        <w:top w:val="none" w:sz="0" w:space="0" w:color="auto"/>
        <w:left w:val="none" w:sz="0" w:space="0" w:color="auto"/>
        <w:bottom w:val="none" w:sz="0" w:space="0" w:color="auto"/>
        <w:right w:val="none" w:sz="0" w:space="0" w:color="auto"/>
      </w:divBdr>
    </w:div>
    <w:div w:id="937642938">
      <w:bodyDiv w:val="1"/>
      <w:marLeft w:val="0"/>
      <w:marRight w:val="0"/>
      <w:marTop w:val="0"/>
      <w:marBottom w:val="0"/>
      <w:divBdr>
        <w:top w:val="none" w:sz="0" w:space="0" w:color="auto"/>
        <w:left w:val="none" w:sz="0" w:space="0" w:color="auto"/>
        <w:bottom w:val="none" w:sz="0" w:space="0" w:color="auto"/>
        <w:right w:val="none" w:sz="0" w:space="0" w:color="auto"/>
      </w:divBdr>
    </w:div>
    <w:div w:id="939068583">
      <w:bodyDiv w:val="1"/>
      <w:marLeft w:val="0"/>
      <w:marRight w:val="0"/>
      <w:marTop w:val="0"/>
      <w:marBottom w:val="0"/>
      <w:divBdr>
        <w:top w:val="none" w:sz="0" w:space="0" w:color="auto"/>
        <w:left w:val="none" w:sz="0" w:space="0" w:color="auto"/>
        <w:bottom w:val="none" w:sz="0" w:space="0" w:color="auto"/>
        <w:right w:val="none" w:sz="0" w:space="0" w:color="auto"/>
      </w:divBdr>
    </w:div>
    <w:div w:id="948044175">
      <w:bodyDiv w:val="1"/>
      <w:marLeft w:val="0"/>
      <w:marRight w:val="0"/>
      <w:marTop w:val="0"/>
      <w:marBottom w:val="0"/>
      <w:divBdr>
        <w:top w:val="none" w:sz="0" w:space="0" w:color="auto"/>
        <w:left w:val="none" w:sz="0" w:space="0" w:color="auto"/>
        <w:bottom w:val="none" w:sz="0" w:space="0" w:color="auto"/>
        <w:right w:val="none" w:sz="0" w:space="0" w:color="auto"/>
      </w:divBdr>
    </w:div>
    <w:div w:id="971718224">
      <w:bodyDiv w:val="1"/>
      <w:marLeft w:val="0"/>
      <w:marRight w:val="0"/>
      <w:marTop w:val="0"/>
      <w:marBottom w:val="0"/>
      <w:divBdr>
        <w:top w:val="none" w:sz="0" w:space="0" w:color="auto"/>
        <w:left w:val="none" w:sz="0" w:space="0" w:color="auto"/>
        <w:bottom w:val="none" w:sz="0" w:space="0" w:color="auto"/>
        <w:right w:val="none" w:sz="0" w:space="0" w:color="auto"/>
      </w:divBdr>
    </w:div>
    <w:div w:id="986276602">
      <w:bodyDiv w:val="1"/>
      <w:marLeft w:val="0"/>
      <w:marRight w:val="0"/>
      <w:marTop w:val="0"/>
      <w:marBottom w:val="0"/>
      <w:divBdr>
        <w:top w:val="none" w:sz="0" w:space="0" w:color="auto"/>
        <w:left w:val="none" w:sz="0" w:space="0" w:color="auto"/>
        <w:bottom w:val="none" w:sz="0" w:space="0" w:color="auto"/>
        <w:right w:val="none" w:sz="0" w:space="0" w:color="auto"/>
      </w:divBdr>
    </w:div>
    <w:div w:id="1002901298">
      <w:bodyDiv w:val="1"/>
      <w:marLeft w:val="0"/>
      <w:marRight w:val="0"/>
      <w:marTop w:val="0"/>
      <w:marBottom w:val="0"/>
      <w:divBdr>
        <w:top w:val="none" w:sz="0" w:space="0" w:color="auto"/>
        <w:left w:val="none" w:sz="0" w:space="0" w:color="auto"/>
        <w:bottom w:val="none" w:sz="0" w:space="0" w:color="auto"/>
        <w:right w:val="none" w:sz="0" w:space="0" w:color="auto"/>
      </w:divBdr>
    </w:div>
    <w:div w:id="1005862020">
      <w:bodyDiv w:val="1"/>
      <w:marLeft w:val="0"/>
      <w:marRight w:val="0"/>
      <w:marTop w:val="0"/>
      <w:marBottom w:val="0"/>
      <w:divBdr>
        <w:top w:val="none" w:sz="0" w:space="0" w:color="auto"/>
        <w:left w:val="none" w:sz="0" w:space="0" w:color="auto"/>
        <w:bottom w:val="none" w:sz="0" w:space="0" w:color="auto"/>
        <w:right w:val="none" w:sz="0" w:space="0" w:color="auto"/>
      </w:divBdr>
    </w:div>
    <w:div w:id="1010372534">
      <w:bodyDiv w:val="1"/>
      <w:marLeft w:val="0"/>
      <w:marRight w:val="0"/>
      <w:marTop w:val="0"/>
      <w:marBottom w:val="0"/>
      <w:divBdr>
        <w:top w:val="none" w:sz="0" w:space="0" w:color="auto"/>
        <w:left w:val="none" w:sz="0" w:space="0" w:color="auto"/>
        <w:bottom w:val="none" w:sz="0" w:space="0" w:color="auto"/>
        <w:right w:val="none" w:sz="0" w:space="0" w:color="auto"/>
      </w:divBdr>
    </w:div>
    <w:div w:id="1026518951">
      <w:bodyDiv w:val="1"/>
      <w:marLeft w:val="0"/>
      <w:marRight w:val="0"/>
      <w:marTop w:val="0"/>
      <w:marBottom w:val="0"/>
      <w:divBdr>
        <w:top w:val="none" w:sz="0" w:space="0" w:color="auto"/>
        <w:left w:val="none" w:sz="0" w:space="0" w:color="auto"/>
        <w:bottom w:val="none" w:sz="0" w:space="0" w:color="auto"/>
        <w:right w:val="none" w:sz="0" w:space="0" w:color="auto"/>
      </w:divBdr>
    </w:div>
    <w:div w:id="1039358437">
      <w:bodyDiv w:val="1"/>
      <w:marLeft w:val="0"/>
      <w:marRight w:val="0"/>
      <w:marTop w:val="0"/>
      <w:marBottom w:val="0"/>
      <w:divBdr>
        <w:top w:val="none" w:sz="0" w:space="0" w:color="auto"/>
        <w:left w:val="none" w:sz="0" w:space="0" w:color="auto"/>
        <w:bottom w:val="none" w:sz="0" w:space="0" w:color="auto"/>
        <w:right w:val="none" w:sz="0" w:space="0" w:color="auto"/>
      </w:divBdr>
    </w:div>
    <w:div w:id="1047338841">
      <w:bodyDiv w:val="1"/>
      <w:marLeft w:val="0"/>
      <w:marRight w:val="0"/>
      <w:marTop w:val="0"/>
      <w:marBottom w:val="0"/>
      <w:divBdr>
        <w:top w:val="none" w:sz="0" w:space="0" w:color="auto"/>
        <w:left w:val="none" w:sz="0" w:space="0" w:color="auto"/>
        <w:bottom w:val="none" w:sz="0" w:space="0" w:color="auto"/>
        <w:right w:val="none" w:sz="0" w:space="0" w:color="auto"/>
      </w:divBdr>
    </w:div>
    <w:div w:id="1051349583">
      <w:bodyDiv w:val="1"/>
      <w:marLeft w:val="0"/>
      <w:marRight w:val="0"/>
      <w:marTop w:val="0"/>
      <w:marBottom w:val="0"/>
      <w:divBdr>
        <w:top w:val="none" w:sz="0" w:space="0" w:color="auto"/>
        <w:left w:val="none" w:sz="0" w:space="0" w:color="auto"/>
        <w:bottom w:val="none" w:sz="0" w:space="0" w:color="auto"/>
        <w:right w:val="none" w:sz="0" w:space="0" w:color="auto"/>
      </w:divBdr>
    </w:div>
    <w:div w:id="1056319504">
      <w:bodyDiv w:val="1"/>
      <w:marLeft w:val="0"/>
      <w:marRight w:val="0"/>
      <w:marTop w:val="0"/>
      <w:marBottom w:val="0"/>
      <w:divBdr>
        <w:top w:val="none" w:sz="0" w:space="0" w:color="auto"/>
        <w:left w:val="none" w:sz="0" w:space="0" w:color="auto"/>
        <w:bottom w:val="none" w:sz="0" w:space="0" w:color="auto"/>
        <w:right w:val="none" w:sz="0" w:space="0" w:color="auto"/>
      </w:divBdr>
    </w:div>
    <w:div w:id="1059089696">
      <w:bodyDiv w:val="1"/>
      <w:marLeft w:val="0"/>
      <w:marRight w:val="0"/>
      <w:marTop w:val="0"/>
      <w:marBottom w:val="0"/>
      <w:divBdr>
        <w:top w:val="none" w:sz="0" w:space="0" w:color="auto"/>
        <w:left w:val="none" w:sz="0" w:space="0" w:color="auto"/>
        <w:bottom w:val="none" w:sz="0" w:space="0" w:color="auto"/>
        <w:right w:val="none" w:sz="0" w:space="0" w:color="auto"/>
      </w:divBdr>
    </w:div>
    <w:div w:id="1072199227">
      <w:bodyDiv w:val="1"/>
      <w:marLeft w:val="0"/>
      <w:marRight w:val="0"/>
      <w:marTop w:val="0"/>
      <w:marBottom w:val="0"/>
      <w:divBdr>
        <w:top w:val="none" w:sz="0" w:space="0" w:color="auto"/>
        <w:left w:val="none" w:sz="0" w:space="0" w:color="auto"/>
        <w:bottom w:val="none" w:sz="0" w:space="0" w:color="auto"/>
        <w:right w:val="none" w:sz="0" w:space="0" w:color="auto"/>
      </w:divBdr>
    </w:div>
    <w:div w:id="1088695771">
      <w:bodyDiv w:val="1"/>
      <w:marLeft w:val="0"/>
      <w:marRight w:val="0"/>
      <w:marTop w:val="0"/>
      <w:marBottom w:val="0"/>
      <w:divBdr>
        <w:top w:val="none" w:sz="0" w:space="0" w:color="auto"/>
        <w:left w:val="none" w:sz="0" w:space="0" w:color="auto"/>
        <w:bottom w:val="none" w:sz="0" w:space="0" w:color="auto"/>
        <w:right w:val="none" w:sz="0" w:space="0" w:color="auto"/>
      </w:divBdr>
    </w:div>
    <w:div w:id="1090353141">
      <w:bodyDiv w:val="1"/>
      <w:marLeft w:val="0"/>
      <w:marRight w:val="0"/>
      <w:marTop w:val="0"/>
      <w:marBottom w:val="0"/>
      <w:divBdr>
        <w:top w:val="none" w:sz="0" w:space="0" w:color="auto"/>
        <w:left w:val="none" w:sz="0" w:space="0" w:color="auto"/>
        <w:bottom w:val="none" w:sz="0" w:space="0" w:color="auto"/>
        <w:right w:val="none" w:sz="0" w:space="0" w:color="auto"/>
      </w:divBdr>
    </w:div>
    <w:div w:id="1113600009">
      <w:bodyDiv w:val="1"/>
      <w:marLeft w:val="0"/>
      <w:marRight w:val="0"/>
      <w:marTop w:val="0"/>
      <w:marBottom w:val="0"/>
      <w:divBdr>
        <w:top w:val="none" w:sz="0" w:space="0" w:color="auto"/>
        <w:left w:val="none" w:sz="0" w:space="0" w:color="auto"/>
        <w:bottom w:val="none" w:sz="0" w:space="0" w:color="auto"/>
        <w:right w:val="none" w:sz="0" w:space="0" w:color="auto"/>
      </w:divBdr>
    </w:div>
    <w:div w:id="1121530584">
      <w:bodyDiv w:val="1"/>
      <w:marLeft w:val="0"/>
      <w:marRight w:val="0"/>
      <w:marTop w:val="0"/>
      <w:marBottom w:val="0"/>
      <w:divBdr>
        <w:top w:val="none" w:sz="0" w:space="0" w:color="auto"/>
        <w:left w:val="none" w:sz="0" w:space="0" w:color="auto"/>
        <w:bottom w:val="none" w:sz="0" w:space="0" w:color="auto"/>
        <w:right w:val="none" w:sz="0" w:space="0" w:color="auto"/>
      </w:divBdr>
    </w:div>
    <w:div w:id="1121874959">
      <w:bodyDiv w:val="1"/>
      <w:marLeft w:val="0"/>
      <w:marRight w:val="0"/>
      <w:marTop w:val="0"/>
      <w:marBottom w:val="0"/>
      <w:divBdr>
        <w:top w:val="none" w:sz="0" w:space="0" w:color="auto"/>
        <w:left w:val="none" w:sz="0" w:space="0" w:color="auto"/>
        <w:bottom w:val="none" w:sz="0" w:space="0" w:color="auto"/>
        <w:right w:val="none" w:sz="0" w:space="0" w:color="auto"/>
      </w:divBdr>
    </w:div>
    <w:div w:id="1128160757">
      <w:bodyDiv w:val="1"/>
      <w:marLeft w:val="0"/>
      <w:marRight w:val="0"/>
      <w:marTop w:val="0"/>
      <w:marBottom w:val="0"/>
      <w:divBdr>
        <w:top w:val="none" w:sz="0" w:space="0" w:color="auto"/>
        <w:left w:val="none" w:sz="0" w:space="0" w:color="auto"/>
        <w:bottom w:val="none" w:sz="0" w:space="0" w:color="auto"/>
        <w:right w:val="none" w:sz="0" w:space="0" w:color="auto"/>
      </w:divBdr>
    </w:div>
    <w:div w:id="1131943536">
      <w:bodyDiv w:val="1"/>
      <w:marLeft w:val="0"/>
      <w:marRight w:val="0"/>
      <w:marTop w:val="0"/>
      <w:marBottom w:val="0"/>
      <w:divBdr>
        <w:top w:val="none" w:sz="0" w:space="0" w:color="auto"/>
        <w:left w:val="none" w:sz="0" w:space="0" w:color="auto"/>
        <w:bottom w:val="none" w:sz="0" w:space="0" w:color="auto"/>
        <w:right w:val="none" w:sz="0" w:space="0" w:color="auto"/>
      </w:divBdr>
    </w:div>
    <w:div w:id="1132791261">
      <w:bodyDiv w:val="1"/>
      <w:marLeft w:val="0"/>
      <w:marRight w:val="0"/>
      <w:marTop w:val="0"/>
      <w:marBottom w:val="0"/>
      <w:divBdr>
        <w:top w:val="none" w:sz="0" w:space="0" w:color="auto"/>
        <w:left w:val="none" w:sz="0" w:space="0" w:color="auto"/>
        <w:bottom w:val="none" w:sz="0" w:space="0" w:color="auto"/>
        <w:right w:val="none" w:sz="0" w:space="0" w:color="auto"/>
      </w:divBdr>
    </w:div>
    <w:div w:id="1133527110">
      <w:bodyDiv w:val="1"/>
      <w:marLeft w:val="0"/>
      <w:marRight w:val="0"/>
      <w:marTop w:val="0"/>
      <w:marBottom w:val="0"/>
      <w:divBdr>
        <w:top w:val="none" w:sz="0" w:space="0" w:color="auto"/>
        <w:left w:val="none" w:sz="0" w:space="0" w:color="auto"/>
        <w:bottom w:val="none" w:sz="0" w:space="0" w:color="auto"/>
        <w:right w:val="none" w:sz="0" w:space="0" w:color="auto"/>
      </w:divBdr>
    </w:div>
    <w:div w:id="1141112976">
      <w:bodyDiv w:val="1"/>
      <w:marLeft w:val="0"/>
      <w:marRight w:val="0"/>
      <w:marTop w:val="0"/>
      <w:marBottom w:val="0"/>
      <w:divBdr>
        <w:top w:val="none" w:sz="0" w:space="0" w:color="auto"/>
        <w:left w:val="none" w:sz="0" w:space="0" w:color="auto"/>
        <w:bottom w:val="none" w:sz="0" w:space="0" w:color="auto"/>
        <w:right w:val="none" w:sz="0" w:space="0" w:color="auto"/>
      </w:divBdr>
    </w:div>
    <w:div w:id="1156992100">
      <w:bodyDiv w:val="1"/>
      <w:marLeft w:val="0"/>
      <w:marRight w:val="0"/>
      <w:marTop w:val="0"/>
      <w:marBottom w:val="0"/>
      <w:divBdr>
        <w:top w:val="none" w:sz="0" w:space="0" w:color="auto"/>
        <w:left w:val="none" w:sz="0" w:space="0" w:color="auto"/>
        <w:bottom w:val="none" w:sz="0" w:space="0" w:color="auto"/>
        <w:right w:val="none" w:sz="0" w:space="0" w:color="auto"/>
      </w:divBdr>
    </w:div>
    <w:div w:id="1159954325">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76648664">
      <w:bodyDiv w:val="1"/>
      <w:marLeft w:val="0"/>
      <w:marRight w:val="0"/>
      <w:marTop w:val="0"/>
      <w:marBottom w:val="0"/>
      <w:divBdr>
        <w:top w:val="none" w:sz="0" w:space="0" w:color="auto"/>
        <w:left w:val="none" w:sz="0" w:space="0" w:color="auto"/>
        <w:bottom w:val="none" w:sz="0" w:space="0" w:color="auto"/>
        <w:right w:val="none" w:sz="0" w:space="0" w:color="auto"/>
      </w:divBdr>
    </w:div>
    <w:div w:id="1187131936">
      <w:bodyDiv w:val="1"/>
      <w:marLeft w:val="0"/>
      <w:marRight w:val="0"/>
      <w:marTop w:val="0"/>
      <w:marBottom w:val="0"/>
      <w:divBdr>
        <w:top w:val="none" w:sz="0" w:space="0" w:color="auto"/>
        <w:left w:val="none" w:sz="0" w:space="0" w:color="auto"/>
        <w:bottom w:val="none" w:sz="0" w:space="0" w:color="auto"/>
        <w:right w:val="none" w:sz="0" w:space="0" w:color="auto"/>
      </w:divBdr>
    </w:div>
    <w:div w:id="1199201183">
      <w:bodyDiv w:val="1"/>
      <w:marLeft w:val="0"/>
      <w:marRight w:val="0"/>
      <w:marTop w:val="0"/>
      <w:marBottom w:val="0"/>
      <w:divBdr>
        <w:top w:val="none" w:sz="0" w:space="0" w:color="auto"/>
        <w:left w:val="none" w:sz="0" w:space="0" w:color="auto"/>
        <w:bottom w:val="none" w:sz="0" w:space="0" w:color="auto"/>
        <w:right w:val="none" w:sz="0" w:space="0" w:color="auto"/>
      </w:divBdr>
    </w:div>
    <w:div w:id="1207522633">
      <w:bodyDiv w:val="1"/>
      <w:marLeft w:val="0"/>
      <w:marRight w:val="0"/>
      <w:marTop w:val="0"/>
      <w:marBottom w:val="0"/>
      <w:divBdr>
        <w:top w:val="none" w:sz="0" w:space="0" w:color="auto"/>
        <w:left w:val="none" w:sz="0" w:space="0" w:color="auto"/>
        <w:bottom w:val="none" w:sz="0" w:space="0" w:color="auto"/>
        <w:right w:val="none" w:sz="0" w:space="0" w:color="auto"/>
      </w:divBdr>
    </w:div>
    <w:div w:id="1261373571">
      <w:bodyDiv w:val="1"/>
      <w:marLeft w:val="0"/>
      <w:marRight w:val="0"/>
      <w:marTop w:val="0"/>
      <w:marBottom w:val="0"/>
      <w:divBdr>
        <w:top w:val="none" w:sz="0" w:space="0" w:color="auto"/>
        <w:left w:val="none" w:sz="0" w:space="0" w:color="auto"/>
        <w:bottom w:val="none" w:sz="0" w:space="0" w:color="auto"/>
        <w:right w:val="none" w:sz="0" w:space="0" w:color="auto"/>
      </w:divBdr>
    </w:div>
    <w:div w:id="1264147589">
      <w:bodyDiv w:val="1"/>
      <w:marLeft w:val="0"/>
      <w:marRight w:val="0"/>
      <w:marTop w:val="0"/>
      <w:marBottom w:val="0"/>
      <w:divBdr>
        <w:top w:val="none" w:sz="0" w:space="0" w:color="auto"/>
        <w:left w:val="none" w:sz="0" w:space="0" w:color="auto"/>
        <w:bottom w:val="none" w:sz="0" w:space="0" w:color="auto"/>
        <w:right w:val="none" w:sz="0" w:space="0" w:color="auto"/>
      </w:divBdr>
    </w:div>
    <w:div w:id="1266495059">
      <w:bodyDiv w:val="1"/>
      <w:marLeft w:val="0"/>
      <w:marRight w:val="0"/>
      <w:marTop w:val="0"/>
      <w:marBottom w:val="0"/>
      <w:divBdr>
        <w:top w:val="none" w:sz="0" w:space="0" w:color="auto"/>
        <w:left w:val="none" w:sz="0" w:space="0" w:color="auto"/>
        <w:bottom w:val="none" w:sz="0" w:space="0" w:color="auto"/>
        <w:right w:val="none" w:sz="0" w:space="0" w:color="auto"/>
      </w:divBdr>
    </w:div>
    <w:div w:id="1280918768">
      <w:bodyDiv w:val="1"/>
      <w:marLeft w:val="0"/>
      <w:marRight w:val="0"/>
      <w:marTop w:val="0"/>
      <w:marBottom w:val="0"/>
      <w:divBdr>
        <w:top w:val="none" w:sz="0" w:space="0" w:color="auto"/>
        <w:left w:val="none" w:sz="0" w:space="0" w:color="auto"/>
        <w:bottom w:val="none" w:sz="0" w:space="0" w:color="auto"/>
        <w:right w:val="none" w:sz="0" w:space="0" w:color="auto"/>
      </w:divBdr>
    </w:div>
    <w:div w:id="1289094022">
      <w:bodyDiv w:val="1"/>
      <w:marLeft w:val="0"/>
      <w:marRight w:val="0"/>
      <w:marTop w:val="0"/>
      <w:marBottom w:val="0"/>
      <w:divBdr>
        <w:top w:val="none" w:sz="0" w:space="0" w:color="auto"/>
        <w:left w:val="none" w:sz="0" w:space="0" w:color="auto"/>
        <w:bottom w:val="none" w:sz="0" w:space="0" w:color="auto"/>
        <w:right w:val="none" w:sz="0" w:space="0" w:color="auto"/>
      </w:divBdr>
    </w:div>
    <w:div w:id="1305740158">
      <w:bodyDiv w:val="1"/>
      <w:marLeft w:val="0"/>
      <w:marRight w:val="0"/>
      <w:marTop w:val="0"/>
      <w:marBottom w:val="0"/>
      <w:divBdr>
        <w:top w:val="none" w:sz="0" w:space="0" w:color="auto"/>
        <w:left w:val="none" w:sz="0" w:space="0" w:color="auto"/>
        <w:bottom w:val="none" w:sz="0" w:space="0" w:color="auto"/>
        <w:right w:val="none" w:sz="0" w:space="0" w:color="auto"/>
      </w:divBdr>
    </w:div>
    <w:div w:id="1311325315">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2566491">
      <w:bodyDiv w:val="1"/>
      <w:marLeft w:val="0"/>
      <w:marRight w:val="0"/>
      <w:marTop w:val="0"/>
      <w:marBottom w:val="0"/>
      <w:divBdr>
        <w:top w:val="none" w:sz="0" w:space="0" w:color="auto"/>
        <w:left w:val="none" w:sz="0" w:space="0" w:color="auto"/>
        <w:bottom w:val="none" w:sz="0" w:space="0" w:color="auto"/>
        <w:right w:val="none" w:sz="0" w:space="0" w:color="auto"/>
      </w:divBdr>
    </w:div>
    <w:div w:id="1338995045">
      <w:bodyDiv w:val="1"/>
      <w:marLeft w:val="0"/>
      <w:marRight w:val="0"/>
      <w:marTop w:val="0"/>
      <w:marBottom w:val="0"/>
      <w:divBdr>
        <w:top w:val="none" w:sz="0" w:space="0" w:color="auto"/>
        <w:left w:val="none" w:sz="0" w:space="0" w:color="auto"/>
        <w:bottom w:val="none" w:sz="0" w:space="0" w:color="auto"/>
        <w:right w:val="none" w:sz="0" w:space="0" w:color="auto"/>
      </w:divBdr>
    </w:div>
    <w:div w:id="1340037522">
      <w:bodyDiv w:val="1"/>
      <w:marLeft w:val="0"/>
      <w:marRight w:val="0"/>
      <w:marTop w:val="0"/>
      <w:marBottom w:val="0"/>
      <w:divBdr>
        <w:top w:val="none" w:sz="0" w:space="0" w:color="auto"/>
        <w:left w:val="none" w:sz="0" w:space="0" w:color="auto"/>
        <w:bottom w:val="none" w:sz="0" w:space="0" w:color="auto"/>
        <w:right w:val="none" w:sz="0" w:space="0" w:color="auto"/>
      </w:divBdr>
    </w:div>
    <w:div w:id="1355612310">
      <w:bodyDiv w:val="1"/>
      <w:marLeft w:val="0"/>
      <w:marRight w:val="0"/>
      <w:marTop w:val="0"/>
      <w:marBottom w:val="0"/>
      <w:divBdr>
        <w:top w:val="none" w:sz="0" w:space="0" w:color="auto"/>
        <w:left w:val="none" w:sz="0" w:space="0" w:color="auto"/>
        <w:bottom w:val="none" w:sz="0" w:space="0" w:color="auto"/>
        <w:right w:val="none" w:sz="0" w:space="0" w:color="auto"/>
      </w:divBdr>
    </w:div>
    <w:div w:id="1389456369">
      <w:bodyDiv w:val="1"/>
      <w:marLeft w:val="0"/>
      <w:marRight w:val="0"/>
      <w:marTop w:val="0"/>
      <w:marBottom w:val="0"/>
      <w:divBdr>
        <w:top w:val="none" w:sz="0" w:space="0" w:color="auto"/>
        <w:left w:val="none" w:sz="0" w:space="0" w:color="auto"/>
        <w:bottom w:val="none" w:sz="0" w:space="0" w:color="auto"/>
        <w:right w:val="none" w:sz="0" w:space="0" w:color="auto"/>
      </w:divBdr>
    </w:div>
    <w:div w:id="1389651939">
      <w:bodyDiv w:val="1"/>
      <w:marLeft w:val="0"/>
      <w:marRight w:val="0"/>
      <w:marTop w:val="0"/>
      <w:marBottom w:val="0"/>
      <w:divBdr>
        <w:top w:val="none" w:sz="0" w:space="0" w:color="auto"/>
        <w:left w:val="none" w:sz="0" w:space="0" w:color="auto"/>
        <w:bottom w:val="none" w:sz="0" w:space="0" w:color="auto"/>
        <w:right w:val="none" w:sz="0" w:space="0" w:color="auto"/>
      </w:divBdr>
    </w:div>
    <w:div w:id="1393238379">
      <w:bodyDiv w:val="1"/>
      <w:marLeft w:val="0"/>
      <w:marRight w:val="0"/>
      <w:marTop w:val="0"/>
      <w:marBottom w:val="0"/>
      <w:divBdr>
        <w:top w:val="none" w:sz="0" w:space="0" w:color="auto"/>
        <w:left w:val="none" w:sz="0" w:space="0" w:color="auto"/>
        <w:bottom w:val="none" w:sz="0" w:space="0" w:color="auto"/>
        <w:right w:val="none" w:sz="0" w:space="0" w:color="auto"/>
      </w:divBdr>
    </w:div>
    <w:div w:id="1393582318">
      <w:bodyDiv w:val="1"/>
      <w:marLeft w:val="0"/>
      <w:marRight w:val="0"/>
      <w:marTop w:val="0"/>
      <w:marBottom w:val="0"/>
      <w:divBdr>
        <w:top w:val="none" w:sz="0" w:space="0" w:color="auto"/>
        <w:left w:val="none" w:sz="0" w:space="0" w:color="auto"/>
        <w:bottom w:val="none" w:sz="0" w:space="0" w:color="auto"/>
        <w:right w:val="none" w:sz="0" w:space="0" w:color="auto"/>
      </w:divBdr>
    </w:div>
    <w:div w:id="1406955197">
      <w:bodyDiv w:val="1"/>
      <w:marLeft w:val="0"/>
      <w:marRight w:val="0"/>
      <w:marTop w:val="0"/>
      <w:marBottom w:val="0"/>
      <w:divBdr>
        <w:top w:val="none" w:sz="0" w:space="0" w:color="auto"/>
        <w:left w:val="none" w:sz="0" w:space="0" w:color="auto"/>
        <w:bottom w:val="none" w:sz="0" w:space="0" w:color="auto"/>
        <w:right w:val="none" w:sz="0" w:space="0" w:color="auto"/>
      </w:divBdr>
    </w:div>
    <w:div w:id="1418012513">
      <w:bodyDiv w:val="1"/>
      <w:marLeft w:val="0"/>
      <w:marRight w:val="0"/>
      <w:marTop w:val="0"/>
      <w:marBottom w:val="0"/>
      <w:divBdr>
        <w:top w:val="none" w:sz="0" w:space="0" w:color="auto"/>
        <w:left w:val="none" w:sz="0" w:space="0" w:color="auto"/>
        <w:bottom w:val="none" w:sz="0" w:space="0" w:color="auto"/>
        <w:right w:val="none" w:sz="0" w:space="0" w:color="auto"/>
      </w:divBdr>
    </w:div>
    <w:div w:id="1421294887">
      <w:bodyDiv w:val="1"/>
      <w:marLeft w:val="0"/>
      <w:marRight w:val="0"/>
      <w:marTop w:val="0"/>
      <w:marBottom w:val="0"/>
      <w:divBdr>
        <w:top w:val="none" w:sz="0" w:space="0" w:color="auto"/>
        <w:left w:val="none" w:sz="0" w:space="0" w:color="auto"/>
        <w:bottom w:val="none" w:sz="0" w:space="0" w:color="auto"/>
        <w:right w:val="none" w:sz="0" w:space="0" w:color="auto"/>
      </w:divBdr>
    </w:div>
    <w:div w:id="1423186198">
      <w:bodyDiv w:val="1"/>
      <w:marLeft w:val="0"/>
      <w:marRight w:val="0"/>
      <w:marTop w:val="0"/>
      <w:marBottom w:val="0"/>
      <w:divBdr>
        <w:top w:val="none" w:sz="0" w:space="0" w:color="auto"/>
        <w:left w:val="none" w:sz="0" w:space="0" w:color="auto"/>
        <w:bottom w:val="none" w:sz="0" w:space="0" w:color="auto"/>
        <w:right w:val="none" w:sz="0" w:space="0" w:color="auto"/>
      </w:divBdr>
    </w:div>
    <w:div w:id="1448618295">
      <w:bodyDiv w:val="1"/>
      <w:marLeft w:val="0"/>
      <w:marRight w:val="0"/>
      <w:marTop w:val="0"/>
      <w:marBottom w:val="0"/>
      <w:divBdr>
        <w:top w:val="none" w:sz="0" w:space="0" w:color="auto"/>
        <w:left w:val="none" w:sz="0" w:space="0" w:color="auto"/>
        <w:bottom w:val="none" w:sz="0" w:space="0" w:color="auto"/>
        <w:right w:val="none" w:sz="0" w:space="0" w:color="auto"/>
      </w:divBdr>
    </w:div>
    <w:div w:id="1469468886">
      <w:bodyDiv w:val="1"/>
      <w:marLeft w:val="0"/>
      <w:marRight w:val="0"/>
      <w:marTop w:val="0"/>
      <w:marBottom w:val="0"/>
      <w:divBdr>
        <w:top w:val="none" w:sz="0" w:space="0" w:color="auto"/>
        <w:left w:val="none" w:sz="0" w:space="0" w:color="auto"/>
        <w:bottom w:val="none" w:sz="0" w:space="0" w:color="auto"/>
        <w:right w:val="none" w:sz="0" w:space="0" w:color="auto"/>
      </w:divBdr>
    </w:div>
    <w:div w:id="1480999045">
      <w:bodyDiv w:val="1"/>
      <w:marLeft w:val="0"/>
      <w:marRight w:val="0"/>
      <w:marTop w:val="0"/>
      <w:marBottom w:val="0"/>
      <w:divBdr>
        <w:top w:val="none" w:sz="0" w:space="0" w:color="auto"/>
        <w:left w:val="none" w:sz="0" w:space="0" w:color="auto"/>
        <w:bottom w:val="none" w:sz="0" w:space="0" w:color="auto"/>
        <w:right w:val="none" w:sz="0" w:space="0" w:color="auto"/>
      </w:divBdr>
    </w:div>
    <w:div w:id="1498616457">
      <w:bodyDiv w:val="1"/>
      <w:marLeft w:val="0"/>
      <w:marRight w:val="0"/>
      <w:marTop w:val="0"/>
      <w:marBottom w:val="0"/>
      <w:divBdr>
        <w:top w:val="none" w:sz="0" w:space="0" w:color="auto"/>
        <w:left w:val="none" w:sz="0" w:space="0" w:color="auto"/>
        <w:bottom w:val="none" w:sz="0" w:space="0" w:color="auto"/>
        <w:right w:val="none" w:sz="0" w:space="0" w:color="auto"/>
      </w:divBdr>
    </w:div>
    <w:div w:id="1549537635">
      <w:bodyDiv w:val="1"/>
      <w:marLeft w:val="0"/>
      <w:marRight w:val="0"/>
      <w:marTop w:val="0"/>
      <w:marBottom w:val="0"/>
      <w:divBdr>
        <w:top w:val="none" w:sz="0" w:space="0" w:color="auto"/>
        <w:left w:val="none" w:sz="0" w:space="0" w:color="auto"/>
        <w:bottom w:val="none" w:sz="0" w:space="0" w:color="auto"/>
        <w:right w:val="none" w:sz="0" w:space="0" w:color="auto"/>
      </w:divBdr>
    </w:div>
    <w:div w:id="1572814165">
      <w:bodyDiv w:val="1"/>
      <w:marLeft w:val="0"/>
      <w:marRight w:val="0"/>
      <w:marTop w:val="0"/>
      <w:marBottom w:val="0"/>
      <w:divBdr>
        <w:top w:val="none" w:sz="0" w:space="0" w:color="auto"/>
        <w:left w:val="none" w:sz="0" w:space="0" w:color="auto"/>
        <w:bottom w:val="none" w:sz="0" w:space="0" w:color="auto"/>
        <w:right w:val="none" w:sz="0" w:space="0" w:color="auto"/>
      </w:divBdr>
    </w:div>
    <w:div w:id="1578248363">
      <w:bodyDiv w:val="1"/>
      <w:marLeft w:val="0"/>
      <w:marRight w:val="0"/>
      <w:marTop w:val="0"/>
      <w:marBottom w:val="0"/>
      <w:divBdr>
        <w:top w:val="none" w:sz="0" w:space="0" w:color="auto"/>
        <w:left w:val="none" w:sz="0" w:space="0" w:color="auto"/>
        <w:bottom w:val="none" w:sz="0" w:space="0" w:color="auto"/>
        <w:right w:val="none" w:sz="0" w:space="0" w:color="auto"/>
      </w:divBdr>
    </w:div>
    <w:div w:id="1594699200">
      <w:bodyDiv w:val="1"/>
      <w:marLeft w:val="0"/>
      <w:marRight w:val="0"/>
      <w:marTop w:val="0"/>
      <w:marBottom w:val="0"/>
      <w:divBdr>
        <w:top w:val="none" w:sz="0" w:space="0" w:color="auto"/>
        <w:left w:val="none" w:sz="0" w:space="0" w:color="auto"/>
        <w:bottom w:val="none" w:sz="0" w:space="0" w:color="auto"/>
        <w:right w:val="none" w:sz="0" w:space="0" w:color="auto"/>
      </w:divBdr>
    </w:div>
    <w:div w:id="1606838991">
      <w:bodyDiv w:val="1"/>
      <w:marLeft w:val="0"/>
      <w:marRight w:val="0"/>
      <w:marTop w:val="0"/>
      <w:marBottom w:val="0"/>
      <w:divBdr>
        <w:top w:val="none" w:sz="0" w:space="0" w:color="auto"/>
        <w:left w:val="none" w:sz="0" w:space="0" w:color="auto"/>
        <w:bottom w:val="none" w:sz="0" w:space="0" w:color="auto"/>
        <w:right w:val="none" w:sz="0" w:space="0" w:color="auto"/>
      </w:divBdr>
    </w:div>
    <w:div w:id="1620532402">
      <w:bodyDiv w:val="1"/>
      <w:marLeft w:val="0"/>
      <w:marRight w:val="0"/>
      <w:marTop w:val="0"/>
      <w:marBottom w:val="0"/>
      <w:divBdr>
        <w:top w:val="none" w:sz="0" w:space="0" w:color="auto"/>
        <w:left w:val="none" w:sz="0" w:space="0" w:color="auto"/>
        <w:bottom w:val="none" w:sz="0" w:space="0" w:color="auto"/>
        <w:right w:val="none" w:sz="0" w:space="0" w:color="auto"/>
      </w:divBdr>
    </w:div>
    <w:div w:id="1624463311">
      <w:bodyDiv w:val="1"/>
      <w:marLeft w:val="0"/>
      <w:marRight w:val="0"/>
      <w:marTop w:val="0"/>
      <w:marBottom w:val="0"/>
      <w:divBdr>
        <w:top w:val="none" w:sz="0" w:space="0" w:color="auto"/>
        <w:left w:val="none" w:sz="0" w:space="0" w:color="auto"/>
        <w:bottom w:val="none" w:sz="0" w:space="0" w:color="auto"/>
        <w:right w:val="none" w:sz="0" w:space="0" w:color="auto"/>
      </w:divBdr>
    </w:div>
    <w:div w:id="1633365561">
      <w:bodyDiv w:val="1"/>
      <w:marLeft w:val="0"/>
      <w:marRight w:val="0"/>
      <w:marTop w:val="0"/>
      <w:marBottom w:val="0"/>
      <w:divBdr>
        <w:top w:val="none" w:sz="0" w:space="0" w:color="auto"/>
        <w:left w:val="none" w:sz="0" w:space="0" w:color="auto"/>
        <w:bottom w:val="none" w:sz="0" w:space="0" w:color="auto"/>
        <w:right w:val="none" w:sz="0" w:space="0" w:color="auto"/>
      </w:divBdr>
    </w:div>
    <w:div w:id="1634560039">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7225159">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3531165">
      <w:bodyDiv w:val="1"/>
      <w:marLeft w:val="0"/>
      <w:marRight w:val="0"/>
      <w:marTop w:val="0"/>
      <w:marBottom w:val="0"/>
      <w:divBdr>
        <w:top w:val="none" w:sz="0" w:space="0" w:color="auto"/>
        <w:left w:val="none" w:sz="0" w:space="0" w:color="auto"/>
        <w:bottom w:val="none" w:sz="0" w:space="0" w:color="auto"/>
        <w:right w:val="none" w:sz="0" w:space="0" w:color="auto"/>
      </w:divBdr>
    </w:div>
    <w:div w:id="1675450378">
      <w:bodyDiv w:val="1"/>
      <w:marLeft w:val="0"/>
      <w:marRight w:val="0"/>
      <w:marTop w:val="0"/>
      <w:marBottom w:val="0"/>
      <w:divBdr>
        <w:top w:val="none" w:sz="0" w:space="0" w:color="auto"/>
        <w:left w:val="none" w:sz="0" w:space="0" w:color="auto"/>
        <w:bottom w:val="none" w:sz="0" w:space="0" w:color="auto"/>
        <w:right w:val="none" w:sz="0" w:space="0" w:color="auto"/>
      </w:divBdr>
    </w:div>
    <w:div w:id="1688748649">
      <w:bodyDiv w:val="1"/>
      <w:marLeft w:val="0"/>
      <w:marRight w:val="0"/>
      <w:marTop w:val="0"/>
      <w:marBottom w:val="0"/>
      <w:divBdr>
        <w:top w:val="none" w:sz="0" w:space="0" w:color="auto"/>
        <w:left w:val="none" w:sz="0" w:space="0" w:color="auto"/>
        <w:bottom w:val="none" w:sz="0" w:space="0" w:color="auto"/>
        <w:right w:val="none" w:sz="0" w:space="0" w:color="auto"/>
      </w:divBdr>
    </w:div>
    <w:div w:id="1694183233">
      <w:bodyDiv w:val="1"/>
      <w:marLeft w:val="0"/>
      <w:marRight w:val="0"/>
      <w:marTop w:val="0"/>
      <w:marBottom w:val="0"/>
      <w:divBdr>
        <w:top w:val="none" w:sz="0" w:space="0" w:color="auto"/>
        <w:left w:val="none" w:sz="0" w:space="0" w:color="auto"/>
        <w:bottom w:val="none" w:sz="0" w:space="0" w:color="auto"/>
        <w:right w:val="none" w:sz="0" w:space="0" w:color="auto"/>
      </w:divBdr>
    </w:div>
    <w:div w:id="1695299571">
      <w:bodyDiv w:val="1"/>
      <w:marLeft w:val="0"/>
      <w:marRight w:val="0"/>
      <w:marTop w:val="0"/>
      <w:marBottom w:val="0"/>
      <w:divBdr>
        <w:top w:val="none" w:sz="0" w:space="0" w:color="auto"/>
        <w:left w:val="none" w:sz="0" w:space="0" w:color="auto"/>
        <w:bottom w:val="none" w:sz="0" w:space="0" w:color="auto"/>
        <w:right w:val="none" w:sz="0" w:space="0" w:color="auto"/>
      </w:divBdr>
    </w:div>
    <w:div w:id="1698387745">
      <w:bodyDiv w:val="1"/>
      <w:marLeft w:val="0"/>
      <w:marRight w:val="0"/>
      <w:marTop w:val="0"/>
      <w:marBottom w:val="0"/>
      <w:divBdr>
        <w:top w:val="none" w:sz="0" w:space="0" w:color="auto"/>
        <w:left w:val="none" w:sz="0" w:space="0" w:color="auto"/>
        <w:bottom w:val="none" w:sz="0" w:space="0" w:color="auto"/>
        <w:right w:val="none" w:sz="0" w:space="0" w:color="auto"/>
      </w:divBdr>
    </w:div>
    <w:div w:id="1699306474">
      <w:bodyDiv w:val="1"/>
      <w:marLeft w:val="0"/>
      <w:marRight w:val="0"/>
      <w:marTop w:val="0"/>
      <w:marBottom w:val="0"/>
      <w:divBdr>
        <w:top w:val="none" w:sz="0" w:space="0" w:color="auto"/>
        <w:left w:val="none" w:sz="0" w:space="0" w:color="auto"/>
        <w:bottom w:val="none" w:sz="0" w:space="0" w:color="auto"/>
        <w:right w:val="none" w:sz="0" w:space="0" w:color="auto"/>
      </w:divBdr>
    </w:div>
    <w:div w:id="1705252912">
      <w:bodyDiv w:val="1"/>
      <w:marLeft w:val="0"/>
      <w:marRight w:val="0"/>
      <w:marTop w:val="0"/>
      <w:marBottom w:val="0"/>
      <w:divBdr>
        <w:top w:val="none" w:sz="0" w:space="0" w:color="auto"/>
        <w:left w:val="none" w:sz="0" w:space="0" w:color="auto"/>
        <w:bottom w:val="none" w:sz="0" w:space="0" w:color="auto"/>
        <w:right w:val="none" w:sz="0" w:space="0" w:color="auto"/>
      </w:divBdr>
    </w:div>
    <w:div w:id="1706832326">
      <w:bodyDiv w:val="1"/>
      <w:marLeft w:val="0"/>
      <w:marRight w:val="0"/>
      <w:marTop w:val="0"/>
      <w:marBottom w:val="0"/>
      <w:divBdr>
        <w:top w:val="none" w:sz="0" w:space="0" w:color="auto"/>
        <w:left w:val="none" w:sz="0" w:space="0" w:color="auto"/>
        <w:bottom w:val="none" w:sz="0" w:space="0" w:color="auto"/>
        <w:right w:val="none" w:sz="0" w:space="0" w:color="auto"/>
      </w:divBdr>
    </w:div>
    <w:div w:id="1721856145">
      <w:bodyDiv w:val="1"/>
      <w:marLeft w:val="0"/>
      <w:marRight w:val="0"/>
      <w:marTop w:val="0"/>
      <w:marBottom w:val="0"/>
      <w:divBdr>
        <w:top w:val="none" w:sz="0" w:space="0" w:color="auto"/>
        <w:left w:val="none" w:sz="0" w:space="0" w:color="auto"/>
        <w:bottom w:val="none" w:sz="0" w:space="0" w:color="auto"/>
        <w:right w:val="none" w:sz="0" w:space="0" w:color="auto"/>
      </w:divBdr>
    </w:div>
    <w:div w:id="1729955648">
      <w:bodyDiv w:val="1"/>
      <w:marLeft w:val="0"/>
      <w:marRight w:val="0"/>
      <w:marTop w:val="0"/>
      <w:marBottom w:val="0"/>
      <w:divBdr>
        <w:top w:val="none" w:sz="0" w:space="0" w:color="auto"/>
        <w:left w:val="none" w:sz="0" w:space="0" w:color="auto"/>
        <w:bottom w:val="none" w:sz="0" w:space="0" w:color="auto"/>
        <w:right w:val="none" w:sz="0" w:space="0" w:color="auto"/>
      </w:divBdr>
    </w:div>
    <w:div w:id="1730692426">
      <w:bodyDiv w:val="1"/>
      <w:marLeft w:val="0"/>
      <w:marRight w:val="0"/>
      <w:marTop w:val="0"/>
      <w:marBottom w:val="0"/>
      <w:divBdr>
        <w:top w:val="none" w:sz="0" w:space="0" w:color="auto"/>
        <w:left w:val="none" w:sz="0" w:space="0" w:color="auto"/>
        <w:bottom w:val="none" w:sz="0" w:space="0" w:color="auto"/>
        <w:right w:val="none" w:sz="0" w:space="0" w:color="auto"/>
      </w:divBdr>
    </w:div>
    <w:div w:id="1737431372">
      <w:bodyDiv w:val="1"/>
      <w:marLeft w:val="0"/>
      <w:marRight w:val="0"/>
      <w:marTop w:val="0"/>
      <w:marBottom w:val="0"/>
      <w:divBdr>
        <w:top w:val="none" w:sz="0" w:space="0" w:color="auto"/>
        <w:left w:val="none" w:sz="0" w:space="0" w:color="auto"/>
        <w:bottom w:val="none" w:sz="0" w:space="0" w:color="auto"/>
        <w:right w:val="none" w:sz="0" w:space="0" w:color="auto"/>
      </w:divBdr>
    </w:div>
    <w:div w:id="1764494053">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08432239">
      <w:bodyDiv w:val="1"/>
      <w:marLeft w:val="0"/>
      <w:marRight w:val="0"/>
      <w:marTop w:val="0"/>
      <w:marBottom w:val="0"/>
      <w:divBdr>
        <w:top w:val="none" w:sz="0" w:space="0" w:color="auto"/>
        <w:left w:val="none" w:sz="0" w:space="0" w:color="auto"/>
        <w:bottom w:val="none" w:sz="0" w:space="0" w:color="auto"/>
        <w:right w:val="none" w:sz="0" w:space="0" w:color="auto"/>
      </w:divBdr>
    </w:div>
    <w:div w:id="1826049089">
      <w:bodyDiv w:val="1"/>
      <w:marLeft w:val="0"/>
      <w:marRight w:val="0"/>
      <w:marTop w:val="0"/>
      <w:marBottom w:val="0"/>
      <w:divBdr>
        <w:top w:val="none" w:sz="0" w:space="0" w:color="auto"/>
        <w:left w:val="none" w:sz="0" w:space="0" w:color="auto"/>
        <w:bottom w:val="none" w:sz="0" w:space="0" w:color="auto"/>
        <w:right w:val="none" w:sz="0" w:space="0" w:color="auto"/>
      </w:divBdr>
    </w:div>
    <w:div w:id="1846049149">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73490434">
      <w:bodyDiv w:val="1"/>
      <w:marLeft w:val="0"/>
      <w:marRight w:val="0"/>
      <w:marTop w:val="0"/>
      <w:marBottom w:val="0"/>
      <w:divBdr>
        <w:top w:val="none" w:sz="0" w:space="0" w:color="auto"/>
        <w:left w:val="none" w:sz="0" w:space="0" w:color="auto"/>
        <w:bottom w:val="none" w:sz="0" w:space="0" w:color="auto"/>
        <w:right w:val="none" w:sz="0" w:space="0" w:color="auto"/>
      </w:divBdr>
    </w:div>
    <w:div w:id="1895000166">
      <w:bodyDiv w:val="1"/>
      <w:marLeft w:val="0"/>
      <w:marRight w:val="0"/>
      <w:marTop w:val="0"/>
      <w:marBottom w:val="0"/>
      <w:divBdr>
        <w:top w:val="none" w:sz="0" w:space="0" w:color="auto"/>
        <w:left w:val="none" w:sz="0" w:space="0" w:color="auto"/>
        <w:bottom w:val="none" w:sz="0" w:space="0" w:color="auto"/>
        <w:right w:val="none" w:sz="0" w:space="0" w:color="auto"/>
      </w:divBdr>
    </w:div>
    <w:div w:id="1902717129">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45456593">
      <w:bodyDiv w:val="1"/>
      <w:marLeft w:val="0"/>
      <w:marRight w:val="0"/>
      <w:marTop w:val="0"/>
      <w:marBottom w:val="0"/>
      <w:divBdr>
        <w:top w:val="none" w:sz="0" w:space="0" w:color="auto"/>
        <w:left w:val="none" w:sz="0" w:space="0" w:color="auto"/>
        <w:bottom w:val="none" w:sz="0" w:space="0" w:color="auto"/>
        <w:right w:val="none" w:sz="0" w:space="0" w:color="auto"/>
      </w:divBdr>
    </w:div>
    <w:div w:id="1946840903">
      <w:bodyDiv w:val="1"/>
      <w:marLeft w:val="0"/>
      <w:marRight w:val="0"/>
      <w:marTop w:val="0"/>
      <w:marBottom w:val="0"/>
      <w:divBdr>
        <w:top w:val="none" w:sz="0" w:space="0" w:color="auto"/>
        <w:left w:val="none" w:sz="0" w:space="0" w:color="auto"/>
        <w:bottom w:val="none" w:sz="0" w:space="0" w:color="auto"/>
        <w:right w:val="none" w:sz="0" w:space="0" w:color="auto"/>
      </w:divBdr>
    </w:div>
    <w:div w:id="1947813547">
      <w:bodyDiv w:val="1"/>
      <w:marLeft w:val="0"/>
      <w:marRight w:val="0"/>
      <w:marTop w:val="0"/>
      <w:marBottom w:val="0"/>
      <w:divBdr>
        <w:top w:val="none" w:sz="0" w:space="0" w:color="auto"/>
        <w:left w:val="none" w:sz="0" w:space="0" w:color="auto"/>
        <w:bottom w:val="none" w:sz="0" w:space="0" w:color="auto"/>
        <w:right w:val="none" w:sz="0" w:space="0" w:color="auto"/>
      </w:divBdr>
    </w:div>
    <w:div w:id="1962345387">
      <w:bodyDiv w:val="1"/>
      <w:marLeft w:val="0"/>
      <w:marRight w:val="0"/>
      <w:marTop w:val="0"/>
      <w:marBottom w:val="0"/>
      <w:divBdr>
        <w:top w:val="none" w:sz="0" w:space="0" w:color="auto"/>
        <w:left w:val="none" w:sz="0" w:space="0" w:color="auto"/>
        <w:bottom w:val="none" w:sz="0" w:space="0" w:color="auto"/>
        <w:right w:val="none" w:sz="0" w:space="0" w:color="auto"/>
      </w:divBdr>
    </w:div>
    <w:div w:id="1973359529">
      <w:bodyDiv w:val="1"/>
      <w:marLeft w:val="0"/>
      <w:marRight w:val="0"/>
      <w:marTop w:val="0"/>
      <w:marBottom w:val="0"/>
      <w:divBdr>
        <w:top w:val="none" w:sz="0" w:space="0" w:color="auto"/>
        <w:left w:val="none" w:sz="0" w:space="0" w:color="auto"/>
        <w:bottom w:val="none" w:sz="0" w:space="0" w:color="auto"/>
        <w:right w:val="none" w:sz="0" w:space="0" w:color="auto"/>
      </w:divBdr>
    </w:div>
    <w:div w:id="1977567470">
      <w:bodyDiv w:val="1"/>
      <w:marLeft w:val="0"/>
      <w:marRight w:val="0"/>
      <w:marTop w:val="0"/>
      <w:marBottom w:val="0"/>
      <w:divBdr>
        <w:top w:val="none" w:sz="0" w:space="0" w:color="auto"/>
        <w:left w:val="none" w:sz="0" w:space="0" w:color="auto"/>
        <w:bottom w:val="none" w:sz="0" w:space="0" w:color="auto"/>
        <w:right w:val="none" w:sz="0" w:space="0" w:color="auto"/>
      </w:divBdr>
    </w:div>
    <w:div w:id="1989895482">
      <w:bodyDiv w:val="1"/>
      <w:marLeft w:val="0"/>
      <w:marRight w:val="0"/>
      <w:marTop w:val="0"/>
      <w:marBottom w:val="0"/>
      <w:divBdr>
        <w:top w:val="none" w:sz="0" w:space="0" w:color="auto"/>
        <w:left w:val="none" w:sz="0" w:space="0" w:color="auto"/>
        <w:bottom w:val="none" w:sz="0" w:space="0" w:color="auto"/>
        <w:right w:val="none" w:sz="0" w:space="0" w:color="auto"/>
      </w:divBdr>
    </w:div>
    <w:div w:id="2004157478">
      <w:bodyDiv w:val="1"/>
      <w:marLeft w:val="0"/>
      <w:marRight w:val="0"/>
      <w:marTop w:val="0"/>
      <w:marBottom w:val="0"/>
      <w:divBdr>
        <w:top w:val="none" w:sz="0" w:space="0" w:color="auto"/>
        <w:left w:val="none" w:sz="0" w:space="0" w:color="auto"/>
        <w:bottom w:val="none" w:sz="0" w:space="0" w:color="auto"/>
        <w:right w:val="none" w:sz="0" w:space="0" w:color="auto"/>
      </w:divBdr>
    </w:div>
    <w:div w:id="2010712342">
      <w:bodyDiv w:val="1"/>
      <w:marLeft w:val="0"/>
      <w:marRight w:val="0"/>
      <w:marTop w:val="0"/>
      <w:marBottom w:val="0"/>
      <w:divBdr>
        <w:top w:val="none" w:sz="0" w:space="0" w:color="auto"/>
        <w:left w:val="none" w:sz="0" w:space="0" w:color="auto"/>
        <w:bottom w:val="none" w:sz="0" w:space="0" w:color="auto"/>
        <w:right w:val="none" w:sz="0" w:space="0" w:color="auto"/>
      </w:divBdr>
    </w:div>
    <w:div w:id="2014531214">
      <w:bodyDiv w:val="1"/>
      <w:marLeft w:val="0"/>
      <w:marRight w:val="0"/>
      <w:marTop w:val="0"/>
      <w:marBottom w:val="0"/>
      <w:divBdr>
        <w:top w:val="none" w:sz="0" w:space="0" w:color="auto"/>
        <w:left w:val="none" w:sz="0" w:space="0" w:color="auto"/>
        <w:bottom w:val="none" w:sz="0" w:space="0" w:color="auto"/>
        <w:right w:val="none" w:sz="0" w:space="0" w:color="auto"/>
      </w:divBdr>
    </w:div>
    <w:div w:id="2021539674">
      <w:bodyDiv w:val="1"/>
      <w:marLeft w:val="0"/>
      <w:marRight w:val="0"/>
      <w:marTop w:val="0"/>
      <w:marBottom w:val="0"/>
      <w:divBdr>
        <w:top w:val="none" w:sz="0" w:space="0" w:color="auto"/>
        <w:left w:val="none" w:sz="0" w:space="0" w:color="auto"/>
        <w:bottom w:val="none" w:sz="0" w:space="0" w:color="auto"/>
        <w:right w:val="none" w:sz="0" w:space="0" w:color="auto"/>
      </w:divBdr>
    </w:div>
    <w:div w:id="2027320069">
      <w:bodyDiv w:val="1"/>
      <w:marLeft w:val="0"/>
      <w:marRight w:val="0"/>
      <w:marTop w:val="0"/>
      <w:marBottom w:val="0"/>
      <w:divBdr>
        <w:top w:val="none" w:sz="0" w:space="0" w:color="auto"/>
        <w:left w:val="none" w:sz="0" w:space="0" w:color="auto"/>
        <w:bottom w:val="none" w:sz="0" w:space="0" w:color="auto"/>
        <w:right w:val="none" w:sz="0" w:space="0" w:color="auto"/>
      </w:divBdr>
    </w:div>
    <w:div w:id="2036467931">
      <w:bodyDiv w:val="1"/>
      <w:marLeft w:val="0"/>
      <w:marRight w:val="0"/>
      <w:marTop w:val="0"/>
      <w:marBottom w:val="0"/>
      <w:divBdr>
        <w:top w:val="none" w:sz="0" w:space="0" w:color="auto"/>
        <w:left w:val="none" w:sz="0" w:space="0" w:color="auto"/>
        <w:bottom w:val="none" w:sz="0" w:space="0" w:color="auto"/>
        <w:right w:val="none" w:sz="0" w:space="0" w:color="auto"/>
      </w:divBdr>
    </w:div>
    <w:div w:id="2038659720">
      <w:bodyDiv w:val="1"/>
      <w:marLeft w:val="0"/>
      <w:marRight w:val="0"/>
      <w:marTop w:val="0"/>
      <w:marBottom w:val="0"/>
      <w:divBdr>
        <w:top w:val="none" w:sz="0" w:space="0" w:color="auto"/>
        <w:left w:val="none" w:sz="0" w:space="0" w:color="auto"/>
        <w:bottom w:val="none" w:sz="0" w:space="0" w:color="auto"/>
        <w:right w:val="none" w:sz="0" w:space="0" w:color="auto"/>
      </w:divBdr>
    </w:div>
    <w:div w:id="2055689472">
      <w:bodyDiv w:val="1"/>
      <w:marLeft w:val="0"/>
      <w:marRight w:val="0"/>
      <w:marTop w:val="0"/>
      <w:marBottom w:val="0"/>
      <w:divBdr>
        <w:top w:val="none" w:sz="0" w:space="0" w:color="auto"/>
        <w:left w:val="none" w:sz="0" w:space="0" w:color="auto"/>
        <w:bottom w:val="none" w:sz="0" w:space="0" w:color="auto"/>
        <w:right w:val="none" w:sz="0" w:space="0" w:color="auto"/>
      </w:divBdr>
    </w:div>
    <w:div w:id="2073648933">
      <w:bodyDiv w:val="1"/>
      <w:marLeft w:val="0"/>
      <w:marRight w:val="0"/>
      <w:marTop w:val="0"/>
      <w:marBottom w:val="0"/>
      <w:divBdr>
        <w:top w:val="none" w:sz="0" w:space="0" w:color="auto"/>
        <w:left w:val="none" w:sz="0" w:space="0" w:color="auto"/>
        <w:bottom w:val="none" w:sz="0" w:space="0" w:color="auto"/>
        <w:right w:val="none" w:sz="0" w:space="0" w:color="auto"/>
      </w:divBdr>
    </w:div>
    <w:div w:id="2083208744">
      <w:bodyDiv w:val="1"/>
      <w:marLeft w:val="0"/>
      <w:marRight w:val="0"/>
      <w:marTop w:val="0"/>
      <w:marBottom w:val="0"/>
      <w:divBdr>
        <w:top w:val="none" w:sz="0" w:space="0" w:color="auto"/>
        <w:left w:val="none" w:sz="0" w:space="0" w:color="auto"/>
        <w:bottom w:val="none" w:sz="0" w:space="0" w:color="auto"/>
        <w:right w:val="none" w:sz="0" w:space="0" w:color="auto"/>
      </w:divBdr>
    </w:div>
    <w:div w:id="2098863720">
      <w:bodyDiv w:val="1"/>
      <w:marLeft w:val="0"/>
      <w:marRight w:val="0"/>
      <w:marTop w:val="0"/>
      <w:marBottom w:val="0"/>
      <w:divBdr>
        <w:top w:val="none" w:sz="0" w:space="0" w:color="auto"/>
        <w:left w:val="none" w:sz="0" w:space="0" w:color="auto"/>
        <w:bottom w:val="none" w:sz="0" w:space="0" w:color="auto"/>
        <w:right w:val="none" w:sz="0" w:space="0" w:color="auto"/>
      </w:divBdr>
    </w:div>
    <w:div w:id="2100248575">
      <w:bodyDiv w:val="1"/>
      <w:marLeft w:val="0"/>
      <w:marRight w:val="0"/>
      <w:marTop w:val="0"/>
      <w:marBottom w:val="0"/>
      <w:divBdr>
        <w:top w:val="none" w:sz="0" w:space="0" w:color="auto"/>
        <w:left w:val="none" w:sz="0" w:space="0" w:color="auto"/>
        <w:bottom w:val="none" w:sz="0" w:space="0" w:color="auto"/>
        <w:right w:val="none" w:sz="0" w:space="0" w:color="auto"/>
      </w:divBdr>
    </w:div>
    <w:div w:id="2110854123">
      <w:bodyDiv w:val="1"/>
      <w:marLeft w:val="0"/>
      <w:marRight w:val="0"/>
      <w:marTop w:val="0"/>
      <w:marBottom w:val="0"/>
      <w:divBdr>
        <w:top w:val="none" w:sz="0" w:space="0" w:color="auto"/>
        <w:left w:val="none" w:sz="0" w:space="0" w:color="auto"/>
        <w:bottom w:val="none" w:sz="0" w:space="0" w:color="auto"/>
        <w:right w:val="none" w:sz="0" w:space="0" w:color="auto"/>
      </w:divBdr>
    </w:div>
    <w:div w:id="2125805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2589</TotalTime>
  <Pages>1</Pages>
  <Words>5842</Words>
  <Characters>33302</Characters>
  <Application>Microsoft Office Word</Application>
  <DocSecurity>0</DocSecurity>
  <Lines>277</Lines>
  <Paragraphs>78</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vt:lpstr>
      <vt:lpstr></vt:lpstr>
    </vt:vector>
  </TitlesOfParts>
  <Company>Abu Taha</Company>
  <LinksUpToDate>false</LinksUpToDate>
  <CharactersWithSpaces>39066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Muhammad Ramadan</cp:lastModifiedBy>
  <cp:revision>35</cp:revision>
  <cp:lastPrinted>2017-01-29T13:33:00Z</cp:lastPrinted>
  <dcterms:created xsi:type="dcterms:W3CDTF">2018-03-09T16:04:00Z</dcterms:created>
  <dcterms:modified xsi:type="dcterms:W3CDTF">2019-07-23T12:20:00Z</dcterms:modified>
</cp:coreProperties>
</file>