
<file path=[Content_Types].xml><?xml version="1.0" encoding="utf-8"?>
<Types xmlns="http://schemas.openxmlformats.org/package/2006/content-types">
  <Default Extension="emf" ContentType="image/x-emf"/>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CA7F1A" w:rsidRDefault="005C05D7" w:rsidP="00CA7F1A">
      <w:pPr>
        <w:tabs>
          <w:tab w:val="clear" w:pos="5187"/>
          <w:tab w:val="left" w:pos="7082"/>
        </w:tabs>
        <w:jc w:val="center"/>
        <w:rPr>
          <w:rFonts w:cs="PT Bold Heading"/>
          <w:b w:val="0"/>
          <w:bCs w:val="0"/>
          <w:noProof w:val="0"/>
          <w:sz w:val="92"/>
          <w:szCs w:val="92"/>
          <w:rtl/>
        </w:rPr>
      </w:pPr>
      <w:r>
        <w:rPr>
          <w:rFonts w:cs="PT Bold Heading" w:hint="cs"/>
          <w:b w:val="0"/>
          <w:bCs w:val="0"/>
          <w:noProof w:val="0"/>
          <w:sz w:val="92"/>
          <w:szCs w:val="92"/>
          <w:rtl/>
        </w:rPr>
        <w:t>سبل السلام</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CC0B5E">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7670D1" w:rsidRDefault="00D41FD6" w:rsidP="00D41FD6">
            <w:pPr>
              <w:pStyle w:val="BodyTextIndent"/>
              <w:ind w:firstLine="0"/>
              <w:jc w:val="center"/>
              <w:rPr>
                <w:noProof w:val="0"/>
              </w:rPr>
            </w:pPr>
            <w:r>
              <w:rPr>
                <w:rFonts w:hint="cs"/>
                <w:noProof w:val="0"/>
                <w:rtl/>
              </w:rPr>
              <w:t>14</w:t>
            </w:r>
            <w:r w:rsidR="005C05D7">
              <w:rPr>
                <w:rFonts w:hint="cs"/>
                <w:noProof w:val="0"/>
                <w:rtl/>
              </w:rPr>
              <w:t>/</w:t>
            </w:r>
            <w:r>
              <w:rPr>
                <w:rFonts w:hint="cs"/>
                <w:noProof w:val="0"/>
                <w:rtl/>
              </w:rPr>
              <w:t>5</w:t>
            </w:r>
            <w:r w:rsidR="005C05D7">
              <w:rPr>
                <w:rFonts w:hint="cs"/>
                <w:noProof w:val="0"/>
                <w:rtl/>
              </w:rPr>
              <w:t>/1432هـ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tcPr>
          <w:p w:rsidR="007670D1" w:rsidRDefault="005C05D7" w:rsidP="008633D8">
            <w:pPr>
              <w:pStyle w:val="BodyTextIndent"/>
              <w:ind w:firstLine="0"/>
              <w:jc w:val="center"/>
              <w:rPr>
                <w:noProof w:val="0"/>
              </w:rPr>
            </w:pPr>
            <w:r>
              <w:rPr>
                <w:rFonts w:hint="cs"/>
                <w:noProof w:val="0"/>
                <w:rtl/>
              </w:rPr>
              <w:t>مسجد أباالخ</w:t>
            </w:r>
            <w:r w:rsidR="008633D8">
              <w:rPr>
                <w:rFonts w:hint="cs"/>
                <w:noProof w:val="0"/>
                <w:rtl/>
              </w:rPr>
              <w:t>ي</w:t>
            </w:r>
            <w:r>
              <w:rPr>
                <w:rFonts w:hint="cs"/>
                <w:noProof w:val="0"/>
                <w:rtl/>
              </w:rPr>
              <w:t>ل</w:t>
            </w:r>
          </w:p>
        </w:tc>
      </w:tr>
    </w:tbl>
    <w:p w:rsidR="007670D1" w:rsidRDefault="007670D1" w:rsidP="007670D1">
      <w:pPr>
        <w:rPr>
          <w:noProof w:val="0"/>
          <w:rtl/>
        </w:rPr>
      </w:pPr>
    </w:p>
    <w:p w:rsidR="007670D1" w:rsidRDefault="007670D1" w:rsidP="007670D1">
      <w:pPr>
        <w:bidi w:val="0"/>
      </w:pPr>
      <w:r>
        <w:rPr>
          <w:noProof w:val="0"/>
          <w:rtl/>
        </w:rPr>
        <w:br w:type="page"/>
      </w:r>
    </w:p>
    <w:p w:rsidR="008633D8" w:rsidRPr="00D25DF6" w:rsidRDefault="00B0481A" w:rsidP="00D80B05">
      <w:pPr>
        <w:rPr>
          <w:rFonts w:ascii="ATraditional Arabic" w:hAnsi="ATraditional Arabic"/>
          <w:bCs w:val="0"/>
          <w:sz w:val="28"/>
          <w:rtl/>
        </w:rPr>
      </w:pPr>
      <w:r w:rsidRPr="00D25DF6">
        <w:rPr>
          <w:rFonts w:ascii="ATraditional Arabic" w:hAnsi="ATraditional Arabic" w:hint="cs"/>
          <w:bCs w:val="0"/>
          <w:sz w:val="28"/>
          <w:rtl/>
        </w:rPr>
        <w:lastRenderedPageBreak/>
        <w:t>نعم</w:t>
      </w:r>
      <w:r w:rsidR="00BF2AF7" w:rsidRPr="00D25DF6">
        <w:rPr>
          <w:rFonts w:ascii="ATraditional Arabic" w:hAnsi="ATraditional Arabic" w:hint="cs"/>
          <w:bCs w:val="0"/>
          <w:sz w:val="28"/>
          <w:rtl/>
        </w:rPr>
        <w:t>.</w:t>
      </w:r>
    </w:p>
    <w:p w:rsidR="00A16A25" w:rsidRPr="00D25DF6" w:rsidRDefault="00A16A25" w:rsidP="007A455A">
      <w:pPr>
        <w:rPr>
          <w:rFonts w:ascii="ATraditional Arabic" w:hAnsi="ATraditional Arabic"/>
          <w:b w:val="0"/>
          <w:sz w:val="28"/>
          <w:rtl/>
        </w:rPr>
      </w:pPr>
      <w:r w:rsidRPr="00D25DF6">
        <w:rPr>
          <w:rFonts w:ascii="ATraditional Arabic" w:hAnsi="ATraditional Arabic" w:hint="cs"/>
          <w:b w:val="0"/>
          <w:sz w:val="28"/>
          <w:rtl/>
        </w:rPr>
        <w:t>أحسن الله إليك.</w:t>
      </w:r>
    </w:p>
    <w:p w:rsidR="008633D8" w:rsidRPr="00DD10D3" w:rsidRDefault="008633D8" w:rsidP="007A455A">
      <w:pPr>
        <w:rPr>
          <w:rFonts w:ascii="ATraditional Arabic" w:hAnsi="ATraditional Arabic"/>
          <w:b w:val="0"/>
          <w:sz w:val="28"/>
          <w:rtl/>
        </w:rPr>
      </w:pPr>
      <w:r w:rsidRPr="00DD10D3">
        <w:rPr>
          <w:rFonts w:ascii="ATraditional Arabic" w:hAnsi="ATraditional Arabic" w:hint="cs"/>
          <w:b w:val="0"/>
          <w:sz w:val="28"/>
          <w:rtl/>
        </w:rPr>
        <w:t>"الحمد لله رب العالمين</w:t>
      </w:r>
      <w:r w:rsidR="00D80B05">
        <w:rPr>
          <w:rFonts w:ascii="ATraditional Arabic" w:hAnsi="ATraditional Arabic" w:hint="cs"/>
          <w:b w:val="0"/>
          <w:sz w:val="28"/>
          <w:rtl/>
        </w:rPr>
        <w:t>،</w:t>
      </w:r>
      <w:r w:rsidRPr="00DD10D3">
        <w:rPr>
          <w:rFonts w:ascii="ATraditional Arabic" w:hAnsi="ATraditional Arabic" w:hint="cs"/>
          <w:b w:val="0"/>
          <w:sz w:val="28"/>
          <w:rtl/>
        </w:rPr>
        <w:t xml:space="preserve"> وصلى الله وسلم وبارك على نبيه محمد وعلى آله و</w:t>
      </w:r>
      <w:r w:rsidR="007A455A" w:rsidRPr="00DD10D3">
        <w:rPr>
          <w:rFonts w:ascii="ATraditional Arabic" w:hAnsi="ATraditional Arabic" w:hint="cs"/>
          <w:b w:val="0"/>
          <w:sz w:val="28"/>
          <w:rtl/>
        </w:rPr>
        <w:t>أ</w:t>
      </w:r>
      <w:r w:rsidRPr="00DD10D3">
        <w:rPr>
          <w:rFonts w:ascii="ATraditional Arabic" w:hAnsi="ATraditional Arabic" w:hint="cs"/>
          <w:b w:val="0"/>
          <w:sz w:val="28"/>
          <w:rtl/>
        </w:rPr>
        <w:t>صح</w:t>
      </w:r>
      <w:r w:rsidR="007A455A" w:rsidRPr="00DD10D3">
        <w:rPr>
          <w:rFonts w:ascii="ATraditional Arabic" w:hAnsi="ATraditional Arabic" w:hint="cs"/>
          <w:b w:val="0"/>
          <w:sz w:val="28"/>
          <w:rtl/>
        </w:rPr>
        <w:t>ا</w:t>
      </w:r>
      <w:r w:rsidRPr="00DD10D3">
        <w:rPr>
          <w:rFonts w:ascii="ATraditional Arabic" w:hAnsi="ATraditional Arabic" w:hint="cs"/>
          <w:b w:val="0"/>
          <w:sz w:val="28"/>
          <w:rtl/>
        </w:rPr>
        <w:t>به</w:t>
      </w:r>
      <w:r w:rsidR="007A455A" w:rsidRPr="00DD10D3">
        <w:rPr>
          <w:rFonts w:ascii="ATraditional Arabic" w:hAnsi="ATraditional Arabic" w:hint="cs"/>
          <w:b w:val="0"/>
          <w:sz w:val="28"/>
          <w:rtl/>
        </w:rPr>
        <w:t xml:space="preserve"> والتابعين</w:t>
      </w:r>
      <w:r w:rsidRPr="00DD10D3">
        <w:rPr>
          <w:rFonts w:ascii="ATraditional Arabic" w:hAnsi="ATraditional Arabic" w:hint="cs"/>
          <w:b w:val="0"/>
          <w:sz w:val="28"/>
          <w:rtl/>
        </w:rPr>
        <w:t>.</w:t>
      </w:r>
    </w:p>
    <w:p w:rsidR="008633D8" w:rsidRPr="00DD10D3" w:rsidRDefault="008633D8" w:rsidP="008633D8">
      <w:pPr>
        <w:rPr>
          <w:rFonts w:ascii="ATraditional Arabic" w:hAnsi="ATraditional Arabic"/>
          <w:b w:val="0"/>
          <w:sz w:val="28"/>
          <w:rtl/>
        </w:rPr>
      </w:pPr>
      <w:r w:rsidRPr="00DD10D3">
        <w:rPr>
          <w:rFonts w:ascii="ATraditional Arabic" w:hAnsi="ATraditional Arabic" w:hint="cs"/>
          <w:b w:val="0"/>
          <w:sz w:val="28"/>
          <w:rtl/>
        </w:rPr>
        <w:t>اللهم اغفر لشيخنا والسامعين.</w:t>
      </w:r>
    </w:p>
    <w:p w:rsidR="008633D8" w:rsidRPr="00DD10D3" w:rsidRDefault="008633D8" w:rsidP="00D80B05">
      <w:pPr>
        <w:rPr>
          <w:rFonts w:ascii="ATraditional Arabic" w:hAnsi="ATraditional Arabic"/>
          <w:b w:val="0"/>
          <w:sz w:val="28"/>
          <w:rtl/>
        </w:rPr>
      </w:pPr>
      <w:r w:rsidRPr="00DD10D3">
        <w:rPr>
          <w:rFonts w:ascii="ATraditional Arabic" w:hAnsi="ATraditional Arabic" w:hint="cs"/>
          <w:b w:val="0"/>
          <w:sz w:val="28"/>
          <w:rtl/>
        </w:rPr>
        <w:t>أما بعد</w:t>
      </w:r>
      <w:r w:rsidR="00D80B05">
        <w:rPr>
          <w:rFonts w:ascii="ATraditional Arabic" w:hAnsi="ATraditional Arabic" w:hint="cs"/>
          <w:b w:val="0"/>
          <w:sz w:val="28"/>
          <w:rtl/>
        </w:rPr>
        <w:t>،</w:t>
      </w:r>
    </w:p>
    <w:p w:rsidR="008633D8" w:rsidRPr="00DD10D3" w:rsidRDefault="008633D8" w:rsidP="00D41FD6">
      <w:pPr>
        <w:rPr>
          <w:rFonts w:ascii="ATraditional Arabic" w:hAnsi="ATraditional Arabic"/>
          <w:b w:val="0"/>
          <w:sz w:val="28"/>
          <w:rtl/>
        </w:rPr>
      </w:pPr>
      <w:r w:rsidRPr="00DD10D3">
        <w:rPr>
          <w:rFonts w:ascii="ATraditional Arabic" w:hAnsi="ATraditional Arabic" w:hint="cs"/>
          <w:b w:val="0"/>
          <w:sz w:val="28"/>
          <w:rtl/>
        </w:rPr>
        <w:t>فقال في البلوغ وشرحه</w:t>
      </w:r>
      <w:r w:rsidR="00F20DE5" w:rsidRPr="00DD10D3">
        <w:rPr>
          <w:rFonts w:ascii="ATraditional Arabic" w:hAnsi="ATraditional Arabic" w:hint="cs"/>
          <w:b w:val="0"/>
          <w:sz w:val="28"/>
          <w:rtl/>
        </w:rPr>
        <w:t xml:space="preserve"> في كتاب الجامع</w:t>
      </w:r>
      <w:r w:rsidRPr="00DD10D3">
        <w:rPr>
          <w:rFonts w:ascii="ATraditional Arabic" w:hAnsi="ATraditional Arabic" w:hint="cs"/>
          <w:b w:val="0"/>
          <w:sz w:val="28"/>
          <w:rtl/>
        </w:rPr>
        <w:t>:</w:t>
      </w:r>
    </w:p>
    <w:p w:rsidR="00D80B05" w:rsidRDefault="00D41FD6" w:rsidP="00D25DF6">
      <w:pPr>
        <w:rPr>
          <w:rFonts w:ascii="ATraditional Arabic" w:hAnsi="ATraditional Arabic"/>
          <w:b w:val="0"/>
          <w:sz w:val="28"/>
          <w:rtl/>
        </w:rPr>
      </w:pPr>
      <w:r w:rsidRPr="00DD10D3">
        <w:rPr>
          <w:rFonts w:ascii="ATraditional Arabic" w:hAnsi="ATraditional Arabic" w:hint="cs"/>
          <w:b w:val="0"/>
          <w:sz w:val="28"/>
          <w:rtl/>
        </w:rPr>
        <w:t>باب البر والصلة</w:t>
      </w:r>
      <w:r w:rsidR="00D80B05">
        <w:rPr>
          <w:rFonts w:ascii="ATraditional Arabic" w:hAnsi="ATraditional Arabic" w:hint="cs"/>
          <w:b w:val="0"/>
          <w:sz w:val="28"/>
          <w:rtl/>
        </w:rPr>
        <w:t>:</w:t>
      </w:r>
    </w:p>
    <w:p w:rsidR="00D25DF6" w:rsidRPr="00DD10D3" w:rsidRDefault="00D41FD6" w:rsidP="00D25DF6">
      <w:pPr>
        <w:rPr>
          <w:rFonts w:ascii="ATraditional Arabic" w:hAnsi="ATraditional Arabic"/>
          <w:b w:val="0"/>
          <w:sz w:val="28"/>
          <w:rtl/>
        </w:rPr>
      </w:pPr>
      <w:r w:rsidRPr="00DD10D3">
        <w:rPr>
          <w:rFonts w:ascii="ATraditional Arabic" w:hAnsi="ATraditional Arabic" w:hint="cs"/>
          <w:b w:val="0"/>
          <w:sz w:val="28"/>
          <w:rtl/>
        </w:rPr>
        <w:t xml:space="preserve"> البر بكسر الموحدة</w:t>
      </w:r>
      <w:r w:rsidR="00D80B05">
        <w:rPr>
          <w:rFonts w:ascii="ATraditional Arabic" w:hAnsi="ATraditional Arabic" w:hint="cs"/>
          <w:b w:val="0"/>
          <w:sz w:val="28"/>
          <w:rtl/>
        </w:rPr>
        <w:t>:</w:t>
      </w:r>
      <w:r w:rsidRPr="00DD10D3">
        <w:rPr>
          <w:rFonts w:ascii="ATraditional Arabic" w:hAnsi="ATraditional Arabic" w:hint="cs"/>
          <w:b w:val="0"/>
          <w:sz w:val="28"/>
          <w:rtl/>
        </w:rPr>
        <w:t xml:space="preserve"> التوسع في بذل الخير</w:t>
      </w:r>
      <w:r w:rsidR="00D80B05">
        <w:rPr>
          <w:rFonts w:ascii="ATraditional Arabic" w:hAnsi="ATraditional Arabic" w:hint="cs"/>
          <w:b w:val="0"/>
          <w:sz w:val="28"/>
          <w:rtl/>
        </w:rPr>
        <w:t>،</w:t>
      </w:r>
      <w:r w:rsidRPr="00DD10D3">
        <w:rPr>
          <w:rFonts w:ascii="ATraditional Arabic" w:hAnsi="ATraditional Arabic" w:hint="cs"/>
          <w:b w:val="0"/>
          <w:sz w:val="28"/>
          <w:rtl/>
        </w:rPr>
        <w:t xml:space="preserve"> والبَر بفتحها المتوسع في الخيرات</w:t>
      </w:r>
      <w:r w:rsidR="00D80B05">
        <w:rPr>
          <w:rFonts w:ascii="ATraditional Arabic" w:hAnsi="ATraditional Arabic" w:hint="cs"/>
          <w:b w:val="0"/>
          <w:sz w:val="28"/>
          <w:rtl/>
        </w:rPr>
        <w:t>،</w:t>
      </w:r>
      <w:r w:rsidRPr="00DD10D3">
        <w:rPr>
          <w:rFonts w:ascii="ATraditional Arabic" w:hAnsi="ATraditional Arabic" w:hint="cs"/>
          <w:b w:val="0"/>
          <w:sz w:val="28"/>
          <w:rtl/>
        </w:rPr>
        <w:t xml:space="preserve"> وهو من صفات الله تعالى.."</w:t>
      </w:r>
    </w:p>
    <w:p w:rsidR="00D41FD6" w:rsidRPr="00DD10D3" w:rsidRDefault="00D41FD6" w:rsidP="00D25DF6">
      <w:pPr>
        <w:rPr>
          <w:rFonts w:ascii="ATraditional Arabic" w:hAnsi="ATraditional Arabic"/>
          <w:bCs w:val="0"/>
          <w:sz w:val="28"/>
          <w:rtl/>
        </w:rPr>
      </w:pPr>
      <w:r w:rsidRPr="00DD10D3">
        <w:rPr>
          <w:rFonts w:ascii="ATraditional Arabic" w:hAnsi="ATraditional Arabic" w:hint="cs"/>
          <w:bCs w:val="0"/>
          <w:sz w:val="28"/>
          <w:rtl/>
        </w:rPr>
        <w:t>ومنه قيل للمفاوز والقفار</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بر وبراري</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لسعتها.</w:t>
      </w:r>
    </w:p>
    <w:p w:rsidR="00D41FD6" w:rsidRPr="00DD10D3" w:rsidRDefault="00D41FD6" w:rsidP="00D25DF6">
      <w:pPr>
        <w:rPr>
          <w:rFonts w:ascii="ATraditional Arabic" w:hAnsi="ATraditional Arabic"/>
          <w:b w:val="0"/>
          <w:sz w:val="28"/>
          <w:rtl/>
        </w:rPr>
      </w:pPr>
      <w:r w:rsidRPr="00DD10D3">
        <w:rPr>
          <w:rFonts w:ascii="ATraditional Arabic" w:hAnsi="ATraditional Arabic" w:hint="cs"/>
          <w:b w:val="0"/>
          <w:sz w:val="28"/>
          <w:rtl/>
        </w:rPr>
        <w:t>أحسن الله إليك.</w:t>
      </w:r>
    </w:p>
    <w:p w:rsidR="00D41FD6" w:rsidRPr="00DD10D3" w:rsidRDefault="00D41FD6" w:rsidP="00D25DF6">
      <w:pPr>
        <w:rPr>
          <w:rFonts w:ascii="ATraditional Arabic" w:hAnsi="ATraditional Arabic"/>
          <w:b w:val="0"/>
          <w:sz w:val="28"/>
          <w:rtl/>
        </w:rPr>
      </w:pPr>
      <w:r w:rsidRPr="00DD10D3">
        <w:rPr>
          <w:rFonts w:ascii="ATraditional Arabic" w:hAnsi="ATraditional Arabic" w:hint="cs"/>
          <w:b w:val="0"/>
          <w:sz w:val="28"/>
          <w:rtl/>
        </w:rPr>
        <w:t>"والصلة بكسر صاد مهملة</w:t>
      </w:r>
      <w:r w:rsidR="00D80B05">
        <w:rPr>
          <w:rFonts w:ascii="ATraditional Arabic" w:hAnsi="ATraditional Arabic" w:hint="cs"/>
          <w:b w:val="0"/>
          <w:sz w:val="28"/>
          <w:rtl/>
        </w:rPr>
        <w:t>:</w:t>
      </w:r>
      <w:r w:rsidRPr="00DD10D3">
        <w:rPr>
          <w:rFonts w:ascii="ATraditional Arabic" w:hAnsi="ATraditional Arabic" w:hint="cs"/>
          <w:b w:val="0"/>
          <w:sz w:val="28"/>
          <w:rtl/>
        </w:rPr>
        <w:t xml:space="preserve"> مصدر وصله كوعده عِدَة في النهاية.."</w:t>
      </w:r>
    </w:p>
    <w:p w:rsidR="00D41FD6" w:rsidRPr="00DD10D3" w:rsidRDefault="00D41FD6" w:rsidP="00D25DF6">
      <w:pPr>
        <w:rPr>
          <w:rFonts w:ascii="ATraditional Arabic" w:hAnsi="ATraditional Arabic"/>
          <w:bCs w:val="0"/>
          <w:sz w:val="28"/>
          <w:rtl/>
        </w:rPr>
      </w:pPr>
      <w:r w:rsidRPr="00DD10D3">
        <w:rPr>
          <w:rFonts w:ascii="ATraditional Arabic" w:hAnsi="ATraditional Arabic" w:hint="cs"/>
          <w:bCs w:val="0"/>
          <w:sz w:val="28"/>
          <w:rtl/>
        </w:rPr>
        <w:t>في كتب الحديث الأصلية يترجمون باب البر والصلة والآداب</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باب البر والصلة والآداب</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فالبر مع الوالدين</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والصلة مع الأقارب</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والآداب مع سائر الناس.</w:t>
      </w:r>
    </w:p>
    <w:p w:rsidR="00D41FD6" w:rsidRPr="00DD10D3" w:rsidRDefault="00D41FD6" w:rsidP="00D25DF6">
      <w:pPr>
        <w:rPr>
          <w:rFonts w:ascii="ATraditional Arabic" w:hAnsi="ATraditional Arabic"/>
          <w:b w:val="0"/>
          <w:sz w:val="28"/>
          <w:rtl/>
        </w:rPr>
      </w:pPr>
      <w:r w:rsidRPr="00DD10D3">
        <w:rPr>
          <w:rFonts w:ascii="ATraditional Arabic" w:hAnsi="ATraditional Arabic" w:hint="cs"/>
          <w:b w:val="0"/>
          <w:sz w:val="28"/>
          <w:rtl/>
        </w:rPr>
        <w:t>أحسن الله إليك.</w:t>
      </w:r>
    </w:p>
    <w:p w:rsidR="00D80B05" w:rsidRDefault="00D41FD6" w:rsidP="002A1855">
      <w:pPr>
        <w:rPr>
          <w:rFonts w:ascii="ATraditional Arabic" w:hAnsi="ATraditional Arabic"/>
          <w:b w:val="0"/>
          <w:sz w:val="28"/>
          <w:rtl/>
        </w:rPr>
      </w:pPr>
      <w:r w:rsidRPr="00DD10D3">
        <w:rPr>
          <w:rFonts w:ascii="ATraditional Arabic" w:hAnsi="ATraditional Arabic" w:hint="cs"/>
          <w:b w:val="0"/>
          <w:sz w:val="28"/>
          <w:rtl/>
        </w:rPr>
        <w:t>"في النهاية</w:t>
      </w:r>
      <w:r w:rsidR="00D80B05">
        <w:rPr>
          <w:rFonts w:ascii="ATraditional Arabic" w:hAnsi="ATraditional Arabic" w:hint="cs"/>
          <w:b w:val="0"/>
          <w:sz w:val="28"/>
          <w:rtl/>
        </w:rPr>
        <w:t>.</w:t>
      </w:r>
      <w:r w:rsidRPr="00DD10D3">
        <w:rPr>
          <w:rFonts w:ascii="ATraditional Arabic" w:hAnsi="ATraditional Arabic" w:hint="cs"/>
          <w:b w:val="0"/>
          <w:sz w:val="28"/>
          <w:rtl/>
        </w:rPr>
        <w:t xml:space="preserve"> تكرر في الحديث صلة الأرحام</w:t>
      </w:r>
      <w:r w:rsidR="00D80B05">
        <w:rPr>
          <w:rFonts w:ascii="ATraditional Arabic" w:hAnsi="ATraditional Arabic" w:hint="cs"/>
          <w:b w:val="0"/>
          <w:sz w:val="28"/>
          <w:rtl/>
        </w:rPr>
        <w:t>،</w:t>
      </w:r>
      <w:r w:rsidRPr="00DD10D3">
        <w:rPr>
          <w:rFonts w:ascii="ATraditional Arabic" w:hAnsi="ATraditional Arabic" w:hint="cs"/>
          <w:b w:val="0"/>
          <w:sz w:val="28"/>
          <w:rtl/>
        </w:rPr>
        <w:t xml:space="preserve"> وهي كناية عن الإحسان إلى الأقربين من ذوي النسب والأصهار</w:t>
      </w:r>
      <w:r w:rsidR="00D80B05">
        <w:rPr>
          <w:rFonts w:ascii="ATraditional Arabic" w:hAnsi="ATraditional Arabic" w:hint="cs"/>
          <w:b w:val="0"/>
          <w:sz w:val="28"/>
          <w:rtl/>
        </w:rPr>
        <w:t>،</w:t>
      </w:r>
      <w:r w:rsidRPr="00DD10D3">
        <w:rPr>
          <w:rFonts w:ascii="ATraditional Arabic" w:hAnsi="ATraditional Arabic" w:hint="cs"/>
          <w:b w:val="0"/>
          <w:sz w:val="28"/>
          <w:rtl/>
        </w:rPr>
        <w:t xml:space="preserve"> والتعطف عليهم</w:t>
      </w:r>
      <w:r w:rsidR="00D80B05">
        <w:rPr>
          <w:rFonts w:ascii="ATraditional Arabic" w:hAnsi="ATraditional Arabic" w:hint="cs"/>
          <w:b w:val="0"/>
          <w:sz w:val="28"/>
          <w:rtl/>
        </w:rPr>
        <w:t>،</w:t>
      </w:r>
      <w:r w:rsidRPr="00DD10D3">
        <w:rPr>
          <w:rFonts w:ascii="ATraditional Arabic" w:hAnsi="ATraditional Arabic" w:hint="cs"/>
          <w:b w:val="0"/>
          <w:sz w:val="28"/>
          <w:rtl/>
        </w:rPr>
        <w:t xml:space="preserve"> والرفق بهم</w:t>
      </w:r>
      <w:r w:rsidR="00D80B05">
        <w:rPr>
          <w:rFonts w:ascii="ATraditional Arabic" w:hAnsi="ATraditional Arabic" w:hint="cs"/>
          <w:b w:val="0"/>
          <w:sz w:val="28"/>
          <w:rtl/>
        </w:rPr>
        <w:t>،</w:t>
      </w:r>
      <w:r w:rsidRPr="00DD10D3">
        <w:rPr>
          <w:rFonts w:ascii="ATraditional Arabic" w:hAnsi="ATraditional Arabic" w:hint="cs"/>
          <w:b w:val="0"/>
          <w:sz w:val="28"/>
          <w:rtl/>
        </w:rPr>
        <w:t xml:space="preserve"> والرعاية لأحوالهم</w:t>
      </w:r>
      <w:r w:rsidR="00D80B05">
        <w:rPr>
          <w:rFonts w:ascii="ATraditional Arabic" w:hAnsi="ATraditional Arabic" w:hint="cs"/>
          <w:b w:val="0"/>
          <w:sz w:val="28"/>
          <w:rtl/>
        </w:rPr>
        <w:t>،</w:t>
      </w:r>
      <w:r w:rsidRPr="00DD10D3">
        <w:rPr>
          <w:rFonts w:ascii="ATraditional Arabic" w:hAnsi="ATraditional Arabic" w:hint="cs"/>
          <w:b w:val="0"/>
          <w:sz w:val="28"/>
          <w:rtl/>
        </w:rPr>
        <w:t xml:space="preserve"> وكذلك إن بعدوا وأساؤوا</w:t>
      </w:r>
      <w:r w:rsidR="00D80B05">
        <w:rPr>
          <w:rFonts w:ascii="ATraditional Arabic" w:hAnsi="ATraditional Arabic" w:hint="cs"/>
          <w:b w:val="0"/>
          <w:sz w:val="28"/>
          <w:rtl/>
        </w:rPr>
        <w:t>،</w:t>
      </w:r>
      <w:r w:rsidRPr="00DD10D3">
        <w:rPr>
          <w:rFonts w:ascii="ATraditional Arabic" w:hAnsi="ATraditional Arabic" w:hint="cs"/>
          <w:b w:val="0"/>
          <w:sz w:val="28"/>
          <w:rtl/>
        </w:rPr>
        <w:t xml:space="preserve"> وضد ذلك قطيعة الرحم</w:t>
      </w:r>
      <w:r w:rsidR="00D80B05">
        <w:rPr>
          <w:rFonts w:ascii="ATraditional Arabic" w:hAnsi="ATraditional Arabic" w:hint="cs"/>
          <w:b w:val="0"/>
          <w:sz w:val="28"/>
          <w:rtl/>
        </w:rPr>
        <w:t>،</w:t>
      </w:r>
      <w:r w:rsidRPr="00DD10D3">
        <w:rPr>
          <w:rFonts w:ascii="ATraditional Arabic" w:hAnsi="ATraditional Arabic" w:hint="cs"/>
          <w:b w:val="0"/>
          <w:sz w:val="28"/>
          <w:rtl/>
        </w:rPr>
        <w:t xml:space="preserve"> انتهى</w:t>
      </w:r>
      <w:r w:rsidR="00D80B05">
        <w:rPr>
          <w:rFonts w:ascii="ATraditional Arabic" w:hAnsi="ATraditional Arabic" w:hint="cs"/>
          <w:b w:val="0"/>
          <w:sz w:val="28"/>
          <w:rtl/>
        </w:rPr>
        <w:t>.</w:t>
      </w:r>
    </w:p>
    <w:p w:rsidR="00D41FD6" w:rsidRPr="00DD10D3" w:rsidRDefault="00D41FD6" w:rsidP="002A1855">
      <w:pPr>
        <w:rPr>
          <w:rFonts w:ascii="ATraditional Arabic" w:hAnsi="ATraditional Arabic"/>
          <w:b w:val="0"/>
          <w:sz w:val="28"/>
          <w:rtl/>
        </w:rPr>
      </w:pPr>
      <w:r w:rsidRPr="00DD10D3">
        <w:rPr>
          <w:rFonts w:ascii="ATraditional Arabic" w:hAnsi="ATraditional Arabic" w:hint="cs"/>
          <w:b w:val="0"/>
          <w:sz w:val="28"/>
          <w:rtl/>
        </w:rPr>
        <w:t xml:space="preserve"> عن أبي هريرة </w:t>
      </w:r>
      <w:r w:rsidR="00D80B05">
        <w:rPr>
          <w:rFonts w:ascii="ATraditional Arabic" w:hAnsi="ATraditional Arabic" w:hint="cs"/>
          <w:b w:val="0"/>
          <w:sz w:val="28"/>
          <w:rtl/>
        </w:rPr>
        <w:t>-</w:t>
      </w:r>
      <w:r w:rsidRPr="00DD10D3">
        <w:rPr>
          <w:rFonts w:ascii="ATraditional Arabic" w:hAnsi="ATraditional Arabic" w:hint="cs"/>
          <w:b w:val="0"/>
          <w:sz w:val="28"/>
          <w:rtl/>
        </w:rPr>
        <w:t>رضي الله عنه</w:t>
      </w:r>
      <w:r w:rsidR="00D80B05">
        <w:rPr>
          <w:rFonts w:ascii="ATraditional Arabic" w:hAnsi="ATraditional Arabic" w:hint="cs"/>
          <w:b w:val="0"/>
          <w:sz w:val="28"/>
          <w:rtl/>
        </w:rPr>
        <w:t>-</w:t>
      </w:r>
      <w:r w:rsidRPr="00DD10D3">
        <w:rPr>
          <w:rFonts w:ascii="ATraditional Arabic" w:hAnsi="ATraditional Arabic" w:hint="cs"/>
          <w:b w:val="0"/>
          <w:sz w:val="28"/>
          <w:rtl/>
        </w:rPr>
        <w:t xml:space="preserve"> أنه قال</w:t>
      </w:r>
      <w:r w:rsidR="00D80B05">
        <w:rPr>
          <w:rFonts w:ascii="ATraditional Arabic" w:hAnsi="ATraditional Arabic" w:hint="cs"/>
          <w:b w:val="0"/>
          <w:sz w:val="28"/>
          <w:rtl/>
        </w:rPr>
        <w:t>:</w:t>
      </w:r>
      <w:r w:rsidRPr="00DD10D3">
        <w:rPr>
          <w:rFonts w:ascii="ATraditional Arabic" w:hAnsi="ATraditional Arabic" w:hint="cs"/>
          <w:b w:val="0"/>
          <w:sz w:val="28"/>
          <w:rtl/>
        </w:rPr>
        <w:t xml:space="preserve"> قال رسول الله -صلى الله عليه وسلم-</w:t>
      </w:r>
      <w:r w:rsidR="00D80B05">
        <w:rPr>
          <w:rFonts w:ascii="ATraditional Arabic" w:hAnsi="ATraditional Arabic" w:hint="cs"/>
          <w:b w:val="0"/>
          <w:sz w:val="28"/>
          <w:rtl/>
        </w:rPr>
        <w:t>:</w:t>
      </w:r>
      <w:r w:rsidRPr="00DD10D3">
        <w:rPr>
          <w:rFonts w:ascii="ATraditional Arabic" w:hAnsi="ATraditional Arabic" w:hint="cs"/>
          <w:b w:val="0"/>
          <w:sz w:val="28"/>
          <w:rtl/>
        </w:rPr>
        <w:t xml:space="preserve"> </w:t>
      </w:r>
      <w:r w:rsidR="00DD10D3" w:rsidRPr="00DD10D3">
        <w:rPr>
          <w:rFonts w:ascii="ATraditional Arabic" w:hAnsi="ATraditional Arabic" w:hint="cs"/>
          <w:b w:val="0"/>
          <w:sz w:val="28"/>
          <w:rtl/>
        </w:rPr>
        <w:t>«</w:t>
      </w:r>
      <w:r w:rsidRPr="00D80B05">
        <w:rPr>
          <w:rFonts w:ascii="ATraditional Arabic" w:hAnsi="ATraditional Arabic" w:hint="cs"/>
          <w:b w:val="0"/>
          <w:color w:val="0000FF"/>
          <w:sz w:val="28"/>
          <w:rtl/>
        </w:rPr>
        <w:t>من أحب أن يُبسط</w:t>
      </w:r>
      <w:r w:rsidR="00DD10D3" w:rsidRPr="00DD10D3">
        <w:rPr>
          <w:rFonts w:ascii="ATraditional Arabic" w:hAnsi="ATraditional Arabic" w:hint="cs"/>
          <w:b w:val="0"/>
          <w:sz w:val="28"/>
          <w:rtl/>
        </w:rPr>
        <w:t>»</w:t>
      </w:r>
      <w:r w:rsidRPr="00DD10D3">
        <w:rPr>
          <w:rFonts w:ascii="ATraditional Arabic" w:hAnsi="ATraditional Arabic" w:hint="cs"/>
          <w:b w:val="0"/>
          <w:sz w:val="28"/>
          <w:rtl/>
        </w:rPr>
        <w:t xml:space="preserve"> أن يَبسط الله </w:t>
      </w:r>
      <w:r w:rsidR="00DD10D3" w:rsidRPr="00DD10D3">
        <w:rPr>
          <w:rFonts w:ascii="ATraditional Arabic" w:hAnsi="ATraditional Arabic" w:hint="cs"/>
          <w:b w:val="0"/>
          <w:sz w:val="28"/>
          <w:rtl/>
        </w:rPr>
        <w:t>«</w:t>
      </w:r>
      <w:r w:rsidRPr="00D80B05">
        <w:rPr>
          <w:rFonts w:ascii="ATraditional Arabic" w:hAnsi="ATraditional Arabic" w:hint="cs"/>
          <w:b w:val="0"/>
          <w:color w:val="0000FF"/>
          <w:sz w:val="28"/>
          <w:rtl/>
        </w:rPr>
        <w:t>له في رزقه</w:t>
      </w:r>
      <w:r w:rsidR="00DD10D3" w:rsidRPr="00DD10D3">
        <w:rPr>
          <w:rFonts w:ascii="ATraditional Arabic" w:hAnsi="ATraditional Arabic" w:hint="cs"/>
          <w:b w:val="0"/>
          <w:sz w:val="28"/>
          <w:rtl/>
        </w:rPr>
        <w:t>»</w:t>
      </w:r>
      <w:r w:rsidRPr="00DD10D3">
        <w:rPr>
          <w:rFonts w:ascii="ATraditional Arabic" w:hAnsi="ATraditional Arabic" w:hint="cs"/>
          <w:b w:val="0"/>
          <w:sz w:val="28"/>
          <w:rtl/>
        </w:rPr>
        <w:t xml:space="preserve"> أي يوسع له فيه."</w:t>
      </w:r>
    </w:p>
    <w:p w:rsidR="00D41FD6" w:rsidRPr="00DD10D3" w:rsidRDefault="00D41FD6" w:rsidP="00DD10D3">
      <w:pPr>
        <w:rPr>
          <w:rFonts w:ascii="ATraditional Arabic" w:hAnsi="ATraditional Arabic"/>
          <w:bCs w:val="0"/>
          <w:sz w:val="28"/>
          <w:rtl/>
        </w:rPr>
      </w:pPr>
      <w:r w:rsidRPr="00DD10D3">
        <w:rPr>
          <w:rFonts w:ascii="ATraditional Arabic" w:hAnsi="ATraditional Arabic" w:hint="cs"/>
          <w:bCs w:val="0"/>
          <w:sz w:val="28"/>
          <w:rtl/>
        </w:rPr>
        <w:t>أن ي</w:t>
      </w:r>
      <w:r w:rsidR="00D80B05">
        <w:rPr>
          <w:rFonts w:ascii="ATraditional Arabic" w:hAnsi="ATraditional Arabic" w:hint="cs"/>
          <w:bCs w:val="0"/>
          <w:sz w:val="28"/>
          <w:rtl/>
        </w:rPr>
        <w:t>ُ</w:t>
      </w:r>
      <w:r w:rsidRPr="00DD10D3">
        <w:rPr>
          <w:rFonts w:ascii="ATraditional Arabic" w:hAnsi="ATraditional Arabic" w:hint="cs"/>
          <w:bCs w:val="0"/>
          <w:sz w:val="28"/>
          <w:rtl/>
        </w:rPr>
        <w:t>بسط مغير الصيغة أي يبسط الله</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يعني مبني للمفعول</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مبني للمجهول</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وبني للمجهول</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للعلم</w:t>
      </w:r>
      <w:r w:rsidR="00D80B05">
        <w:rPr>
          <w:rFonts w:ascii="ATraditional Arabic" w:hAnsi="ATraditional Arabic" w:hint="cs"/>
          <w:bCs w:val="0"/>
          <w:sz w:val="28"/>
          <w:rtl/>
        </w:rPr>
        <w:t xml:space="preserve"> به،</w:t>
      </w:r>
      <w:r w:rsidRPr="00DD10D3">
        <w:rPr>
          <w:rFonts w:ascii="ATraditional Arabic" w:hAnsi="ATraditional Arabic" w:hint="cs"/>
          <w:bCs w:val="0"/>
          <w:sz w:val="28"/>
          <w:rtl/>
        </w:rPr>
        <w:t xml:space="preserve"> حذف الفاعل وبني للمجهول للعلم به كما في قوله</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w:t>
      </w:r>
      <w:r w:rsidRPr="00DD10D3">
        <w:rPr>
          <w:rFonts w:ascii="ATraditional Arabic" w:hAnsi="ATraditional Arabic" w:cs="ATraditional Arabic" w:hint="cs"/>
          <w:bCs w:val="0"/>
          <w:sz w:val="28"/>
          <w:rtl/>
        </w:rPr>
        <w:t>{</w:t>
      </w:r>
      <w:r w:rsidR="00DD10D3" w:rsidRPr="00D80B05">
        <w:rPr>
          <w:rStyle w:val="-"/>
          <w:color w:val="FF0000"/>
          <w:sz w:val="28"/>
          <w:szCs w:val="28"/>
          <w:rtl/>
        </w:rPr>
        <w:t>وَخُلِقَ الإِنسَانُ ضَعِيفاً</w:t>
      </w:r>
      <w:r w:rsidRPr="00DD10D3">
        <w:rPr>
          <w:rFonts w:ascii="ATraditional Arabic" w:hAnsi="ATraditional Arabic" w:cs="ATraditional Arabic" w:hint="cs"/>
          <w:bCs w:val="0"/>
          <w:sz w:val="28"/>
          <w:rtl/>
        </w:rPr>
        <w:t>}</w:t>
      </w:r>
      <w:r w:rsidR="00DD10D3" w:rsidRPr="00DD10D3">
        <w:rPr>
          <w:rFonts w:ascii="ATraditional Arabic" w:hAnsi="ATraditional Arabic"/>
          <w:bCs w:val="0"/>
          <w:sz w:val="28"/>
          <w:rtl/>
        </w:rPr>
        <w:t xml:space="preserve"> [سورة النساء:28]</w:t>
      </w:r>
      <w:r w:rsidRPr="00DD10D3">
        <w:rPr>
          <w:rFonts w:ascii="ATraditional Arabic" w:hAnsi="ATraditional Arabic" w:hint="cs"/>
          <w:bCs w:val="0"/>
          <w:sz w:val="28"/>
          <w:rtl/>
        </w:rPr>
        <w:t>.</w:t>
      </w:r>
    </w:p>
    <w:p w:rsidR="00D41FD6" w:rsidRPr="00DD10D3" w:rsidRDefault="00D41FD6" w:rsidP="00D80B05">
      <w:pPr>
        <w:rPr>
          <w:rFonts w:ascii="ATraditional Arabic" w:hAnsi="ATraditional Arabic"/>
          <w:b w:val="0"/>
          <w:sz w:val="28"/>
          <w:rtl/>
        </w:rPr>
      </w:pPr>
      <w:r w:rsidRPr="00DD10D3">
        <w:rPr>
          <w:rFonts w:ascii="ATraditional Arabic" w:hAnsi="ATraditional Arabic" w:hint="cs"/>
          <w:b w:val="0"/>
          <w:sz w:val="28"/>
          <w:rtl/>
        </w:rPr>
        <w:t>طالب: من كلام الشارح هذي يا شيخ مغيَّر الصيغة</w:t>
      </w:r>
      <w:r w:rsidR="00D80B05">
        <w:rPr>
          <w:rFonts w:ascii="ATraditional Arabic" w:hAnsi="ATraditional Arabic" w:hint="cs"/>
          <w:b w:val="0"/>
          <w:sz w:val="28"/>
          <w:rtl/>
        </w:rPr>
        <w:t>؟</w:t>
      </w:r>
    </w:p>
    <w:p w:rsidR="00D41FD6" w:rsidRPr="00DD10D3" w:rsidRDefault="00D41FD6" w:rsidP="00D41FD6">
      <w:pPr>
        <w:rPr>
          <w:rFonts w:ascii="ATraditional Arabic" w:hAnsi="ATraditional Arabic"/>
          <w:bCs w:val="0"/>
          <w:sz w:val="28"/>
          <w:rtl/>
        </w:rPr>
      </w:pPr>
      <w:r w:rsidRPr="00DD10D3">
        <w:rPr>
          <w:rFonts w:ascii="ATraditional Arabic" w:hAnsi="ATraditional Arabic" w:hint="cs"/>
          <w:bCs w:val="0"/>
          <w:sz w:val="28"/>
          <w:rtl/>
        </w:rPr>
        <w:t>قال</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مغيَّر الصيغة أن يبسط الله..</w:t>
      </w:r>
    </w:p>
    <w:p w:rsidR="00D41FD6" w:rsidRPr="00DD10D3" w:rsidRDefault="00D41FD6" w:rsidP="00D41FD6">
      <w:pPr>
        <w:rPr>
          <w:rFonts w:ascii="ATraditional Arabic" w:hAnsi="ATraditional Arabic"/>
          <w:b w:val="0"/>
          <w:sz w:val="28"/>
          <w:rtl/>
        </w:rPr>
      </w:pPr>
      <w:r w:rsidRPr="00DD10D3">
        <w:rPr>
          <w:rFonts w:ascii="ATraditional Arabic" w:hAnsi="ATraditional Arabic" w:hint="cs"/>
          <w:b w:val="0"/>
          <w:sz w:val="28"/>
          <w:rtl/>
        </w:rPr>
        <w:t xml:space="preserve">أحسن الله إليك. </w:t>
      </w:r>
    </w:p>
    <w:p w:rsidR="00D80B05" w:rsidRDefault="00D41FD6" w:rsidP="00DD10D3">
      <w:pPr>
        <w:rPr>
          <w:rFonts w:ascii="ATraditional Arabic" w:hAnsi="ATraditional Arabic"/>
          <w:b w:val="0"/>
          <w:sz w:val="28"/>
          <w:rtl/>
        </w:rPr>
      </w:pPr>
      <w:r w:rsidRPr="00DD10D3">
        <w:rPr>
          <w:rFonts w:ascii="ATraditional Arabic" w:hAnsi="ATraditional Arabic" w:hint="cs"/>
          <w:b w:val="0"/>
          <w:sz w:val="28"/>
          <w:rtl/>
        </w:rPr>
        <w:t>"</w:t>
      </w:r>
      <w:r w:rsidR="00DD10D3" w:rsidRPr="00DD10D3">
        <w:rPr>
          <w:rFonts w:ascii="ATraditional Arabic" w:hAnsi="ATraditional Arabic" w:hint="cs"/>
          <w:b w:val="0"/>
          <w:sz w:val="28"/>
          <w:rtl/>
        </w:rPr>
        <w:t>«</w:t>
      </w:r>
      <w:r w:rsidRPr="00D80B05">
        <w:rPr>
          <w:rFonts w:ascii="ATraditional Arabic" w:hAnsi="ATraditional Arabic" w:hint="cs"/>
          <w:b w:val="0"/>
          <w:color w:val="0000FF"/>
          <w:sz w:val="28"/>
          <w:rtl/>
        </w:rPr>
        <w:t>من أحب أن يبسط</w:t>
      </w:r>
      <w:r w:rsidR="00DD10D3" w:rsidRPr="00DD10D3">
        <w:rPr>
          <w:rFonts w:ascii="ATraditional Arabic" w:hAnsi="ATraditional Arabic" w:hint="cs"/>
          <w:b w:val="0"/>
          <w:sz w:val="28"/>
          <w:rtl/>
        </w:rPr>
        <w:t>»</w:t>
      </w:r>
      <w:r w:rsidRPr="00DD10D3">
        <w:rPr>
          <w:rFonts w:ascii="ATraditional Arabic" w:hAnsi="ATraditional Arabic" w:hint="cs"/>
          <w:b w:val="0"/>
          <w:sz w:val="28"/>
          <w:rtl/>
        </w:rPr>
        <w:t xml:space="preserve"> مغيَّر الصيغة أي يبسط الله </w:t>
      </w:r>
      <w:r w:rsidR="00DD10D3" w:rsidRPr="00DD10D3">
        <w:rPr>
          <w:rFonts w:ascii="ATraditional Arabic" w:hAnsi="ATraditional Arabic" w:hint="cs"/>
          <w:b w:val="0"/>
          <w:sz w:val="28"/>
          <w:rtl/>
        </w:rPr>
        <w:t>«</w:t>
      </w:r>
      <w:r w:rsidRPr="00D80B05">
        <w:rPr>
          <w:rFonts w:ascii="ATraditional Arabic" w:hAnsi="ATraditional Arabic" w:hint="cs"/>
          <w:b w:val="0"/>
          <w:color w:val="0000FF"/>
          <w:sz w:val="28"/>
          <w:rtl/>
        </w:rPr>
        <w:t>له في رزقه</w:t>
      </w:r>
      <w:r w:rsidR="00DD10D3" w:rsidRPr="00DD10D3">
        <w:rPr>
          <w:rFonts w:ascii="ATraditional Arabic" w:hAnsi="ATraditional Arabic" w:hint="cs"/>
          <w:b w:val="0"/>
          <w:sz w:val="28"/>
          <w:rtl/>
        </w:rPr>
        <w:t>»</w:t>
      </w:r>
      <w:r w:rsidRPr="00DD10D3">
        <w:rPr>
          <w:rFonts w:ascii="ATraditional Arabic" w:hAnsi="ATraditional Arabic" w:hint="cs"/>
          <w:b w:val="0"/>
          <w:sz w:val="28"/>
          <w:rtl/>
        </w:rPr>
        <w:t xml:space="preserve"> أي يوسع له فيه</w:t>
      </w:r>
      <w:r w:rsidR="00D80B05">
        <w:rPr>
          <w:rFonts w:ascii="ATraditional Arabic" w:hAnsi="ATraditional Arabic" w:hint="cs"/>
          <w:b w:val="0"/>
          <w:sz w:val="28"/>
          <w:rtl/>
        </w:rPr>
        <w:t>،</w:t>
      </w:r>
      <w:r w:rsidRPr="00DD10D3">
        <w:rPr>
          <w:rFonts w:ascii="ATraditional Arabic" w:hAnsi="ATraditional Arabic" w:hint="cs"/>
          <w:b w:val="0"/>
          <w:sz w:val="28"/>
          <w:rtl/>
        </w:rPr>
        <w:t xml:space="preserve"> </w:t>
      </w:r>
      <w:r w:rsidR="00DD10D3" w:rsidRPr="00DD10D3">
        <w:rPr>
          <w:rFonts w:ascii="ATraditional Arabic" w:hAnsi="ATraditional Arabic" w:hint="cs"/>
          <w:b w:val="0"/>
          <w:sz w:val="28"/>
          <w:rtl/>
        </w:rPr>
        <w:t>«</w:t>
      </w:r>
      <w:r w:rsidRPr="00D80B05">
        <w:rPr>
          <w:rFonts w:ascii="ATraditional Arabic" w:hAnsi="ATraditional Arabic" w:hint="cs"/>
          <w:b w:val="0"/>
          <w:color w:val="0000FF"/>
          <w:sz w:val="28"/>
          <w:rtl/>
        </w:rPr>
        <w:t>وأن ينسأ له</w:t>
      </w:r>
      <w:r w:rsidR="00DD10D3" w:rsidRPr="00DD10D3">
        <w:rPr>
          <w:rFonts w:ascii="ATraditional Arabic" w:hAnsi="ATraditional Arabic" w:hint="cs"/>
          <w:b w:val="0"/>
          <w:sz w:val="28"/>
          <w:rtl/>
        </w:rPr>
        <w:t>»</w:t>
      </w:r>
      <w:r w:rsidRPr="00DD10D3">
        <w:rPr>
          <w:rFonts w:ascii="ATraditional Arabic" w:hAnsi="ATraditional Arabic" w:hint="cs"/>
          <w:b w:val="0"/>
          <w:sz w:val="28"/>
          <w:rtl/>
        </w:rPr>
        <w:t xml:space="preserve"> مثله مغير الصيغة بالسين </w:t>
      </w:r>
      <w:r w:rsidR="003E5305" w:rsidRPr="00DD10D3">
        <w:rPr>
          <w:rFonts w:ascii="ATraditional Arabic" w:hAnsi="ATraditional Arabic" w:hint="cs"/>
          <w:b w:val="0"/>
          <w:sz w:val="28"/>
          <w:rtl/>
        </w:rPr>
        <w:t>المهملة مخففة أي يؤخر له</w:t>
      </w:r>
      <w:r w:rsidR="00D80B05">
        <w:rPr>
          <w:rFonts w:ascii="ATraditional Arabic" w:hAnsi="ATraditional Arabic" w:hint="cs"/>
          <w:b w:val="0"/>
          <w:sz w:val="28"/>
          <w:rtl/>
        </w:rPr>
        <w:t>،</w:t>
      </w:r>
      <w:r w:rsidR="003E5305" w:rsidRPr="00DD10D3">
        <w:rPr>
          <w:rFonts w:ascii="ATraditional Arabic" w:hAnsi="ATraditional Arabic" w:hint="cs"/>
          <w:b w:val="0"/>
          <w:sz w:val="28"/>
          <w:rtl/>
        </w:rPr>
        <w:t xml:space="preserve"> </w:t>
      </w:r>
      <w:r w:rsidR="00DD10D3" w:rsidRPr="00DD10D3">
        <w:rPr>
          <w:rFonts w:ascii="ATraditional Arabic" w:hAnsi="ATraditional Arabic" w:hint="cs"/>
          <w:b w:val="0"/>
          <w:sz w:val="28"/>
          <w:rtl/>
        </w:rPr>
        <w:t>«</w:t>
      </w:r>
      <w:r w:rsidR="003E5305" w:rsidRPr="00D80B05">
        <w:rPr>
          <w:rFonts w:ascii="ATraditional Arabic" w:hAnsi="ATraditional Arabic" w:hint="cs"/>
          <w:b w:val="0"/>
          <w:color w:val="0000FF"/>
          <w:sz w:val="28"/>
          <w:rtl/>
        </w:rPr>
        <w:t>في أثره</w:t>
      </w:r>
      <w:r w:rsidR="00DD10D3" w:rsidRPr="00DD10D3">
        <w:rPr>
          <w:rFonts w:ascii="ATraditional Arabic" w:hAnsi="ATraditional Arabic" w:hint="cs"/>
          <w:b w:val="0"/>
          <w:sz w:val="28"/>
          <w:rtl/>
        </w:rPr>
        <w:t>»</w:t>
      </w:r>
      <w:r w:rsidR="003E5305" w:rsidRPr="00DD10D3">
        <w:rPr>
          <w:rFonts w:ascii="ATraditional Arabic" w:hAnsi="ATraditional Arabic" w:hint="cs"/>
          <w:b w:val="0"/>
          <w:sz w:val="28"/>
          <w:rtl/>
        </w:rPr>
        <w:t xml:space="preserve"> فتح الهمزة والمثلثة فراء أي أجله</w:t>
      </w:r>
      <w:r w:rsidR="00D80B05">
        <w:rPr>
          <w:rFonts w:ascii="ATraditional Arabic" w:hAnsi="ATraditional Arabic" w:hint="cs"/>
          <w:b w:val="0"/>
          <w:sz w:val="28"/>
          <w:rtl/>
        </w:rPr>
        <w:t>،</w:t>
      </w:r>
      <w:r w:rsidR="003E5305" w:rsidRPr="00DD10D3">
        <w:rPr>
          <w:rFonts w:ascii="ATraditional Arabic" w:hAnsi="ATraditional Arabic" w:hint="cs"/>
          <w:b w:val="0"/>
          <w:sz w:val="28"/>
          <w:rtl/>
        </w:rPr>
        <w:t xml:space="preserve"> </w:t>
      </w:r>
      <w:r w:rsidR="00DD10D3" w:rsidRPr="00DD10D3">
        <w:rPr>
          <w:rFonts w:ascii="ATraditional Arabic" w:hAnsi="ATraditional Arabic" w:hint="cs"/>
          <w:b w:val="0"/>
          <w:sz w:val="28"/>
          <w:rtl/>
        </w:rPr>
        <w:t>«</w:t>
      </w:r>
      <w:r w:rsidR="003E5305" w:rsidRPr="00D80B05">
        <w:rPr>
          <w:rFonts w:ascii="ATraditional Arabic" w:hAnsi="ATraditional Arabic" w:hint="cs"/>
          <w:b w:val="0"/>
          <w:color w:val="0000FF"/>
          <w:sz w:val="28"/>
          <w:rtl/>
        </w:rPr>
        <w:t>فليصل رحمه</w:t>
      </w:r>
      <w:r w:rsidR="00DD10D3" w:rsidRPr="00DD10D3">
        <w:rPr>
          <w:rFonts w:ascii="ATraditional Arabic" w:hAnsi="ATraditional Arabic" w:hint="cs"/>
          <w:b w:val="0"/>
          <w:sz w:val="28"/>
          <w:rtl/>
        </w:rPr>
        <w:t>»</w:t>
      </w:r>
      <w:r w:rsidR="00D80B05">
        <w:rPr>
          <w:rFonts w:ascii="ATraditional Arabic" w:hAnsi="ATraditional Arabic" w:hint="cs"/>
          <w:b w:val="0"/>
          <w:sz w:val="28"/>
          <w:rtl/>
        </w:rPr>
        <w:t>.</w:t>
      </w:r>
      <w:r w:rsidR="003E5305" w:rsidRPr="00DD10D3">
        <w:rPr>
          <w:rFonts w:ascii="ATraditional Arabic" w:hAnsi="ATraditional Arabic" w:hint="cs"/>
          <w:b w:val="0"/>
          <w:sz w:val="28"/>
          <w:rtl/>
        </w:rPr>
        <w:t xml:space="preserve"> أخرجه البخاري</w:t>
      </w:r>
      <w:r w:rsidR="00D80B05">
        <w:rPr>
          <w:rFonts w:ascii="ATraditional Arabic" w:hAnsi="ATraditional Arabic" w:hint="cs"/>
          <w:b w:val="0"/>
          <w:sz w:val="28"/>
          <w:rtl/>
        </w:rPr>
        <w:t>،</w:t>
      </w:r>
      <w:r w:rsidR="003E5305" w:rsidRPr="00DD10D3">
        <w:rPr>
          <w:rFonts w:ascii="ATraditional Arabic" w:hAnsi="ATraditional Arabic" w:hint="cs"/>
          <w:b w:val="0"/>
          <w:sz w:val="28"/>
          <w:rtl/>
        </w:rPr>
        <w:t xml:space="preserve"> وأخرج الترمذي عن أبي هريرة أن صلة الرحم محبة في الأهل</w:t>
      </w:r>
      <w:r w:rsidR="00D80B05">
        <w:rPr>
          <w:rFonts w:ascii="ATraditional Arabic" w:hAnsi="ATraditional Arabic" w:hint="cs"/>
          <w:b w:val="0"/>
          <w:sz w:val="28"/>
          <w:rtl/>
        </w:rPr>
        <w:t>،</w:t>
      </w:r>
      <w:r w:rsidR="003E5305" w:rsidRPr="00DD10D3">
        <w:rPr>
          <w:rFonts w:ascii="ATraditional Arabic" w:hAnsi="ATraditional Arabic" w:hint="cs"/>
          <w:b w:val="0"/>
          <w:sz w:val="28"/>
          <w:rtl/>
        </w:rPr>
        <w:t xml:space="preserve"> مثراة في المال</w:t>
      </w:r>
      <w:r w:rsidR="00D80B05">
        <w:rPr>
          <w:rFonts w:ascii="ATraditional Arabic" w:hAnsi="ATraditional Arabic" w:hint="cs"/>
          <w:b w:val="0"/>
          <w:sz w:val="28"/>
          <w:rtl/>
        </w:rPr>
        <w:t>،</w:t>
      </w:r>
      <w:r w:rsidR="003E5305" w:rsidRPr="00DD10D3">
        <w:rPr>
          <w:rFonts w:ascii="ATraditional Arabic" w:hAnsi="ATraditional Arabic" w:hint="cs"/>
          <w:b w:val="0"/>
          <w:sz w:val="28"/>
          <w:rtl/>
        </w:rPr>
        <w:t xml:space="preserve"> منسأة في الأجل</w:t>
      </w:r>
      <w:r w:rsidR="00D80B05">
        <w:rPr>
          <w:rFonts w:ascii="ATraditional Arabic" w:hAnsi="ATraditional Arabic" w:hint="cs"/>
          <w:b w:val="0"/>
          <w:sz w:val="28"/>
          <w:rtl/>
        </w:rPr>
        <w:t>،</w:t>
      </w:r>
      <w:r w:rsidR="003E5305" w:rsidRPr="00DD10D3">
        <w:rPr>
          <w:rFonts w:ascii="ATraditional Arabic" w:hAnsi="ATraditional Arabic" w:hint="cs"/>
          <w:b w:val="0"/>
          <w:sz w:val="28"/>
          <w:rtl/>
        </w:rPr>
        <w:t xml:space="preserve"> وأخرج أحمد عن عائشة</w:t>
      </w:r>
      <w:r w:rsidR="00D80B05">
        <w:rPr>
          <w:rFonts w:ascii="ATraditional Arabic" w:hAnsi="ATraditional Arabic" w:hint="cs"/>
          <w:b w:val="0"/>
          <w:sz w:val="28"/>
          <w:rtl/>
        </w:rPr>
        <w:t>-</w:t>
      </w:r>
      <w:r w:rsidR="003E5305" w:rsidRPr="00DD10D3">
        <w:rPr>
          <w:rFonts w:ascii="ATraditional Arabic" w:hAnsi="ATraditional Arabic" w:hint="cs"/>
          <w:b w:val="0"/>
          <w:sz w:val="28"/>
          <w:rtl/>
        </w:rPr>
        <w:t xml:space="preserve"> رضي الله عنها</w:t>
      </w:r>
      <w:r w:rsidR="00D80B05">
        <w:rPr>
          <w:rFonts w:ascii="ATraditional Arabic" w:hAnsi="ATraditional Arabic" w:hint="cs"/>
          <w:b w:val="0"/>
          <w:sz w:val="28"/>
          <w:rtl/>
        </w:rPr>
        <w:t>-</w:t>
      </w:r>
      <w:r w:rsidR="003E5305" w:rsidRPr="00DD10D3">
        <w:rPr>
          <w:rFonts w:ascii="ATraditional Arabic" w:hAnsi="ATraditional Arabic" w:hint="cs"/>
          <w:b w:val="0"/>
          <w:sz w:val="28"/>
          <w:rtl/>
        </w:rPr>
        <w:t xml:space="preserve"> مرفوعا</w:t>
      </w:r>
      <w:r w:rsidR="00D80B05">
        <w:rPr>
          <w:rFonts w:ascii="ATraditional Arabic" w:hAnsi="ATraditional Arabic" w:hint="cs"/>
          <w:b w:val="0"/>
          <w:sz w:val="28"/>
          <w:rtl/>
        </w:rPr>
        <w:t>:</w:t>
      </w:r>
      <w:r w:rsidR="003E5305" w:rsidRPr="00DD10D3">
        <w:rPr>
          <w:rFonts w:ascii="ATraditional Arabic" w:hAnsi="ATraditional Arabic" w:hint="cs"/>
          <w:b w:val="0"/>
          <w:sz w:val="28"/>
          <w:rtl/>
        </w:rPr>
        <w:t xml:space="preserve"> </w:t>
      </w:r>
      <w:r w:rsidR="00DD10D3" w:rsidRPr="00DD10D3">
        <w:rPr>
          <w:rFonts w:ascii="ATraditional Arabic" w:hAnsi="ATraditional Arabic" w:hint="cs"/>
          <w:b w:val="0"/>
          <w:sz w:val="28"/>
          <w:rtl/>
        </w:rPr>
        <w:t>«</w:t>
      </w:r>
      <w:r w:rsidR="003E5305" w:rsidRPr="00D80B05">
        <w:rPr>
          <w:rFonts w:ascii="ATraditional Arabic" w:hAnsi="ATraditional Arabic" w:hint="cs"/>
          <w:b w:val="0"/>
          <w:color w:val="0000FF"/>
          <w:sz w:val="28"/>
          <w:rtl/>
        </w:rPr>
        <w:t>صلة الرحم وحسن الجوار يعمران الديار</w:t>
      </w:r>
      <w:r w:rsidR="00D80B05">
        <w:rPr>
          <w:rFonts w:ascii="ATraditional Arabic" w:hAnsi="ATraditional Arabic" w:hint="cs"/>
          <w:b w:val="0"/>
          <w:color w:val="0000FF"/>
          <w:sz w:val="28"/>
          <w:rtl/>
        </w:rPr>
        <w:t>،</w:t>
      </w:r>
      <w:r w:rsidR="003E5305" w:rsidRPr="00D80B05">
        <w:rPr>
          <w:rFonts w:ascii="ATraditional Arabic" w:hAnsi="ATraditional Arabic" w:hint="cs"/>
          <w:b w:val="0"/>
          <w:color w:val="0000FF"/>
          <w:sz w:val="28"/>
          <w:rtl/>
        </w:rPr>
        <w:t xml:space="preserve"> ويزيدان في الأعمار</w:t>
      </w:r>
      <w:r w:rsidR="00DD10D3" w:rsidRPr="00DD10D3">
        <w:rPr>
          <w:rFonts w:ascii="ATraditional Arabic" w:hAnsi="ATraditional Arabic" w:hint="cs"/>
          <w:b w:val="0"/>
          <w:sz w:val="28"/>
          <w:rtl/>
        </w:rPr>
        <w:t>»</w:t>
      </w:r>
      <w:r w:rsidR="00D80B05">
        <w:rPr>
          <w:rFonts w:ascii="ATraditional Arabic" w:hAnsi="ATraditional Arabic" w:hint="cs"/>
          <w:b w:val="0"/>
          <w:sz w:val="28"/>
          <w:rtl/>
        </w:rPr>
        <w:t>،</w:t>
      </w:r>
      <w:r w:rsidR="003E5305" w:rsidRPr="00DD10D3">
        <w:rPr>
          <w:rFonts w:ascii="ATraditional Arabic" w:hAnsi="ATraditional Arabic" w:hint="cs"/>
          <w:b w:val="0"/>
          <w:sz w:val="28"/>
          <w:rtl/>
        </w:rPr>
        <w:t xml:space="preserve"> وأخرج أبو يعلى من حديث أنس مرفوع</w:t>
      </w:r>
      <w:r w:rsidR="00D80B05">
        <w:rPr>
          <w:rFonts w:ascii="ATraditional Arabic" w:hAnsi="ATraditional Arabic" w:hint="cs"/>
          <w:b w:val="0"/>
          <w:sz w:val="28"/>
          <w:rtl/>
        </w:rPr>
        <w:t>ً</w:t>
      </w:r>
      <w:r w:rsidR="003E5305" w:rsidRPr="00DD10D3">
        <w:rPr>
          <w:rFonts w:ascii="ATraditional Arabic" w:hAnsi="ATraditional Arabic" w:hint="cs"/>
          <w:b w:val="0"/>
          <w:sz w:val="28"/>
          <w:rtl/>
        </w:rPr>
        <w:t>ا</w:t>
      </w:r>
      <w:r w:rsidR="00D80B05">
        <w:rPr>
          <w:rFonts w:ascii="ATraditional Arabic" w:hAnsi="ATraditional Arabic" w:hint="cs"/>
          <w:b w:val="0"/>
          <w:sz w:val="28"/>
          <w:rtl/>
        </w:rPr>
        <w:t>:</w:t>
      </w:r>
      <w:r w:rsidR="003E5305" w:rsidRPr="00DD10D3">
        <w:rPr>
          <w:rFonts w:ascii="ATraditional Arabic" w:hAnsi="ATraditional Arabic" w:hint="cs"/>
          <w:b w:val="0"/>
          <w:sz w:val="28"/>
          <w:rtl/>
        </w:rPr>
        <w:t xml:space="preserve"> </w:t>
      </w:r>
      <w:r w:rsidR="00D80B05" w:rsidRPr="00DD10D3">
        <w:rPr>
          <w:rFonts w:ascii="ATraditional Arabic" w:hAnsi="ATraditional Arabic" w:hint="cs"/>
          <w:b w:val="0"/>
          <w:sz w:val="28"/>
          <w:rtl/>
        </w:rPr>
        <w:t>«</w:t>
      </w:r>
      <w:r w:rsidR="003E5305" w:rsidRPr="00DD10D3">
        <w:rPr>
          <w:rFonts w:ascii="ATraditional Arabic" w:hAnsi="ATraditional Arabic" w:hint="cs"/>
          <w:b w:val="0"/>
          <w:sz w:val="28"/>
          <w:rtl/>
        </w:rPr>
        <w:t>إن الصدقة وصلة الرحم يزيد الله بهما في العمر</w:t>
      </w:r>
      <w:r w:rsidR="00D80B05">
        <w:rPr>
          <w:rFonts w:ascii="ATraditional Arabic" w:hAnsi="ATraditional Arabic" w:hint="cs"/>
          <w:b w:val="0"/>
          <w:sz w:val="28"/>
          <w:rtl/>
        </w:rPr>
        <w:t>،</w:t>
      </w:r>
      <w:r w:rsidR="003E5305" w:rsidRPr="00DD10D3">
        <w:rPr>
          <w:rFonts w:ascii="ATraditional Arabic" w:hAnsi="ATraditional Arabic" w:hint="cs"/>
          <w:b w:val="0"/>
          <w:sz w:val="28"/>
          <w:rtl/>
        </w:rPr>
        <w:t xml:space="preserve"> ويدفع بهما ميتة السوء</w:t>
      </w:r>
      <w:r w:rsidR="00D80B05" w:rsidRPr="00DD10D3">
        <w:rPr>
          <w:rFonts w:ascii="ATraditional Arabic" w:hAnsi="ATraditional Arabic" w:hint="cs"/>
          <w:b w:val="0"/>
          <w:sz w:val="28"/>
          <w:rtl/>
        </w:rPr>
        <w:t>»</w:t>
      </w:r>
      <w:r w:rsidR="00D80B05">
        <w:rPr>
          <w:rFonts w:ascii="ATraditional Arabic" w:hAnsi="ATraditional Arabic" w:hint="cs"/>
          <w:b w:val="0"/>
          <w:sz w:val="28"/>
          <w:rtl/>
        </w:rPr>
        <w:t>،</w:t>
      </w:r>
      <w:r w:rsidR="003E5305" w:rsidRPr="00DD10D3">
        <w:rPr>
          <w:rFonts w:ascii="ATraditional Arabic" w:hAnsi="ATraditional Arabic" w:hint="cs"/>
          <w:b w:val="0"/>
          <w:sz w:val="28"/>
          <w:rtl/>
        </w:rPr>
        <w:t xml:space="preserve"> وفي سنده ضعف</w:t>
      </w:r>
      <w:r w:rsidR="00D80B05">
        <w:rPr>
          <w:rFonts w:ascii="ATraditional Arabic" w:hAnsi="ATraditional Arabic" w:hint="cs"/>
          <w:b w:val="0"/>
          <w:sz w:val="28"/>
          <w:rtl/>
        </w:rPr>
        <w:t>.</w:t>
      </w:r>
    </w:p>
    <w:p w:rsidR="00D41FD6" w:rsidRPr="00DD10D3" w:rsidRDefault="003E5305" w:rsidP="00DD10D3">
      <w:pPr>
        <w:rPr>
          <w:rFonts w:ascii="ATraditional Arabic" w:hAnsi="ATraditional Arabic"/>
          <w:b w:val="0"/>
          <w:sz w:val="28"/>
          <w:rtl/>
        </w:rPr>
      </w:pPr>
      <w:r w:rsidRPr="00DD10D3">
        <w:rPr>
          <w:rFonts w:ascii="ATraditional Arabic" w:hAnsi="ATraditional Arabic" w:hint="cs"/>
          <w:b w:val="0"/>
          <w:sz w:val="28"/>
          <w:rtl/>
        </w:rPr>
        <w:t xml:space="preserve"> قال ابن التين</w:t>
      </w:r>
      <w:r w:rsidR="00D80B05">
        <w:rPr>
          <w:rFonts w:ascii="ATraditional Arabic" w:hAnsi="ATraditional Arabic" w:hint="cs"/>
          <w:b w:val="0"/>
          <w:sz w:val="28"/>
          <w:rtl/>
        </w:rPr>
        <w:t>:</w:t>
      </w:r>
      <w:r w:rsidRPr="00DD10D3">
        <w:rPr>
          <w:rFonts w:ascii="ATraditional Arabic" w:hAnsi="ATraditional Arabic" w:hint="cs"/>
          <w:b w:val="0"/>
          <w:sz w:val="28"/>
          <w:rtl/>
        </w:rPr>
        <w:t xml:space="preserve"> ظاهر الحديث أي حديث البخاري معارض لقوله تعالى</w:t>
      </w:r>
      <w:r w:rsidR="00D80B05">
        <w:rPr>
          <w:rFonts w:ascii="ATraditional Arabic" w:hAnsi="ATraditional Arabic" w:hint="cs"/>
          <w:b w:val="0"/>
          <w:sz w:val="28"/>
          <w:rtl/>
        </w:rPr>
        <w:t>:</w:t>
      </w:r>
      <w:r w:rsidRPr="00DD10D3">
        <w:rPr>
          <w:rFonts w:ascii="ATraditional Arabic" w:hAnsi="ATraditional Arabic" w:hint="cs"/>
          <w:b w:val="0"/>
          <w:sz w:val="28"/>
          <w:rtl/>
        </w:rPr>
        <w:t xml:space="preserve"> </w:t>
      </w:r>
      <w:r w:rsidRPr="00DD10D3">
        <w:rPr>
          <w:rFonts w:ascii="ATraditional Arabic" w:hAnsi="ATraditional Arabic" w:cs="ATraditional Arabic" w:hint="cs"/>
          <w:b w:val="0"/>
          <w:bCs w:val="0"/>
          <w:sz w:val="28"/>
          <w:rtl/>
        </w:rPr>
        <w:t>{</w:t>
      </w:r>
      <w:r w:rsidR="00DD10D3" w:rsidRPr="00D80B05">
        <w:rPr>
          <w:rStyle w:val="-"/>
          <w:color w:val="FF0000"/>
          <w:sz w:val="28"/>
          <w:szCs w:val="28"/>
          <w:rtl/>
        </w:rPr>
        <w:t>فَإِذَا جَاءَ أَجَلُهُمْ لاَ يَسْتَأْخِرُونَ سَاعَةً وَلاَ يَسْتَقْدِمُونَ</w:t>
      </w:r>
      <w:r w:rsidRPr="00DD10D3">
        <w:rPr>
          <w:rFonts w:ascii="ATraditional Arabic" w:hAnsi="ATraditional Arabic" w:cs="ATraditional Arabic" w:hint="cs"/>
          <w:b w:val="0"/>
          <w:bCs w:val="0"/>
          <w:sz w:val="28"/>
          <w:rtl/>
        </w:rPr>
        <w:t>}</w:t>
      </w:r>
      <w:r w:rsidR="00DD10D3" w:rsidRPr="00DD10D3">
        <w:rPr>
          <w:rFonts w:ascii="ATraditional Arabic" w:hAnsi="ATraditional Arabic"/>
          <w:b w:val="0"/>
          <w:sz w:val="28"/>
          <w:rtl/>
        </w:rPr>
        <w:t xml:space="preserve"> [سورة الأعراف:34]</w:t>
      </w:r>
      <w:r w:rsidR="00D80B05">
        <w:rPr>
          <w:rFonts w:ascii="ATraditional Arabic" w:hAnsi="ATraditional Arabic" w:hint="cs"/>
          <w:b w:val="0"/>
          <w:sz w:val="28"/>
          <w:rtl/>
        </w:rPr>
        <w:t>.</w:t>
      </w:r>
      <w:r w:rsidRPr="00DD10D3">
        <w:rPr>
          <w:rFonts w:ascii="ATraditional Arabic" w:hAnsi="ATraditional Arabic" w:hint="cs"/>
          <w:b w:val="0"/>
          <w:sz w:val="28"/>
          <w:rtl/>
        </w:rPr>
        <w:t xml:space="preserve"> قال</w:t>
      </w:r>
      <w:r w:rsidR="00D80B05">
        <w:rPr>
          <w:rFonts w:ascii="ATraditional Arabic" w:hAnsi="ATraditional Arabic" w:hint="cs"/>
          <w:b w:val="0"/>
          <w:sz w:val="28"/>
          <w:rtl/>
        </w:rPr>
        <w:t>:</w:t>
      </w:r>
      <w:r w:rsidRPr="00DD10D3">
        <w:rPr>
          <w:rFonts w:ascii="ATraditional Arabic" w:hAnsi="ATraditional Arabic" w:hint="cs"/>
          <w:b w:val="0"/>
          <w:sz w:val="28"/>
          <w:rtl/>
        </w:rPr>
        <w:t xml:space="preserve"> والجمع بينهما من وجهين</w:t>
      </w:r>
      <w:r w:rsidR="00D80B05">
        <w:rPr>
          <w:rFonts w:ascii="ATraditional Arabic" w:hAnsi="ATraditional Arabic" w:hint="cs"/>
          <w:b w:val="0"/>
          <w:sz w:val="28"/>
          <w:rtl/>
        </w:rPr>
        <w:t>:</w:t>
      </w:r>
      <w:r w:rsidRPr="00DD10D3">
        <w:rPr>
          <w:rFonts w:ascii="ATraditional Arabic" w:hAnsi="ATraditional Arabic" w:hint="cs"/>
          <w:b w:val="0"/>
          <w:sz w:val="28"/>
          <w:rtl/>
        </w:rPr>
        <w:t xml:space="preserve"> أحدهما</w:t>
      </w:r>
      <w:r w:rsidR="00D80B05">
        <w:rPr>
          <w:rFonts w:ascii="ATraditional Arabic" w:hAnsi="ATraditional Arabic" w:hint="cs"/>
          <w:b w:val="0"/>
          <w:sz w:val="28"/>
          <w:rtl/>
        </w:rPr>
        <w:t>:</w:t>
      </w:r>
      <w:r w:rsidRPr="00DD10D3">
        <w:rPr>
          <w:rFonts w:ascii="ATraditional Arabic" w:hAnsi="ATraditional Arabic" w:hint="cs"/>
          <w:b w:val="0"/>
          <w:sz w:val="28"/>
          <w:rtl/>
        </w:rPr>
        <w:t xml:space="preserve"> أن الزيادة كناية عن البركة في العمر بسبب التوفيق للطاعة</w:t>
      </w:r>
      <w:r w:rsidR="00D80B05">
        <w:rPr>
          <w:rFonts w:ascii="ATraditional Arabic" w:hAnsi="ATraditional Arabic" w:hint="cs"/>
          <w:b w:val="0"/>
          <w:sz w:val="28"/>
          <w:rtl/>
        </w:rPr>
        <w:t>،</w:t>
      </w:r>
      <w:r w:rsidRPr="00DD10D3">
        <w:rPr>
          <w:rFonts w:ascii="ATraditional Arabic" w:hAnsi="ATraditional Arabic" w:hint="cs"/>
          <w:b w:val="0"/>
          <w:sz w:val="28"/>
          <w:rtl/>
        </w:rPr>
        <w:t xml:space="preserve"> وعمارة وقته بما ينفعه في الآخرة</w:t>
      </w:r>
      <w:r w:rsidR="00D80B05">
        <w:rPr>
          <w:rFonts w:ascii="ATraditional Arabic" w:hAnsi="ATraditional Arabic" w:hint="cs"/>
          <w:b w:val="0"/>
          <w:sz w:val="28"/>
          <w:rtl/>
        </w:rPr>
        <w:t>،</w:t>
      </w:r>
      <w:r w:rsidRPr="00DD10D3">
        <w:rPr>
          <w:rFonts w:ascii="ATraditional Arabic" w:hAnsi="ATraditional Arabic" w:hint="cs"/>
          <w:b w:val="0"/>
          <w:sz w:val="28"/>
          <w:rtl/>
        </w:rPr>
        <w:t xml:space="preserve"> وصيانته عن تضييعه في غير ذلك</w:t>
      </w:r>
      <w:r w:rsidR="00D80B05">
        <w:rPr>
          <w:rFonts w:ascii="ATraditional Arabic" w:hAnsi="ATraditional Arabic" w:hint="cs"/>
          <w:b w:val="0"/>
          <w:sz w:val="28"/>
          <w:rtl/>
        </w:rPr>
        <w:t>،</w:t>
      </w:r>
      <w:r w:rsidRPr="00DD10D3">
        <w:rPr>
          <w:rFonts w:ascii="ATraditional Arabic" w:hAnsi="ATraditional Arabic" w:hint="cs"/>
          <w:b w:val="0"/>
          <w:sz w:val="28"/>
          <w:rtl/>
        </w:rPr>
        <w:t xml:space="preserve"> ومثل هذا ما جاء أن النبي -صلى الله عليه وسلم- تقاصر أعمار أمته إلى من مضى من الأمم</w:t>
      </w:r>
      <w:r w:rsidR="00D80B05">
        <w:rPr>
          <w:rFonts w:ascii="ATraditional Arabic" w:hAnsi="ATraditional Arabic" w:hint="cs"/>
          <w:b w:val="0"/>
          <w:sz w:val="28"/>
          <w:rtl/>
        </w:rPr>
        <w:t>،</w:t>
      </w:r>
      <w:r w:rsidRPr="00DD10D3">
        <w:rPr>
          <w:rFonts w:ascii="ATraditional Arabic" w:hAnsi="ATraditional Arabic" w:hint="cs"/>
          <w:b w:val="0"/>
          <w:sz w:val="28"/>
          <w:rtl/>
        </w:rPr>
        <w:t xml:space="preserve"> فأعطاه الله ليلة القدر</w:t>
      </w:r>
      <w:r w:rsidR="00D80B05">
        <w:rPr>
          <w:rFonts w:ascii="ATraditional Arabic" w:hAnsi="ATraditional Arabic" w:hint="cs"/>
          <w:b w:val="0"/>
          <w:sz w:val="28"/>
          <w:rtl/>
        </w:rPr>
        <w:t>،</w:t>
      </w:r>
      <w:r w:rsidRPr="00DD10D3">
        <w:rPr>
          <w:rFonts w:ascii="ATraditional Arabic" w:hAnsi="ATraditional Arabic" w:hint="cs"/>
          <w:b w:val="0"/>
          <w:sz w:val="28"/>
          <w:rtl/>
        </w:rPr>
        <w:t xml:space="preserve"> وحاصله أن صلة الرحم تكون سبب</w:t>
      </w:r>
      <w:r w:rsidR="00D80B05">
        <w:rPr>
          <w:rFonts w:ascii="ATraditional Arabic" w:hAnsi="ATraditional Arabic" w:hint="cs"/>
          <w:b w:val="0"/>
          <w:sz w:val="28"/>
          <w:rtl/>
        </w:rPr>
        <w:t>ً</w:t>
      </w:r>
      <w:r w:rsidRPr="00DD10D3">
        <w:rPr>
          <w:rFonts w:ascii="ATraditional Arabic" w:hAnsi="ATraditional Arabic" w:hint="cs"/>
          <w:b w:val="0"/>
          <w:sz w:val="28"/>
          <w:rtl/>
        </w:rPr>
        <w:t>ا للتوفيق للطاعة</w:t>
      </w:r>
      <w:r w:rsidR="00D80B05">
        <w:rPr>
          <w:rFonts w:ascii="ATraditional Arabic" w:hAnsi="ATraditional Arabic" w:hint="cs"/>
          <w:b w:val="0"/>
          <w:sz w:val="28"/>
          <w:rtl/>
        </w:rPr>
        <w:t>،</w:t>
      </w:r>
      <w:r w:rsidRPr="00DD10D3">
        <w:rPr>
          <w:rFonts w:ascii="ATraditional Arabic" w:hAnsi="ATraditional Arabic" w:hint="cs"/>
          <w:b w:val="0"/>
          <w:sz w:val="28"/>
          <w:rtl/>
        </w:rPr>
        <w:t xml:space="preserve"> والصيانة عن المعصية</w:t>
      </w:r>
      <w:r w:rsidR="00D80B05">
        <w:rPr>
          <w:rFonts w:ascii="ATraditional Arabic" w:hAnsi="ATraditional Arabic" w:hint="cs"/>
          <w:b w:val="0"/>
          <w:sz w:val="28"/>
          <w:rtl/>
        </w:rPr>
        <w:t>،</w:t>
      </w:r>
      <w:r w:rsidRPr="00DD10D3">
        <w:rPr>
          <w:rFonts w:ascii="ATraditional Arabic" w:hAnsi="ATraditional Arabic" w:hint="cs"/>
          <w:b w:val="0"/>
          <w:sz w:val="28"/>
          <w:rtl/>
        </w:rPr>
        <w:t xml:space="preserve"> فيبقى بعده الذكر الجميل</w:t>
      </w:r>
      <w:r w:rsidR="00D80B05">
        <w:rPr>
          <w:rFonts w:ascii="ATraditional Arabic" w:hAnsi="ATraditional Arabic" w:hint="cs"/>
          <w:b w:val="0"/>
          <w:sz w:val="28"/>
          <w:rtl/>
        </w:rPr>
        <w:t>،</w:t>
      </w:r>
      <w:r w:rsidRPr="00DD10D3">
        <w:rPr>
          <w:rFonts w:ascii="ATraditional Arabic" w:hAnsi="ATraditional Arabic" w:hint="cs"/>
          <w:b w:val="0"/>
          <w:sz w:val="28"/>
          <w:rtl/>
        </w:rPr>
        <w:t xml:space="preserve"> فكأنه لم يمت</w:t>
      </w:r>
      <w:r w:rsidR="00D80B05">
        <w:rPr>
          <w:rFonts w:ascii="ATraditional Arabic" w:hAnsi="ATraditional Arabic" w:hint="cs"/>
          <w:b w:val="0"/>
          <w:sz w:val="28"/>
          <w:rtl/>
        </w:rPr>
        <w:t>،</w:t>
      </w:r>
      <w:r w:rsidRPr="00DD10D3">
        <w:rPr>
          <w:rFonts w:ascii="ATraditional Arabic" w:hAnsi="ATraditional Arabic" w:hint="cs"/>
          <w:b w:val="0"/>
          <w:sz w:val="28"/>
          <w:rtl/>
        </w:rPr>
        <w:t xml:space="preserve"> ومن جملة ما.."</w:t>
      </w:r>
    </w:p>
    <w:p w:rsidR="003E5305" w:rsidRPr="00DD10D3" w:rsidRDefault="003E5305" w:rsidP="00821B9E">
      <w:pPr>
        <w:rPr>
          <w:rFonts w:ascii="ATraditional Arabic" w:hAnsi="ATraditional Arabic"/>
          <w:bCs w:val="0"/>
          <w:sz w:val="28"/>
          <w:rtl/>
        </w:rPr>
      </w:pPr>
      <w:r w:rsidRPr="00DD10D3">
        <w:rPr>
          <w:rFonts w:ascii="ATraditional Arabic" w:hAnsi="ATraditional Arabic" w:hint="cs"/>
          <w:bCs w:val="0"/>
          <w:sz w:val="28"/>
          <w:rtl/>
        </w:rPr>
        <w:t>وينتج في عمره</w:t>
      </w:r>
      <w:r w:rsidR="00D80B05">
        <w:rPr>
          <w:rFonts w:ascii="ATraditional Arabic" w:hAnsi="ATraditional Arabic" w:hint="cs"/>
          <w:bCs w:val="0"/>
          <w:sz w:val="28"/>
          <w:rtl/>
        </w:rPr>
        <w:t xml:space="preserve"> القصير ما لا ينتجه غيره في ضعف</w:t>
      </w:r>
      <w:r w:rsidRPr="00DD10D3">
        <w:rPr>
          <w:rFonts w:ascii="ATraditional Arabic" w:hAnsi="ATraditional Arabic" w:hint="cs"/>
          <w:bCs w:val="0"/>
          <w:sz w:val="28"/>
          <w:rtl/>
        </w:rPr>
        <w:t xml:space="preserve"> هذا الوقت</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الرجل الواصل الذي بورك له في عمره</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ومد له في أثره وأجله هذا تجد</w:t>
      </w:r>
      <w:r w:rsidR="00D80B05">
        <w:rPr>
          <w:rFonts w:ascii="ATraditional Arabic" w:hAnsi="ATraditional Arabic" w:hint="cs"/>
          <w:bCs w:val="0"/>
          <w:sz w:val="28"/>
          <w:rtl/>
        </w:rPr>
        <w:t>ه</w:t>
      </w:r>
      <w:r w:rsidRPr="00DD10D3">
        <w:rPr>
          <w:rFonts w:ascii="ATraditional Arabic" w:hAnsi="ATraditional Arabic" w:hint="cs"/>
          <w:bCs w:val="0"/>
          <w:sz w:val="28"/>
          <w:rtl/>
        </w:rPr>
        <w:t xml:space="preserve"> يعيش ثلاثين</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أربعين</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ويعيش غيره مائة</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فتجد هذا له أثره وإنتاجه أكثر من صاحب المائة</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عمر بن عبد العزيز ما كمَّل الأربعين</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تسع</w:t>
      </w:r>
      <w:r w:rsidR="00D80B05">
        <w:rPr>
          <w:rFonts w:ascii="ATraditional Arabic" w:hAnsi="ATraditional Arabic" w:hint="cs"/>
          <w:bCs w:val="0"/>
          <w:sz w:val="28"/>
          <w:rtl/>
        </w:rPr>
        <w:t>ًا</w:t>
      </w:r>
      <w:r w:rsidRPr="00DD10D3">
        <w:rPr>
          <w:rFonts w:ascii="ATraditional Arabic" w:hAnsi="ATraditional Arabic" w:hint="cs"/>
          <w:bCs w:val="0"/>
          <w:sz w:val="28"/>
          <w:rtl/>
        </w:rPr>
        <w:t xml:space="preserve"> وثلاثين سنة</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ولو قرأت في تراجم أهل العلم لوجدت أن منهم من اشتهر ذكره</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وشاع فضله</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وانتشر نفعه</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وما كمل الثلاثين أو الأربعين أو الخمسين</w:t>
      </w:r>
      <w:r w:rsidR="00D80B05">
        <w:rPr>
          <w:rFonts w:ascii="ATraditional Arabic" w:hAnsi="ATraditional Arabic" w:hint="cs"/>
          <w:bCs w:val="0"/>
          <w:sz w:val="28"/>
          <w:rtl/>
        </w:rPr>
        <w:t>،</w:t>
      </w:r>
      <w:r w:rsidRPr="00DD10D3">
        <w:rPr>
          <w:rFonts w:ascii="ATraditional Arabic" w:hAnsi="ATraditional Arabic" w:hint="cs"/>
          <w:bCs w:val="0"/>
          <w:sz w:val="28"/>
          <w:rtl/>
        </w:rPr>
        <w:t xml:space="preserve"> الإمام الشافعي أربع</w:t>
      </w:r>
      <w:r w:rsidR="00821B9E">
        <w:rPr>
          <w:rFonts w:ascii="ATraditional Arabic" w:hAnsi="ATraditional Arabic"/>
          <w:bCs w:val="0"/>
          <w:sz w:val="28"/>
          <w:rtl/>
        </w:rPr>
        <w:t>ًا</w:t>
      </w:r>
      <w:r w:rsidRPr="00DD10D3">
        <w:rPr>
          <w:rFonts w:ascii="ATraditional Arabic" w:hAnsi="ATraditional Arabic" w:hint="cs"/>
          <w:bCs w:val="0"/>
          <w:sz w:val="28"/>
          <w:rtl/>
        </w:rPr>
        <w:t xml:space="preserve"> وخمسين سنة</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الإمام الشافعي أربع</w:t>
      </w:r>
      <w:r w:rsidR="00821B9E">
        <w:rPr>
          <w:rFonts w:ascii="ATraditional Arabic" w:hAnsi="ATraditional Arabic"/>
          <w:bCs w:val="0"/>
          <w:sz w:val="28"/>
          <w:rtl/>
        </w:rPr>
        <w:t>ًا</w:t>
      </w:r>
      <w:r w:rsidRPr="00DD10D3">
        <w:rPr>
          <w:rFonts w:ascii="ATraditional Arabic" w:hAnsi="ATraditional Arabic" w:hint="cs"/>
          <w:bCs w:val="0"/>
          <w:sz w:val="28"/>
          <w:rtl/>
        </w:rPr>
        <w:t xml:space="preserve"> وخمسين سنة</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النووي..</w:t>
      </w:r>
    </w:p>
    <w:p w:rsidR="003E5305" w:rsidRPr="00DD10D3" w:rsidRDefault="003E5305" w:rsidP="003E5305">
      <w:pPr>
        <w:rPr>
          <w:rFonts w:ascii="ATraditional Arabic" w:hAnsi="ATraditional Arabic"/>
          <w:b w:val="0"/>
          <w:sz w:val="28"/>
          <w:rtl/>
        </w:rPr>
      </w:pPr>
      <w:r w:rsidRPr="00DD10D3">
        <w:rPr>
          <w:rFonts w:ascii="ATraditional Arabic" w:hAnsi="ATraditional Arabic" w:hint="cs"/>
          <w:b w:val="0"/>
          <w:sz w:val="28"/>
          <w:rtl/>
        </w:rPr>
        <w:t>طالب: ..........</w:t>
      </w:r>
    </w:p>
    <w:p w:rsidR="003E5305" w:rsidRPr="00DD10D3" w:rsidRDefault="003E5305" w:rsidP="003E5305">
      <w:pPr>
        <w:rPr>
          <w:rFonts w:ascii="ATraditional Arabic" w:hAnsi="ATraditional Arabic"/>
          <w:bCs w:val="0"/>
          <w:sz w:val="28"/>
          <w:rtl/>
        </w:rPr>
      </w:pPr>
      <w:r w:rsidRPr="00DD10D3">
        <w:rPr>
          <w:rFonts w:ascii="ATraditional Arabic" w:hAnsi="ATraditional Arabic" w:hint="cs"/>
          <w:bCs w:val="0"/>
          <w:sz w:val="28"/>
          <w:rtl/>
        </w:rPr>
        <w:t>الأئمة كلهم أو جلهم يعني لا ليس للعمر أثر في إنتاجهم</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يعني طوله وقصره</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وتجد الشخص يعيش السنين</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وتمضي عليه الأيام</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وعنده رسالة كراسة يعيد فيها النظر</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ويحرر</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ويكرر</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وينساه شهر</w:t>
      </w:r>
      <w:r w:rsidR="00821B9E">
        <w:rPr>
          <w:rFonts w:ascii="ATraditional Arabic" w:hAnsi="ATraditional Arabic"/>
          <w:bCs w:val="0"/>
          <w:sz w:val="28"/>
          <w:rtl/>
        </w:rPr>
        <w:t>ًا</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وينتبه لها ساعة</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وتمضي الأيام</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ويعمر مائة سنة وهو ما طلع ه</w:t>
      </w:r>
      <w:r w:rsidR="00821B9E">
        <w:rPr>
          <w:rFonts w:ascii="ATraditional Arabic" w:hAnsi="ATraditional Arabic" w:hint="cs"/>
          <w:bCs w:val="0"/>
          <w:sz w:val="28"/>
          <w:rtl/>
        </w:rPr>
        <w:t xml:space="preserve">ذه </w:t>
      </w:r>
      <w:r w:rsidRPr="00DD10D3">
        <w:rPr>
          <w:rFonts w:ascii="ATraditional Arabic" w:hAnsi="ATraditional Arabic" w:hint="cs"/>
          <w:bCs w:val="0"/>
          <w:sz w:val="28"/>
          <w:rtl/>
        </w:rPr>
        <w:t>الكراسة</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والله المستعان.</w:t>
      </w:r>
    </w:p>
    <w:p w:rsidR="003E5305" w:rsidRPr="00DD10D3" w:rsidRDefault="003E5305" w:rsidP="003E5305">
      <w:pPr>
        <w:rPr>
          <w:rFonts w:ascii="ATraditional Arabic" w:hAnsi="ATraditional Arabic"/>
          <w:b w:val="0"/>
          <w:sz w:val="28"/>
          <w:rtl/>
        </w:rPr>
      </w:pPr>
      <w:r w:rsidRPr="00DD10D3">
        <w:rPr>
          <w:rFonts w:ascii="ATraditional Arabic" w:hAnsi="ATraditional Arabic" w:hint="cs"/>
          <w:b w:val="0"/>
          <w:sz w:val="28"/>
          <w:rtl/>
        </w:rPr>
        <w:t>أحسن الله إليك.</w:t>
      </w:r>
    </w:p>
    <w:p w:rsidR="00821B9E" w:rsidRDefault="003E5305" w:rsidP="00DD10D3">
      <w:pPr>
        <w:rPr>
          <w:rFonts w:ascii="ATraditional Arabic" w:hAnsi="ATraditional Arabic"/>
          <w:b w:val="0"/>
          <w:sz w:val="28"/>
          <w:rtl/>
        </w:rPr>
      </w:pPr>
      <w:r w:rsidRPr="00DD10D3">
        <w:rPr>
          <w:rFonts w:ascii="ATraditional Arabic" w:hAnsi="ATraditional Arabic" w:hint="cs"/>
          <w:b w:val="0"/>
          <w:sz w:val="28"/>
          <w:rtl/>
        </w:rPr>
        <w:t>"ومن جملة ما يحصل له من التوفيق العلم الذي ينتفع به من بعده بتأليف ونحوه</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والصدقة الجارية عليه</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والخلف الصالح</w:t>
      </w:r>
      <w:r w:rsidR="00821B9E">
        <w:rPr>
          <w:rFonts w:ascii="ATraditional Arabic" w:hAnsi="ATraditional Arabic" w:hint="cs"/>
          <w:b w:val="0"/>
          <w:sz w:val="28"/>
          <w:rtl/>
        </w:rPr>
        <w:t>.</w:t>
      </w:r>
    </w:p>
    <w:p w:rsidR="003E5305" w:rsidRPr="00DD10D3" w:rsidRDefault="003E5305" w:rsidP="00DD10D3">
      <w:pPr>
        <w:rPr>
          <w:rFonts w:ascii="ATraditional Arabic" w:hAnsi="ATraditional Arabic"/>
          <w:b w:val="0"/>
          <w:sz w:val="28"/>
          <w:rtl/>
        </w:rPr>
      </w:pPr>
      <w:r w:rsidRPr="00DD10D3">
        <w:rPr>
          <w:rFonts w:ascii="ATraditional Arabic" w:hAnsi="ATraditional Arabic" w:hint="cs"/>
          <w:b w:val="0"/>
          <w:sz w:val="28"/>
          <w:rtl/>
        </w:rPr>
        <w:t xml:space="preserve"> وثانيهما</w:t>
      </w:r>
      <w:r w:rsidR="00821B9E">
        <w:rPr>
          <w:rFonts w:ascii="ATraditional Arabic" w:hAnsi="ATraditional Arabic" w:hint="cs"/>
          <w:b w:val="0"/>
          <w:sz w:val="28"/>
          <w:rtl/>
        </w:rPr>
        <w:t>:</w:t>
      </w:r>
      <w:r w:rsidRPr="00DD10D3">
        <w:rPr>
          <w:rFonts w:ascii="ATraditional Arabic" w:hAnsi="ATraditional Arabic" w:hint="cs"/>
          <w:b w:val="0"/>
          <w:sz w:val="28"/>
          <w:rtl/>
        </w:rPr>
        <w:t xml:space="preserve"> أن الزيادة على حقيقتها</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وذلك بالنسبة إلى علم الملك الموكَّل بالعمر</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والذي في الآية بالنسبة إلى علم الله كأنه يقال للملك مثلا</w:t>
      </w:r>
      <w:r w:rsidR="00821B9E">
        <w:rPr>
          <w:rFonts w:ascii="ATraditional Arabic" w:hAnsi="ATraditional Arabic" w:hint="cs"/>
          <w:b w:val="0"/>
          <w:sz w:val="28"/>
          <w:rtl/>
        </w:rPr>
        <w:t>ً:</w:t>
      </w:r>
      <w:r w:rsidRPr="00DD10D3">
        <w:rPr>
          <w:rFonts w:ascii="ATraditional Arabic" w:hAnsi="ATraditional Arabic" w:hint="cs"/>
          <w:b w:val="0"/>
          <w:sz w:val="28"/>
          <w:rtl/>
        </w:rPr>
        <w:t xml:space="preserve"> إن عمر فلان مائة إن وصل رحمه</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وإن قطعها فستون</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وقد سبق في علمه أنه يصل أو يقطع</w:t>
      </w:r>
      <w:r w:rsidR="00821B9E">
        <w:rPr>
          <w:rFonts w:ascii="ATraditional Arabic" w:hAnsi="ATraditional Arabic" w:hint="cs"/>
          <w:b w:val="0"/>
          <w:sz w:val="28"/>
          <w:rtl/>
        </w:rPr>
        <w:t>،</w:t>
      </w:r>
      <w:r w:rsidRPr="00DD10D3">
        <w:rPr>
          <w:rFonts w:ascii="ATraditional Arabic" w:hAnsi="ATraditional Arabic" w:hint="cs"/>
          <w:b w:val="0"/>
          <w:sz w:val="28"/>
          <w:rtl/>
        </w:rPr>
        <w:t xml:space="preserve"> فالذي في علم الله لا يتقدم ولا يتأخر</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والذي في علم الملك هو الذي يمكن فيه الزيادة والنقص</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وإليه الإشارة بقوله تعالى</w:t>
      </w:r>
      <w:r w:rsidR="00821B9E">
        <w:rPr>
          <w:rFonts w:ascii="ATraditional Arabic" w:hAnsi="ATraditional Arabic" w:hint="cs"/>
          <w:b w:val="0"/>
          <w:sz w:val="28"/>
          <w:rtl/>
        </w:rPr>
        <w:t>:</w:t>
      </w:r>
      <w:r w:rsidRPr="00DD10D3">
        <w:rPr>
          <w:rFonts w:ascii="ATraditional Arabic" w:hAnsi="ATraditional Arabic" w:hint="cs"/>
          <w:b w:val="0"/>
          <w:sz w:val="28"/>
          <w:rtl/>
        </w:rPr>
        <w:t xml:space="preserve"> </w:t>
      </w:r>
      <w:r w:rsidRPr="00DD10D3">
        <w:rPr>
          <w:rFonts w:ascii="ATraditional Arabic" w:hAnsi="ATraditional Arabic" w:cs="ATraditional Arabic" w:hint="cs"/>
          <w:b w:val="0"/>
          <w:bCs w:val="0"/>
          <w:sz w:val="28"/>
          <w:rtl/>
        </w:rPr>
        <w:t>{</w:t>
      </w:r>
      <w:r w:rsidR="00DD10D3" w:rsidRPr="00821B9E">
        <w:rPr>
          <w:rStyle w:val="-"/>
          <w:color w:val="FF0000"/>
          <w:sz w:val="28"/>
          <w:szCs w:val="28"/>
          <w:rtl/>
        </w:rPr>
        <w:t>يَمْحُو اللَّهُ مَا يَشَاءُ وَيُثْبِتُ وَعِندَهُ أُمُّ الْكِتَابِ</w:t>
      </w:r>
      <w:r w:rsidRPr="00DD10D3">
        <w:rPr>
          <w:rFonts w:ascii="ATraditional Arabic" w:hAnsi="ATraditional Arabic" w:cs="ATraditional Arabic" w:hint="cs"/>
          <w:b w:val="0"/>
          <w:bCs w:val="0"/>
          <w:sz w:val="28"/>
          <w:rtl/>
        </w:rPr>
        <w:t>}</w:t>
      </w:r>
      <w:r w:rsidR="00DD10D3" w:rsidRPr="00DD10D3">
        <w:rPr>
          <w:rFonts w:ascii="ATraditional Arabic" w:hAnsi="ATraditional Arabic"/>
          <w:b w:val="0"/>
          <w:sz w:val="28"/>
          <w:rtl/>
        </w:rPr>
        <w:t xml:space="preserve"> [سورة الرعد:39]</w:t>
      </w:r>
      <w:r w:rsidR="00821B9E">
        <w:rPr>
          <w:rFonts w:ascii="ATraditional Arabic" w:hAnsi="ATraditional Arabic" w:hint="cs"/>
          <w:b w:val="0"/>
          <w:sz w:val="28"/>
          <w:rtl/>
        </w:rPr>
        <w:t>،</w:t>
      </w:r>
      <w:r w:rsidRPr="00DD10D3">
        <w:rPr>
          <w:rFonts w:ascii="ATraditional Arabic" w:hAnsi="ATraditional Arabic" w:hint="cs"/>
          <w:b w:val="0"/>
          <w:sz w:val="28"/>
          <w:rtl/>
        </w:rPr>
        <w:t xml:space="preserve"> فالمحو والإثبات بالنسبة إلى ما في علم الملك</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وما في أم الكتاب</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وأما في علم الله سبحانه فلا.."</w:t>
      </w:r>
    </w:p>
    <w:p w:rsidR="003E5305" w:rsidRPr="00DD10D3" w:rsidRDefault="003E5305" w:rsidP="003E5305">
      <w:pPr>
        <w:rPr>
          <w:rFonts w:ascii="ATraditional Arabic" w:hAnsi="ATraditional Arabic"/>
          <w:bCs w:val="0"/>
          <w:sz w:val="28"/>
          <w:rtl/>
        </w:rPr>
      </w:pPr>
      <w:r w:rsidRPr="00DD10D3">
        <w:rPr>
          <w:rFonts w:ascii="ATraditional Arabic" w:hAnsi="ATraditional Arabic" w:hint="cs"/>
          <w:bCs w:val="0"/>
          <w:sz w:val="28"/>
          <w:rtl/>
        </w:rPr>
        <w:t>مع أنه لا مخالفة بما جاء في الحديث للآية</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لأن الآية تنص على</w:t>
      </w:r>
      <w:r w:rsidR="00821B9E">
        <w:rPr>
          <w:rFonts w:ascii="ATraditional Arabic" w:hAnsi="ATraditional Arabic" w:hint="cs"/>
          <w:bCs w:val="0"/>
          <w:sz w:val="28"/>
          <w:rtl/>
        </w:rPr>
        <w:t xml:space="preserve"> أنه</w:t>
      </w:r>
      <w:r w:rsidRPr="00DD10D3">
        <w:rPr>
          <w:rFonts w:ascii="ATraditional Arabic" w:hAnsi="ATraditional Arabic" w:hint="cs"/>
          <w:bCs w:val="0"/>
          <w:sz w:val="28"/>
          <w:rtl/>
        </w:rPr>
        <w:t xml:space="preserve"> إذا جاء الأجل</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والمد والبسط قبل مجيئه</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قبل مجيئه.</w:t>
      </w:r>
    </w:p>
    <w:p w:rsidR="003E5305" w:rsidRPr="00DD10D3" w:rsidRDefault="003E5305" w:rsidP="003E5305">
      <w:pPr>
        <w:rPr>
          <w:rFonts w:ascii="ATraditional Arabic" w:hAnsi="ATraditional Arabic"/>
          <w:b w:val="0"/>
          <w:sz w:val="28"/>
          <w:rtl/>
        </w:rPr>
      </w:pPr>
      <w:r w:rsidRPr="00DD10D3">
        <w:rPr>
          <w:rFonts w:ascii="ATraditional Arabic" w:hAnsi="ATraditional Arabic" w:hint="cs"/>
          <w:b w:val="0"/>
          <w:sz w:val="28"/>
          <w:rtl/>
        </w:rPr>
        <w:t xml:space="preserve">أحسن الله إليك. </w:t>
      </w:r>
    </w:p>
    <w:p w:rsidR="003E5305" w:rsidRPr="00DD10D3" w:rsidRDefault="003E5305" w:rsidP="003E5305">
      <w:pPr>
        <w:rPr>
          <w:rFonts w:ascii="ATraditional Arabic" w:hAnsi="ATraditional Arabic"/>
          <w:b w:val="0"/>
          <w:sz w:val="28"/>
          <w:rtl/>
        </w:rPr>
      </w:pPr>
      <w:r w:rsidRPr="00DD10D3">
        <w:rPr>
          <w:rFonts w:ascii="ATraditional Arabic" w:hAnsi="ATraditional Arabic" w:hint="cs"/>
          <w:b w:val="0"/>
          <w:sz w:val="28"/>
          <w:rtl/>
        </w:rPr>
        <w:t>"وأما الذي في علم الله سبحانه فلا محو فيه ألبتة</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ويقال له</w:t>
      </w:r>
      <w:r w:rsidR="00821B9E">
        <w:rPr>
          <w:rFonts w:ascii="ATraditional Arabic" w:hAnsi="ATraditional Arabic" w:hint="cs"/>
          <w:b w:val="0"/>
          <w:sz w:val="28"/>
          <w:rtl/>
        </w:rPr>
        <w:t>:</w:t>
      </w:r>
      <w:r w:rsidRPr="00DD10D3">
        <w:rPr>
          <w:rFonts w:ascii="ATraditional Arabic" w:hAnsi="ATraditional Arabic" w:hint="cs"/>
          <w:b w:val="0"/>
          <w:sz w:val="28"/>
          <w:rtl/>
        </w:rPr>
        <w:t xml:space="preserve"> القضاء المبرم</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ويقال للأول</w:t>
      </w:r>
      <w:r w:rsidR="00821B9E">
        <w:rPr>
          <w:rFonts w:ascii="ATraditional Arabic" w:hAnsi="ATraditional Arabic" w:hint="cs"/>
          <w:b w:val="0"/>
          <w:sz w:val="28"/>
          <w:rtl/>
        </w:rPr>
        <w:t>:</w:t>
      </w:r>
      <w:r w:rsidRPr="00DD10D3">
        <w:rPr>
          <w:rFonts w:ascii="ATraditional Arabic" w:hAnsi="ATraditional Arabic" w:hint="cs"/>
          <w:b w:val="0"/>
          <w:sz w:val="28"/>
          <w:rtl/>
        </w:rPr>
        <w:t xml:space="preserve"> القضاء المعلَّق</w:t>
      </w:r>
      <w:r w:rsidR="00821B9E">
        <w:rPr>
          <w:rFonts w:ascii="ATraditional Arabic" w:hAnsi="ATraditional Arabic" w:hint="cs"/>
          <w:b w:val="0"/>
          <w:sz w:val="28"/>
          <w:rtl/>
        </w:rPr>
        <w:t>،</w:t>
      </w:r>
      <w:r w:rsidRPr="00DD10D3">
        <w:rPr>
          <w:rFonts w:ascii="ATraditional Arabic" w:hAnsi="ATraditional Arabic" w:hint="cs"/>
          <w:b w:val="0"/>
          <w:sz w:val="28"/>
          <w:rtl/>
        </w:rPr>
        <w:t xml:space="preserve"> انتهى</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والوجه الأول أليق</w:t>
      </w:r>
      <w:r w:rsidR="00821B9E">
        <w:rPr>
          <w:rFonts w:ascii="ATraditional Arabic" w:hAnsi="ATraditional Arabic" w:hint="cs"/>
          <w:b w:val="0"/>
          <w:sz w:val="28"/>
          <w:rtl/>
        </w:rPr>
        <w:t>،</w:t>
      </w:r>
      <w:r w:rsidRPr="00DD10D3">
        <w:rPr>
          <w:rFonts w:ascii="ATraditional Arabic" w:hAnsi="ATraditional Arabic" w:hint="cs"/>
          <w:b w:val="0"/>
          <w:sz w:val="28"/>
          <w:rtl/>
        </w:rPr>
        <w:t xml:space="preserve"> فإن الأثر."</w:t>
      </w:r>
    </w:p>
    <w:p w:rsidR="003E5305" w:rsidRPr="00DD10D3" w:rsidRDefault="002A1855" w:rsidP="003E5305">
      <w:pPr>
        <w:rPr>
          <w:rFonts w:ascii="ATraditional Arabic" w:hAnsi="ATraditional Arabic"/>
          <w:bCs w:val="0"/>
          <w:sz w:val="28"/>
          <w:rtl/>
        </w:rPr>
      </w:pPr>
      <w:r w:rsidRPr="00DD10D3">
        <w:rPr>
          <w:rFonts w:ascii="ATraditional Arabic" w:hAnsi="ATraditional Arabic" w:hint="cs"/>
          <w:bCs w:val="0"/>
          <w:sz w:val="28"/>
          <w:rtl/>
        </w:rPr>
        <w:t>وأن الزيادة معنوية</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وليست حسية.</w:t>
      </w:r>
    </w:p>
    <w:p w:rsidR="002A1855" w:rsidRPr="00DD10D3" w:rsidRDefault="002A1855" w:rsidP="003E5305">
      <w:pPr>
        <w:rPr>
          <w:rFonts w:ascii="ATraditional Arabic" w:hAnsi="ATraditional Arabic"/>
          <w:sz w:val="28"/>
          <w:rtl/>
        </w:rPr>
      </w:pPr>
      <w:r w:rsidRPr="00DD10D3">
        <w:rPr>
          <w:rFonts w:ascii="ATraditional Arabic" w:hAnsi="ATraditional Arabic" w:hint="cs"/>
          <w:sz w:val="28"/>
          <w:rtl/>
        </w:rPr>
        <w:t xml:space="preserve">أحسن الله إليك. </w:t>
      </w:r>
    </w:p>
    <w:p w:rsidR="002A1855" w:rsidRPr="00DD10D3" w:rsidRDefault="002A1855" w:rsidP="003E5305">
      <w:pPr>
        <w:rPr>
          <w:rFonts w:ascii="ATraditional Arabic" w:hAnsi="ATraditional Arabic"/>
          <w:b w:val="0"/>
          <w:sz w:val="28"/>
          <w:rtl/>
        </w:rPr>
      </w:pPr>
      <w:r w:rsidRPr="00DD10D3">
        <w:rPr>
          <w:rFonts w:ascii="ATraditional Arabic" w:hAnsi="ATraditional Arabic" w:hint="cs"/>
          <w:b w:val="0"/>
          <w:sz w:val="28"/>
          <w:rtl/>
        </w:rPr>
        <w:t>"والوجه الأول أليق</w:t>
      </w:r>
      <w:r w:rsidR="00821B9E">
        <w:rPr>
          <w:rFonts w:ascii="ATraditional Arabic" w:hAnsi="ATraditional Arabic" w:hint="cs"/>
          <w:b w:val="0"/>
          <w:sz w:val="28"/>
          <w:rtl/>
        </w:rPr>
        <w:t>،</w:t>
      </w:r>
      <w:r w:rsidRPr="00DD10D3">
        <w:rPr>
          <w:rFonts w:ascii="ATraditional Arabic" w:hAnsi="ATraditional Arabic" w:hint="cs"/>
          <w:b w:val="0"/>
          <w:sz w:val="28"/>
          <w:rtl/>
        </w:rPr>
        <w:t xml:space="preserve"> فإن الأثر ما يتبع الشيء</w:t>
      </w:r>
      <w:r w:rsidR="00821B9E">
        <w:rPr>
          <w:rFonts w:ascii="ATraditional Arabic" w:hAnsi="ATraditional Arabic" w:hint="cs"/>
          <w:b w:val="0"/>
          <w:sz w:val="28"/>
          <w:rtl/>
        </w:rPr>
        <w:t>،</w:t>
      </w:r>
      <w:r w:rsidRPr="00DD10D3">
        <w:rPr>
          <w:rFonts w:ascii="ATraditional Arabic" w:hAnsi="ATraditional Arabic" w:hint="cs"/>
          <w:b w:val="0"/>
          <w:sz w:val="28"/>
          <w:rtl/>
        </w:rPr>
        <w:t xml:space="preserve"> فإذا أخر حسن أن يحمل على الذكر الحسن بعد فقد المذكور</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ورج</w:t>
      </w:r>
      <w:r w:rsidR="00821B9E">
        <w:rPr>
          <w:rFonts w:ascii="ATraditional Arabic" w:hAnsi="ATraditional Arabic" w:hint="cs"/>
          <w:b w:val="0"/>
          <w:sz w:val="28"/>
          <w:rtl/>
        </w:rPr>
        <w:t>َّ</w:t>
      </w:r>
      <w:r w:rsidRPr="00DD10D3">
        <w:rPr>
          <w:rFonts w:ascii="ATraditional Arabic" w:hAnsi="ATraditional Arabic" w:hint="cs"/>
          <w:b w:val="0"/>
          <w:sz w:val="28"/>
          <w:rtl/>
        </w:rPr>
        <w:t>حه الطيبي."</w:t>
      </w:r>
    </w:p>
    <w:p w:rsidR="002A1855" w:rsidRPr="00DD10D3" w:rsidRDefault="002A1855" w:rsidP="00DD10D3">
      <w:pPr>
        <w:rPr>
          <w:rFonts w:ascii="ATraditional Arabic" w:hAnsi="ATraditional Arabic"/>
          <w:bCs w:val="0"/>
          <w:sz w:val="28"/>
          <w:rtl/>
        </w:rPr>
      </w:pPr>
      <w:r w:rsidRPr="00DD10D3">
        <w:rPr>
          <w:rFonts w:ascii="ATraditional Arabic" w:hAnsi="ATraditional Arabic" w:hint="cs"/>
          <w:bCs w:val="0"/>
          <w:sz w:val="28"/>
          <w:rtl/>
        </w:rPr>
        <w:t>والعمر في الحقيقة الذكر الحسن في الحياة وبعد المما</w:t>
      </w:r>
      <w:r w:rsidR="00DD10D3" w:rsidRPr="00DD10D3">
        <w:rPr>
          <w:rFonts w:ascii="ATraditional Arabic" w:hAnsi="ATraditional Arabic" w:hint="cs"/>
          <w:bCs w:val="0"/>
          <w:sz w:val="28"/>
          <w:rtl/>
        </w:rPr>
        <w:t>ت.</w:t>
      </w:r>
    </w:p>
    <w:tbl>
      <w:tblPr>
        <w:bidiVisual/>
        <w:tblW w:w="7937" w:type="dxa"/>
        <w:jc w:val="center"/>
        <w:tblLayout w:type="fixed"/>
        <w:tblLook w:val="0000" w:firstRow="0" w:lastRow="0" w:firstColumn="0" w:lastColumn="0" w:noHBand="0" w:noVBand="0"/>
      </w:tblPr>
      <w:tblGrid>
        <w:gridCol w:w="3685"/>
        <w:gridCol w:w="567"/>
        <w:gridCol w:w="3685"/>
      </w:tblGrid>
      <w:tr w:rsidR="00DD10D3" w:rsidRPr="00DD10D3" w:rsidTr="00DD10D3">
        <w:trPr>
          <w:trHeight w:hRule="exact" w:val="510"/>
          <w:jc w:val="center"/>
        </w:trPr>
        <w:tc>
          <w:tcPr>
            <w:tcW w:w="3685" w:type="dxa"/>
            <w:shd w:val="clear" w:color="auto" w:fill="auto"/>
          </w:tcPr>
          <w:p w:rsidR="00DD10D3" w:rsidRPr="00DD10D3" w:rsidRDefault="00DD10D3" w:rsidP="00DD10D3">
            <w:pPr>
              <w:pStyle w:val="a"/>
              <w:jc w:val="mediumKashida"/>
              <w:rPr>
                <w:bCs/>
                <w:rtl/>
              </w:rPr>
            </w:pPr>
            <w:r w:rsidRPr="00DD10D3">
              <w:rPr>
                <w:rFonts w:hint="cs"/>
                <w:rtl/>
              </w:rPr>
              <w:t>عمر الفتى ذكره لا طول مدته</w:t>
            </w:r>
            <w:r w:rsidRPr="00DD10D3">
              <w:rPr>
                <w:rtl/>
              </w:rPr>
              <w:br/>
            </w:r>
          </w:p>
        </w:tc>
        <w:tc>
          <w:tcPr>
            <w:tcW w:w="567" w:type="dxa"/>
          </w:tcPr>
          <w:p w:rsidR="00DD10D3" w:rsidRPr="00DD10D3" w:rsidRDefault="00DD10D3" w:rsidP="00DD10D3">
            <w:pPr>
              <w:pStyle w:val="a"/>
              <w:jc w:val="mediumKashida"/>
              <w:rPr>
                <w:rtl/>
              </w:rPr>
            </w:pPr>
          </w:p>
        </w:tc>
        <w:tc>
          <w:tcPr>
            <w:tcW w:w="3685" w:type="dxa"/>
            <w:shd w:val="clear" w:color="auto" w:fill="auto"/>
          </w:tcPr>
          <w:p w:rsidR="00DD10D3" w:rsidRPr="00DD10D3" w:rsidRDefault="00DD10D3" w:rsidP="00DD10D3">
            <w:pPr>
              <w:pStyle w:val="a"/>
              <w:jc w:val="mediumKashida"/>
              <w:rPr>
                <w:bCs/>
                <w:rtl/>
              </w:rPr>
            </w:pPr>
            <w:r w:rsidRPr="00DD10D3">
              <w:rPr>
                <w:rtl/>
              </w:rPr>
              <w:fldChar w:fldCharType="begin"/>
            </w:r>
            <w:r w:rsidRPr="00DD10D3">
              <w:instrText xml:space="preserve"> XE "08-</w:instrText>
            </w:r>
            <w:r w:rsidRPr="00DD10D3">
              <w:rPr>
                <w:rtl/>
              </w:rPr>
              <w:instrText>فهرس القصائد العامة:عمر الفتى ذكره لا طول مدته</w:instrText>
            </w:r>
            <w:r w:rsidRPr="00DD10D3">
              <w:rPr>
                <w:rFonts w:cs="Traditional Arabic"/>
                <w:rtl/>
              </w:rPr>
              <w:instrText xml:space="preserve"> </w:instrText>
            </w:r>
            <w:r w:rsidRPr="00DD10D3">
              <w:rPr>
                <w:rtl/>
              </w:rPr>
              <w:instrText>*وموته خزيه لا يومه الداني</w:instrText>
            </w:r>
            <w:r w:rsidRPr="00DD10D3">
              <w:rPr>
                <w:rFonts w:cs="Traditional Arabic"/>
                <w:rtl/>
              </w:rPr>
              <w:instrText xml:space="preserve"> </w:instrText>
            </w:r>
            <w:r w:rsidRPr="00DD10D3">
              <w:cr/>
              <w:instrText xml:space="preserve">" </w:instrText>
            </w:r>
            <w:r w:rsidRPr="00DD10D3">
              <w:rPr>
                <w:rtl/>
              </w:rPr>
              <w:fldChar w:fldCharType="end"/>
            </w:r>
            <w:r w:rsidRPr="00DD10D3">
              <w:rPr>
                <w:rFonts w:hint="cs"/>
                <w:rtl/>
              </w:rPr>
              <w:t>وموته خزيه لا يومه الداني</w:t>
            </w:r>
            <w:r w:rsidRPr="00DD10D3">
              <w:rPr>
                <w:rtl/>
              </w:rPr>
              <w:br/>
            </w:r>
          </w:p>
        </w:tc>
      </w:tr>
    </w:tbl>
    <w:p w:rsidR="002A1855" w:rsidRPr="00DD10D3" w:rsidRDefault="002A1855" w:rsidP="00DD10D3">
      <w:pPr>
        <w:rPr>
          <w:rFonts w:ascii="ATraditional Arabic" w:hAnsi="ATraditional Arabic"/>
          <w:bCs w:val="0"/>
          <w:sz w:val="28"/>
          <w:rtl/>
        </w:rPr>
      </w:pPr>
      <w:r w:rsidRPr="00DD10D3">
        <w:rPr>
          <w:rFonts w:ascii="ATraditional Arabic" w:hAnsi="ATraditional Arabic" w:hint="cs"/>
          <w:bCs w:val="0"/>
          <w:sz w:val="28"/>
          <w:rtl/>
        </w:rPr>
        <w:t xml:space="preserve">الذكر الحسن سواء كان في حال الحياة أو بعد المماة </w:t>
      </w:r>
      <w:r w:rsidRPr="00DD10D3">
        <w:rPr>
          <w:rFonts w:ascii="ATraditional Arabic" w:hAnsi="ATraditional Arabic" w:cs="ATraditional Arabic" w:hint="cs"/>
          <w:bCs w:val="0"/>
          <w:sz w:val="28"/>
          <w:rtl/>
        </w:rPr>
        <w:t>{</w:t>
      </w:r>
      <w:r w:rsidR="00DD10D3" w:rsidRPr="00821B9E">
        <w:rPr>
          <w:rStyle w:val="-"/>
          <w:color w:val="FF0000"/>
          <w:sz w:val="28"/>
          <w:szCs w:val="28"/>
          <w:rtl/>
        </w:rPr>
        <w:t>وَاجْعَل لِّي لِسَانَ صِدْقٍ فِي الآخِرِينَ</w:t>
      </w:r>
      <w:r w:rsidRPr="00DD10D3">
        <w:rPr>
          <w:rFonts w:ascii="ATraditional Arabic" w:hAnsi="ATraditional Arabic" w:cs="ATraditional Arabic" w:hint="cs"/>
          <w:bCs w:val="0"/>
          <w:sz w:val="28"/>
          <w:rtl/>
        </w:rPr>
        <w:t>}</w:t>
      </w:r>
      <w:r w:rsidR="00DD10D3" w:rsidRPr="00DD10D3">
        <w:rPr>
          <w:rFonts w:ascii="ATraditional Arabic" w:hAnsi="ATraditional Arabic"/>
          <w:bCs w:val="0"/>
          <w:sz w:val="28"/>
          <w:rtl/>
        </w:rPr>
        <w:t xml:space="preserve"> [سورة الشعراء:84]</w:t>
      </w:r>
      <w:r w:rsidRPr="00DD10D3">
        <w:rPr>
          <w:rFonts w:ascii="ATraditional Arabic" w:hAnsi="ATraditional Arabic" w:hint="cs"/>
          <w:bCs w:val="0"/>
          <w:sz w:val="28"/>
          <w:rtl/>
        </w:rPr>
        <w:t>.</w:t>
      </w:r>
    </w:p>
    <w:p w:rsidR="002A1855" w:rsidRPr="00DD10D3" w:rsidRDefault="002A1855" w:rsidP="003E5305">
      <w:pPr>
        <w:rPr>
          <w:rFonts w:ascii="ATraditional Arabic" w:hAnsi="ATraditional Arabic"/>
          <w:b w:val="0"/>
          <w:sz w:val="28"/>
          <w:rtl/>
        </w:rPr>
      </w:pPr>
      <w:r w:rsidRPr="00DD10D3">
        <w:rPr>
          <w:rFonts w:ascii="ATraditional Arabic" w:hAnsi="ATraditional Arabic" w:hint="cs"/>
          <w:b w:val="0"/>
          <w:sz w:val="28"/>
          <w:rtl/>
        </w:rPr>
        <w:t>طالب: يشكل على هذا قوله</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ويبسط له في رزقه..</w:t>
      </w:r>
    </w:p>
    <w:p w:rsidR="002A1855" w:rsidRPr="00DD10D3" w:rsidRDefault="00821B9E" w:rsidP="003E5305">
      <w:pPr>
        <w:rPr>
          <w:rFonts w:ascii="ATraditional Arabic" w:hAnsi="ATraditional Arabic"/>
          <w:bCs w:val="0"/>
          <w:sz w:val="28"/>
          <w:rtl/>
        </w:rPr>
      </w:pPr>
      <w:r>
        <w:rPr>
          <w:rFonts w:ascii="ATraditional Arabic" w:hAnsi="ATraditional Arabic" w:hint="cs"/>
          <w:bCs w:val="0"/>
          <w:sz w:val="28"/>
          <w:rtl/>
        </w:rPr>
        <w:t>ي</w:t>
      </w:r>
      <w:r w:rsidR="002A1855" w:rsidRPr="00DD10D3">
        <w:rPr>
          <w:rFonts w:ascii="ATraditional Arabic" w:hAnsi="ATraditional Arabic" w:hint="cs"/>
          <w:bCs w:val="0"/>
          <w:sz w:val="28"/>
          <w:rtl/>
        </w:rPr>
        <w:t>ب</w:t>
      </w:r>
      <w:r>
        <w:rPr>
          <w:rFonts w:ascii="ATraditional Arabic" w:hAnsi="ATraditional Arabic" w:hint="cs"/>
          <w:bCs w:val="0"/>
          <w:sz w:val="28"/>
          <w:rtl/>
        </w:rPr>
        <w:t>س</w:t>
      </w:r>
      <w:r w:rsidR="002A1855" w:rsidRPr="00DD10D3">
        <w:rPr>
          <w:rFonts w:ascii="ATraditional Arabic" w:hAnsi="ATraditional Arabic" w:hint="cs"/>
          <w:bCs w:val="0"/>
          <w:sz w:val="28"/>
          <w:rtl/>
        </w:rPr>
        <w:t>ط له في رزقه نفس الشيء.</w:t>
      </w:r>
    </w:p>
    <w:p w:rsidR="002A1855" w:rsidRPr="00DD10D3" w:rsidRDefault="002A1855" w:rsidP="002A1855">
      <w:pPr>
        <w:rPr>
          <w:rFonts w:ascii="ATraditional Arabic" w:hAnsi="ATraditional Arabic"/>
          <w:b w:val="0"/>
          <w:sz w:val="28"/>
          <w:rtl/>
        </w:rPr>
      </w:pPr>
      <w:r w:rsidRPr="00DD10D3">
        <w:rPr>
          <w:rFonts w:ascii="ATraditional Arabic" w:hAnsi="ATraditional Arabic" w:hint="cs"/>
          <w:b w:val="0"/>
          <w:sz w:val="28"/>
          <w:rtl/>
        </w:rPr>
        <w:t>طالب: ..........</w:t>
      </w:r>
    </w:p>
    <w:p w:rsidR="002A1855" w:rsidRPr="00DD10D3" w:rsidRDefault="00821B9E" w:rsidP="003E5305">
      <w:pPr>
        <w:rPr>
          <w:rFonts w:ascii="ATraditional Arabic" w:hAnsi="ATraditional Arabic"/>
          <w:bCs w:val="0"/>
          <w:sz w:val="28"/>
          <w:rtl/>
        </w:rPr>
      </w:pPr>
      <w:r>
        <w:rPr>
          <w:rFonts w:ascii="ATraditional Arabic" w:hAnsi="ATraditional Arabic" w:hint="cs"/>
          <w:bCs w:val="0"/>
          <w:sz w:val="28"/>
          <w:rtl/>
        </w:rPr>
        <w:t>ي</w:t>
      </w:r>
      <w:r w:rsidR="002A1855" w:rsidRPr="00DD10D3">
        <w:rPr>
          <w:rFonts w:ascii="ATraditional Arabic" w:hAnsi="ATraditional Arabic" w:hint="cs"/>
          <w:bCs w:val="0"/>
          <w:sz w:val="28"/>
          <w:rtl/>
        </w:rPr>
        <w:t>ب</w:t>
      </w:r>
      <w:r>
        <w:rPr>
          <w:rFonts w:ascii="ATraditional Arabic" w:hAnsi="ATraditional Arabic" w:hint="cs"/>
          <w:bCs w:val="0"/>
          <w:sz w:val="28"/>
          <w:rtl/>
        </w:rPr>
        <w:t>س</w:t>
      </w:r>
      <w:r w:rsidR="002A1855" w:rsidRPr="00DD10D3">
        <w:rPr>
          <w:rFonts w:ascii="ATraditional Arabic" w:hAnsi="ATraditional Arabic" w:hint="cs"/>
          <w:bCs w:val="0"/>
          <w:sz w:val="28"/>
          <w:rtl/>
        </w:rPr>
        <w:t>ط له في رزقه</w:t>
      </w:r>
      <w:r>
        <w:rPr>
          <w:rFonts w:ascii="ATraditional Arabic" w:hAnsi="ATraditional Arabic" w:hint="cs"/>
          <w:bCs w:val="0"/>
          <w:sz w:val="28"/>
          <w:rtl/>
        </w:rPr>
        <w:t>،</w:t>
      </w:r>
      <w:r w:rsidR="002A1855" w:rsidRPr="00DD10D3">
        <w:rPr>
          <w:rFonts w:ascii="ATraditional Arabic" w:hAnsi="ATraditional Arabic" w:hint="cs"/>
          <w:bCs w:val="0"/>
          <w:sz w:val="28"/>
          <w:rtl/>
        </w:rPr>
        <w:t xml:space="preserve"> يستفيد من دخله ولو كان قليلا</w:t>
      </w:r>
      <w:r>
        <w:rPr>
          <w:rFonts w:ascii="ATraditional Arabic" w:hAnsi="ATraditional Arabic" w:hint="cs"/>
          <w:bCs w:val="0"/>
          <w:sz w:val="28"/>
          <w:rtl/>
        </w:rPr>
        <w:t>ً</w:t>
      </w:r>
      <w:r w:rsidR="002A1855" w:rsidRPr="00DD10D3">
        <w:rPr>
          <w:rFonts w:ascii="ATraditional Arabic" w:hAnsi="ATraditional Arabic" w:hint="cs"/>
          <w:bCs w:val="0"/>
          <w:sz w:val="28"/>
          <w:rtl/>
        </w:rPr>
        <w:t xml:space="preserve"> أكثر مما يستفيده من دخله أضعاف ممن لم يصل.</w:t>
      </w:r>
    </w:p>
    <w:p w:rsidR="002A1855" w:rsidRPr="00DD10D3" w:rsidRDefault="002A1855" w:rsidP="002A1855">
      <w:pPr>
        <w:rPr>
          <w:rFonts w:ascii="ATraditional Arabic" w:hAnsi="ATraditional Arabic"/>
          <w:b w:val="0"/>
          <w:sz w:val="28"/>
          <w:rtl/>
        </w:rPr>
      </w:pPr>
      <w:r w:rsidRPr="00DD10D3">
        <w:rPr>
          <w:rFonts w:ascii="ATraditional Arabic" w:hAnsi="ATraditional Arabic" w:hint="cs"/>
          <w:b w:val="0"/>
          <w:sz w:val="28"/>
          <w:rtl/>
        </w:rPr>
        <w:t>طالب: ..........</w:t>
      </w:r>
    </w:p>
    <w:p w:rsidR="002A1855" w:rsidRPr="00DD10D3" w:rsidRDefault="00821B9E" w:rsidP="003E5305">
      <w:pPr>
        <w:rPr>
          <w:rFonts w:ascii="ATraditional Arabic" w:hAnsi="ATraditional Arabic"/>
          <w:bCs w:val="0"/>
          <w:sz w:val="28"/>
          <w:rtl/>
        </w:rPr>
      </w:pPr>
      <w:r>
        <w:rPr>
          <w:rFonts w:ascii="ATraditional Arabic" w:hAnsi="ATraditional Arabic" w:hint="cs"/>
          <w:bCs w:val="0"/>
          <w:sz w:val="28"/>
          <w:rtl/>
        </w:rPr>
        <w:t>أ</w:t>
      </w:r>
      <w:r w:rsidR="002A1855" w:rsidRPr="00DD10D3">
        <w:rPr>
          <w:rFonts w:ascii="ATraditional Arabic" w:hAnsi="ATraditional Arabic" w:hint="cs"/>
          <w:bCs w:val="0"/>
          <w:sz w:val="28"/>
          <w:rtl/>
        </w:rPr>
        <w:t>ين؟</w:t>
      </w:r>
    </w:p>
    <w:p w:rsidR="002A1855" w:rsidRPr="00DD10D3" w:rsidRDefault="002A1855" w:rsidP="002A1855">
      <w:pPr>
        <w:rPr>
          <w:rFonts w:ascii="ATraditional Arabic" w:hAnsi="ATraditional Arabic"/>
          <w:b w:val="0"/>
          <w:sz w:val="28"/>
          <w:rtl/>
        </w:rPr>
      </w:pPr>
      <w:r w:rsidRPr="00DD10D3">
        <w:rPr>
          <w:rFonts w:ascii="ATraditional Arabic" w:hAnsi="ATraditional Arabic" w:hint="cs"/>
          <w:b w:val="0"/>
          <w:sz w:val="28"/>
          <w:rtl/>
        </w:rPr>
        <w:t>طالب: ..........</w:t>
      </w:r>
    </w:p>
    <w:p w:rsidR="002A1855" w:rsidRPr="00DD10D3" w:rsidRDefault="002A1855" w:rsidP="003E5305">
      <w:pPr>
        <w:rPr>
          <w:rFonts w:ascii="ATraditional Arabic" w:hAnsi="ATraditional Arabic"/>
          <w:bCs w:val="0"/>
          <w:sz w:val="28"/>
          <w:rtl/>
        </w:rPr>
      </w:pPr>
      <w:r w:rsidRPr="00DD10D3">
        <w:rPr>
          <w:rFonts w:ascii="ATraditional Arabic" w:hAnsi="ATraditional Arabic" w:hint="cs"/>
          <w:bCs w:val="0"/>
          <w:sz w:val="28"/>
          <w:rtl/>
        </w:rPr>
        <w:t>نعم</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حتى المال ينتفع به بعد موته</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يكون ثلث فلان وصيته في الثلث قد تكون مبلغ</w:t>
      </w:r>
      <w:r w:rsidR="00821B9E">
        <w:rPr>
          <w:rFonts w:ascii="ATraditional Arabic" w:hAnsi="ATraditional Arabic"/>
          <w:bCs w:val="0"/>
          <w:sz w:val="28"/>
          <w:rtl/>
        </w:rPr>
        <w:t>ًا</w:t>
      </w:r>
      <w:r w:rsidRPr="00DD10D3">
        <w:rPr>
          <w:rFonts w:ascii="ATraditional Arabic" w:hAnsi="ATraditional Arabic" w:hint="cs"/>
          <w:bCs w:val="0"/>
          <w:sz w:val="28"/>
          <w:rtl/>
        </w:rPr>
        <w:t xml:space="preserve"> يسير</w:t>
      </w:r>
      <w:r w:rsidR="00821B9E">
        <w:rPr>
          <w:rFonts w:ascii="ATraditional Arabic" w:hAnsi="ATraditional Arabic"/>
          <w:bCs w:val="0"/>
          <w:sz w:val="28"/>
          <w:rtl/>
        </w:rPr>
        <w:t>ًا</w:t>
      </w:r>
      <w:r w:rsidR="00821B9E">
        <w:rPr>
          <w:rFonts w:ascii="ATraditional Arabic" w:hAnsi="ATraditional Arabic" w:hint="cs"/>
          <w:bCs w:val="0"/>
          <w:sz w:val="28"/>
          <w:rtl/>
        </w:rPr>
        <w:t>، والثاني ثلثه أضعف</w:t>
      </w:r>
      <w:r w:rsidRPr="00DD10D3">
        <w:rPr>
          <w:rFonts w:ascii="ATraditional Arabic" w:hAnsi="ATraditional Arabic" w:hint="cs"/>
          <w:bCs w:val="0"/>
          <w:sz w:val="28"/>
          <w:rtl/>
        </w:rPr>
        <w:t xml:space="preserve"> أضعاف</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ويستفاد من الثلث أكثر من ذلك</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يتجه.</w:t>
      </w:r>
    </w:p>
    <w:p w:rsidR="002A1855" w:rsidRPr="00DD10D3" w:rsidRDefault="002A1855" w:rsidP="003E5305">
      <w:pPr>
        <w:rPr>
          <w:rFonts w:ascii="ATraditional Arabic" w:hAnsi="ATraditional Arabic"/>
          <w:b w:val="0"/>
          <w:sz w:val="28"/>
          <w:rtl/>
        </w:rPr>
      </w:pPr>
      <w:r w:rsidRPr="00DD10D3">
        <w:rPr>
          <w:rFonts w:ascii="ATraditional Arabic" w:hAnsi="ATraditional Arabic" w:hint="cs"/>
          <w:b w:val="0"/>
          <w:sz w:val="28"/>
          <w:rtl/>
        </w:rPr>
        <w:t xml:space="preserve">أحسن الله إليك. </w:t>
      </w:r>
    </w:p>
    <w:p w:rsidR="002A1855" w:rsidRPr="00DD10D3" w:rsidRDefault="002A1855" w:rsidP="00DD10D3">
      <w:pPr>
        <w:rPr>
          <w:rFonts w:ascii="ATraditional Arabic" w:hAnsi="ATraditional Arabic"/>
          <w:b w:val="0"/>
          <w:sz w:val="28"/>
          <w:rtl/>
        </w:rPr>
      </w:pPr>
      <w:r w:rsidRPr="00DD10D3">
        <w:rPr>
          <w:rFonts w:ascii="ATraditional Arabic" w:hAnsi="ATraditional Arabic" w:hint="cs"/>
          <w:b w:val="0"/>
          <w:sz w:val="28"/>
          <w:rtl/>
        </w:rPr>
        <w:t>"ورجحه الطيبي</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وأشار إليه في الفائق</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ويؤيده ما أخرجه الطبراني في الصغير بسند ضعيف عن أبي الدرداء أنه قال</w:t>
      </w:r>
      <w:r w:rsidR="00821B9E">
        <w:rPr>
          <w:rFonts w:ascii="ATraditional Arabic" w:hAnsi="ATraditional Arabic" w:hint="cs"/>
          <w:b w:val="0"/>
          <w:sz w:val="28"/>
          <w:rtl/>
        </w:rPr>
        <w:t>:</w:t>
      </w:r>
      <w:r w:rsidRPr="00DD10D3">
        <w:rPr>
          <w:rFonts w:ascii="ATraditional Arabic" w:hAnsi="ATraditional Arabic" w:hint="cs"/>
          <w:b w:val="0"/>
          <w:sz w:val="28"/>
          <w:rtl/>
        </w:rPr>
        <w:t xml:space="preserve"> ذُكر عند رسول الله -صلى الله عليه وسلم- من وصل رحمه أُنسئ له في أجله فقال</w:t>
      </w:r>
      <w:r w:rsidR="00821B9E">
        <w:rPr>
          <w:rFonts w:ascii="ATraditional Arabic" w:hAnsi="ATraditional Arabic" w:hint="cs"/>
          <w:b w:val="0"/>
          <w:sz w:val="28"/>
          <w:rtl/>
        </w:rPr>
        <w:t>:</w:t>
      </w:r>
      <w:r w:rsidRPr="00DD10D3">
        <w:rPr>
          <w:rFonts w:ascii="ATraditional Arabic" w:hAnsi="ATraditional Arabic" w:hint="cs"/>
          <w:b w:val="0"/>
          <w:sz w:val="28"/>
          <w:rtl/>
        </w:rPr>
        <w:t xml:space="preserve"> </w:t>
      </w:r>
      <w:r w:rsidR="00DD10D3" w:rsidRPr="00DD10D3">
        <w:rPr>
          <w:rFonts w:ascii="ATraditional Arabic" w:hAnsi="ATraditional Arabic" w:hint="cs"/>
          <w:b w:val="0"/>
          <w:sz w:val="28"/>
          <w:rtl/>
        </w:rPr>
        <w:t>«</w:t>
      </w:r>
      <w:r w:rsidRPr="00821B9E">
        <w:rPr>
          <w:rFonts w:ascii="ATraditional Arabic" w:hAnsi="ATraditional Arabic" w:hint="cs"/>
          <w:b w:val="0"/>
          <w:color w:val="0000FF"/>
          <w:sz w:val="28"/>
          <w:rtl/>
        </w:rPr>
        <w:t>إنه ليس زيادة في العمر قال تعالى</w:t>
      </w:r>
      <w:r w:rsidR="00821B9E">
        <w:rPr>
          <w:rFonts w:ascii="ATraditional Arabic" w:hAnsi="ATraditional Arabic" w:cs="ATraditional Arabic" w:hint="cs"/>
          <w:b w:val="0"/>
          <w:bCs w:val="0"/>
          <w:sz w:val="28"/>
          <w:rtl/>
        </w:rPr>
        <w:t>:</w:t>
      </w:r>
      <w:r w:rsidRPr="00821B9E">
        <w:rPr>
          <w:rFonts w:ascii="ATraditional Arabic" w:hAnsi="ATraditional Arabic" w:cs="ATraditional Arabic" w:hint="cs"/>
          <w:b w:val="0"/>
          <w:bCs w:val="0"/>
          <w:sz w:val="28"/>
          <w:rtl/>
        </w:rPr>
        <w:t xml:space="preserve"> </w:t>
      </w:r>
      <w:r w:rsidRPr="00DD10D3">
        <w:rPr>
          <w:rFonts w:ascii="ATraditional Arabic" w:hAnsi="ATraditional Arabic" w:cs="ATraditional Arabic" w:hint="cs"/>
          <w:b w:val="0"/>
          <w:bCs w:val="0"/>
          <w:sz w:val="28"/>
          <w:rtl/>
        </w:rPr>
        <w:t>{</w:t>
      </w:r>
      <w:r w:rsidR="00DD10D3" w:rsidRPr="00821B9E">
        <w:rPr>
          <w:rStyle w:val="-"/>
          <w:color w:val="FF0000"/>
          <w:sz w:val="28"/>
          <w:szCs w:val="28"/>
          <w:rtl/>
        </w:rPr>
        <w:t>فَإِذَا جَاءَ أَجَلُهُمْ لاَ يَسْتَأْخِرُونَ سَاعَةً وَلاَ يَسْتَقْدِمُونَ</w:t>
      </w:r>
      <w:r w:rsidRPr="00DD10D3">
        <w:rPr>
          <w:rFonts w:ascii="ATraditional Arabic" w:hAnsi="ATraditional Arabic" w:cs="ATraditional Arabic" w:hint="cs"/>
          <w:b w:val="0"/>
          <w:bCs w:val="0"/>
          <w:sz w:val="28"/>
          <w:rtl/>
        </w:rPr>
        <w:t>}</w:t>
      </w:r>
      <w:r w:rsidR="00DD10D3" w:rsidRPr="00DD10D3">
        <w:rPr>
          <w:rFonts w:ascii="ATraditional Arabic" w:hAnsi="ATraditional Arabic"/>
          <w:b w:val="0"/>
          <w:sz w:val="28"/>
          <w:rtl/>
        </w:rPr>
        <w:t xml:space="preserve"> [سورة الأعراف:34]</w:t>
      </w:r>
      <w:r w:rsidRPr="00DD10D3">
        <w:rPr>
          <w:rFonts w:ascii="ATraditional Arabic" w:hAnsi="ATraditional Arabic" w:hint="cs"/>
          <w:b w:val="0"/>
          <w:sz w:val="28"/>
          <w:rtl/>
        </w:rPr>
        <w:t xml:space="preserve"> </w:t>
      </w:r>
      <w:r w:rsidRPr="00821B9E">
        <w:rPr>
          <w:rFonts w:ascii="ATraditional Arabic" w:hAnsi="ATraditional Arabic" w:hint="cs"/>
          <w:b w:val="0"/>
          <w:color w:val="0000FF"/>
          <w:sz w:val="28"/>
          <w:rtl/>
        </w:rPr>
        <w:t>ولكن الرجل تكون له الذرية الصالحة يدعون له من بعده</w:t>
      </w:r>
      <w:r w:rsidR="00DD10D3" w:rsidRPr="00DD10D3">
        <w:rPr>
          <w:rFonts w:ascii="ATraditional Arabic" w:hAnsi="ATraditional Arabic" w:hint="cs"/>
          <w:b w:val="0"/>
          <w:sz w:val="28"/>
          <w:rtl/>
        </w:rPr>
        <w:t>»</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وأخرجه في الكبير مرفوع</w:t>
      </w:r>
      <w:r w:rsidR="00821B9E">
        <w:rPr>
          <w:rFonts w:ascii="ATraditional Arabic" w:hAnsi="ATraditional Arabic" w:hint="cs"/>
          <w:b w:val="0"/>
          <w:sz w:val="28"/>
          <w:rtl/>
        </w:rPr>
        <w:t>ً</w:t>
      </w:r>
      <w:r w:rsidRPr="00DD10D3">
        <w:rPr>
          <w:rFonts w:ascii="ATraditional Arabic" w:hAnsi="ATraditional Arabic" w:hint="cs"/>
          <w:b w:val="0"/>
          <w:sz w:val="28"/>
          <w:rtl/>
        </w:rPr>
        <w:t>ا من طريق أخرى</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وجزم </w:t>
      </w:r>
      <w:r w:rsidR="00821B9E">
        <w:rPr>
          <w:rFonts w:ascii="ATraditional Arabic" w:hAnsi="ATraditional Arabic" w:hint="cs"/>
          <w:b w:val="0"/>
          <w:sz w:val="28"/>
          <w:rtl/>
        </w:rPr>
        <w:t>ا</w:t>
      </w:r>
      <w:r w:rsidRPr="00DD10D3">
        <w:rPr>
          <w:rFonts w:ascii="ATraditional Arabic" w:hAnsi="ATraditional Arabic" w:hint="cs"/>
          <w:b w:val="0"/>
          <w:sz w:val="28"/>
          <w:rtl/>
        </w:rPr>
        <w:t>بن فُورك.."</w:t>
      </w:r>
    </w:p>
    <w:p w:rsidR="002A1855" w:rsidRPr="00DD10D3" w:rsidRDefault="002A1855" w:rsidP="003E5305">
      <w:pPr>
        <w:rPr>
          <w:rFonts w:ascii="ATraditional Arabic" w:hAnsi="ATraditional Arabic"/>
          <w:b w:val="0"/>
          <w:sz w:val="28"/>
          <w:rtl/>
        </w:rPr>
      </w:pPr>
      <w:r w:rsidRPr="00DD10D3">
        <w:rPr>
          <w:rFonts w:ascii="ATraditional Arabic" w:hAnsi="ATraditional Arabic" w:hint="cs"/>
          <w:b w:val="0"/>
          <w:sz w:val="28"/>
          <w:rtl/>
        </w:rPr>
        <w:t>أو ابن فَورك يا شيخ؟</w:t>
      </w:r>
    </w:p>
    <w:p w:rsidR="002A1855" w:rsidRPr="00DD10D3" w:rsidRDefault="002A1855" w:rsidP="002A1855">
      <w:pPr>
        <w:rPr>
          <w:rFonts w:ascii="ATraditional Arabic" w:hAnsi="ATraditional Arabic"/>
          <w:bCs w:val="0"/>
          <w:sz w:val="28"/>
          <w:rtl/>
        </w:rPr>
      </w:pPr>
      <w:r w:rsidRPr="00DD10D3">
        <w:rPr>
          <w:rFonts w:ascii="ATraditional Arabic" w:hAnsi="ATraditional Arabic" w:hint="cs"/>
          <w:bCs w:val="0"/>
          <w:sz w:val="28"/>
          <w:rtl/>
        </w:rPr>
        <w:t>فُورَك</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فُورَك بالضم</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مخرج الحديث هذا..</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هو قال</w:t>
      </w:r>
      <w:r w:rsidR="00821B9E">
        <w:rPr>
          <w:rFonts w:ascii="ATraditional Arabic" w:hAnsi="ATraditional Arabic" w:hint="cs"/>
          <w:bCs w:val="0"/>
          <w:sz w:val="28"/>
          <w:rtl/>
        </w:rPr>
        <w:t>:</w:t>
      </w:r>
      <w:r w:rsidRPr="00DD10D3">
        <w:rPr>
          <w:rFonts w:ascii="ATraditional Arabic" w:hAnsi="ATraditional Arabic" w:hint="cs"/>
          <w:bCs w:val="0"/>
          <w:sz w:val="28"/>
          <w:rtl/>
        </w:rPr>
        <w:t xml:space="preserve"> بسند ضعيف.</w:t>
      </w:r>
    </w:p>
    <w:p w:rsidR="002A1855" w:rsidRPr="00DD10D3" w:rsidRDefault="002A1855" w:rsidP="002A1855">
      <w:pPr>
        <w:rPr>
          <w:rFonts w:ascii="ATraditional Arabic" w:hAnsi="ATraditional Arabic"/>
          <w:b w:val="0"/>
          <w:sz w:val="28"/>
          <w:rtl/>
        </w:rPr>
      </w:pPr>
      <w:r w:rsidRPr="00DD10D3">
        <w:rPr>
          <w:rFonts w:ascii="ATraditional Arabic" w:hAnsi="ATraditional Arabic" w:hint="cs"/>
          <w:b w:val="0"/>
          <w:sz w:val="28"/>
          <w:rtl/>
        </w:rPr>
        <w:t>طالب: يقول</w:t>
      </w:r>
      <w:r w:rsidR="00821B9E">
        <w:rPr>
          <w:rFonts w:ascii="ATraditional Arabic" w:hAnsi="ATraditional Arabic" w:hint="cs"/>
          <w:b w:val="0"/>
          <w:sz w:val="28"/>
          <w:rtl/>
        </w:rPr>
        <w:t>:</w:t>
      </w:r>
      <w:r w:rsidRPr="00DD10D3">
        <w:rPr>
          <w:rFonts w:ascii="ATraditional Arabic" w:hAnsi="ATraditional Arabic" w:hint="cs"/>
          <w:b w:val="0"/>
          <w:sz w:val="28"/>
          <w:rtl/>
        </w:rPr>
        <w:t xml:space="preserve"> عزاه إليه الهيثمي في المجمع</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وقال</w:t>
      </w:r>
      <w:r w:rsidR="00821B9E">
        <w:rPr>
          <w:rFonts w:ascii="ATraditional Arabic" w:hAnsi="ATraditional Arabic" w:hint="cs"/>
          <w:b w:val="0"/>
          <w:sz w:val="28"/>
          <w:rtl/>
        </w:rPr>
        <w:t>:</w:t>
      </w:r>
      <w:r w:rsidRPr="00DD10D3">
        <w:rPr>
          <w:rFonts w:ascii="ATraditional Arabic" w:hAnsi="ATraditional Arabic" w:hint="cs"/>
          <w:b w:val="0"/>
          <w:sz w:val="28"/>
          <w:rtl/>
        </w:rPr>
        <w:t xml:space="preserve"> ليس في إسناده متروك</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ولكنهم ضعفوا.</w:t>
      </w:r>
    </w:p>
    <w:p w:rsidR="002A1855" w:rsidRPr="00DD10D3" w:rsidRDefault="00821B9E" w:rsidP="002A1855">
      <w:pPr>
        <w:rPr>
          <w:rFonts w:ascii="ATraditional Arabic" w:hAnsi="ATraditional Arabic"/>
          <w:bCs w:val="0"/>
          <w:sz w:val="28"/>
          <w:rtl/>
        </w:rPr>
      </w:pPr>
      <w:r>
        <w:rPr>
          <w:rFonts w:ascii="ATraditional Arabic" w:hAnsi="ATraditional Arabic" w:hint="cs"/>
          <w:bCs w:val="0"/>
          <w:sz w:val="28"/>
          <w:rtl/>
        </w:rPr>
        <w:t>نعم،</w:t>
      </w:r>
      <w:r w:rsidR="002A1855" w:rsidRPr="00DD10D3">
        <w:rPr>
          <w:rFonts w:ascii="ATraditional Arabic" w:hAnsi="ATraditional Arabic" w:hint="cs"/>
          <w:bCs w:val="0"/>
          <w:sz w:val="28"/>
          <w:rtl/>
        </w:rPr>
        <w:t xml:space="preserve"> ضعفه ظاهر</w:t>
      </w:r>
      <w:r>
        <w:rPr>
          <w:rFonts w:ascii="ATraditional Arabic" w:hAnsi="ATraditional Arabic" w:hint="cs"/>
          <w:bCs w:val="0"/>
          <w:sz w:val="28"/>
          <w:rtl/>
        </w:rPr>
        <w:t>،</w:t>
      </w:r>
      <w:r w:rsidR="002A1855" w:rsidRPr="00DD10D3">
        <w:rPr>
          <w:rFonts w:ascii="ATraditional Arabic" w:hAnsi="ATraditional Arabic" w:hint="cs"/>
          <w:bCs w:val="0"/>
          <w:sz w:val="28"/>
          <w:rtl/>
        </w:rPr>
        <w:t xml:space="preserve"> ولو صح </w:t>
      </w:r>
      <w:r>
        <w:rPr>
          <w:rFonts w:ascii="ATraditional Arabic" w:hAnsi="ATraditional Arabic" w:hint="cs"/>
          <w:bCs w:val="0"/>
          <w:sz w:val="28"/>
          <w:rtl/>
        </w:rPr>
        <w:t>ل</w:t>
      </w:r>
      <w:r w:rsidR="002A1855" w:rsidRPr="00DD10D3">
        <w:rPr>
          <w:rFonts w:ascii="ATraditional Arabic" w:hAnsi="ATraditional Arabic" w:hint="cs"/>
          <w:bCs w:val="0"/>
          <w:sz w:val="28"/>
          <w:rtl/>
        </w:rPr>
        <w:t>حسم</w:t>
      </w:r>
      <w:r>
        <w:rPr>
          <w:rFonts w:ascii="ATraditional Arabic" w:hAnsi="ATraditional Arabic" w:hint="cs"/>
          <w:bCs w:val="0"/>
          <w:sz w:val="28"/>
          <w:rtl/>
        </w:rPr>
        <w:t>،</w:t>
      </w:r>
      <w:r w:rsidR="002A1855" w:rsidRPr="00DD10D3">
        <w:rPr>
          <w:rFonts w:ascii="ATraditional Arabic" w:hAnsi="ATraditional Arabic" w:hint="cs"/>
          <w:bCs w:val="0"/>
          <w:sz w:val="28"/>
          <w:rtl/>
        </w:rPr>
        <w:t xml:space="preserve"> أقول</w:t>
      </w:r>
      <w:r>
        <w:rPr>
          <w:rFonts w:ascii="ATraditional Arabic" w:hAnsi="ATraditional Arabic" w:hint="cs"/>
          <w:bCs w:val="0"/>
          <w:sz w:val="28"/>
          <w:rtl/>
        </w:rPr>
        <w:t>:</w:t>
      </w:r>
      <w:r w:rsidR="002A1855" w:rsidRPr="00DD10D3">
        <w:rPr>
          <w:rFonts w:ascii="ATraditional Arabic" w:hAnsi="ATraditional Arabic" w:hint="cs"/>
          <w:bCs w:val="0"/>
          <w:sz w:val="28"/>
          <w:rtl/>
        </w:rPr>
        <w:t xml:space="preserve"> لو صح لحسم الخلاف.</w:t>
      </w:r>
    </w:p>
    <w:p w:rsidR="002A1855" w:rsidRPr="00DD10D3" w:rsidRDefault="002A1855" w:rsidP="002A1855">
      <w:pPr>
        <w:rPr>
          <w:rFonts w:ascii="ATraditional Arabic" w:hAnsi="ATraditional Arabic"/>
          <w:sz w:val="28"/>
          <w:rtl/>
        </w:rPr>
      </w:pPr>
      <w:r w:rsidRPr="00DD10D3">
        <w:rPr>
          <w:rFonts w:ascii="ATraditional Arabic" w:hAnsi="ATraditional Arabic" w:hint="cs"/>
          <w:sz w:val="28"/>
          <w:rtl/>
        </w:rPr>
        <w:t xml:space="preserve">أحسن الله إليك. </w:t>
      </w:r>
    </w:p>
    <w:p w:rsidR="00821B9E" w:rsidRDefault="002A1855" w:rsidP="00821B9E">
      <w:pPr>
        <w:rPr>
          <w:rFonts w:ascii="ATraditional Arabic" w:hAnsi="ATraditional Arabic"/>
          <w:b w:val="0"/>
          <w:sz w:val="28"/>
          <w:rtl/>
        </w:rPr>
      </w:pPr>
      <w:r w:rsidRPr="00DD10D3">
        <w:rPr>
          <w:rFonts w:ascii="ATraditional Arabic" w:hAnsi="ATraditional Arabic" w:hint="cs"/>
          <w:b w:val="0"/>
          <w:sz w:val="28"/>
          <w:rtl/>
        </w:rPr>
        <w:t>"وجزم ابن فورك بأن المراد بزيادة العمر بأن المراد بزيادة العمر نفي الآفات عن صاحب البر في فهمه وعقله</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وقال غيره في أعم من ذلك</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وفي وجود البركة في عمله ورزقه</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ولابن القيم في كتاب الداء والدواء كلام يقضي بأن مدة حياة العبد وعمره هي مهما كان قلبه مقبلا</w:t>
      </w:r>
      <w:r w:rsidR="00821B9E">
        <w:rPr>
          <w:rFonts w:ascii="ATraditional Arabic" w:hAnsi="ATraditional Arabic" w:hint="cs"/>
          <w:b w:val="0"/>
          <w:sz w:val="28"/>
          <w:rtl/>
        </w:rPr>
        <w:t>ً</w:t>
      </w:r>
      <w:r w:rsidRPr="00DD10D3">
        <w:rPr>
          <w:rFonts w:ascii="ATraditional Arabic" w:hAnsi="ATraditional Arabic" w:hint="cs"/>
          <w:b w:val="0"/>
          <w:sz w:val="28"/>
          <w:rtl/>
        </w:rPr>
        <w:t xml:space="preserve"> على الله تعالى ذاكر</w:t>
      </w:r>
      <w:r w:rsidR="00821B9E">
        <w:rPr>
          <w:rFonts w:ascii="ATraditional Arabic" w:hAnsi="ATraditional Arabic" w:hint="cs"/>
          <w:b w:val="0"/>
          <w:sz w:val="28"/>
          <w:rtl/>
        </w:rPr>
        <w:t>ً</w:t>
      </w:r>
      <w:r w:rsidRPr="00DD10D3">
        <w:rPr>
          <w:rFonts w:ascii="ATraditional Arabic" w:hAnsi="ATraditional Arabic" w:hint="cs"/>
          <w:b w:val="0"/>
          <w:sz w:val="28"/>
          <w:rtl/>
        </w:rPr>
        <w:t>ا له مطيع</w:t>
      </w:r>
      <w:r w:rsidR="00821B9E">
        <w:rPr>
          <w:rFonts w:ascii="ATraditional Arabic" w:hAnsi="ATraditional Arabic" w:hint="cs"/>
          <w:b w:val="0"/>
          <w:sz w:val="28"/>
          <w:rtl/>
        </w:rPr>
        <w:t>ً</w:t>
      </w:r>
      <w:r w:rsidRPr="00DD10D3">
        <w:rPr>
          <w:rFonts w:ascii="ATraditional Arabic" w:hAnsi="ATraditional Arabic" w:hint="cs"/>
          <w:b w:val="0"/>
          <w:sz w:val="28"/>
          <w:rtl/>
        </w:rPr>
        <w:t>ا غير عاص</w:t>
      </w:r>
      <w:r w:rsidR="00821B9E">
        <w:rPr>
          <w:rFonts w:ascii="ATraditional Arabic" w:hAnsi="ATraditional Arabic" w:hint="cs"/>
          <w:b w:val="0"/>
          <w:sz w:val="28"/>
          <w:rtl/>
        </w:rPr>
        <w:t>ٍ،</w:t>
      </w:r>
      <w:r w:rsidRPr="00DD10D3">
        <w:rPr>
          <w:rFonts w:ascii="ATraditional Arabic" w:hAnsi="ATraditional Arabic" w:hint="cs"/>
          <w:b w:val="0"/>
          <w:sz w:val="28"/>
          <w:rtl/>
        </w:rPr>
        <w:t xml:space="preserve"> فهذه هي عمره وحياته</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ومتى أعرض القلب عن الله تعالى</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واشتغل بالمعاصي ضاعت عليه أيام حياة عمره</w:t>
      </w:r>
      <w:r w:rsidR="00821B9E">
        <w:rPr>
          <w:rFonts w:ascii="ATraditional Arabic" w:hAnsi="ATraditional Arabic" w:hint="cs"/>
          <w:b w:val="0"/>
          <w:sz w:val="28"/>
          <w:rtl/>
        </w:rPr>
        <w:t>،</w:t>
      </w:r>
      <w:r w:rsidRPr="00DD10D3">
        <w:rPr>
          <w:rFonts w:ascii="ATraditional Arabic" w:hAnsi="ATraditional Arabic" w:hint="cs"/>
          <w:b w:val="0"/>
          <w:sz w:val="28"/>
          <w:rtl/>
        </w:rPr>
        <w:t xml:space="preserve"> فعلى هذا أنه ينسأ له في أجله أي يعمر الله قلبه بذكره</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وأوقاته بطاعته</w:t>
      </w:r>
      <w:r w:rsidR="00821B9E">
        <w:rPr>
          <w:rFonts w:ascii="ATraditional Arabic" w:hAnsi="ATraditional Arabic" w:hint="cs"/>
          <w:b w:val="0"/>
          <w:sz w:val="28"/>
          <w:rtl/>
        </w:rPr>
        <w:t>.</w:t>
      </w:r>
    </w:p>
    <w:p w:rsidR="00821B9E" w:rsidRDefault="002A1855" w:rsidP="00821B9E">
      <w:pPr>
        <w:rPr>
          <w:rFonts w:ascii="ATraditional Arabic" w:hAnsi="ATraditional Arabic"/>
          <w:b w:val="0"/>
          <w:sz w:val="28"/>
          <w:rtl/>
        </w:rPr>
      </w:pPr>
      <w:r w:rsidRPr="00DD10D3">
        <w:rPr>
          <w:rFonts w:ascii="ATraditional Arabic" w:hAnsi="ATraditional Arabic" w:hint="cs"/>
          <w:b w:val="0"/>
          <w:sz w:val="28"/>
          <w:rtl/>
        </w:rPr>
        <w:t xml:space="preserve"> ويأتي تحقيق صلة الرحم في شرح قوله</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وعن جبير بن مطعم أنه قال</w:t>
      </w:r>
      <w:r w:rsidR="00821B9E">
        <w:rPr>
          <w:rFonts w:ascii="ATraditional Arabic" w:hAnsi="ATraditional Arabic" w:hint="cs"/>
          <w:b w:val="0"/>
          <w:sz w:val="28"/>
          <w:rtl/>
        </w:rPr>
        <w:t>:</w:t>
      </w:r>
      <w:r w:rsidRPr="00DD10D3">
        <w:rPr>
          <w:rFonts w:ascii="ATraditional Arabic" w:hAnsi="ATraditional Arabic" w:hint="cs"/>
          <w:b w:val="0"/>
          <w:sz w:val="28"/>
          <w:rtl/>
        </w:rPr>
        <w:t xml:space="preserve"> قال رسول الله -صلى الله عليه وسلم-</w:t>
      </w:r>
      <w:r w:rsidR="00821B9E">
        <w:rPr>
          <w:rFonts w:ascii="ATraditional Arabic" w:hAnsi="ATraditional Arabic" w:hint="cs"/>
          <w:b w:val="0"/>
          <w:sz w:val="28"/>
          <w:rtl/>
        </w:rPr>
        <w:t>:</w:t>
      </w:r>
      <w:r w:rsidRPr="00DD10D3">
        <w:rPr>
          <w:rFonts w:ascii="ATraditional Arabic" w:hAnsi="ATraditional Arabic" w:hint="cs"/>
          <w:b w:val="0"/>
          <w:sz w:val="28"/>
          <w:rtl/>
        </w:rPr>
        <w:t xml:space="preserve"> </w:t>
      </w:r>
      <w:r w:rsidR="00DD10D3" w:rsidRPr="00DD10D3">
        <w:rPr>
          <w:rFonts w:ascii="ATraditional Arabic" w:hAnsi="ATraditional Arabic" w:hint="cs"/>
          <w:b w:val="0"/>
          <w:sz w:val="28"/>
          <w:rtl/>
        </w:rPr>
        <w:t>«</w:t>
      </w:r>
      <w:r w:rsidRPr="00821B9E">
        <w:rPr>
          <w:rFonts w:ascii="ATraditional Arabic" w:hAnsi="ATraditional Arabic" w:hint="cs"/>
          <w:b w:val="0"/>
          <w:color w:val="0000FF"/>
          <w:sz w:val="28"/>
          <w:rtl/>
        </w:rPr>
        <w:t>لا يدخل الجنة قاطع</w:t>
      </w:r>
      <w:r w:rsidR="00DD10D3" w:rsidRPr="00DD10D3">
        <w:rPr>
          <w:rFonts w:ascii="ATraditional Arabic" w:hAnsi="ATraditional Arabic" w:hint="cs"/>
          <w:b w:val="0"/>
          <w:sz w:val="28"/>
          <w:rtl/>
        </w:rPr>
        <w:t>»</w:t>
      </w:r>
      <w:r w:rsidRPr="00DD10D3">
        <w:rPr>
          <w:rFonts w:ascii="ATraditional Arabic" w:hAnsi="ATraditional Arabic" w:hint="cs"/>
          <w:b w:val="0"/>
          <w:sz w:val="28"/>
          <w:rtl/>
        </w:rPr>
        <w:t xml:space="preserve"> يعني قاطع رحم</w:t>
      </w:r>
      <w:r w:rsidR="00821B9E">
        <w:rPr>
          <w:rFonts w:ascii="ATraditional Arabic" w:hAnsi="ATraditional Arabic" w:hint="cs"/>
          <w:b w:val="0"/>
          <w:sz w:val="28"/>
          <w:rtl/>
        </w:rPr>
        <w:t>.</w:t>
      </w:r>
      <w:r w:rsidRPr="00DD10D3">
        <w:rPr>
          <w:rFonts w:ascii="ATraditional Arabic" w:hAnsi="ATraditional Arabic" w:hint="cs"/>
          <w:b w:val="0"/>
          <w:sz w:val="28"/>
          <w:rtl/>
        </w:rPr>
        <w:t xml:space="preserve"> متفق عليه</w:t>
      </w:r>
      <w:r w:rsidR="00821B9E">
        <w:rPr>
          <w:rFonts w:ascii="ATraditional Arabic" w:hAnsi="ATraditional Arabic" w:hint="cs"/>
          <w:b w:val="0"/>
          <w:sz w:val="28"/>
          <w:rtl/>
        </w:rPr>
        <w:t>.</w:t>
      </w:r>
    </w:p>
    <w:p w:rsidR="00821B9E" w:rsidRDefault="002A1855" w:rsidP="00821B9E">
      <w:pPr>
        <w:rPr>
          <w:rFonts w:ascii="ATraditional Arabic" w:hAnsi="ATraditional Arabic"/>
          <w:b w:val="0"/>
          <w:sz w:val="28"/>
          <w:rtl/>
        </w:rPr>
      </w:pPr>
      <w:r w:rsidRPr="00DD10D3">
        <w:rPr>
          <w:rFonts w:ascii="ATraditional Arabic" w:hAnsi="ATraditional Arabic" w:hint="cs"/>
          <w:b w:val="0"/>
          <w:sz w:val="28"/>
          <w:rtl/>
        </w:rPr>
        <w:t xml:space="preserve"> وأخرج أبو داود من حديث أبي بكرة يرفعه</w:t>
      </w:r>
      <w:r w:rsidR="00821B9E">
        <w:rPr>
          <w:rFonts w:ascii="ATraditional Arabic" w:hAnsi="ATraditional Arabic" w:hint="cs"/>
          <w:b w:val="0"/>
          <w:sz w:val="28"/>
          <w:rtl/>
        </w:rPr>
        <w:t>:</w:t>
      </w:r>
      <w:r w:rsidRPr="00DD10D3">
        <w:rPr>
          <w:rFonts w:ascii="ATraditional Arabic" w:hAnsi="ATraditional Arabic" w:hint="cs"/>
          <w:b w:val="0"/>
          <w:sz w:val="28"/>
          <w:rtl/>
        </w:rPr>
        <w:t xml:space="preserve"> </w:t>
      </w:r>
      <w:r w:rsidR="00DD10D3" w:rsidRPr="00821B9E">
        <w:rPr>
          <w:rFonts w:ascii="ATraditional Arabic" w:hAnsi="ATraditional Arabic" w:hint="cs"/>
          <w:b w:val="0"/>
          <w:color w:val="0000FF"/>
          <w:sz w:val="28"/>
          <w:rtl/>
        </w:rPr>
        <w:t>«</w:t>
      </w:r>
      <w:r w:rsidRPr="00821B9E">
        <w:rPr>
          <w:rFonts w:ascii="ATraditional Arabic" w:hAnsi="ATraditional Arabic" w:hint="cs"/>
          <w:b w:val="0"/>
          <w:color w:val="0000FF"/>
          <w:sz w:val="28"/>
          <w:rtl/>
        </w:rPr>
        <w:t>ما من ذنب أجدر أن يعجِّل الله لصاحبه العقوبة في الدنيا</w:t>
      </w:r>
      <w:r w:rsidR="00821B9E">
        <w:rPr>
          <w:rFonts w:ascii="ATraditional Arabic" w:hAnsi="ATraditional Arabic" w:hint="cs"/>
          <w:b w:val="0"/>
          <w:color w:val="0000FF"/>
          <w:sz w:val="28"/>
          <w:rtl/>
        </w:rPr>
        <w:t>،</w:t>
      </w:r>
      <w:r w:rsidRPr="00821B9E">
        <w:rPr>
          <w:rFonts w:ascii="ATraditional Arabic" w:hAnsi="ATraditional Arabic" w:hint="cs"/>
          <w:b w:val="0"/>
          <w:color w:val="0000FF"/>
          <w:sz w:val="28"/>
          <w:rtl/>
        </w:rPr>
        <w:t xml:space="preserve"> مع ما ادخر الله له في الآخرة من قطيعة الرحم</w:t>
      </w:r>
      <w:r w:rsidR="00DD10D3" w:rsidRPr="00DD10D3">
        <w:rPr>
          <w:rFonts w:ascii="ATraditional Arabic" w:hAnsi="ATraditional Arabic" w:hint="cs"/>
          <w:b w:val="0"/>
          <w:sz w:val="28"/>
          <w:rtl/>
        </w:rPr>
        <w:t>»</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وأخرج البخاري في الأدب المفرد من حديث أبي هريرة يرفعه</w:t>
      </w:r>
      <w:r w:rsidR="00821B9E">
        <w:rPr>
          <w:rFonts w:ascii="ATraditional Arabic" w:hAnsi="ATraditional Arabic" w:hint="cs"/>
          <w:b w:val="0"/>
          <w:sz w:val="28"/>
          <w:rtl/>
        </w:rPr>
        <w:t>:</w:t>
      </w:r>
      <w:r w:rsidRPr="00DD10D3">
        <w:rPr>
          <w:rFonts w:ascii="ATraditional Arabic" w:hAnsi="ATraditional Arabic" w:hint="cs"/>
          <w:b w:val="0"/>
          <w:sz w:val="28"/>
          <w:rtl/>
        </w:rPr>
        <w:t xml:space="preserve"> </w:t>
      </w:r>
      <w:r w:rsidR="00DD10D3" w:rsidRPr="00DD10D3">
        <w:rPr>
          <w:rFonts w:ascii="ATraditional Arabic" w:hAnsi="ATraditional Arabic" w:hint="cs"/>
          <w:b w:val="0"/>
          <w:sz w:val="28"/>
          <w:rtl/>
        </w:rPr>
        <w:t>«</w:t>
      </w:r>
      <w:r w:rsidRPr="00821B9E">
        <w:rPr>
          <w:rFonts w:ascii="ATraditional Arabic" w:hAnsi="ATraditional Arabic" w:hint="cs"/>
          <w:b w:val="0"/>
          <w:color w:val="0000FF"/>
          <w:sz w:val="28"/>
          <w:rtl/>
        </w:rPr>
        <w:t>إن أعمال أمتي ت</w:t>
      </w:r>
      <w:r w:rsidR="00821B9E">
        <w:rPr>
          <w:rFonts w:ascii="ATraditional Arabic" w:hAnsi="ATraditional Arabic" w:hint="cs"/>
          <w:b w:val="0"/>
          <w:color w:val="0000FF"/>
          <w:sz w:val="28"/>
          <w:rtl/>
        </w:rPr>
        <w:t>ُ</w:t>
      </w:r>
      <w:r w:rsidRPr="00821B9E">
        <w:rPr>
          <w:rFonts w:ascii="ATraditional Arabic" w:hAnsi="ATraditional Arabic" w:hint="cs"/>
          <w:b w:val="0"/>
          <w:color w:val="0000FF"/>
          <w:sz w:val="28"/>
          <w:rtl/>
        </w:rPr>
        <w:t>عرض عشية الخميس ليلة الجمعة</w:t>
      </w:r>
      <w:r w:rsidR="00821B9E">
        <w:rPr>
          <w:rFonts w:ascii="ATraditional Arabic" w:hAnsi="ATraditional Arabic" w:hint="cs"/>
          <w:b w:val="0"/>
          <w:color w:val="0000FF"/>
          <w:sz w:val="28"/>
          <w:rtl/>
        </w:rPr>
        <w:t>،</w:t>
      </w:r>
      <w:r w:rsidRPr="00821B9E">
        <w:rPr>
          <w:rFonts w:ascii="ATraditional Arabic" w:hAnsi="ATraditional Arabic" w:hint="cs"/>
          <w:b w:val="0"/>
          <w:color w:val="0000FF"/>
          <w:sz w:val="28"/>
          <w:rtl/>
        </w:rPr>
        <w:t xml:space="preserve"> فلا يقبل عمل قاطع رحم</w:t>
      </w:r>
      <w:r w:rsidR="00DD10D3" w:rsidRPr="00DD10D3">
        <w:rPr>
          <w:rFonts w:ascii="ATraditional Arabic" w:hAnsi="ATraditional Arabic" w:hint="cs"/>
          <w:b w:val="0"/>
          <w:sz w:val="28"/>
          <w:rtl/>
        </w:rPr>
        <w:t>»</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وأخرج فيه من حديث ابن أبي أوفى</w:t>
      </w:r>
      <w:r w:rsidR="00821B9E">
        <w:rPr>
          <w:rFonts w:ascii="ATraditional Arabic" w:hAnsi="ATraditional Arabic" w:hint="cs"/>
          <w:b w:val="0"/>
          <w:sz w:val="28"/>
          <w:rtl/>
        </w:rPr>
        <w:t>:</w:t>
      </w:r>
      <w:r w:rsidRPr="00DD10D3">
        <w:rPr>
          <w:rFonts w:ascii="ATraditional Arabic" w:hAnsi="ATraditional Arabic" w:hint="cs"/>
          <w:b w:val="0"/>
          <w:sz w:val="28"/>
          <w:rtl/>
        </w:rPr>
        <w:t xml:space="preserve"> </w:t>
      </w:r>
      <w:r w:rsidR="00DD10D3" w:rsidRPr="00DD10D3">
        <w:rPr>
          <w:rFonts w:ascii="ATraditional Arabic" w:hAnsi="ATraditional Arabic" w:hint="cs"/>
          <w:b w:val="0"/>
          <w:sz w:val="28"/>
          <w:rtl/>
        </w:rPr>
        <w:t>«</w:t>
      </w:r>
      <w:r w:rsidRPr="00821B9E">
        <w:rPr>
          <w:rFonts w:ascii="ATraditional Arabic" w:hAnsi="ATraditional Arabic" w:hint="cs"/>
          <w:b w:val="0"/>
          <w:color w:val="0000FF"/>
          <w:sz w:val="28"/>
          <w:rtl/>
        </w:rPr>
        <w:t>إن الرحمة لا تنزل على قوم فيهم قاطع رحم</w:t>
      </w:r>
      <w:r w:rsidR="00DD10D3" w:rsidRPr="00DD10D3">
        <w:rPr>
          <w:rFonts w:ascii="ATraditional Arabic" w:hAnsi="ATraditional Arabic" w:hint="cs"/>
          <w:b w:val="0"/>
          <w:sz w:val="28"/>
          <w:rtl/>
        </w:rPr>
        <w:t>»</w:t>
      </w:r>
      <w:r w:rsidR="00821B9E">
        <w:rPr>
          <w:rFonts w:ascii="ATraditional Arabic" w:hAnsi="ATraditional Arabic" w:hint="cs"/>
          <w:b w:val="0"/>
          <w:sz w:val="28"/>
          <w:rtl/>
        </w:rPr>
        <w:t>.</w:t>
      </w:r>
      <w:r w:rsidRPr="00DD10D3">
        <w:rPr>
          <w:rFonts w:ascii="ATraditional Arabic" w:hAnsi="ATraditional Arabic" w:hint="cs"/>
          <w:b w:val="0"/>
          <w:sz w:val="28"/>
          <w:rtl/>
        </w:rPr>
        <w:t xml:space="preserve"> وأخرج الطبراني من حديث ابن مسعود</w:t>
      </w:r>
      <w:r w:rsidR="00821B9E">
        <w:rPr>
          <w:rFonts w:ascii="ATraditional Arabic" w:hAnsi="ATraditional Arabic" w:hint="cs"/>
          <w:b w:val="0"/>
          <w:sz w:val="28"/>
          <w:rtl/>
        </w:rPr>
        <w:t>:</w:t>
      </w:r>
      <w:r w:rsidRPr="00DD10D3">
        <w:rPr>
          <w:rFonts w:ascii="ATraditional Arabic" w:hAnsi="ATraditional Arabic" w:hint="cs"/>
          <w:b w:val="0"/>
          <w:sz w:val="28"/>
          <w:rtl/>
        </w:rPr>
        <w:t xml:space="preserve"> إن أبواب السماء مغلقة دون قاطع الرحم</w:t>
      </w:r>
      <w:r w:rsidR="00821B9E">
        <w:rPr>
          <w:rFonts w:ascii="ATraditional Arabic" w:hAnsi="ATraditional Arabic" w:hint="cs"/>
          <w:b w:val="0"/>
          <w:sz w:val="28"/>
          <w:rtl/>
        </w:rPr>
        <w:t>.</w:t>
      </w:r>
    </w:p>
    <w:p w:rsidR="002A1855" w:rsidRPr="00DD10D3" w:rsidRDefault="00821B9E" w:rsidP="00CA3C37">
      <w:pPr>
        <w:rPr>
          <w:rFonts w:ascii="ATraditional Arabic" w:hAnsi="ATraditional Arabic"/>
          <w:b w:val="0"/>
          <w:sz w:val="28"/>
          <w:rtl/>
        </w:rPr>
      </w:pPr>
      <w:r>
        <w:rPr>
          <w:rFonts w:ascii="ATraditional Arabic" w:hAnsi="ATraditional Arabic" w:hint="cs"/>
          <w:b w:val="0"/>
          <w:sz w:val="28"/>
          <w:rtl/>
        </w:rPr>
        <w:t xml:space="preserve"> واع</w:t>
      </w:r>
      <w:r w:rsidR="002A1855" w:rsidRPr="00DD10D3">
        <w:rPr>
          <w:rFonts w:ascii="ATraditional Arabic" w:hAnsi="ATraditional Arabic" w:hint="cs"/>
          <w:b w:val="0"/>
          <w:sz w:val="28"/>
          <w:rtl/>
        </w:rPr>
        <w:t>ل</w:t>
      </w:r>
      <w:r>
        <w:rPr>
          <w:rFonts w:ascii="ATraditional Arabic" w:hAnsi="ATraditional Arabic" w:hint="cs"/>
          <w:b w:val="0"/>
          <w:sz w:val="28"/>
          <w:rtl/>
        </w:rPr>
        <w:t>م</w:t>
      </w:r>
      <w:r w:rsidR="002A1855" w:rsidRPr="00DD10D3">
        <w:rPr>
          <w:rFonts w:ascii="ATraditional Arabic" w:hAnsi="ATraditional Arabic" w:hint="cs"/>
          <w:b w:val="0"/>
          <w:sz w:val="28"/>
          <w:rtl/>
        </w:rPr>
        <w:t xml:space="preserve"> أنه اختلف العلماء في حد الرحم التي تجب صلتها ويحرم قطعها</w:t>
      </w:r>
      <w:r w:rsidR="00CA3C37">
        <w:rPr>
          <w:rFonts w:ascii="ATraditional Arabic" w:hAnsi="ATraditional Arabic" w:hint="cs"/>
          <w:b w:val="0"/>
          <w:sz w:val="28"/>
          <w:rtl/>
        </w:rPr>
        <w:t>؛</w:t>
      </w:r>
      <w:r w:rsidR="002A1855" w:rsidRPr="00DD10D3">
        <w:rPr>
          <w:rFonts w:ascii="ATraditional Arabic" w:hAnsi="ATraditional Arabic" w:hint="cs"/>
          <w:b w:val="0"/>
          <w:sz w:val="28"/>
          <w:rtl/>
        </w:rPr>
        <w:t xml:space="preserve"> فقيل</w:t>
      </w:r>
      <w:r w:rsidR="00CA3C37">
        <w:rPr>
          <w:rFonts w:ascii="ATraditional Arabic" w:hAnsi="ATraditional Arabic" w:hint="cs"/>
          <w:b w:val="0"/>
          <w:sz w:val="28"/>
          <w:rtl/>
        </w:rPr>
        <w:t>:</w:t>
      </w:r>
      <w:r w:rsidR="002A1855" w:rsidRPr="00DD10D3">
        <w:rPr>
          <w:rFonts w:ascii="ATraditional Arabic" w:hAnsi="ATraditional Arabic" w:hint="cs"/>
          <w:b w:val="0"/>
          <w:sz w:val="28"/>
          <w:rtl/>
        </w:rPr>
        <w:t xml:space="preserve"> هي الرحم التي يحرم النكاح بينهما بحيث لو كان أحدهما ذكر</w:t>
      </w:r>
      <w:r w:rsidR="00CA3C37">
        <w:rPr>
          <w:rFonts w:ascii="ATraditional Arabic" w:hAnsi="ATraditional Arabic" w:hint="cs"/>
          <w:b w:val="0"/>
          <w:sz w:val="28"/>
          <w:rtl/>
        </w:rPr>
        <w:t>ً</w:t>
      </w:r>
      <w:r w:rsidR="002A1855" w:rsidRPr="00DD10D3">
        <w:rPr>
          <w:rFonts w:ascii="ATraditional Arabic" w:hAnsi="ATraditional Arabic" w:hint="cs"/>
          <w:b w:val="0"/>
          <w:sz w:val="28"/>
          <w:rtl/>
        </w:rPr>
        <w:t>ا حرم على الآخر</w:t>
      </w:r>
      <w:r w:rsidR="00CA3C37">
        <w:rPr>
          <w:rFonts w:ascii="ATraditional Arabic" w:hAnsi="ATraditional Arabic" w:hint="cs"/>
          <w:b w:val="0"/>
          <w:sz w:val="28"/>
          <w:rtl/>
        </w:rPr>
        <w:t>،</w:t>
      </w:r>
      <w:r w:rsidR="002A1855" w:rsidRPr="00DD10D3">
        <w:rPr>
          <w:rFonts w:ascii="ATraditional Arabic" w:hAnsi="ATraditional Arabic" w:hint="cs"/>
          <w:b w:val="0"/>
          <w:sz w:val="28"/>
          <w:rtl/>
        </w:rPr>
        <w:t xml:space="preserve"> فعلى هذا لا يدخل أولاد الأعما</w:t>
      </w:r>
      <w:r w:rsidR="00CA3C37">
        <w:rPr>
          <w:rFonts w:ascii="ATraditional Arabic" w:hAnsi="ATraditional Arabic" w:hint="cs"/>
          <w:b w:val="0"/>
          <w:sz w:val="28"/>
          <w:rtl/>
        </w:rPr>
        <w:t>م</w:t>
      </w:r>
      <w:r w:rsidR="002A1855" w:rsidRPr="00DD10D3">
        <w:rPr>
          <w:rFonts w:ascii="ATraditional Arabic" w:hAnsi="ATraditional Arabic" w:hint="cs"/>
          <w:b w:val="0"/>
          <w:sz w:val="28"/>
          <w:rtl/>
        </w:rPr>
        <w:t xml:space="preserve"> ولا أولاد الأخوال</w:t>
      </w:r>
      <w:r w:rsidR="00CA3C37">
        <w:rPr>
          <w:rFonts w:ascii="ATraditional Arabic" w:hAnsi="ATraditional Arabic" w:hint="cs"/>
          <w:b w:val="0"/>
          <w:sz w:val="28"/>
          <w:rtl/>
        </w:rPr>
        <w:t>،</w:t>
      </w:r>
      <w:r w:rsidR="002A1855" w:rsidRPr="00DD10D3">
        <w:rPr>
          <w:rFonts w:ascii="ATraditional Arabic" w:hAnsi="ATraditional Arabic" w:hint="cs"/>
          <w:b w:val="0"/>
          <w:sz w:val="28"/>
          <w:rtl/>
        </w:rPr>
        <w:t xml:space="preserve"> واحتج هذا القائل بتحريم الجمع بين المرأة وعمتها وخالتها في النكاح</w:t>
      </w:r>
      <w:r w:rsidR="00CA3C37">
        <w:rPr>
          <w:rFonts w:ascii="ATraditional Arabic" w:hAnsi="ATraditional Arabic" w:hint="cs"/>
          <w:b w:val="0"/>
          <w:sz w:val="28"/>
          <w:rtl/>
        </w:rPr>
        <w:t>؛</w:t>
      </w:r>
      <w:r w:rsidR="002A1855" w:rsidRPr="00DD10D3">
        <w:rPr>
          <w:rFonts w:ascii="ATraditional Arabic" w:hAnsi="ATraditional Arabic" w:hint="cs"/>
          <w:b w:val="0"/>
          <w:sz w:val="28"/>
          <w:rtl/>
        </w:rPr>
        <w:t xml:space="preserve"> لما يؤدي إليه من التقاطع</w:t>
      </w:r>
      <w:r w:rsidR="00CA3C37">
        <w:rPr>
          <w:rFonts w:ascii="ATraditional Arabic" w:hAnsi="ATraditional Arabic" w:hint="cs"/>
          <w:b w:val="0"/>
          <w:sz w:val="28"/>
          <w:rtl/>
        </w:rPr>
        <w:t>،</w:t>
      </w:r>
      <w:r w:rsidR="002A1855" w:rsidRPr="00DD10D3">
        <w:rPr>
          <w:rFonts w:ascii="ATraditional Arabic" w:hAnsi="ATraditional Arabic" w:hint="cs"/>
          <w:b w:val="0"/>
          <w:sz w:val="28"/>
          <w:rtl/>
        </w:rPr>
        <w:t xml:space="preserve"> وقيل</w:t>
      </w:r>
      <w:r w:rsidR="00CA3C37">
        <w:rPr>
          <w:rFonts w:ascii="ATraditional Arabic" w:hAnsi="ATraditional Arabic" w:hint="cs"/>
          <w:b w:val="0"/>
          <w:sz w:val="28"/>
          <w:rtl/>
        </w:rPr>
        <w:t>:</w:t>
      </w:r>
      <w:r w:rsidR="002A1855" w:rsidRPr="00DD10D3">
        <w:rPr>
          <w:rFonts w:ascii="ATraditional Arabic" w:hAnsi="ATraditional Arabic" w:hint="cs"/>
          <w:b w:val="0"/>
          <w:sz w:val="28"/>
          <w:rtl/>
        </w:rPr>
        <w:t xml:space="preserve"> هو من كان متصلا</w:t>
      </w:r>
      <w:r w:rsidR="00CA3C37">
        <w:rPr>
          <w:rFonts w:ascii="ATraditional Arabic" w:hAnsi="ATraditional Arabic" w:hint="cs"/>
          <w:b w:val="0"/>
          <w:sz w:val="28"/>
          <w:rtl/>
        </w:rPr>
        <w:t>ً</w:t>
      </w:r>
      <w:r w:rsidR="002A1855" w:rsidRPr="00DD10D3">
        <w:rPr>
          <w:rFonts w:ascii="ATraditional Arabic" w:hAnsi="ATraditional Arabic" w:hint="cs"/>
          <w:b w:val="0"/>
          <w:sz w:val="28"/>
          <w:rtl/>
        </w:rPr>
        <w:t xml:space="preserve"> بميراث</w:t>
      </w:r>
      <w:r w:rsidR="00CA3C37">
        <w:rPr>
          <w:rFonts w:ascii="ATraditional Arabic" w:hAnsi="ATraditional Arabic" w:hint="cs"/>
          <w:b w:val="0"/>
          <w:sz w:val="28"/>
          <w:rtl/>
        </w:rPr>
        <w:t>،</w:t>
      </w:r>
      <w:r w:rsidR="002A1855" w:rsidRPr="00DD10D3">
        <w:rPr>
          <w:rFonts w:ascii="ATraditional Arabic" w:hAnsi="ATraditional Arabic" w:hint="cs"/>
          <w:b w:val="0"/>
          <w:sz w:val="28"/>
          <w:rtl/>
        </w:rPr>
        <w:t xml:space="preserve"> ويدل عليه قوله -صلى الله عليه وسلم-</w:t>
      </w:r>
      <w:r w:rsidR="00CA3C37">
        <w:rPr>
          <w:rFonts w:ascii="ATraditional Arabic" w:hAnsi="ATraditional Arabic" w:hint="cs"/>
          <w:b w:val="0"/>
          <w:sz w:val="28"/>
          <w:rtl/>
        </w:rPr>
        <w:t>:</w:t>
      </w:r>
      <w:r w:rsidR="002A1855" w:rsidRPr="00DD10D3">
        <w:rPr>
          <w:rFonts w:ascii="ATraditional Arabic" w:hAnsi="ATraditional Arabic" w:hint="cs"/>
          <w:b w:val="0"/>
          <w:sz w:val="28"/>
          <w:rtl/>
        </w:rPr>
        <w:t xml:space="preserve"> </w:t>
      </w:r>
      <w:r w:rsidR="00DD10D3" w:rsidRPr="00DD10D3">
        <w:rPr>
          <w:rFonts w:ascii="ATraditional Arabic" w:hAnsi="ATraditional Arabic" w:hint="cs"/>
          <w:b w:val="0"/>
          <w:sz w:val="28"/>
          <w:rtl/>
        </w:rPr>
        <w:t>«</w:t>
      </w:r>
      <w:r w:rsidR="002A1855" w:rsidRPr="00CA3C37">
        <w:rPr>
          <w:rFonts w:ascii="ATraditional Arabic" w:hAnsi="ATraditional Arabic" w:hint="cs"/>
          <w:b w:val="0"/>
          <w:color w:val="0000FF"/>
          <w:sz w:val="28"/>
          <w:rtl/>
        </w:rPr>
        <w:t>أدناك أدناك</w:t>
      </w:r>
      <w:r w:rsidR="00DD10D3" w:rsidRPr="00DD10D3">
        <w:rPr>
          <w:rFonts w:ascii="ATraditional Arabic" w:hAnsi="ATraditional Arabic" w:hint="cs"/>
          <w:b w:val="0"/>
          <w:sz w:val="28"/>
          <w:rtl/>
        </w:rPr>
        <w:t>»</w:t>
      </w:r>
      <w:r w:rsidR="00CA3C37">
        <w:rPr>
          <w:rFonts w:ascii="ATraditional Arabic" w:hAnsi="ATraditional Arabic" w:hint="cs"/>
          <w:b w:val="0"/>
          <w:sz w:val="28"/>
          <w:rtl/>
        </w:rPr>
        <w:t>،</w:t>
      </w:r>
      <w:r w:rsidR="002A1855" w:rsidRPr="00DD10D3">
        <w:rPr>
          <w:rFonts w:ascii="ATraditional Arabic" w:hAnsi="ATraditional Arabic" w:hint="cs"/>
          <w:b w:val="0"/>
          <w:sz w:val="28"/>
          <w:rtl/>
        </w:rPr>
        <w:t xml:space="preserve"> وقيل</w:t>
      </w:r>
      <w:r w:rsidR="00CA3C37">
        <w:rPr>
          <w:rFonts w:ascii="ATraditional Arabic" w:hAnsi="ATraditional Arabic" w:hint="cs"/>
          <w:b w:val="0"/>
          <w:sz w:val="28"/>
          <w:rtl/>
        </w:rPr>
        <w:t>:</w:t>
      </w:r>
      <w:r w:rsidR="002A1855" w:rsidRPr="00DD10D3">
        <w:rPr>
          <w:rFonts w:ascii="ATraditional Arabic" w:hAnsi="ATraditional Arabic" w:hint="cs"/>
          <w:b w:val="0"/>
          <w:sz w:val="28"/>
          <w:rtl/>
        </w:rPr>
        <w:t xml:space="preserve"> من كان بينه وبين الآخر قرابة سواء كان يرثه أو لا، ثم صلة الرحم كما قال القاضي.."</w:t>
      </w:r>
    </w:p>
    <w:p w:rsidR="002A1855" w:rsidRPr="00DD10D3" w:rsidRDefault="002A1855" w:rsidP="002A1855">
      <w:pPr>
        <w:rPr>
          <w:rFonts w:ascii="ATraditional Arabic" w:hAnsi="ATraditional Arabic"/>
          <w:bCs w:val="0"/>
          <w:sz w:val="28"/>
          <w:rtl/>
        </w:rPr>
      </w:pPr>
      <w:r w:rsidRPr="00DD10D3">
        <w:rPr>
          <w:rFonts w:ascii="ATraditional Arabic" w:hAnsi="ATraditional Arabic" w:hint="cs"/>
          <w:bCs w:val="0"/>
          <w:sz w:val="28"/>
          <w:rtl/>
        </w:rPr>
        <w:t xml:space="preserve">ولا شك أن الصلة أو الحد في الرحم التي تجب صلتها أنها تتفاوت </w:t>
      </w:r>
      <w:r w:rsidR="00DE4270" w:rsidRPr="00DD10D3">
        <w:rPr>
          <w:rFonts w:ascii="ATraditional Arabic" w:hAnsi="ATraditional Arabic" w:hint="cs"/>
          <w:bCs w:val="0"/>
          <w:sz w:val="28"/>
          <w:rtl/>
        </w:rPr>
        <w:t>بحسب كثرة الأقارب من قلتهم</w:t>
      </w:r>
      <w:r w:rsidR="00CA3C37">
        <w:rPr>
          <w:rFonts w:ascii="ATraditional Arabic" w:hAnsi="ATraditional Arabic" w:hint="cs"/>
          <w:bCs w:val="0"/>
          <w:sz w:val="28"/>
          <w:rtl/>
        </w:rPr>
        <w:t>،</w:t>
      </w:r>
      <w:r w:rsidR="00DE4270" w:rsidRPr="00DD10D3">
        <w:rPr>
          <w:rFonts w:ascii="ATraditional Arabic" w:hAnsi="ATraditional Arabic" w:hint="cs"/>
          <w:bCs w:val="0"/>
          <w:sz w:val="28"/>
          <w:rtl/>
        </w:rPr>
        <w:t xml:space="preserve"> فلا يطالَب من ليس له إلا عم واحد أو خال واحد أو خالة واحدة أو عمة واحدة بمثل من يطالَب من له عشرة أعمام أو عشرة أخوال أو ما أشبه ذلك</w:t>
      </w:r>
      <w:r w:rsidR="00CA3C37">
        <w:rPr>
          <w:rFonts w:ascii="ATraditional Arabic" w:hAnsi="ATraditional Arabic" w:hint="cs"/>
          <w:bCs w:val="0"/>
          <w:sz w:val="28"/>
          <w:rtl/>
        </w:rPr>
        <w:t>،</w:t>
      </w:r>
      <w:r w:rsidR="00DE4270" w:rsidRPr="00DD10D3">
        <w:rPr>
          <w:rFonts w:ascii="ATraditional Arabic" w:hAnsi="ATraditional Arabic" w:hint="cs"/>
          <w:bCs w:val="0"/>
          <w:sz w:val="28"/>
          <w:rtl/>
        </w:rPr>
        <w:t xml:space="preserve"> فالأمور تقدر بقدرها</w:t>
      </w:r>
      <w:r w:rsidR="00CA3C37">
        <w:rPr>
          <w:rFonts w:ascii="ATraditional Arabic" w:hAnsi="ATraditional Arabic" w:hint="cs"/>
          <w:bCs w:val="0"/>
          <w:sz w:val="28"/>
          <w:rtl/>
        </w:rPr>
        <w:t>،</w:t>
      </w:r>
      <w:r w:rsidR="00DE4270" w:rsidRPr="00DD10D3">
        <w:rPr>
          <w:rFonts w:ascii="ATraditional Arabic" w:hAnsi="ATraditional Arabic" w:hint="cs"/>
          <w:bCs w:val="0"/>
          <w:sz w:val="28"/>
          <w:rtl/>
        </w:rPr>
        <w:t xml:space="preserve"> لو طالبنا من له عشرة أعمام وعشرة أخوال وعشرة عمات وخالات وهكذا بمثل من قل عدد أعمامه وأخواله لانتهى عمره في الصلة</w:t>
      </w:r>
      <w:r w:rsidR="00CA3C37">
        <w:rPr>
          <w:rFonts w:ascii="ATraditional Arabic" w:hAnsi="ATraditional Arabic" w:hint="cs"/>
          <w:bCs w:val="0"/>
          <w:sz w:val="28"/>
          <w:rtl/>
        </w:rPr>
        <w:t>،</w:t>
      </w:r>
      <w:r w:rsidR="00DE4270" w:rsidRPr="00DD10D3">
        <w:rPr>
          <w:rFonts w:ascii="ATraditional Arabic" w:hAnsi="ATraditional Arabic" w:hint="cs"/>
          <w:bCs w:val="0"/>
          <w:sz w:val="28"/>
          <w:rtl/>
        </w:rPr>
        <w:t xml:space="preserve"> ولو قلنا لصاحب الخال الواحد أو العم الواحد</w:t>
      </w:r>
      <w:r w:rsidR="00CA3C37">
        <w:rPr>
          <w:rFonts w:ascii="ATraditional Arabic" w:hAnsi="ATraditional Arabic" w:hint="cs"/>
          <w:bCs w:val="0"/>
          <w:sz w:val="28"/>
          <w:rtl/>
        </w:rPr>
        <w:t>:</w:t>
      </w:r>
      <w:r w:rsidR="00DE4270" w:rsidRPr="00DD10D3">
        <w:rPr>
          <w:rFonts w:ascii="ATraditional Arabic" w:hAnsi="ATraditional Arabic" w:hint="cs"/>
          <w:bCs w:val="0"/>
          <w:sz w:val="28"/>
          <w:rtl/>
        </w:rPr>
        <w:t xml:space="preserve"> أنت مطالب مثل ذاك بأن لا تزور إلا في السنة مرة حصلت القطيعة</w:t>
      </w:r>
      <w:r w:rsidR="00CA3C37">
        <w:rPr>
          <w:rFonts w:ascii="ATraditional Arabic" w:hAnsi="ATraditional Arabic" w:hint="cs"/>
          <w:bCs w:val="0"/>
          <w:sz w:val="28"/>
          <w:rtl/>
        </w:rPr>
        <w:t>،</w:t>
      </w:r>
      <w:r w:rsidR="00DE4270" w:rsidRPr="00DD10D3">
        <w:rPr>
          <w:rFonts w:ascii="ATraditional Arabic" w:hAnsi="ATraditional Arabic" w:hint="cs"/>
          <w:bCs w:val="0"/>
          <w:sz w:val="28"/>
          <w:rtl/>
        </w:rPr>
        <w:t xml:space="preserve"> فالمسألة لا شك أنها تتبع المشقة</w:t>
      </w:r>
      <w:r w:rsidR="00CA3C37">
        <w:rPr>
          <w:rFonts w:ascii="ATraditional Arabic" w:hAnsi="ATraditional Arabic" w:hint="cs"/>
          <w:bCs w:val="0"/>
          <w:sz w:val="28"/>
          <w:rtl/>
        </w:rPr>
        <w:t>،</w:t>
      </w:r>
      <w:r w:rsidR="00DE4270" w:rsidRPr="00DD10D3">
        <w:rPr>
          <w:rFonts w:ascii="ATraditional Arabic" w:hAnsi="ATraditional Arabic" w:hint="cs"/>
          <w:bCs w:val="0"/>
          <w:sz w:val="28"/>
          <w:rtl/>
        </w:rPr>
        <w:t xml:space="preserve"> فإذا زاد العدد قل الطلب</w:t>
      </w:r>
      <w:r w:rsidR="00CA3C37">
        <w:rPr>
          <w:rFonts w:ascii="ATraditional Arabic" w:hAnsi="ATraditional Arabic" w:hint="cs"/>
          <w:bCs w:val="0"/>
          <w:sz w:val="28"/>
          <w:rtl/>
        </w:rPr>
        <w:t>،</w:t>
      </w:r>
      <w:r w:rsidR="00DE4270" w:rsidRPr="00DD10D3">
        <w:rPr>
          <w:rFonts w:ascii="ATraditional Arabic" w:hAnsi="ATraditional Arabic" w:hint="cs"/>
          <w:bCs w:val="0"/>
          <w:sz w:val="28"/>
          <w:rtl/>
        </w:rPr>
        <w:t xml:space="preserve"> وإذا قل العدد زاد الطلب</w:t>
      </w:r>
      <w:r w:rsidR="00CA3C37">
        <w:rPr>
          <w:rFonts w:ascii="ATraditional Arabic" w:hAnsi="ATraditional Arabic" w:hint="cs"/>
          <w:bCs w:val="0"/>
          <w:sz w:val="28"/>
          <w:rtl/>
        </w:rPr>
        <w:t>،</w:t>
      </w:r>
      <w:r w:rsidR="00DE4270" w:rsidRPr="00DD10D3">
        <w:rPr>
          <w:rFonts w:ascii="ATraditional Arabic" w:hAnsi="ATraditional Arabic" w:hint="cs"/>
          <w:bCs w:val="0"/>
          <w:sz w:val="28"/>
          <w:rtl/>
        </w:rPr>
        <w:t xml:space="preserve"> وهكذا.</w:t>
      </w:r>
    </w:p>
    <w:p w:rsidR="00DE4270" w:rsidRPr="00DD10D3" w:rsidRDefault="00DE4270" w:rsidP="00DE4270">
      <w:pPr>
        <w:rPr>
          <w:rFonts w:ascii="ATraditional Arabic" w:hAnsi="ATraditional Arabic"/>
          <w:b w:val="0"/>
          <w:sz w:val="28"/>
          <w:rtl/>
        </w:rPr>
      </w:pPr>
      <w:r w:rsidRPr="00DD10D3">
        <w:rPr>
          <w:rFonts w:ascii="ATraditional Arabic" w:hAnsi="ATraditional Arabic" w:hint="cs"/>
          <w:b w:val="0"/>
          <w:sz w:val="28"/>
          <w:rtl/>
        </w:rPr>
        <w:t>طالب: ..........</w:t>
      </w:r>
    </w:p>
    <w:p w:rsidR="00DE4270" w:rsidRPr="00DD10D3" w:rsidRDefault="00CA3C37" w:rsidP="00CA3C37">
      <w:pPr>
        <w:rPr>
          <w:rFonts w:ascii="ATraditional Arabic" w:hAnsi="ATraditional Arabic"/>
          <w:bCs w:val="0"/>
          <w:sz w:val="28"/>
          <w:rtl/>
        </w:rPr>
      </w:pPr>
      <w:r>
        <w:rPr>
          <w:rFonts w:ascii="ATraditional Arabic" w:hAnsi="ATraditional Arabic" w:hint="cs"/>
          <w:bCs w:val="0"/>
          <w:sz w:val="28"/>
          <w:rtl/>
        </w:rPr>
        <w:t>مثل هذا الذ</w:t>
      </w:r>
      <w:r w:rsidR="00DE4270" w:rsidRPr="00DD10D3">
        <w:rPr>
          <w:rFonts w:ascii="ATraditional Arabic" w:hAnsi="ATraditional Arabic" w:hint="cs"/>
          <w:bCs w:val="0"/>
          <w:sz w:val="28"/>
          <w:rtl/>
        </w:rPr>
        <w:t>ي نقول.. ما يمكن تحديد المدة</w:t>
      </w:r>
      <w:r>
        <w:rPr>
          <w:rFonts w:ascii="ATraditional Arabic" w:hAnsi="ATraditional Arabic" w:hint="cs"/>
          <w:bCs w:val="0"/>
          <w:sz w:val="28"/>
          <w:rtl/>
        </w:rPr>
        <w:t>، يختلف</w:t>
      </w:r>
      <w:r w:rsidR="00DE4270" w:rsidRPr="00DD10D3">
        <w:rPr>
          <w:rFonts w:ascii="ATraditional Arabic" w:hAnsi="ATraditional Arabic" w:hint="cs"/>
          <w:bCs w:val="0"/>
          <w:sz w:val="28"/>
          <w:rtl/>
        </w:rPr>
        <w:t xml:space="preserve"> الناس إن كان ما لك إلا عم واحد </w:t>
      </w:r>
      <w:r>
        <w:rPr>
          <w:rFonts w:ascii="ATraditional Arabic" w:hAnsi="ATraditional Arabic" w:hint="cs"/>
          <w:bCs w:val="0"/>
          <w:sz w:val="28"/>
          <w:rtl/>
        </w:rPr>
        <w:t>ف</w:t>
      </w:r>
      <w:r w:rsidR="00DE4270" w:rsidRPr="00DD10D3">
        <w:rPr>
          <w:rFonts w:ascii="ATraditional Arabic" w:hAnsi="ATraditional Arabic" w:hint="cs"/>
          <w:bCs w:val="0"/>
          <w:sz w:val="28"/>
          <w:rtl/>
        </w:rPr>
        <w:t>لازم كل أسبوع مرة</w:t>
      </w:r>
      <w:r>
        <w:rPr>
          <w:rFonts w:ascii="ATraditional Arabic" w:hAnsi="ATraditional Arabic" w:hint="cs"/>
          <w:bCs w:val="0"/>
          <w:sz w:val="28"/>
          <w:rtl/>
        </w:rPr>
        <w:t>،</w:t>
      </w:r>
      <w:r w:rsidR="00DE4270" w:rsidRPr="00DD10D3">
        <w:rPr>
          <w:rFonts w:ascii="ATraditional Arabic" w:hAnsi="ATraditional Arabic" w:hint="cs"/>
          <w:bCs w:val="0"/>
          <w:sz w:val="28"/>
          <w:rtl/>
        </w:rPr>
        <w:t xml:space="preserve"> وإن كان لك عشرة أعمام وعشرة أخوال وما أدري إيش.. قلنا</w:t>
      </w:r>
      <w:r>
        <w:rPr>
          <w:rFonts w:ascii="ATraditional Arabic" w:hAnsi="ATraditional Arabic" w:hint="cs"/>
          <w:bCs w:val="0"/>
          <w:sz w:val="28"/>
          <w:rtl/>
        </w:rPr>
        <w:t>:</w:t>
      </w:r>
      <w:r w:rsidR="00DE4270" w:rsidRPr="00DD10D3">
        <w:rPr>
          <w:rFonts w:ascii="ATraditional Arabic" w:hAnsi="ATraditional Arabic" w:hint="cs"/>
          <w:bCs w:val="0"/>
          <w:sz w:val="28"/>
          <w:rtl/>
        </w:rPr>
        <w:t xml:space="preserve"> خلهم..</w:t>
      </w:r>
    </w:p>
    <w:p w:rsidR="00DE4270" w:rsidRPr="00DD10D3" w:rsidRDefault="00DE4270" w:rsidP="00DE4270">
      <w:pPr>
        <w:rPr>
          <w:rFonts w:ascii="ATraditional Arabic" w:hAnsi="ATraditional Arabic"/>
          <w:b w:val="0"/>
          <w:sz w:val="28"/>
          <w:rtl/>
        </w:rPr>
      </w:pPr>
      <w:r w:rsidRPr="00DD10D3">
        <w:rPr>
          <w:rFonts w:ascii="ATraditional Arabic" w:hAnsi="ATraditional Arabic" w:hint="cs"/>
          <w:b w:val="0"/>
          <w:sz w:val="28"/>
          <w:rtl/>
        </w:rPr>
        <w:t>طالب: ..........</w:t>
      </w:r>
    </w:p>
    <w:p w:rsidR="00DE4270" w:rsidRPr="00DD10D3" w:rsidRDefault="00DE4270" w:rsidP="00CA3C37">
      <w:pPr>
        <w:rPr>
          <w:rFonts w:ascii="ATraditional Arabic" w:hAnsi="ATraditional Arabic"/>
          <w:bCs w:val="0"/>
          <w:sz w:val="28"/>
          <w:rtl/>
        </w:rPr>
      </w:pPr>
      <w:r w:rsidRPr="00DD10D3">
        <w:rPr>
          <w:rFonts w:ascii="ATraditional Arabic" w:hAnsi="ATraditional Arabic" w:hint="cs"/>
          <w:bCs w:val="0"/>
          <w:sz w:val="28"/>
          <w:rtl/>
        </w:rPr>
        <w:t>الوالد</w:t>
      </w:r>
      <w:r w:rsidR="00CA3C37">
        <w:rPr>
          <w:rFonts w:ascii="ATraditional Arabic" w:hAnsi="ATraditional Arabic" w:hint="cs"/>
          <w:bCs w:val="0"/>
          <w:sz w:val="28"/>
          <w:rtl/>
        </w:rPr>
        <w:t>ا</w:t>
      </w:r>
      <w:r w:rsidRPr="00DD10D3">
        <w:rPr>
          <w:rFonts w:ascii="ATraditional Arabic" w:hAnsi="ATraditional Arabic" w:hint="cs"/>
          <w:bCs w:val="0"/>
          <w:sz w:val="28"/>
          <w:rtl/>
        </w:rPr>
        <w:t xml:space="preserve">ن المفترض كل يوم </w:t>
      </w:r>
      <w:r w:rsidR="00CA3C37">
        <w:rPr>
          <w:rFonts w:ascii="ATraditional Arabic" w:hAnsi="ATraditional Arabic" w:hint="cs"/>
          <w:bCs w:val="0"/>
          <w:sz w:val="28"/>
          <w:rtl/>
        </w:rPr>
        <w:t>ماذا يؤخرك</w:t>
      </w:r>
      <w:r w:rsidRPr="00DD10D3">
        <w:rPr>
          <w:rFonts w:ascii="ATraditional Arabic" w:hAnsi="ATraditional Arabic" w:hint="cs"/>
          <w:bCs w:val="0"/>
          <w:sz w:val="28"/>
          <w:rtl/>
        </w:rPr>
        <w:t>؟! الوالد</w:t>
      </w:r>
      <w:r w:rsidR="00CA3C37">
        <w:rPr>
          <w:rFonts w:ascii="ATraditional Arabic" w:hAnsi="ATraditional Arabic" w:hint="cs"/>
          <w:bCs w:val="0"/>
          <w:sz w:val="28"/>
          <w:rtl/>
        </w:rPr>
        <w:t>ا</w:t>
      </w:r>
      <w:r w:rsidRPr="00DD10D3">
        <w:rPr>
          <w:rFonts w:ascii="ATraditional Arabic" w:hAnsi="ATraditional Arabic" w:hint="cs"/>
          <w:bCs w:val="0"/>
          <w:sz w:val="28"/>
          <w:rtl/>
        </w:rPr>
        <w:t>ن ما تتركهم.</w:t>
      </w:r>
    </w:p>
    <w:p w:rsidR="00DE4270" w:rsidRPr="00DD10D3" w:rsidRDefault="00DE4270" w:rsidP="00DE4270">
      <w:pPr>
        <w:rPr>
          <w:rFonts w:ascii="ATraditional Arabic" w:hAnsi="ATraditional Arabic"/>
          <w:b w:val="0"/>
          <w:sz w:val="28"/>
          <w:rtl/>
        </w:rPr>
      </w:pPr>
      <w:r w:rsidRPr="00DD10D3">
        <w:rPr>
          <w:rFonts w:ascii="ATraditional Arabic" w:hAnsi="ATraditional Arabic" w:hint="cs"/>
          <w:b w:val="0"/>
          <w:sz w:val="28"/>
          <w:rtl/>
        </w:rPr>
        <w:t xml:space="preserve">أحسن الله إليك. </w:t>
      </w:r>
    </w:p>
    <w:p w:rsidR="00DE4270" w:rsidRPr="00DD10D3" w:rsidRDefault="00DE4270" w:rsidP="00DE4270">
      <w:pPr>
        <w:rPr>
          <w:rFonts w:ascii="ATraditional Arabic" w:hAnsi="ATraditional Arabic"/>
          <w:b w:val="0"/>
          <w:sz w:val="28"/>
          <w:rtl/>
        </w:rPr>
      </w:pPr>
      <w:r w:rsidRPr="00DD10D3">
        <w:rPr>
          <w:rFonts w:ascii="ATraditional Arabic" w:hAnsi="ATraditional Arabic" w:hint="cs"/>
          <w:b w:val="0"/>
          <w:sz w:val="28"/>
          <w:rtl/>
        </w:rPr>
        <w:t>"ثم صلة الرحم كما قال القاضي عياض درجات</w:t>
      </w:r>
      <w:r w:rsidR="00CA3C37">
        <w:rPr>
          <w:rFonts w:ascii="ATraditional Arabic" w:hAnsi="ATraditional Arabic" w:hint="cs"/>
          <w:b w:val="0"/>
          <w:sz w:val="28"/>
          <w:rtl/>
        </w:rPr>
        <w:t>،</w:t>
      </w:r>
      <w:r w:rsidRPr="00DD10D3">
        <w:rPr>
          <w:rFonts w:ascii="ATraditional Arabic" w:hAnsi="ATraditional Arabic" w:hint="cs"/>
          <w:b w:val="0"/>
          <w:sz w:val="28"/>
          <w:rtl/>
        </w:rPr>
        <w:t xml:space="preserve"> بعضها أرفع من بعض</w:t>
      </w:r>
      <w:r w:rsidR="00CA3C37">
        <w:rPr>
          <w:rFonts w:ascii="ATraditional Arabic" w:hAnsi="ATraditional Arabic" w:hint="cs"/>
          <w:b w:val="0"/>
          <w:sz w:val="28"/>
          <w:rtl/>
        </w:rPr>
        <w:t>،</w:t>
      </w:r>
      <w:r w:rsidRPr="00DD10D3">
        <w:rPr>
          <w:rFonts w:ascii="ATraditional Arabic" w:hAnsi="ATraditional Arabic" w:hint="cs"/>
          <w:b w:val="0"/>
          <w:sz w:val="28"/>
          <w:rtl/>
        </w:rPr>
        <w:t xml:space="preserve"> وأدناها ترك المهاجرة وصلتها بالكلام ولو بالسلام</w:t>
      </w:r>
      <w:r w:rsidR="00CA3C37">
        <w:rPr>
          <w:rFonts w:ascii="ATraditional Arabic" w:hAnsi="ATraditional Arabic" w:hint="cs"/>
          <w:b w:val="0"/>
          <w:sz w:val="28"/>
          <w:rtl/>
        </w:rPr>
        <w:t>،</w:t>
      </w:r>
      <w:r w:rsidRPr="00DD10D3">
        <w:rPr>
          <w:rFonts w:ascii="ATraditional Arabic" w:hAnsi="ATraditional Arabic" w:hint="cs"/>
          <w:b w:val="0"/>
          <w:sz w:val="28"/>
          <w:rtl/>
        </w:rPr>
        <w:t xml:space="preserve"> ويختلف ذلك باختلاف القدرة والحاجة."</w:t>
      </w:r>
    </w:p>
    <w:p w:rsidR="00DE4270" w:rsidRPr="00DD10D3" w:rsidRDefault="00DE4270" w:rsidP="00DE4270">
      <w:pPr>
        <w:rPr>
          <w:rFonts w:ascii="ATraditional Arabic" w:hAnsi="ATraditional Arabic"/>
          <w:bCs w:val="0"/>
          <w:sz w:val="28"/>
          <w:rtl/>
        </w:rPr>
      </w:pPr>
      <w:r w:rsidRPr="00DD10D3">
        <w:rPr>
          <w:rFonts w:ascii="ATraditional Arabic" w:hAnsi="ATraditional Arabic" w:hint="cs"/>
          <w:bCs w:val="0"/>
          <w:sz w:val="28"/>
          <w:rtl/>
        </w:rPr>
        <w:t>يعني كما جاء في الخبر</w:t>
      </w:r>
      <w:r w:rsidR="00CA3C37">
        <w:rPr>
          <w:rFonts w:ascii="ATraditional Arabic" w:hAnsi="ATraditional Arabic" w:hint="cs"/>
          <w:bCs w:val="0"/>
          <w:sz w:val="28"/>
          <w:rtl/>
        </w:rPr>
        <w:t>:</w:t>
      </w:r>
      <w:r w:rsidRPr="00DD10D3">
        <w:rPr>
          <w:rFonts w:ascii="ATraditional Arabic" w:hAnsi="ATraditional Arabic" w:hint="cs"/>
          <w:bCs w:val="0"/>
          <w:sz w:val="28"/>
          <w:rtl/>
        </w:rPr>
        <w:t xml:space="preserve"> </w:t>
      </w:r>
      <w:r w:rsidR="00DD10D3" w:rsidRPr="00DD10D3">
        <w:rPr>
          <w:rFonts w:ascii="ATraditional Arabic" w:hAnsi="ATraditional Arabic" w:hint="cs"/>
          <w:bCs w:val="0"/>
          <w:sz w:val="28"/>
          <w:rtl/>
        </w:rPr>
        <w:t>«</w:t>
      </w:r>
      <w:r w:rsidRPr="00CA3C37">
        <w:rPr>
          <w:rFonts w:ascii="ATraditional Arabic" w:hAnsi="ATraditional Arabic" w:hint="cs"/>
          <w:bCs w:val="0"/>
          <w:color w:val="0000FF"/>
          <w:sz w:val="28"/>
          <w:rtl/>
        </w:rPr>
        <w:t>يُعرِض هذا ويُعرِض هذا</w:t>
      </w:r>
      <w:r w:rsidR="00CA3C37">
        <w:rPr>
          <w:rFonts w:ascii="ATraditional Arabic" w:hAnsi="ATraditional Arabic" w:hint="cs"/>
          <w:bCs w:val="0"/>
          <w:color w:val="0000FF"/>
          <w:sz w:val="28"/>
          <w:rtl/>
        </w:rPr>
        <w:t>،</w:t>
      </w:r>
      <w:r w:rsidRPr="00CA3C37">
        <w:rPr>
          <w:rFonts w:ascii="ATraditional Arabic" w:hAnsi="ATraditional Arabic" w:hint="cs"/>
          <w:bCs w:val="0"/>
          <w:color w:val="0000FF"/>
          <w:sz w:val="28"/>
          <w:rtl/>
        </w:rPr>
        <w:t xml:space="preserve"> وخيرهما الذي يبدأ بالسلام</w:t>
      </w:r>
      <w:r w:rsidR="00DD10D3" w:rsidRPr="00DD10D3">
        <w:rPr>
          <w:rFonts w:ascii="ATraditional Arabic" w:hAnsi="ATraditional Arabic" w:hint="cs"/>
          <w:bCs w:val="0"/>
          <w:sz w:val="28"/>
          <w:rtl/>
        </w:rPr>
        <w:t>»</w:t>
      </w:r>
      <w:r w:rsidRPr="00DD10D3">
        <w:rPr>
          <w:rFonts w:ascii="ATraditional Arabic" w:hAnsi="ATraditional Arabic" w:hint="cs"/>
          <w:bCs w:val="0"/>
          <w:sz w:val="28"/>
          <w:rtl/>
        </w:rPr>
        <w:t xml:space="preserve"> هذا الذي قطع الهجر.</w:t>
      </w:r>
    </w:p>
    <w:p w:rsidR="00DE4270" w:rsidRPr="00DD10D3" w:rsidRDefault="00DE4270" w:rsidP="00DE4270">
      <w:pPr>
        <w:rPr>
          <w:rFonts w:ascii="ATraditional Arabic" w:hAnsi="ATraditional Arabic"/>
          <w:sz w:val="28"/>
          <w:rtl/>
        </w:rPr>
      </w:pPr>
      <w:r w:rsidRPr="00DD10D3">
        <w:rPr>
          <w:rFonts w:ascii="ATraditional Arabic" w:hAnsi="ATraditional Arabic" w:hint="cs"/>
          <w:sz w:val="28"/>
          <w:rtl/>
        </w:rPr>
        <w:t xml:space="preserve">أحسن الله إليك. </w:t>
      </w:r>
    </w:p>
    <w:p w:rsidR="00DE4270" w:rsidRPr="00DD10D3" w:rsidRDefault="00DE4270" w:rsidP="00DE4270">
      <w:pPr>
        <w:rPr>
          <w:rFonts w:ascii="ATraditional Arabic" w:hAnsi="ATraditional Arabic"/>
          <w:sz w:val="28"/>
          <w:rtl/>
        </w:rPr>
      </w:pPr>
      <w:r w:rsidRPr="00DD10D3">
        <w:rPr>
          <w:rFonts w:ascii="ATraditional Arabic" w:hAnsi="ATraditional Arabic" w:hint="cs"/>
          <w:sz w:val="28"/>
          <w:rtl/>
        </w:rPr>
        <w:t>"فمنها واجب</w:t>
      </w:r>
      <w:r w:rsidR="00CA3C37">
        <w:rPr>
          <w:rFonts w:ascii="ATraditional Arabic" w:hAnsi="ATraditional Arabic" w:hint="cs"/>
          <w:sz w:val="28"/>
          <w:rtl/>
        </w:rPr>
        <w:t>،</w:t>
      </w:r>
      <w:r w:rsidRPr="00DD10D3">
        <w:rPr>
          <w:rFonts w:ascii="ATraditional Arabic" w:hAnsi="ATraditional Arabic" w:hint="cs"/>
          <w:sz w:val="28"/>
          <w:rtl/>
        </w:rPr>
        <w:t xml:space="preserve"> ومنها مستحب</w:t>
      </w:r>
      <w:r w:rsidR="00CA3C37">
        <w:rPr>
          <w:rFonts w:ascii="ATraditional Arabic" w:hAnsi="ATraditional Arabic" w:hint="cs"/>
          <w:sz w:val="28"/>
          <w:rtl/>
        </w:rPr>
        <w:t>،</w:t>
      </w:r>
      <w:r w:rsidRPr="00DD10D3">
        <w:rPr>
          <w:rFonts w:ascii="ATraditional Arabic" w:hAnsi="ATraditional Arabic" w:hint="cs"/>
          <w:sz w:val="28"/>
          <w:rtl/>
        </w:rPr>
        <w:t xml:space="preserve"> فلو وصل بعض الصلة ولم يصل غايتها لم ي</w:t>
      </w:r>
      <w:r w:rsidR="00CA3C37">
        <w:rPr>
          <w:rFonts w:ascii="ATraditional Arabic" w:hAnsi="ATraditional Arabic" w:hint="cs"/>
          <w:sz w:val="28"/>
          <w:rtl/>
        </w:rPr>
        <w:t>ُ</w:t>
      </w:r>
      <w:r w:rsidRPr="00DD10D3">
        <w:rPr>
          <w:rFonts w:ascii="ATraditional Arabic" w:hAnsi="ATraditional Arabic" w:hint="cs"/>
          <w:sz w:val="28"/>
          <w:rtl/>
        </w:rPr>
        <w:t>سم قاطع</w:t>
      </w:r>
      <w:r w:rsidR="00CA3C37">
        <w:rPr>
          <w:rFonts w:ascii="ATraditional Arabic" w:hAnsi="ATraditional Arabic" w:hint="cs"/>
          <w:sz w:val="28"/>
          <w:rtl/>
        </w:rPr>
        <w:t>ً</w:t>
      </w:r>
      <w:r w:rsidRPr="00DD10D3">
        <w:rPr>
          <w:rFonts w:ascii="ATraditional Arabic" w:hAnsi="ATraditional Arabic" w:hint="cs"/>
          <w:sz w:val="28"/>
          <w:rtl/>
        </w:rPr>
        <w:t>ا ولو قصر عما يقدر عليه وينبغي له لم ي</w:t>
      </w:r>
      <w:r w:rsidR="00CA3C37">
        <w:rPr>
          <w:rFonts w:ascii="ATraditional Arabic" w:hAnsi="ATraditional Arabic" w:hint="cs"/>
          <w:sz w:val="28"/>
          <w:rtl/>
        </w:rPr>
        <w:t>ُ</w:t>
      </w:r>
      <w:r w:rsidRPr="00DD10D3">
        <w:rPr>
          <w:rFonts w:ascii="ATraditional Arabic" w:hAnsi="ATraditional Arabic" w:hint="cs"/>
          <w:sz w:val="28"/>
          <w:rtl/>
        </w:rPr>
        <w:t>سم واصلا</w:t>
      </w:r>
      <w:r w:rsidR="00CA3C37">
        <w:rPr>
          <w:rFonts w:ascii="ATraditional Arabic" w:hAnsi="ATraditional Arabic" w:hint="cs"/>
          <w:sz w:val="28"/>
          <w:rtl/>
        </w:rPr>
        <w:t>ً،</w:t>
      </w:r>
      <w:r w:rsidRPr="00DD10D3">
        <w:rPr>
          <w:rFonts w:ascii="ATraditional Arabic" w:hAnsi="ATraditional Arabic" w:hint="cs"/>
          <w:sz w:val="28"/>
          <w:rtl/>
        </w:rPr>
        <w:t xml:space="preserve"> قال القرطبي</w:t>
      </w:r>
      <w:r w:rsidR="00CA3C37">
        <w:rPr>
          <w:rFonts w:ascii="ATraditional Arabic" w:hAnsi="ATraditional Arabic" w:hint="cs"/>
          <w:sz w:val="28"/>
          <w:rtl/>
        </w:rPr>
        <w:t>:</w:t>
      </w:r>
      <w:r w:rsidRPr="00DD10D3">
        <w:rPr>
          <w:rFonts w:ascii="ATraditional Arabic" w:hAnsi="ATraditional Arabic" w:hint="cs"/>
          <w:sz w:val="28"/>
          <w:rtl/>
        </w:rPr>
        <w:t xml:space="preserve"> الرحم التي توصَل عامة وخاصة</w:t>
      </w:r>
      <w:r w:rsidR="00CA3C37">
        <w:rPr>
          <w:rFonts w:ascii="ATraditional Arabic" w:hAnsi="ATraditional Arabic" w:hint="cs"/>
          <w:sz w:val="28"/>
          <w:rtl/>
        </w:rPr>
        <w:t>،</w:t>
      </w:r>
      <w:r w:rsidRPr="00DD10D3">
        <w:rPr>
          <w:rFonts w:ascii="ATraditional Arabic" w:hAnsi="ATraditional Arabic" w:hint="cs"/>
          <w:sz w:val="28"/>
          <w:rtl/>
        </w:rPr>
        <w:t xml:space="preserve">  فالعامة رحم الدين</w:t>
      </w:r>
      <w:r w:rsidR="00CA3C37">
        <w:rPr>
          <w:rFonts w:ascii="ATraditional Arabic" w:hAnsi="ATraditional Arabic" w:hint="cs"/>
          <w:sz w:val="28"/>
          <w:rtl/>
        </w:rPr>
        <w:t>،</w:t>
      </w:r>
      <w:r w:rsidRPr="00DD10D3">
        <w:rPr>
          <w:rFonts w:ascii="ATraditional Arabic" w:hAnsi="ATraditional Arabic" w:hint="cs"/>
          <w:sz w:val="28"/>
          <w:rtl/>
        </w:rPr>
        <w:t xml:space="preserve"> وتجب صلتها بالتوادد والتناصح والعدل والإنصاف والقيام بالحقوق الواجبة والمستحبة</w:t>
      </w:r>
      <w:r w:rsidR="00CA3C37">
        <w:rPr>
          <w:rFonts w:ascii="ATraditional Arabic" w:hAnsi="ATraditional Arabic" w:hint="cs"/>
          <w:sz w:val="28"/>
          <w:rtl/>
        </w:rPr>
        <w:t>،</w:t>
      </w:r>
      <w:r w:rsidRPr="00DD10D3">
        <w:rPr>
          <w:rFonts w:ascii="ATraditional Arabic" w:hAnsi="ATraditional Arabic" w:hint="cs"/>
          <w:sz w:val="28"/>
          <w:rtl/>
        </w:rPr>
        <w:t xml:space="preserve"> والرحم الخاصة تزيد بالنفقة على القريب</w:t>
      </w:r>
      <w:r w:rsidR="00CA3C37">
        <w:rPr>
          <w:rFonts w:ascii="ATraditional Arabic" w:hAnsi="ATraditional Arabic" w:hint="cs"/>
          <w:sz w:val="28"/>
          <w:rtl/>
        </w:rPr>
        <w:t>،</w:t>
      </w:r>
      <w:r w:rsidRPr="00DD10D3">
        <w:rPr>
          <w:rFonts w:ascii="ATraditional Arabic" w:hAnsi="ATraditional Arabic" w:hint="cs"/>
          <w:sz w:val="28"/>
          <w:rtl/>
        </w:rPr>
        <w:t xml:space="preserve"> وتفقد حاله</w:t>
      </w:r>
      <w:r w:rsidR="00CA3C37">
        <w:rPr>
          <w:rFonts w:ascii="ATraditional Arabic" w:hAnsi="ATraditional Arabic" w:hint="cs"/>
          <w:sz w:val="28"/>
          <w:rtl/>
        </w:rPr>
        <w:t>،</w:t>
      </w:r>
      <w:r w:rsidRPr="00DD10D3">
        <w:rPr>
          <w:rFonts w:ascii="ATraditional Arabic" w:hAnsi="ATraditional Arabic" w:hint="cs"/>
          <w:sz w:val="28"/>
          <w:rtl/>
        </w:rPr>
        <w:t xml:space="preserve"> والتغافل عن زلته</w:t>
      </w:r>
      <w:r w:rsidR="00CA3C37">
        <w:rPr>
          <w:rFonts w:ascii="ATraditional Arabic" w:hAnsi="ATraditional Arabic" w:hint="cs"/>
          <w:sz w:val="28"/>
          <w:rtl/>
        </w:rPr>
        <w:t>،</w:t>
      </w:r>
      <w:r w:rsidRPr="00DD10D3">
        <w:rPr>
          <w:rFonts w:ascii="ATraditional Arabic" w:hAnsi="ATraditional Arabic" w:hint="cs"/>
          <w:sz w:val="28"/>
          <w:rtl/>
        </w:rPr>
        <w:t xml:space="preserve"> وقال ابن جمرة.."</w:t>
      </w:r>
    </w:p>
    <w:p w:rsidR="00DE4270" w:rsidRPr="00DD10D3" w:rsidRDefault="00DE4270" w:rsidP="00DE4270">
      <w:pPr>
        <w:rPr>
          <w:rFonts w:ascii="ATraditional Arabic" w:hAnsi="ATraditional Arabic"/>
          <w:sz w:val="28"/>
          <w:rtl/>
        </w:rPr>
      </w:pPr>
      <w:r w:rsidRPr="00DD10D3">
        <w:rPr>
          <w:rFonts w:ascii="ATraditional Arabic" w:hAnsi="ATraditional Arabic" w:hint="cs"/>
          <w:sz w:val="28"/>
          <w:rtl/>
        </w:rPr>
        <w:t>هكذا يا شيخ؟</w:t>
      </w:r>
    </w:p>
    <w:p w:rsidR="00DE4270" w:rsidRPr="00DD10D3" w:rsidRDefault="00DE4270" w:rsidP="00DE4270">
      <w:pPr>
        <w:rPr>
          <w:rFonts w:ascii="ATraditional Arabic" w:hAnsi="ATraditional Arabic"/>
          <w:b w:val="0"/>
          <w:bCs w:val="0"/>
          <w:sz w:val="28"/>
          <w:rtl/>
        </w:rPr>
      </w:pPr>
      <w:r w:rsidRPr="00DD10D3">
        <w:rPr>
          <w:rFonts w:ascii="ATraditional Arabic" w:hAnsi="ATraditional Arabic" w:hint="cs"/>
          <w:b w:val="0"/>
          <w:bCs w:val="0"/>
          <w:sz w:val="28"/>
          <w:rtl/>
        </w:rPr>
        <w:t>ابن أبي.. ابن أبي جمرة..</w:t>
      </w:r>
    </w:p>
    <w:p w:rsidR="00DE4270" w:rsidRPr="00DD10D3" w:rsidRDefault="00DE4270" w:rsidP="00DE4270">
      <w:pPr>
        <w:rPr>
          <w:rFonts w:ascii="ATraditional Arabic" w:hAnsi="ATraditional Arabic"/>
          <w:sz w:val="28"/>
          <w:rtl/>
        </w:rPr>
      </w:pPr>
      <w:r w:rsidRPr="00DD10D3">
        <w:rPr>
          <w:rFonts w:ascii="ATraditional Arabic" w:hAnsi="ATraditional Arabic" w:hint="cs"/>
          <w:sz w:val="28"/>
          <w:rtl/>
        </w:rPr>
        <w:t xml:space="preserve">أحسن الله إليك. </w:t>
      </w:r>
    </w:p>
    <w:p w:rsidR="00CA3C37" w:rsidRDefault="00DE4270" w:rsidP="00DE4270">
      <w:pPr>
        <w:rPr>
          <w:rFonts w:ascii="ATraditional Arabic" w:hAnsi="ATraditional Arabic"/>
          <w:sz w:val="28"/>
          <w:rtl/>
        </w:rPr>
      </w:pPr>
      <w:r w:rsidRPr="00DD10D3">
        <w:rPr>
          <w:rFonts w:ascii="ATraditional Arabic" w:hAnsi="ATraditional Arabic" w:hint="cs"/>
          <w:sz w:val="28"/>
          <w:rtl/>
        </w:rPr>
        <w:t>"وقال ابن أبي جمرة</w:t>
      </w:r>
      <w:r w:rsidR="00CA3C37">
        <w:rPr>
          <w:rFonts w:ascii="ATraditional Arabic" w:hAnsi="ATraditional Arabic" w:hint="cs"/>
          <w:sz w:val="28"/>
          <w:rtl/>
        </w:rPr>
        <w:t>:</w:t>
      </w:r>
      <w:r w:rsidRPr="00DD10D3">
        <w:rPr>
          <w:rFonts w:ascii="ATraditional Arabic" w:hAnsi="ATraditional Arabic" w:hint="cs"/>
          <w:sz w:val="28"/>
          <w:rtl/>
        </w:rPr>
        <w:t xml:space="preserve"> المعنى الجامع إيصال ما أمكن من الخير</w:t>
      </w:r>
      <w:r w:rsidR="00CA3C37">
        <w:rPr>
          <w:rFonts w:ascii="ATraditional Arabic" w:hAnsi="ATraditional Arabic" w:hint="cs"/>
          <w:sz w:val="28"/>
          <w:rtl/>
        </w:rPr>
        <w:t>،</w:t>
      </w:r>
      <w:r w:rsidRPr="00DD10D3">
        <w:rPr>
          <w:rFonts w:ascii="ATraditional Arabic" w:hAnsi="ATraditional Arabic" w:hint="cs"/>
          <w:sz w:val="28"/>
          <w:rtl/>
        </w:rPr>
        <w:t xml:space="preserve"> ودفع ما أمكن من الشر بحسب الطاقة</w:t>
      </w:r>
      <w:r w:rsidR="00CA3C37">
        <w:rPr>
          <w:rFonts w:ascii="ATraditional Arabic" w:hAnsi="ATraditional Arabic" w:hint="cs"/>
          <w:sz w:val="28"/>
          <w:rtl/>
        </w:rPr>
        <w:t>،</w:t>
      </w:r>
      <w:r w:rsidRPr="00DD10D3">
        <w:rPr>
          <w:rFonts w:ascii="ATraditional Arabic" w:hAnsi="ATraditional Arabic" w:hint="cs"/>
          <w:sz w:val="28"/>
          <w:rtl/>
        </w:rPr>
        <w:t xml:space="preserve"> وهذا في حق المؤمنين</w:t>
      </w:r>
      <w:r w:rsidR="00CA3C37">
        <w:rPr>
          <w:rFonts w:ascii="ATraditional Arabic" w:hAnsi="ATraditional Arabic" w:hint="cs"/>
          <w:sz w:val="28"/>
          <w:rtl/>
        </w:rPr>
        <w:t>،</w:t>
      </w:r>
      <w:r w:rsidRPr="00DD10D3">
        <w:rPr>
          <w:rFonts w:ascii="ATraditional Arabic" w:hAnsi="ATraditional Arabic" w:hint="cs"/>
          <w:sz w:val="28"/>
          <w:rtl/>
        </w:rPr>
        <w:t xml:space="preserve"> وأما الكفار والفساق فتجب المقاطعة لهم إذا لم تنفع الموعظة</w:t>
      </w:r>
      <w:r w:rsidR="00CA3C37">
        <w:rPr>
          <w:rFonts w:ascii="ATraditional Arabic" w:hAnsi="ATraditional Arabic" w:hint="cs"/>
          <w:sz w:val="28"/>
          <w:rtl/>
        </w:rPr>
        <w:t>.</w:t>
      </w:r>
    </w:p>
    <w:p w:rsidR="00DE4270" w:rsidRPr="00DD10D3" w:rsidRDefault="00DE4270" w:rsidP="00DE4270">
      <w:pPr>
        <w:rPr>
          <w:rFonts w:ascii="ATraditional Arabic" w:hAnsi="ATraditional Arabic"/>
          <w:sz w:val="28"/>
          <w:rtl/>
        </w:rPr>
      </w:pPr>
      <w:r w:rsidRPr="00DD10D3">
        <w:rPr>
          <w:rFonts w:ascii="ATraditional Arabic" w:hAnsi="ATraditional Arabic" w:hint="cs"/>
          <w:sz w:val="28"/>
          <w:rtl/>
        </w:rPr>
        <w:t xml:space="preserve"> واختلف العلماء أيضًا بأي شيء تحصل القطيعة للرحم</w:t>
      </w:r>
      <w:r w:rsidR="00CA3C37">
        <w:rPr>
          <w:rFonts w:ascii="ATraditional Arabic" w:hAnsi="ATraditional Arabic" w:hint="cs"/>
          <w:sz w:val="28"/>
          <w:rtl/>
        </w:rPr>
        <w:t>،</w:t>
      </w:r>
      <w:r w:rsidRPr="00DD10D3">
        <w:rPr>
          <w:rFonts w:ascii="ATraditional Arabic" w:hAnsi="ATraditional Arabic" w:hint="cs"/>
          <w:sz w:val="28"/>
          <w:rtl/>
        </w:rPr>
        <w:t xml:space="preserve"> بأي شيء تحصل القطيعة للرحم</w:t>
      </w:r>
      <w:r w:rsidR="00CA3C37">
        <w:rPr>
          <w:rFonts w:ascii="ATraditional Arabic" w:hAnsi="ATraditional Arabic" w:hint="cs"/>
          <w:sz w:val="28"/>
          <w:rtl/>
        </w:rPr>
        <w:t>،</w:t>
      </w:r>
      <w:r w:rsidRPr="00DD10D3">
        <w:rPr>
          <w:rFonts w:ascii="ATraditional Arabic" w:hAnsi="ATraditional Arabic" w:hint="cs"/>
          <w:sz w:val="28"/>
          <w:rtl/>
        </w:rPr>
        <w:t xml:space="preserve"> فقال زين العراقي</w:t>
      </w:r>
      <w:r w:rsidR="00CA3C37">
        <w:rPr>
          <w:rFonts w:ascii="ATraditional Arabic" w:hAnsi="ATraditional Arabic" w:hint="cs"/>
          <w:sz w:val="28"/>
          <w:rtl/>
        </w:rPr>
        <w:t>:</w:t>
      </w:r>
      <w:r w:rsidRPr="00DD10D3">
        <w:rPr>
          <w:rFonts w:ascii="ATraditional Arabic" w:hAnsi="ATraditional Arabic" w:hint="cs"/>
          <w:sz w:val="28"/>
          <w:rtl/>
        </w:rPr>
        <w:t xml:space="preserve"> </w:t>
      </w:r>
      <w:r w:rsidR="00F85328" w:rsidRPr="00DD10D3">
        <w:rPr>
          <w:rFonts w:ascii="ATraditional Arabic" w:hAnsi="ATraditional Arabic" w:hint="cs"/>
          <w:sz w:val="28"/>
          <w:rtl/>
        </w:rPr>
        <w:t>تكون بالإساءة إلى الرحم</w:t>
      </w:r>
      <w:r w:rsidR="00CA3C37">
        <w:rPr>
          <w:rFonts w:ascii="ATraditional Arabic" w:hAnsi="ATraditional Arabic" w:hint="cs"/>
          <w:sz w:val="28"/>
          <w:rtl/>
        </w:rPr>
        <w:t>،</w:t>
      </w:r>
      <w:r w:rsidR="00F85328" w:rsidRPr="00DD10D3">
        <w:rPr>
          <w:rFonts w:ascii="ATraditional Arabic" w:hAnsi="ATraditional Arabic" w:hint="cs"/>
          <w:sz w:val="28"/>
          <w:rtl/>
        </w:rPr>
        <w:t xml:space="preserve"> وقال غيره</w:t>
      </w:r>
      <w:r w:rsidR="00CA3C37">
        <w:rPr>
          <w:rFonts w:ascii="ATraditional Arabic" w:hAnsi="ATraditional Arabic" w:hint="cs"/>
          <w:sz w:val="28"/>
          <w:rtl/>
        </w:rPr>
        <w:t>:</w:t>
      </w:r>
      <w:r w:rsidR="00F85328" w:rsidRPr="00DD10D3">
        <w:rPr>
          <w:rFonts w:ascii="ATraditional Arabic" w:hAnsi="ATraditional Arabic" w:hint="cs"/>
          <w:sz w:val="28"/>
          <w:rtl/>
        </w:rPr>
        <w:t xml:space="preserve"> تكون بترك الإحسان</w:t>
      </w:r>
      <w:r w:rsidR="00CA3C37">
        <w:rPr>
          <w:rFonts w:ascii="ATraditional Arabic" w:hAnsi="ATraditional Arabic" w:hint="cs"/>
          <w:sz w:val="28"/>
          <w:rtl/>
        </w:rPr>
        <w:t>؛</w:t>
      </w:r>
      <w:r w:rsidR="00F85328" w:rsidRPr="00DD10D3">
        <w:rPr>
          <w:rFonts w:ascii="ATraditional Arabic" w:hAnsi="ATraditional Arabic" w:hint="cs"/>
          <w:sz w:val="28"/>
          <w:rtl/>
        </w:rPr>
        <w:t xml:space="preserve"> لأن الأحاديث آمرة بالصلة</w:t>
      </w:r>
      <w:r w:rsidR="00CA3C37">
        <w:rPr>
          <w:rFonts w:ascii="ATraditional Arabic" w:hAnsi="ATraditional Arabic" w:hint="cs"/>
          <w:sz w:val="28"/>
          <w:rtl/>
        </w:rPr>
        <w:t>،</w:t>
      </w:r>
      <w:r w:rsidR="00F85328" w:rsidRPr="00DD10D3">
        <w:rPr>
          <w:rFonts w:ascii="ATraditional Arabic" w:hAnsi="ATraditional Arabic" w:hint="cs"/>
          <w:sz w:val="28"/>
          <w:rtl/>
        </w:rPr>
        <w:t xml:space="preserve"> ناهية عن القطيعة</w:t>
      </w:r>
      <w:r w:rsidR="00CA3C37">
        <w:rPr>
          <w:rFonts w:ascii="ATraditional Arabic" w:hAnsi="ATraditional Arabic" w:hint="cs"/>
          <w:sz w:val="28"/>
          <w:rtl/>
        </w:rPr>
        <w:t>،</w:t>
      </w:r>
      <w:r w:rsidR="00F85328" w:rsidRPr="00DD10D3">
        <w:rPr>
          <w:rFonts w:ascii="ATraditional Arabic" w:hAnsi="ATraditional Arabic" w:hint="cs"/>
          <w:sz w:val="28"/>
          <w:rtl/>
        </w:rPr>
        <w:t xml:space="preserve"> ولا واسطة بينهما</w:t>
      </w:r>
      <w:r w:rsidR="00CA3C37">
        <w:rPr>
          <w:rFonts w:ascii="ATraditional Arabic" w:hAnsi="ATraditional Arabic" w:hint="cs"/>
          <w:sz w:val="28"/>
          <w:rtl/>
        </w:rPr>
        <w:t>،</w:t>
      </w:r>
      <w:r w:rsidR="00F85328" w:rsidRPr="00DD10D3">
        <w:rPr>
          <w:rFonts w:ascii="ATraditional Arabic" w:hAnsi="ATraditional Arabic" w:hint="cs"/>
          <w:sz w:val="28"/>
          <w:rtl/>
        </w:rPr>
        <w:t xml:space="preserve"> والصلة نوع من الإحسان</w:t>
      </w:r>
      <w:r w:rsidR="00CA3C37">
        <w:rPr>
          <w:rFonts w:ascii="ATraditional Arabic" w:hAnsi="ATraditional Arabic" w:hint="cs"/>
          <w:sz w:val="28"/>
          <w:rtl/>
        </w:rPr>
        <w:t>،</w:t>
      </w:r>
      <w:r w:rsidR="00F85328" w:rsidRPr="00DD10D3">
        <w:rPr>
          <w:rFonts w:ascii="ATraditional Arabic" w:hAnsi="ATraditional Arabic" w:hint="cs"/>
          <w:sz w:val="28"/>
          <w:rtl/>
        </w:rPr>
        <w:t xml:space="preserve"> كما فسرها بذلك غير واحد</w:t>
      </w:r>
      <w:r w:rsidR="00CA3C37">
        <w:rPr>
          <w:rFonts w:ascii="ATraditional Arabic" w:hAnsi="ATraditional Arabic" w:hint="cs"/>
          <w:sz w:val="28"/>
          <w:rtl/>
        </w:rPr>
        <w:t>،</w:t>
      </w:r>
      <w:r w:rsidR="00F85328" w:rsidRPr="00DD10D3">
        <w:rPr>
          <w:rFonts w:ascii="ATraditional Arabic" w:hAnsi="ATraditional Arabic" w:hint="cs"/>
          <w:sz w:val="28"/>
          <w:rtl/>
        </w:rPr>
        <w:t xml:space="preserve"> والقطيعة </w:t>
      </w:r>
      <w:r w:rsidR="00DD10D3" w:rsidRPr="00DD10D3">
        <w:rPr>
          <w:rFonts w:ascii="ATraditional Arabic" w:hAnsi="ATraditional Arabic" w:hint="cs"/>
          <w:sz w:val="28"/>
          <w:rtl/>
        </w:rPr>
        <w:t>ضدها</w:t>
      </w:r>
      <w:r w:rsidR="00CA3C37">
        <w:rPr>
          <w:rFonts w:ascii="ATraditional Arabic" w:hAnsi="ATraditional Arabic" w:hint="cs"/>
          <w:sz w:val="28"/>
          <w:rtl/>
        </w:rPr>
        <w:t>،</w:t>
      </w:r>
      <w:r w:rsidR="00DD10D3" w:rsidRPr="00DD10D3">
        <w:rPr>
          <w:rFonts w:ascii="ATraditional Arabic" w:hAnsi="ATraditional Arabic" w:hint="cs"/>
          <w:sz w:val="28"/>
          <w:rtl/>
        </w:rPr>
        <w:t xml:space="preserve"> وهي ترك الإحسان</w:t>
      </w:r>
      <w:r w:rsidR="00CA3C37">
        <w:rPr>
          <w:rFonts w:ascii="ATraditional Arabic" w:hAnsi="ATraditional Arabic" w:hint="cs"/>
          <w:sz w:val="28"/>
          <w:rtl/>
        </w:rPr>
        <w:t>،</w:t>
      </w:r>
      <w:r w:rsidR="00DD10D3" w:rsidRPr="00DD10D3">
        <w:rPr>
          <w:rFonts w:ascii="ATraditional Arabic" w:hAnsi="ATraditional Arabic" w:hint="cs"/>
          <w:sz w:val="28"/>
          <w:rtl/>
        </w:rPr>
        <w:t xml:space="preserve"> وأما ما أخرجه الترمذي من قوله -صلى الله عليه وسلم-</w:t>
      </w:r>
      <w:r w:rsidR="00CA3C37">
        <w:rPr>
          <w:rFonts w:ascii="ATraditional Arabic" w:hAnsi="ATraditional Arabic" w:hint="cs"/>
          <w:sz w:val="28"/>
          <w:rtl/>
        </w:rPr>
        <w:t>:</w:t>
      </w:r>
      <w:r w:rsidR="00DD10D3" w:rsidRPr="00DD10D3">
        <w:rPr>
          <w:rFonts w:ascii="ATraditional Arabic" w:hAnsi="ATraditional Arabic" w:hint="cs"/>
          <w:sz w:val="28"/>
          <w:rtl/>
        </w:rPr>
        <w:t xml:space="preserve"> «</w:t>
      </w:r>
      <w:r w:rsidR="00DD10D3" w:rsidRPr="00CA3C37">
        <w:rPr>
          <w:rFonts w:ascii="ATraditional Arabic" w:hAnsi="ATraditional Arabic" w:hint="cs"/>
          <w:color w:val="0000FF"/>
          <w:sz w:val="28"/>
          <w:rtl/>
        </w:rPr>
        <w:t>ليس الواصل بالمكافئ</w:t>
      </w:r>
      <w:r w:rsidR="00CA3C37">
        <w:rPr>
          <w:rFonts w:ascii="ATraditional Arabic" w:hAnsi="ATraditional Arabic" w:hint="cs"/>
          <w:color w:val="0000FF"/>
          <w:sz w:val="28"/>
          <w:rtl/>
        </w:rPr>
        <w:t>،</w:t>
      </w:r>
      <w:r w:rsidR="00DD10D3" w:rsidRPr="00CA3C37">
        <w:rPr>
          <w:rFonts w:ascii="ATraditional Arabic" w:hAnsi="ATraditional Arabic" w:hint="cs"/>
          <w:color w:val="0000FF"/>
          <w:sz w:val="28"/>
          <w:rtl/>
        </w:rPr>
        <w:t xml:space="preserve"> ولكن الواصل الذي إذا قطعت رحمه وصلها</w:t>
      </w:r>
      <w:r w:rsidR="00DD10D3" w:rsidRPr="00DD10D3">
        <w:rPr>
          <w:rFonts w:ascii="ATraditional Arabic" w:hAnsi="ATraditional Arabic" w:hint="cs"/>
          <w:sz w:val="28"/>
          <w:rtl/>
        </w:rPr>
        <w:t>» فإنه ظاهر في أن الصلة إنما هي ما كان للقاطع</w:t>
      </w:r>
      <w:r w:rsidR="00CA3C37">
        <w:rPr>
          <w:rFonts w:ascii="ATraditional Arabic" w:hAnsi="ATraditional Arabic" w:hint="cs"/>
          <w:sz w:val="28"/>
          <w:rtl/>
        </w:rPr>
        <w:t>،</w:t>
      </w:r>
      <w:r w:rsidR="00DD10D3" w:rsidRPr="00DD10D3">
        <w:rPr>
          <w:rFonts w:ascii="ATraditional Arabic" w:hAnsi="ATraditional Arabic" w:hint="cs"/>
          <w:sz w:val="28"/>
          <w:rtl/>
        </w:rPr>
        <w:t xml:space="preserve"> إنما هي ما كان للقاطع صلة رحمه</w:t>
      </w:r>
      <w:r w:rsidR="00CA3C37">
        <w:rPr>
          <w:rFonts w:ascii="ATraditional Arabic" w:hAnsi="ATraditional Arabic" w:hint="cs"/>
          <w:sz w:val="28"/>
          <w:rtl/>
        </w:rPr>
        <w:t>،</w:t>
      </w:r>
      <w:r w:rsidR="00DD10D3" w:rsidRPr="00DD10D3">
        <w:rPr>
          <w:rFonts w:ascii="ATraditional Arabic" w:hAnsi="ATraditional Arabic" w:hint="cs"/>
          <w:sz w:val="28"/>
          <w:rtl/>
        </w:rPr>
        <w:t xml:space="preserve"> وهذا على رواية</w:t>
      </w:r>
      <w:r w:rsidR="00CA3C37">
        <w:rPr>
          <w:rFonts w:ascii="ATraditional Arabic" w:hAnsi="ATraditional Arabic" w:hint="cs"/>
          <w:sz w:val="28"/>
          <w:rtl/>
        </w:rPr>
        <w:t>:</w:t>
      </w:r>
      <w:r w:rsidR="00DD10D3" w:rsidRPr="00DD10D3">
        <w:rPr>
          <w:rFonts w:ascii="ATraditional Arabic" w:hAnsi="ATraditional Arabic" w:hint="cs"/>
          <w:sz w:val="28"/>
          <w:rtl/>
        </w:rPr>
        <w:t xml:space="preserve"> قُطعت."</w:t>
      </w:r>
    </w:p>
    <w:p w:rsidR="00DD10D3" w:rsidRPr="00DD10D3" w:rsidRDefault="00DD10D3" w:rsidP="00DE4270">
      <w:pPr>
        <w:rPr>
          <w:rFonts w:ascii="ATraditional Arabic" w:hAnsi="ATraditional Arabic"/>
          <w:b w:val="0"/>
          <w:bCs w:val="0"/>
          <w:sz w:val="28"/>
          <w:rtl/>
        </w:rPr>
      </w:pPr>
      <w:r w:rsidRPr="00DD10D3">
        <w:rPr>
          <w:rFonts w:ascii="ATraditional Arabic" w:hAnsi="ATraditional Arabic" w:hint="cs"/>
          <w:b w:val="0"/>
          <w:bCs w:val="0"/>
          <w:sz w:val="28"/>
          <w:rtl/>
        </w:rPr>
        <w:t>قَطعَت.</w:t>
      </w:r>
    </w:p>
    <w:p w:rsidR="00DD10D3" w:rsidRPr="00DD10D3" w:rsidRDefault="00DD10D3" w:rsidP="00DE4270">
      <w:pPr>
        <w:rPr>
          <w:rFonts w:ascii="ATraditional Arabic" w:hAnsi="ATraditional Arabic"/>
          <w:sz w:val="28"/>
          <w:rtl/>
        </w:rPr>
      </w:pPr>
      <w:r w:rsidRPr="00DD10D3">
        <w:rPr>
          <w:rFonts w:ascii="ATraditional Arabic" w:hAnsi="ATraditional Arabic" w:hint="cs"/>
          <w:sz w:val="28"/>
          <w:rtl/>
        </w:rPr>
        <w:t>أحسن الله إليك.</w:t>
      </w:r>
    </w:p>
    <w:p w:rsidR="00DD10D3" w:rsidRPr="00DD10D3" w:rsidRDefault="00DD10D3" w:rsidP="00DE4270">
      <w:pPr>
        <w:rPr>
          <w:rFonts w:ascii="ATraditional Arabic" w:hAnsi="ATraditional Arabic"/>
          <w:sz w:val="28"/>
          <w:rtl/>
        </w:rPr>
      </w:pPr>
      <w:r w:rsidRPr="00DD10D3">
        <w:rPr>
          <w:rFonts w:ascii="ATraditional Arabic" w:hAnsi="ATraditional Arabic" w:hint="cs"/>
          <w:sz w:val="28"/>
          <w:rtl/>
        </w:rPr>
        <w:t>"وهذا على رواية قَطعَت بالبناء للفاعل</w:t>
      </w:r>
      <w:r w:rsidR="00CA3C37">
        <w:rPr>
          <w:rFonts w:ascii="ATraditional Arabic" w:hAnsi="ATraditional Arabic" w:hint="cs"/>
          <w:sz w:val="28"/>
          <w:rtl/>
        </w:rPr>
        <w:t>،</w:t>
      </w:r>
      <w:r w:rsidRPr="00DD10D3">
        <w:rPr>
          <w:rFonts w:ascii="ATraditional Arabic" w:hAnsi="ATraditional Arabic" w:hint="cs"/>
          <w:sz w:val="28"/>
          <w:rtl/>
        </w:rPr>
        <w:t xml:space="preserve"> وهي رواية</w:t>
      </w:r>
      <w:r w:rsidR="00CA3C37">
        <w:rPr>
          <w:rFonts w:ascii="ATraditional Arabic" w:hAnsi="ATraditional Arabic" w:hint="cs"/>
          <w:sz w:val="28"/>
          <w:rtl/>
        </w:rPr>
        <w:t>،</w:t>
      </w:r>
      <w:r w:rsidRPr="00DD10D3">
        <w:rPr>
          <w:rFonts w:ascii="ATraditional Arabic" w:hAnsi="ATraditional Arabic" w:hint="cs"/>
          <w:sz w:val="28"/>
          <w:rtl/>
        </w:rPr>
        <w:t xml:space="preserve"> فقال ابن العربي في شرحه."</w:t>
      </w:r>
    </w:p>
    <w:p w:rsidR="00DD10D3" w:rsidRPr="00DD10D3" w:rsidRDefault="00DD10D3" w:rsidP="00DE4270">
      <w:pPr>
        <w:rPr>
          <w:rFonts w:ascii="ATraditional Arabic" w:hAnsi="ATraditional Arabic"/>
          <w:b w:val="0"/>
          <w:bCs w:val="0"/>
          <w:sz w:val="28"/>
          <w:rtl/>
        </w:rPr>
      </w:pPr>
      <w:r w:rsidRPr="00DD10D3">
        <w:rPr>
          <w:rFonts w:ascii="ATraditional Arabic" w:hAnsi="ATraditional Arabic" w:hint="cs"/>
          <w:b w:val="0"/>
          <w:bCs w:val="0"/>
          <w:sz w:val="28"/>
          <w:rtl/>
        </w:rPr>
        <w:t>شرح الترمذي.</w:t>
      </w:r>
    </w:p>
    <w:p w:rsidR="00DD10D3" w:rsidRPr="00DD10D3" w:rsidRDefault="00DD10D3" w:rsidP="00DE4270">
      <w:pPr>
        <w:rPr>
          <w:rFonts w:ascii="ATraditional Arabic" w:hAnsi="ATraditional Arabic"/>
          <w:sz w:val="28"/>
          <w:rtl/>
        </w:rPr>
      </w:pPr>
      <w:r w:rsidRPr="00DD10D3">
        <w:rPr>
          <w:rFonts w:ascii="ATraditional Arabic" w:hAnsi="ATraditional Arabic" w:hint="cs"/>
          <w:sz w:val="28"/>
          <w:rtl/>
        </w:rPr>
        <w:t xml:space="preserve">أحسن الله إليك. </w:t>
      </w:r>
    </w:p>
    <w:p w:rsidR="00DD10D3" w:rsidRPr="00DD10D3" w:rsidRDefault="00DD10D3" w:rsidP="00CA3C37">
      <w:pPr>
        <w:rPr>
          <w:rFonts w:ascii="ATraditional Arabic" w:hAnsi="ATraditional Arabic"/>
          <w:sz w:val="28"/>
          <w:rtl/>
        </w:rPr>
      </w:pPr>
      <w:r w:rsidRPr="00DD10D3">
        <w:rPr>
          <w:rFonts w:ascii="ATraditional Arabic" w:hAnsi="ATraditional Arabic" w:hint="cs"/>
          <w:sz w:val="28"/>
          <w:rtl/>
        </w:rPr>
        <w:t>"فقال ابن العربي في شرحه</w:t>
      </w:r>
      <w:r w:rsidR="00CA3C37">
        <w:rPr>
          <w:rFonts w:ascii="ATraditional Arabic" w:hAnsi="ATraditional Arabic" w:hint="cs"/>
          <w:sz w:val="28"/>
          <w:rtl/>
        </w:rPr>
        <w:t>:</w:t>
      </w:r>
      <w:r w:rsidRPr="00DD10D3">
        <w:rPr>
          <w:rFonts w:ascii="ATraditional Arabic" w:hAnsi="ATraditional Arabic" w:hint="cs"/>
          <w:sz w:val="28"/>
          <w:rtl/>
        </w:rPr>
        <w:t xml:space="preserve"> المراد الكاملة في الصلة</w:t>
      </w:r>
      <w:r w:rsidR="00CA3C37">
        <w:rPr>
          <w:rFonts w:ascii="ATraditional Arabic" w:hAnsi="ATraditional Arabic" w:hint="cs"/>
          <w:sz w:val="28"/>
          <w:rtl/>
        </w:rPr>
        <w:t>،</w:t>
      </w:r>
      <w:r w:rsidRPr="00DD10D3">
        <w:rPr>
          <w:rFonts w:ascii="ATraditional Arabic" w:hAnsi="ATraditional Arabic" w:hint="cs"/>
          <w:sz w:val="28"/>
          <w:rtl/>
        </w:rPr>
        <w:t xml:space="preserve"> وقال الطيبي</w:t>
      </w:r>
      <w:r w:rsidR="00CA3C37">
        <w:rPr>
          <w:rFonts w:ascii="ATraditional Arabic" w:hAnsi="ATraditional Arabic" w:hint="cs"/>
          <w:sz w:val="28"/>
          <w:rtl/>
        </w:rPr>
        <w:t xml:space="preserve">: </w:t>
      </w:r>
      <w:r w:rsidRPr="00DD10D3">
        <w:rPr>
          <w:rFonts w:ascii="ATraditional Arabic" w:hAnsi="ATraditional Arabic" w:hint="cs"/>
          <w:sz w:val="28"/>
          <w:rtl/>
        </w:rPr>
        <w:t>معناه ليس حق</w:t>
      </w:r>
      <w:r w:rsidR="00CA3C37">
        <w:rPr>
          <w:rFonts w:ascii="ATraditional Arabic" w:hAnsi="ATraditional Arabic" w:hint="cs"/>
          <w:sz w:val="28"/>
          <w:rtl/>
        </w:rPr>
        <w:t>ي</w:t>
      </w:r>
      <w:r w:rsidRPr="00DD10D3">
        <w:rPr>
          <w:rFonts w:ascii="ATraditional Arabic" w:hAnsi="ATraditional Arabic" w:hint="cs"/>
          <w:sz w:val="28"/>
          <w:rtl/>
        </w:rPr>
        <w:t>قة الواصل</w:t>
      </w:r>
      <w:r w:rsidR="00CA3C37">
        <w:rPr>
          <w:rFonts w:ascii="ATraditional Arabic" w:hAnsi="ATraditional Arabic" w:hint="cs"/>
          <w:sz w:val="28"/>
          <w:rtl/>
        </w:rPr>
        <w:t>،</w:t>
      </w:r>
      <w:r w:rsidRPr="00DD10D3">
        <w:rPr>
          <w:rFonts w:ascii="ATraditional Arabic" w:hAnsi="ATraditional Arabic" w:hint="cs"/>
          <w:sz w:val="28"/>
          <w:rtl/>
        </w:rPr>
        <w:t xml:space="preserve"> ومن يُعتَد بصلته من يكافئ صاحبه بمثل فعله</w:t>
      </w:r>
      <w:r w:rsidR="00CA3C37">
        <w:rPr>
          <w:rFonts w:ascii="ATraditional Arabic" w:hAnsi="ATraditional Arabic" w:hint="cs"/>
          <w:sz w:val="28"/>
          <w:rtl/>
        </w:rPr>
        <w:t>،</w:t>
      </w:r>
      <w:r w:rsidRPr="00DD10D3">
        <w:rPr>
          <w:rFonts w:ascii="ATraditional Arabic" w:hAnsi="ATraditional Arabic" w:hint="cs"/>
          <w:sz w:val="28"/>
          <w:rtl/>
        </w:rPr>
        <w:t xml:space="preserve"> ولكن من يتفضل على صاحبه</w:t>
      </w:r>
      <w:r w:rsidR="00CA3C37">
        <w:rPr>
          <w:rFonts w:ascii="ATraditional Arabic" w:hAnsi="ATraditional Arabic" w:hint="cs"/>
          <w:sz w:val="28"/>
          <w:rtl/>
        </w:rPr>
        <w:t>،</w:t>
      </w:r>
      <w:r w:rsidRPr="00DD10D3">
        <w:rPr>
          <w:rFonts w:ascii="ATraditional Arabic" w:hAnsi="ATraditional Arabic" w:hint="cs"/>
          <w:sz w:val="28"/>
          <w:rtl/>
        </w:rPr>
        <w:t xml:space="preserve"> ومن يعتد بصلته</w:t>
      </w:r>
      <w:r w:rsidR="00CA3C37">
        <w:rPr>
          <w:rFonts w:ascii="ATraditional Arabic" w:hAnsi="ATraditional Arabic" w:hint="cs"/>
          <w:sz w:val="28"/>
          <w:rtl/>
        </w:rPr>
        <w:t>،</w:t>
      </w:r>
      <w:r w:rsidRPr="00DD10D3">
        <w:rPr>
          <w:rFonts w:ascii="ATraditional Arabic" w:hAnsi="ATraditional Arabic" w:hint="cs"/>
          <w:sz w:val="28"/>
          <w:rtl/>
        </w:rPr>
        <w:t xml:space="preserve"> من يكافئ صاحبه بمثل فعله</w:t>
      </w:r>
      <w:r w:rsidR="00CA3C37">
        <w:rPr>
          <w:rFonts w:ascii="ATraditional Arabic" w:hAnsi="ATraditional Arabic" w:hint="cs"/>
          <w:sz w:val="28"/>
          <w:rtl/>
        </w:rPr>
        <w:t>،</w:t>
      </w:r>
      <w:r w:rsidRPr="00DD10D3">
        <w:rPr>
          <w:rFonts w:ascii="ATraditional Arabic" w:hAnsi="ATraditional Arabic" w:hint="cs"/>
          <w:sz w:val="28"/>
          <w:rtl/>
        </w:rPr>
        <w:t xml:space="preserve"> ولكن من يتفضل على صاحبه</w:t>
      </w:r>
      <w:r w:rsidR="00CA3C37">
        <w:rPr>
          <w:rFonts w:ascii="ATraditional Arabic" w:hAnsi="ATraditional Arabic" w:hint="cs"/>
          <w:sz w:val="28"/>
          <w:rtl/>
        </w:rPr>
        <w:t>.</w:t>
      </w:r>
      <w:r w:rsidRPr="00DD10D3">
        <w:rPr>
          <w:rFonts w:ascii="ATraditional Arabic" w:hAnsi="ATraditional Arabic" w:hint="cs"/>
          <w:sz w:val="28"/>
          <w:rtl/>
        </w:rPr>
        <w:t xml:space="preserve"> قال المصنِّف</w:t>
      </w:r>
      <w:r w:rsidR="00CA3C37">
        <w:rPr>
          <w:rFonts w:ascii="ATraditional Arabic" w:hAnsi="ATraditional Arabic" w:hint="cs"/>
          <w:sz w:val="28"/>
          <w:rtl/>
        </w:rPr>
        <w:t>:</w:t>
      </w:r>
      <w:r w:rsidRPr="00DD10D3">
        <w:rPr>
          <w:rFonts w:ascii="ATraditional Arabic" w:hAnsi="ATraditional Arabic" w:hint="cs"/>
          <w:sz w:val="28"/>
          <w:rtl/>
        </w:rPr>
        <w:t xml:space="preserve"> لا يلزم من نفي الوصل.."</w:t>
      </w:r>
    </w:p>
    <w:p w:rsidR="00DD10D3" w:rsidRPr="00DD10D3" w:rsidRDefault="00DD10D3" w:rsidP="00DE4270">
      <w:pPr>
        <w:rPr>
          <w:rFonts w:ascii="ATraditional Arabic" w:hAnsi="ATraditional Arabic"/>
          <w:b w:val="0"/>
          <w:bCs w:val="0"/>
          <w:sz w:val="28"/>
          <w:rtl/>
        </w:rPr>
      </w:pPr>
      <w:r w:rsidRPr="00DD10D3">
        <w:rPr>
          <w:rFonts w:ascii="ATraditional Arabic" w:hAnsi="ATraditional Arabic" w:hint="cs"/>
          <w:b w:val="0"/>
          <w:bCs w:val="0"/>
          <w:sz w:val="28"/>
          <w:rtl/>
        </w:rPr>
        <w:t>مَن المصنف؟</w:t>
      </w:r>
    </w:p>
    <w:p w:rsidR="00DD10D3" w:rsidRPr="00DD10D3" w:rsidRDefault="00DD10D3" w:rsidP="00DE4270">
      <w:pPr>
        <w:rPr>
          <w:rFonts w:ascii="ATraditional Arabic" w:hAnsi="ATraditional Arabic"/>
          <w:sz w:val="28"/>
          <w:rtl/>
        </w:rPr>
      </w:pPr>
      <w:r w:rsidRPr="00DD10D3">
        <w:rPr>
          <w:rFonts w:ascii="ATraditional Arabic" w:hAnsi="ATraditional Arabic" w:hint="cs"/>
          <w:sz w:val="28"/>
          <w:rtl/>
        </w:rPr>
        <w:t>طالب: ابن حجر.</w:t>
      </w:r>
    </w:p>
    <w:p w:rsidR="00DD10D3" w:rsidRPr="00DD10D3" w:rsidRDefault="00DD10D3" w:rsidP="00DE4270">
      <w:pPr>
        <w:rPr>
          <w:rFonts w:ascii="ATraditional Arabic" w:hAnsi="ATraditional Arabic"/>
          <w:b w:val="0"/>
          <w:bCs w:val="0"/>
          <w:sz w:val="28"/>
          <w:rtl/>
        </w:rPr>
      </w:pPr>
      <w:r w:rsidRPr="00DD10D3">
        <w:rPr>
          <w:rFonts w:ascii="ATraditional Arabic" w:hAnsi="ATraditional Arabic" w:hint="cs"/>
          <w:b w:val="0"/>
          <w:bCs w:val="0"/>
          <w:sz w:val="28"/>
          <w:rtl/>
        </w:rPr>
        <w:t>ابن حجر نعم</w:t>
      </w:r>
      <w:r w:rsidR="00CA3C37">
        <w:rPr>
          <w:rFonts w:ascii="ATraditional Arabic" w:hAnsi="ATraditional Arabic" w:hint="cs"/>
          <w:b w:val="0"/>
          <w:bCs w:val="0"/>
          <w:sz w:val="28"/>
          <w:rtl/>
        </w:rPr>
        <w:t>،</w:t>
      </w:r>
      <w:r w:rsidRPr="00DD10D3">
        <w:rPr>
          <w:rFonts w:ascii="ATraditional Arabic" w:hAnsi="ATraditional Arabic" w:hint="cs"/>
          <w:b w:val="0"/>
          <w:bCs w:val="0"/>
          <w:sz w:val="28"/>
          <w:rtl/>
        </w:rPr>
        <w:t xml:space="preserve"> مصنف الأصل.</w:t>
      </w:r>
    </w:p>
    <w:p w:rsidR="00DD10D3" w:rsidRPr="00DD10D3" w:rsidRDefault="00DD10D3" w:rsidP="00DD10D3">
      <w:pPr>
        <w:rPr>
          <w:rFonts w:ascii="ATraditional Arabic" w:hAnsi="ATraditional Arabic"/>
          <w:sz w:val="28"/>
          <w:rtl/>
        </w:rPr>
      </w:pPr>
      <w:r w:rsidRPr="00DD10D3">
        <w:rPr>
          <w:rFonts w:ascii="ATraditional Arabic" w:hAnsi="ATraditional Arabic" w:hint="cs"/>
          <w:sz w:val="28"/>
          <w:rtl/>
        </w:rPr>
        <w:t>"قال المصنف</w:t>
      </w:r>
      <w:r w:rsidR="00CA3C37">
        <w:rPr>
          <w:rFonts w:ascii="ATraditional Arabic" w:hAnsi="ATraditional Arabic" w:hint="cs"/>
          <w:sz w:val="28"/>
          <w:rtl/>
        </w:rPr>
        <w:t>:</w:t>
      </w:r>
      <w:r w:rsidRPr="00DD10D3">
        <w:rPr>
          <w:rFonts w:ascii="ATraditional Arabic" w:hAnsi="ATraditional Arabic" w:hint="cs"/>
          <w:sz w:val="28"/>
          <w:rtl/>
        </w:rPr>
        <w:t xml:space="preserve"> لا يلزم من نفي الوصل ثبوت القطع</w:t>
      </w:r>
      <w:r w:rsidR="00CA3C37">
        <w:rPr>
          <w:rFonts w:ascii="ATraditional Arabic" w:hAnsi="ATraditional Arabic" w:hint="cs"/>
          <w:sz w:val="28"/>
          <w:rtl/>
        </w:rPr>
        <w:t>،</w:t>
      </w:r>
      <w:r w:rsidRPr="00DD10D3">
        <w:rPr>
          <w:rFonts w:ascii="ATraditional Arabic" w:hAnsi="ATraditional Arabic" w:hint="cs"/>
          <w:sz w:val="28"/>
          <w:rtl/>
        </w:rPr>
        <w:t xml:space="preserve"> فهم ثلاث درجات</w:t>
      </w:r>
      <w:r w:rsidR="00CA3C37">
        <w:rPr>
          <w:rFonts w:ascii="ATraditional Arabic" w:hAnsi="ATraditional Arabic" w:hint="cs"/>
          <w:sz w:val="28"/>
          <w:rtl/>
        </w:rPr>
        <w:t>:</w:t>
      </w:r>
      <w:r w:rsidRPr="00DD10D3">
        <w:rPr>
          <w:rFonts w:ascii="ATraditional Arabic" w:hAnsi="ATraditional Arabic" w:hint="cs"/>
          <w:sz w:val="28"/>
          <w:rtl/>
        </w:rPr>
        <w:t xml:space="preserve"> واصل</w:t>
      </w:r>
      <w:r w:rsidR="00CA3C37">
        <w:rPr>
          <w:rFonts w:ascii="ATraditional Arabic" w:hAnsi="ATraditional Arabic" w:hint="cs"/>
          <w:sz w:val="28"/>
          <w:rtl/>
        </w:rPr>
        <w:t>،</w:t>
      </w:r>
      <w:r w:rsidRPr="00DD10D3">
        <w:rPr>
          <w:rFonts w:ascii="ATraditional Arabic" w:hAnsi="ATraditional Arabic" w:hint="cs"/>
          <w:sz w:val="28"/>
          <w:rtl/>
        </w:rPr>
        <w:t xml:space="preserve"> ومكافئ</w:t>
      </w:r>
      <w:r w:rsidR="00CA3C37">
        <w:rPr>
          <w:rFonts w:ascii="ATraditional Arabic" w:hAnsi="ATraditional Arabic" w:hint="cs"/>
          <w:sz w:val="28"/>
          <w:rtl/>
        </w:rPr>
        <w:t>،</w:t>
      </w:r>
      <w:r w:rsidRPr="00DD10D3">
        <w:rPr>
          <w:rFonts w:ascii="ATraditional Arabic" w:hAnsi="ATraditional Arabic" w:hint="cs"/>
          <w:sz w:val="28"/>
          <w:rtl/>
        </w:rPr>
        <w:t xml:space="preserve"> وقاطع</w:t>
      </w:r>
      <w:r w:rsidR="00CA3C37">
        <w:rPr>
          <w:rFonts w:ascii="ATraditional Arabic" w:hAnsi="ATraditional Arabic" w:hint="cs"/>
          <w:sz w:val="28"/>
          <w:rtl/>
        </w:rPr>
        <w:t>،</w:t>
      </w:r>
      <w:r w:rsidRPr="00DD10D3">
        <w:rPr>
          <w:rFonts w:ascii="ATraditional Arabic" w:hAnsi="ATraditional Arabic" w:hint="cs"/>
          <w:sz w:val="28"/>
          <w:rtl/>
        </w:rPr>
        <w:t xml:space="preserve"> فالواصل هو الذي يَتفضل ولا يُتفضل عليه</w:t>
      </w:r>
      <w:r w:rsidR="00CA3C37">
        <w:rPr>
          <w:rFonts w:ascii="ATraditional Arabic" w:hAnsi="ATraditional Arabic" w:hint="cs"/>
          <w:sz w:val="28"/>
          <w:rtl/>
        </w:rPr>
        <w:t>،</w:t>
      </w:r>
      <w:r w:rsidRPr="00DD10D3">
        <w:rPr>
          <w:rFonts w:ascii="ATraditional Arabic" w:hAnsi="ATraditional Arabic" w:hint="cs"/>
          <w:sz w:val="28"/>
          <w:rtl/>
        </w:rPr>
        <w:t xml:space="preserve"> والمكافئ الذي لا يزيد في الإعطاء على ما يأخذه</w:t>
      </w:r>
      <w:r w:rsidR="00CA3C37">
        <w:rPr>
          <w:rFonts w:ascii="ATraditional Arabic" w:hAnsi="ATraditional Arabic" w:hint="cs"/>
          <w:sz w:val="28"/>
          <w:rtl/>
        </w:rPr>
        <w:t>،</w:t>
      </w:r>
      <w:r w:rsidRPr="00DD10D3">
        <w:rPr>
          <w:rFonts w:ascii="ATraditional Arabic" w:hAnsi="ATraditional Arabic" w:hint="cs"/>
          <w:sz w:val="28"/>
          <w:rtl/>
        </w:rPr>
        <w:t xml:space="preserve"> والقاطع هو الذي لا يُتفضل عليه ولا يَتفضل</w:t>
      </w:r>
      <w:r w:rsidR="00CA3C37">
        <w:rPr>
          <w:rFonts w:ascii="ATraditional Arabic" w:hAnsi="ATraditional Arabic" w:hint="cs"/>
          <w:sz w:val="28"/>
          <w:rtl/>
        </w:rPr>
        <w:t>.</w:t>
      </w:r>
      <w:r w:rsidRPr="00DD10D3">
        <w:rPr>
          <w:rFonts w:ascii="ATraditional Arabic" w:hAnsi="ATraditional Arabic" w:hint="cs"/>
          <w:sz w:val="28"/>
          <w:rtl/>
        </w:rPr>
        <w:t xml:space="preserve"> قال الشارح</w:t>
      </w:r>
      <w:r w:rsidR="00CA3C37">
        <w:rPr>
          <w:rFonts w:ascii="ATraditional Arabic" w:hAnsi="ATraditional Arabic" w:hint="cs"/>
          <w:sz w:val="28"/>
          <w:rtl/>
        </w:rPr>
        <w:t>:</w:t>
      </w:r>
      <w:r w:rsidRPr="00DD10D3">
        <w:rPr>
          <w:rFonts w:ascii="ATraditional Arabic" w:hAnsi="ATraditional Arabic" w:hint="cs"/>
          <w:sz w:val="28"/>
          <w:rtl/>
        </w:rPr>
        <w:t xml:space="preserve"> وبالأولى.."</w:t>
      </w:r>
    </w:p>
    <w:p w:rsidR="00DD10D3" w:rsidRPr="00DD10D3" w:rsidRDefault="00DD10D3" w:rsidP="00DE4270">
      <w:pPr>
        <w:rPr>
          <w:rFonts w:ascii="ATraditional Arabic" w:hAnsi="ATraditional Arabic"/>
          <w:b w:val="0"/>
          <w:bCs w:val="0"/>
          <w:sz w:val="28"/>
          <w:rtl/>
        </w:rPr>
      </w:pPr>
      <w:r w:rsidRPr="00DD10D3">
        <w:rPr>
          <w:rFonts w:ascii="ATraditional Arabic" w:hAnsi="ATraditional Arabic" w:hint="cs"/>
          <w:b w:val="0"/>
          <w:bCs w:val="0"/>
          <w:sz w:val="28"/>
          <w:rtl/>
        </w:rPr>
        <w:t>وأسوأ منه من يُتفضل عليه ولا يَتفضل.</w:t>
      </w:r>
    </w:p>
    <w:p w:rsidR="00DD10D3" w:rsidRPr="00DD10D3" w:rsidRDefault="00DD10D3" w:rsidP="00DE4270">
      <w:pPr>
        <w:rPr>
          <w:rFonts w:ascii="ATraditional Arabic" w:hAnsi="ATraditional Arabic"/>
          <w:sz w:val="28"/>
          <w:rtl/>
        </w:rPr>
      </w:pPr>
      <w:r w:rsidRPr="00DD10D3">
        <w:rPr>
          <w:rFonts w:ascii="ATraditional Arabic" w:hAnsi="ATraditional Arabic" w:hint="cs"/>
          <w:sz w:val="28"/>
          <w:rtl/>
        </w:rPr>
        <w:t xml:space="preserve">أحسن الله إليك. </w:t>
      </w:r>
    </w:p>
    <w:p w:rsidR="00DD10D3" w:rsidRPr="00DD10D3" w:rsidRDefault="00DD10D3" w:rsidP="00DE4270">
      <w:pPr>
        <w:rPr>
          <w:rFonts w:ascii="ATraditional Arabic" w:hAnsi="ATraditional Arabic"/>
          <w:sz w:val="28"/>
          <w:rtl/>
        </w:rPr>
      </w:pPr>
      <w:r w:rsidRPr="00DD10D3">
        <w:rPr>
          <w:rFonts w:ascii="ATraditional Arabic" w:hAnsi="ATraditional Arabic" w:hint="cs"/>
          <w:sz w:val="28"/>
          <w:rtl/>
        </w:rPr>
        <w:t>"قال الشارح</w:t>
      </w:r>
      <w:r w:rsidR="00CA3C37">
        <w:rPr>
          <w:rFonts w:ascii="ATraditional Arabic" w:hAnsi="ATraditional Arabic" w:hint="cs"/>
          <w:sz w:val="28"/>
          <w:rtl/>
        </w:rPr>
        <w:t>:</w:t>
      </w:r>
      <w:r w:rsidRPr="00DD10D3">
        <w:rPr>
          <w:rFonts w:ascii="ATraditional Arabic" w:hAnsi="ATraditional Arabic" w:hint="cs"/>
          <w:sz w:val="28"/>
          <w:rtl/>
        </w:rPr>
        <w:t xml:space="preserve"> وبالأولى أن من تُفضل عليه ولا يتفضل أنه قاطع</w:t>
      </w:r>
      <w:r w:rsidR="00CA3C37">
        <w:rPr>
          <w:rFonts w:ascii="ATraditional Arabic" w:hAnsi="ATraditional Arabic" w:hint="cs"/>
          <w:sz w:val="28"/>
          <w:rtl/>
        </w:rPr>
        <w:t>،</w:t>
      </w:r>
      <w:r w:rsidRPr="00DD10D3">
        <w:rPr>
          <w:rFonts w:ascii="ATraditional Arabic" w:hAnsi="ATraditional Arabic" w:hint="cs"/>
          <w:sz w:val="28"/>
          <w:rtl/>
        </w:rPr>
        <w:t xml:space="preserve"> قال المصنف</w:t>
      </w:r>
      <w:r w:rsidR="00CA3C37">
        <w:rPr>
          <w:rFonts w:ascii="ATraditional Arabic" w:hAnsi="ATraditional Arabic" w:hint="cs"/>
          <w:sz w:val="28"/>
          <w:rtl/>
        </w:rPr>
        <w:t>:</w:t>
      </w:r>
      <w:r w:rsidRPr="00DD10D3">
        <w:rPr>
          <w:rFonts w:ascii="ATraditional Arabic" w:hAnsi="ATraditional Arabic" w:hint="cs"/>
          <w:sz w:val="28"/>
          <w:rtl/>
        </w:rPr>
        <w:t xml:space="preserve"> وكما تقع المكاف</w:t>
      </w:r>
      <w:r w:rsidR="00CA3C37">
        <w:rPr>
          <w:rFonts w:ascii="ATraditional Arabic" w:hAnsi="ATraditional Arabic" w:hint="cs"/>
          <w:sz w:val="28"/>
          <w:rtl/>
        </w:rPr>
        <w:t>أ</w:t>
      </w:r>
      <w:r w:rsidRPr="00DD10D3">
        <w:rPr>
          <w:rFonts w:ascii="ATraditional Arabic" w:hAnsi="ATraditional Arabic" w:hint="cs"/>
          <w:sz w:val="28"/>
          <w:rtl/>
        </w:rPr>
        <w:t>ة بالصلة من الجانبين</w:t>
      </w:r>
      <w:r w:rsidR="00CA3C37">
        <w:rPr>
          <w:rFonts w:ascii="ATraditional Arabic" w:hAnsi="ATraditional Arabic" w:hint="cs"/>
          <w:sz w:val="28"/>
          <w:rtl/>
        </w:rPr>
        <w:t>،</w:t>
      </w:r>
      <w:r w:rsidRPr="00DD10D3">
        <w:rPr>
          <w:rFonts w:ascii="ATraditional Arabic" w:hAnsi="ATraditional Arabic" w:hint="cs"/>
          <w:sz w:val="28"/>
          <w:rtl/>
        </w:rPr>
        <w:t xml:space="preserve"> كذلك تقع بالمقاطة من الجانبين</w:t>
      </w:r>
      <w:r w:rsidR="00CA3C37">
        <w:rPr>
          <w:rFonts w:ascii="ATraditional Arabic" w:hAnsi="ATraditional Arabic" w:hint="cs"/>
          <w:sz w:val="28"/>
          <w:rtl/>
        </w:rPr>
        <w:t>،</w:t>
      </w:r>
      <w:r w:rsidRPr="00DD10D3">
        <w:rPr>
          <w:rFonts w:ascii="ATraditional Arabic" w:hAnsi="ATraditional Arabic" w:hint="cs"/>
          <w:sz w:val="28"/>
          <w:rtl/>
        </w:rPr>
        <w:t xml:space="preserve"> فمن بدأ فهو القاطع</w:t>
      </w:r>
      <w:r w:rsidR="00CA3C37">
        <w:rPr>
          <w:rFonts w:ascii="ATraditional Arabic" w:hAnsi="ATraditional Arabic" w:hint="cs"/>
          <w:sz w:val="28"/>
          <w:rtl/>
        </w:rPr>
        <w:t>،</w:t>
      </w:r>
      <w:r w:rsidRPr="00DD10D3">
        <w:rPr>
          <w:rFonts w:ascii="ATraditional Arabic" w:hAnsi="ATraditional Arabic" w:hint="cs"/>
          <w:sz w:val="28"/>
          <w:rtl/>
        </w:rPr>
        <w:t xml:space="preserve"> فإن جوزي سمي من جازاه مكافئ</w:t>
      </w:r>
      <w:r w:rsidR="00CA3C37">
        <w:rPr>
          <w:rFonts w:ascii="ATraditional Arabic" w:hAnsi="ATraditional Arabic" w:hint="cs"/>
          <w:sz w:val="28"/>
          <w:rtl/>
        </w:rPr>
        <w:t>ً</w:t>
      </w:r>
      <w:r w:rsidRPr="00DD10D3">
        <w:rPr>
          <w:rFonts w:ascii="ATraditional Arabic" w:hAnsi="ATraditional Arabic" w:hint="cs"/>
          <w:sz w:val="28"/>
          <w:rtl/>
        </w:rPr>
        <w:t>ا."</w:t>
      </w:r>
    </w:p>
    <w:p w:rsidR="00CA3C37" w:rsidRDefault="00DD10D3" w:rsidP="00DE4270">
      <w:pPr>
        <w:rPr>
          <w:rFonts w:ascii="ATraditional Arabic" w:hAnsi="ATraditional Arabic"/>
          <w:b w:val="0"/>
          <w:bCs w:val="0"/>
          <w:sz w:val="28"/>
          <w:rtl/>
        </w:rPr>
      </w:pPr>
      <w:r w:rsidRPr="00DD10D3">
        <w:rPr>
          <w:rFonts w:ascii="ATraditional Arabic" w:hAnsi="ATraditional Arabic" w:hint="cs"/>
          <w:b w:val="0"/>
          <w:bCs w:val="0"/>
          <w:sz w:val="28"/>
          <w:rtl/>
        </w:rPr>
        <w:t xml:space="preserve">اللهم صل على محمد وعلى آله وصحبه... </w:t>
      </w:r>
    </w:p>
    <w:p w:rsidR="00DD10D3" w:rsidRPr="00DD10D3" w:rsidRDefault="00DD10D3" w:rsidP="00DE4270">
      <w:pPr>
        <w:rPr>
          <w:rFonts w:ascii="ATraditional Arabic" w:hAnsi="ATraditional Arabic"/>
          <w:b w:val="0"/>
          <w:bCs w:val="0"/>
          <w:sz w:val="28"/>
          <w:rtl/>
        </w:rPr>
      </w:pPr>
      <w:r w:rsidRPr="00DD10D3">
        <w:rPr>
          <w:rFonts w:ascii="ATraditional Arabic" w:hAnsi="ATraditional Arabic" w:hint="cs"/>
          <w:b w:val="0"/>
          <w:bCs w:val="0"/>
          <w:sz w:val="28"/>
          <w:rtl/>
        </w:rPr>
        <w:t>اللهم صل على محمد...</w:t>
      </w:r>
    </w:p>
    <w:sectPr w:rsidR="00DD10D3" w:rsidRPr="00DD10D3"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E2513" w:rsidRDefault="00CE2513" w:rsidP="00235F65">
      <w:r>
        <w:separator/>
      </w:r>
    </w:p>
  </w:endnote>
  <w:endnote w:type="continuationSeparator" w:id="0">
    <w:p w:rsidR="00CE2513" w:rsidRDefault="00CE2513"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FF56DC3F-C4A6-482C-BE56-04E41F6A0948}"/>
    <w:embedBold r:id="rId2" w:fontKey="{DA26517C-2FDA-498C-8813-9EF6BA67D0EF}"/>
    <w:embedBoldItalic r:id="rId3" w:fontKey="{57E9CA8B-0132-4894-B8DE-3EB9EF222EC9}"/>
  </w:font>
  <w:font w:name="Courier New">
    <w:panose1 w:val="02070309020205020404"/>
    <w:charset w:val="00"/>
    <w:family w:val="modern"/>
    <w:pitch w:val="fixed"/>
    <w:sig w:usb0="E0002EFF" w:usb1="C0007843" w:usb2="00000009" w:usb3="00000000" w:csb0="000001FF" w:csb1="00000000"/>
    <w:embedRegular r:id="rId4" w:fontKey="{38E4CCF1-20E8-44FB-9B2B-3DF3743425AB}"/>
  </w:font>
  <w:font w:name="Wingdings">
    <w:panose1 w:val="05000000000000000000"/>
    <w:charset w:val="02"/>
    <w:family w:val="auto"/>
    <w:pitch w:val="variable"/>
    <w:sig w:usb0="00000000" w:usb1="10000000" w:usb2="00000000" w:usb3="00000000" w:csb0="80000000" w:csb1="00000000"/>
    <w:embedRegular r:id="rId5" w:fontKey="{055B95E2-6EB7-4EA9-85EF-CDAB94DAAAB2}"/>
  </w:font>
  <w:font w:name="Symbol">
    <w:panose1 w:val="05050102010706020507"/>
    <w:charset w:val="02"/>
    <w:family w:val="roman"/>
    <w:pitch w:val="variable"/>
    <w:sig w:usb0="00000000" w:usb1="10000000" w:usb2="00000000" w:usb3="00000000" w:csb0="80000000" w:csb1="00000000"/>
    <w:embedRegular r:id="rId6" w:fontKey="{1163E40F-DB2A-478E-AB6C-CBD25614BACF}"/>
  </w:font>
  <w:font w:name="AL-Mateen">
    <w:panose1 w:val="02060803050605020204"/>
    <w:charset w:val="B2"/>
    <w:family w:val="auto"/>
    <w:pitch w:val="variable"/>
    <w:sig w:usb0="00002001" w:usb1="00000000" w:usb2="00000000" w:usb3="00000000" w:csb0="00000040" w:csb1="00000000"/>
    <w:embedRegular r:id="rId7" w:fontKey="{DDA2FB2A-E1E8-42A2-9078-0402B44D5225}"/>
    <w:embedBold r:id="rId8" w:fontKey="{C0B733DD-7F7E-4F8C-9705-BCE7D0B0F7B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C836F644-7C5B-4597-B21F-7BB48E60A595}"/>
    <w:embedBold r:id="rId10" w:fontKey="{398CA680-90FF-456D-A604-4290DD1324E1}"/>
  </w:font>
  <w:font w:name="DecoType Naskh Variants">
    <w:panose1 w:val="02010400000000000000"/>
    <w:charset w:val="B2"/>
    <w:family w:val="auto"/>
    <w:pitch w:val="variable"/>
    <w:sig w:usb0="00002001" w:usb1="80000000" w:usb2="00000008" w:usb3="00000000" w:csb0="00000040" w:csb1="00000000"/>
    <w:embedRegular r:id="rId11" w:fontKey="{0F48217E-6839-422E-BDAA-67B164577F24}"/>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972B21D6-CAD2-4EF0-BA12-A1C6AF1BAED2}"/>
    <w:embedBold r:id="rId13" w:fontKey="{3FAA0642-C90A-4BE9-897D-323F87B38D1A}"/>
  </w:font>
  <w:font w:name="Cambria">
    <w:panose1 w:val="02040503050406030204"/>
    <w:charset w:val="00"/>
    <w:family w:val="roman"/>
    <w:pitch w:val="variable"/>
    <w:sig w:usb0="E00006FF" w:usb1="420024FF" w:usb2="02000000" w:usb3="00000000" w:csb0="0000019F" w:csb1="00000000"/>
    <w:embedRegular r:id="rId14" w:fontKey="{7A3D10BD-1928-4C5D-82DB-53DBBF0EB8AD}"/>
    <w:embedBold r:id="rId15" w:fontKey="{AFA51ED8-D885-418E-B1AB-AAEB46FAB2E6}"/>
    <w:embedBoldItalic r:id="rId16" w:fontKey="{2098280E-60B0-4DAB-9354-0ABB4EAD1543}"/>
  </w:font>
  <w:font w:name="Calibri">
    <w:panose1 w:val="020F0502020204030204"/>
    <w:charset w:val="00"/>
    <w:family w:val="swiss"/>
    <w:pitch w:val="variable"/>
    <w:sig w:usb0="E4002EFF" w:usb1="C000247B" w:usb2="00000009" w:usb3="00000000" w:csb0="000001FF" w:csb1="00000000"/>
    <w:embedRegular r:id="rId17" w:fontKey="{706BE56C-96FC-4972-9076-EBE369B31A9C}"/>
    <w:embedBold r:id="rId18" w:fontKey="{155D39ED-857D-4E83-A7E3-A2985654F7AF}"/>
    <w:embedBoldItalic r:id="rId19" w:fontKey="{3681BC54-FDB1-47CE-A525-F81FA9BDEF3A}"/>
  </w:font>
  <w:font w:name="Arial">
    <w:panose1 w:val="020B0604020202020204"/>
    <w:charset w:val="00"/>
    <w:family w:val="swiss"/>
    <w:pitch w:val="variable"/>
    <w:sig w:usb0="E0002EFF" w:usb1="C000785B" w:usb2="00000009" w:usb3="00000000" w:csb0="000001FF" w:csb1="00000000"/>
    <w:embedRegular r:id="rId20" w:fontKey="{8E21AE36-F2AA-4632-9442-B51ACD4BD5F7}"/>
    <w:embedBold r:id="rId21" w:fontKey="{CE463DD1-D3DC-48B1-A2C7-2C9BAEB30F50}"/>
    <w:embedBoldItalic r:id="rId22" w:fontKey="{4B12E495-F8D7-40FE-AE44-8C6C6E2F34B2}"/>
  </w:font>
  <w:font w:name="Tahoma">
    <w:panose1 w:val="020B0604030504040204"/>
    <w:charset w:val="00"/>
    <w:family w:val="swiss"/>
    <w:pitch w:val="variable"/>
    <w:sig w:usb0="E1002EFF" w:usb1="C000605B" w:usb2="00000029" w:usb3="00000000" w:csb0="000101FF" w:csb1="00000000"/>
    <w:embedRegular r:id="rId23" w:fontKey="{3870BC7B-631F-4F61-8DEB-E5465C0E9269}"/>
    <w:embedBold r:id="rId24" w:fontKey="{C1C48513-FE45-44E6-AA36-96BA654AA0BE}"/>
    <w:embedItalic r:id="rId25" w:fontKey="{D07142D2-9F72-433B-87C2-2449ADBB7227}"/>
  </w:font>
  <w:font w:name="OthmaniQ">
    <w:altName w:val="Arial"/>
    <w:charset w:val="B2"/>
    <w:family w:val="auto"/>
    <w:pitch w:val="variable"/>
    <w:sig w:usb0="00002001" w:usb1="00000000" w:usb2="00000000" w:usb3="00000000" w:csb0="00000040" w:csb1="00000000"/>
  </w:font>
  <w:font w:name="Lotus Linotype">
    <w:altName w:val="Times New Roman"/>
    <w:panose1 w:val="02000000000000000000"/>
    <w:charset w:val="00"/>
    <w:family w:val="auto"/>
    <w:pitch w:val="variable"/>
    <w:sig w:usb0="00002007" w:usb1="80000000" w:usb2="00000008" w:usb3="00000000" w:csb0="00000043" w:csb1="00000000"/>
    <w:embedRegular r:id="rId26" w:fontKey="{3CB763DE-5D93-4676-9AA9-4D3FE91EF7B2}"/>
  </w:font>
  <w:font w:name="AGA Arabesque">
    <w:altName w:val="Symbol"/>
    <w:panose1 w:val="05010101010101010101"/>
    <w:charset w:val="02"/>
    <w:family w:val="auto"/>
    <w:pitch w:val="variable"/>
    <w:sig w:usb0="00000000" w:usb1="10000000" w:usb2="00000000" w:usb3="00000000" w:csb0="80000000" w:csb1="00000000"/>
    <w:embedRegular r:id="rId27" w:fontKey="{32D0469E-A0E3-4BC2-8340-2AAD201A55D6}"/>
  </w:font>
  <w:font w:name="PT Bold Heading">
    <w:altName w:val="Courier New"/>
    <w:panose1 w:val="02010400000000000000"/>
    <w:charset w:val="B2"/>
    <w:family w:val="auto"/>
    <w:pitch w:val="variable"/>
    <w:sig w:usb0="00002001" w:usb1="80000000" w:usb2="00000008" w:usb3="00000000" w:csb0="00000040" w:csb1="00000000"/>
    <w:embedRegular r:id="rId28" w:fontKey="{7FAB6DAD-B362-4B4A-A7F9-F57BF1172EEC}"/>
  </w:font>
  <w:font w:name="Andalus">
    <w:panose1 w:val="02020603050405020304"/>
    <w:charset w:val="00"/>
    <w:family w:val="roman"/>
    <w:pitch w:val="variable"/>
    <w:sig w:usb0="00002003" w:usb1="80000000" w:usb2="00000008" w:usb3="00000000" w:csb0="00000041" w:csb1="00000000"/>
    <w:embedRegular r:id="rId29" w:fontKey="{9CBF898E-AC48-4972-80DB-8AEE46B8CE7E}"/>
    <w:embedBold r:id="rId30" w:fontKey="{D6CA668F-A02E-44E6-86C8-FBF32FCE7CE9}"/>
  </w:font>
  <w:font w:name="AL-Mohanad Bold">
    <w:panose1 w:val="00000000000000000000"/>
    <w:charset w:val="B2"/>
    <w:family w:val="auto"/>
    <w:pitch w:val="variable"/>
    <w:sig w:usb0="00002001" w:usb1="00000000" w:usb2="00000000" w:usb3="00000000" w:csb0="00000040" w:csb1="00000000"/>
    <w:embedRegular r:id="rId31" w:fontKey="{800A7C93-FDC5-4392-873A-21B1047750C4}"/>
  </w:font>
  <w:font w:name="ATraditional Arabic">
    <w:altName w:val="Times New Roman"/>
    <w:panose1 w:val="02020803070505020304"/>
    <w:charset w:val="00"/>
    <w:family w:val="roman"/>
    <w:pitch w:val="variable"/>
    <w:sig w:usb0="00002003" w:usb1="80000000" w:usb2="00000008" w:usb3="00000000" w:csb0="00000041" w:csb1="00000000"/>
    <w:embedRegular r:id="rId32" w:fontKey="{5557403C-4373-4E18-9EF6-FEDC0FD98EC3}"/>
    <w:embedBold r:id="rId33" w:fontKey="{331FA55C-93B5-4980-A4BF-FFD7492F07CF}"/>
    <w:embedBoldItalic r:id="rId34" w:fontKey="{5AAD2A98-5DED-4F66-AE34-8A650C74D77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5CFA" w:rsidRDefault="00B75CFA" w:rsidP="00235F65">
    <w:pPr>
      <w:pStyle w:val="Footer"/>
      <w:rPr>
        <w:noProof w:val="0"/>
        <w:rtl/>
      </w:rPr>
    </w:pPr>
  </w:p>
  <w:p w:rsidR="00B75CFA" w:rsidRDefault="00B75CFA" w:rsidP="00235F65">
    <w:pPr>
      <w:pStyle w:val="Footer"/>
      <w:rPr>
        <w:noProof w:val="0"/>
        <w:rtl/>
      </w:rPr>
    </w:pPr>
  </w:p>
  <w:p w:rsidR="00B75CFA" w:rsidRDefault="00B75CFA"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E2513" w:rsidRDefault="00CE2513" w:rsidP="00235F65">
      <w:r>
        <w:separator/>
      </w:r>
    </w:p>
  </w:footnote>
  <w:footnote w:type="continuationSeparator" w:id="0">
    <w:p w:rsidR="00CE2513" w:rsidRDefault="00CE2513"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5CFA" w:rsidRPr="00711431" w:rsidRDefault="00C45C26" w:rsidP="00711431">
    <w:pPr>
      <w:pStyle w:val="Header"/>
      <w:jc w:val="center"/>
      <w:rPr>
        <w:b/>
        <w:bCs/>
        <w:noProof w:val="0"/>
        <w:rtl/>
      </w:rPr>
    </w:pPr>
    <w:r>
      <w:rPr>
        <w:rtl/>
      </w:rPr>
      <mc:AlternateContent>
        <mc:Choice Requires="wps">
          <w:drawing>
            <wp:anchor distT="0" distB="0" distL="114300" distR="114300" simplePos="0" relativeHeight="251656704" behindDoc="0" locked="0" layoutInCell="1" allowOverlap="1">
              <wp:simplePos x="0" y="0"/>
              <wp:positionH relativeFrom="column">
                <wp:posOffset>4333240</wp:posOffset>
              </wp:positionH>
              <wp:positionV relativeFrom="paragraph">
                <wp:posOffset>337820</wp:posOffset>
              </wp:positionV>
              <wp:extent cx="571500" cy="457200"/>
              <wp:effectExtent l="0" t="4445" r="635"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CFA" w:rsidRPr="00711431" w:rsidRDefault="008B711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75CFA"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A3C37">
                            <w:rPr>
                              <w:rStyle w:val="PageNumber"/>
                              <w:rFonts w:cs="Traditional Arabic"/>
                              <w:sz w:val="26"/>
                              <w:szCs w:val="26"/>
                              <w:rtl/>
                            </w:rPr>
                            <w:t>6</w:t>
                          </w:r>
                          <w:r w:rsidRPr="00711431">
                            <w:rPr>
                              <w:rStyle w:val="PageNumber"/>
                              <w:rFonts w:cs="Traditional Arabic"/>
                              <w:sz w:val="26"/>
                              <w:szCs w:val="2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41.2pt;margin-top:26.6pt;width:45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" filled="f" stroked="f">
              <v:textbox>
                <w:txbxContent>
                  <w:p w:rsidR="00B75CFA" w:rsidRPr="00711431" w:rsidRDefault="008B711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75CFA"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A3C37">
                      <w:rPr>
                        <w:rStyle w:val="PageNumber"/>
                        <w:rFonts w:cs="Traditional Arabic"/>
                        <w:sz w:val="26"/>
                        <w:szCs w:val="26"/>
                        <w:rtl/>
                      </w:rPr>
                      <w:t>6</w:t>
                    </w:r>
                    <w:r w:rsidRPr="00711431">
                      <w:rPr>
                        <w:rStyle w:val="PageNumber"/>
                        <w:rFonts w:cs="Traditional Arabic"/>
                        <w:sz w:val="26"/>
                        <w:szCs w:val="26"/>
                      </w:rPr>
                      <w:fldChar w:fldCharType="end"/>
                    </w:r>
                  </w:p>
                </w:txbxContent>
              </v:textbox>
            </v:shape>
          </w:pict>
        </mc:Fallback>
      </mc:AlternateContent>
    </w:r>
    <w:r>
      <w:rPr>
        <w:rtl/>
      </w:rPr>
      <mc:AlternateContent>
        <mc:Choice Requires="wps">
          <w:drawing>
            <wp:anchor distT="0" distB="0" distL="114300" distR="114300" simplePos="0" relativeHeight="251653632" behindDoc="0" locked="0" layoutInCell="1" allowOverlap="1">
              <wp:simplePos x="0" y="0"/>
              <wp:positionH relativeFrom="column">
                <wp:posOffset>3970655</wp:posOffset>
              </wp:positionH>
              <wp:positionV relativeFrom="paragraph">
                <wp:posOffset>212090</wp:posOffset>
              </wp:positionV>
              <wp:extent cx="1257300" cy="571500"/>
              <wp:effectExtent l="0" t="2540" r="1270" b="0"/>
              <wp:wrapSquare wrapText="bothSides"/>
              <wp:docPr id="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5CFA" w:rsidRPr="00711431" w:rsidRDefault="00B75CF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75CFA" w:rsidRDefault="008B7113" w:rsidP="00711431">
                          <w:pPr>
                            <w:pStyle w:val="Heading2"/>
                            <w:ind w:firstLine="32"/>
                            <w:rPr>
                              <w:rFonts w:cs="Traditional Arabic"/>
                              <w:noProof w:val="0"/>
                              <w:rtl/>
                            </w:rPr>
                          </w:pPr>
                          <w:r>
                            <w:rPr>
                              <w:rFonts w:cs="Traditional Arabic"/>
                              <w:sz w:val="28"/>
                            </w:rPr>
                            <w:fldChar w:fldCharType="begin"/>
                          </w:r>
                          <w:r w:rsidR="00B75CFA">
                            <w:rPr>
                              <w:rFonts w:cs="Traditional Arabic"/>
                              <w:sz w:val="28"/>
                            </w:rPr>
                            <w:instrText xml:space="preserve"> PAGE </w:instrText>
                          </w:r>
                          <w:r>
                            <w:rPr>
                              <w:rFonts w:cs="Traditional Arabic"/>
                              <w:sz w:val="28"/>
                            </w:rPr>
                            <w:fldChar w:fldCharType="separate"/>
                          </w:r>
                          <w:r w:rsidR="00CA3C37">
                            <w:rPr>
                              <w:rFonts w:cs="Traditional Arabic"/>
                              <w:sz w:val="28"/>
                              <w:rtl/>
                            </w:rPr>
                            <w:t>6</w:t>
                          </w:r>
                          <w:r>
                            <w:rPr>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left:0;text-align:left;margin-left:312.65pt;margin-top:16.7pt;width:99pt;height: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" stroked="f">
              <v:textbox>
                <w:txbxContent>
                  <w:p w:rsidR="00B75CFA" w:rsidRPr="00711431" w:rsidRDefault="00B75CF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75CFA" w:rsidRDefault="008B7113" w:rsidP="00711431">
                    <w:pPr>
                      <w:pStyle w:val="Heading2"/>
                      <w:ind w:firstLine="32"/>
                      <w:rPr>
                        <w:rFonts w:cs="Traditional Arabic"/>
                        <w:noProof w:val="0"/>
                        <w:rtl/>
                      </w:rPr>
                    </w:pPr>
                    <w:r>
                      <w:rPr>
                        <w:rFonts w:cs="Traditional Arabic"/>
                        <w:sz w:val="28"/>
                      </w:rPr>
                      <w:fldChar w:fldCharType="begin"/>
                    </w:r>
                    <w:r w:rsidR="00B75CFA">
                      <w:rPr>
                        <w:rFonts w:cs="Traditional Arabic"/>
                        <w:sz w:val="28"/>
                      </w:rPr>
                      <w:instrText xml:space="preserve"> PAGE </w:instrText>
                    </w:r>
                    <w:r>
                      <w:rPr>
                        <w:rFonts w:cs="Traditional Arabic"/>
                        <w:sz w:val="28"/>
                      </w:rPr>
                      <w:fldChar w:fldCharType="separate"/>
                    </w:r>
                    <w:r w:rsidR="00CA3C37">
                      <w:rPr>
                        <w:rFonts w:cs="Traditional Arabic"/>
                        <w:sz w:val="28"/>
                        <w:rtl/>
                      </w:rPr>
                      <w:t>6</w:t>
                    </w:r>
                    <w:r>
                      <w:rPr>
                        <w:rFonts w:cs="Traditional Arabic"/>
                        <w:sz w:val="28"/>
                      </w:rPr>
                      <w:fldChar w:fldCharType="end"/>
                    </w:r>
                  </w:p>
                </w:txbxContent>
              </v:textbox>
              <w10:wrap type="square"/>
            </v:shape>
          </w:pict>
        </mc:Fallback>
      </mc:AlternateContent>
    </w:r>
  </w:p>
  <w:p w:rsidR="00B75CFA" w:rsidRPr="00711431" w:rsidRDefault="00C45C26" w:rsidP="00711431">
    <w:pPr>
      <w:pStyle w:val="Header"/>
      <w:rPr>
        <w:b/>
        <w:bCs/>
        <w:noProof w:val="0"/>
        <w:rtl/>
      </w:rPr>
    </w:pPr>
    <w:r>
      <w:rPr>
        <w:rtl/>
      </w:rPr>
      <mc:AlternateContent>
        <mc:Choice Requires="wps">
          <w:drawing>
            <wp:anchor distT="0" distB="0" distL="114300" distR="114300" simplePos="0" relativeHeight="251655680" behindDoc="0" locked="0" layoutInCell="1" allowOverlap="1">
              <wp:simplePos x="0" y="0"/>
              <wp:positionH relativeFrom="column">
                <wp:posOffset>625475</wp:posOffset>
              </wp:positionH>
              <wp:positionV relativeFrom="paragraph">
                <wp:posOffset>184150</wp:posOffset>
              </wp:positionV>
              <wp:extent cx="1471295" cy="342900"/>
              <wp:effectExtent l="0" t="3175" r="0" b="0"/>
              <wp:wrapNone/>
              <wp:docPr id="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129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5CFA" w:rsidRPr="00AB587C" w:rsidRDefault="005C05D7" w:rsidP="00D41FD6">
                          <w:pPr>
                            <w:jc w:val="center"/>
                            <w:rPr>
                              <w:rFonts w:cs="AL-Mohanad Bold"/>
                              <w:b w:val="0"/>
                              <w:bCs w:val="0"/>
                              <w:noProof w:val="0"/>
                              <w:sz w:val="22"/>
                              <w:szCs w:val="22"/>
                              <w:rtl/>
                            </w:rPr>
                          </w:pPr>
                          <w:r>
                            <w:rPr>
                              <w:rFonts w:cs="AL-Mohanad Bold" w:hint="cs"/>
                              <w:b w:val="0"/>
                              <w:bCs w:val="0"/>
                              <w:noProof w:val="0"/>
                              <w:sz w:val="22"/>
                              <w:szCs w:val="22"/>
                              <w:rtl/>
                            </w:rPr>
                            <w:t>سبل السلام</w:t>
                          </w:r>
                          <w:r w:rsidR="00636527">
                            <w:rPr>
                              <w:rFonts w:cs="AL-Mohanad Bold" w:hint="cs"/>
                              <w:b w:val="0"/>
                              <w:bCs w:val="0"/>
                              <w:noProof w:val="0"/>
                              <w:sz w:val="22"/>
                              <w:szCs w:val="22"/>
                              <w:rtl/>
                            </w:rPr>
                            <w:t xml:space="preserve"> (</w:t>
                          </w:r>
                          <w:r w:rsidR="008633D8">
                            <w:rPr>
                              <w:rFonts w:cs="AL-Mohanad Bold" w:hint="cs"/>
                              <w:b w:val="0"/>
                              <w:bCs w:val="0"/>
                              <w:noProof w:val="0"/>
                              <w:sz w:val="22"/>
                              <w:szCs w:val="22"/>
                              <w:rtl/>
                            </w:rPr>
                            <w:t>1432_</w:t>
                          </w:r>
                          <w:r w:rsidR="00D41FD6">
                            <w:rPr>
                              <w:rFonts w:cs="AL-Mohanad Bold" w:hint="cs"/>
                              <w:b w:val="0"/>
                              <w:bCs w:val="0"/>
                              <w:noProof w:val="0"/>
                              <w:sz w:val="22"/>
                              <w:szCs w:val="22"/>
                              <w:rtl/>
                            </w:rPr>
                            <w:t>10</w:t>
                          </w:r>
                          <w:r w:rsidR="00636527">
                            <w:rPr>
                              <w:rFonts w:cs="AL-Mohanad Bold" w:hint="cs"/>
                              <w:b w:val="0"/>
                              <w:bCs w:val="0"/>
                              <w:noProof w:val="0"/>
                              <w:sz w:val="22"/>
                              <w:szCs w:val="22"/>
                              <w:rtl/>
                            </w:rPr>
                            <w:t>)</w:t>
                          </w:r>
                        </w:p>
                      </w:txbxContent>
                    </wps:txbx>
                    <wps:bodyPr rot="0" vert="horz" wrap="square" lIns="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left:0;text-align:left;margin-left:49.25pt;margin-top:14.5pt;width:115.85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" stroked="f">
              <v:textbox inset="0,,1mm">
                <w:txbxContent>
                  <w:p w:rsidR="00B75CFA" w:rsidRPr="00AB587C" w:rsidRDefault="005C05D7" w:rsidP="00D41FD6">
                    <w:pPr>
                      <w:jc w:val="center"/>
                      <w:rPr>
                        <w:rFonts w:cs="AL-Mohanad Bold"/>
                        <w:b w:val="0"/>
                        <w:bCs w:val="0"/>
                        <w:noProof w:val="0"/>
                        <w:sz w:val="22"/>
                        <w:szCs w:val="22"/>
                        <w:rtl/>
                      </w:rPr>
                    </w:pPr>
                    <w:r>
                      <w:rPr>
                        <w:rFonts w:cs="AL-Mohanad Bold" w:hint="cs"/>
                        <w:b w:val="0"/>
                        <w:bCs w:val="0"/>
                        <w:noProof w:val="0"/>
                        <w:sz w:val="22"/>
                        <w:szCs w:val="22"/>
                        <w:rtl/>
                      </w:rPr>
                      <w:t>سبل السلام</w:t>
                    </w:r>
                    <w:r w:rsidR="00636527">
                      <w:rPr>
                        <w:rFonts w:cs="AL-Mohanad Bold" w:hint="cs"/>
                        <w:b w:val="0"/>
                        <w:bCs w:val="0"/>
                        <w:noProof w:val="0"/>
                        <w:sz w:val="22"/>
                        <w:szCs w:val="22"/>
                        <w:rtl/>
                      </w:rPr>
                      <w:t xml:space="preserve"> (</w:t>
                    </w:r>
                    <w:r w:rsidR="008633D8">
                      <w:rPr>
                        <w:rFonts w:cs="AL-Mohanad Bold" w:hint="cs"/>
                        <w:b w:val="0"/>
                        <w:bCs w:val="0"/>
                        <w:noProof w:val="0"/>
                        <w:sz w:val="22"/>
                        <w:szCs w:val="22"/>
                        <w:rtl/>
                      </w:rPr>
                      <w:t>1432_</w:t>
                    </w:r>
                    <w:r w:rsidR="00D41FD6">
                      <w:rPr>
                        <w:rFonts w:cs="AL-Mohanad Bold" w:hint="cs"/>
                        <w:b w:val="0"/>
                        <w:bCs w:val="0"/>
                        <w:noProof w:val="0"/>
                        <w:sz w:val="22"/>
                        <w:szCs w:val="22"/>
                        <w:rtl/>
                      </w:rPr>
                      <w:t>10</w:t>
                    </w:r>
                    <w:r w:rsidR="00636527">
                      <w:rPr>
                        <w:rFonts w:cs="AL-Mohanad Bold" w:hint="cs"/>
                        <w:b w:val="0"/>
                        <w:bCs w:val="0"/>
                        <w:noProof w:val="0"/>
                        <w:sz w:val="22"/>
                        <w:szCs w:val="22"/>
                        <w:rtl/>
                      </w:rPr>
                      <w:t>)</w:t>
                    </w:r>
                  </w:p>
                </w:txbxContent>
              </v:textbox>
            </v:shape>
          </w:pict>
        </mc:Fallback>
      </mc:AlternateContent>
    </w:r>
    <w:r>
      <w:rPr>
        <w:rtl/>
      </w:rPr>
      <mc:AlternateContent>
        <mc:Choice Requires="wps">
          <w:drawing>
            <wp:anchor distT="0" distB="0" distL="114300" distR="114300" simplePos="0" relativeHeight="251654656" behindDoc="0" locked="0" layoutInCell="1" allowOverlap="1">
              <wp:simplePos x="0" y="0"/>
              <wp:positionH relativeFrom="column">
                <wp:posOffset>229870</wp:posOffset>
              </wp:positionH>
              <wp:positionV relativeFrom="paragraph">
                <wp:posOffset>360045</wp:posOffset>
              </wp:positionV>
              <wp:extent cx="4025900" cy="0"/>
              <wp:effectExtent l="39370" t="36195" r="40005" b="40005"/>
              <wp:wrapNone/>
              <wp:docPr id="6"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5900"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FB5112" id="Line 1"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pt,28.35pt" to="335.1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" strokeweight="5pt">
              <v:stroke linestyle="thickThin"/>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5CFA" w:rsidRPr="00711431" w:rsidRDefault="00C45C26" w:rsidP="00711431">
    <w:pPr>
      <w:pStyle w:val="Header"/>
      <w:rPr>
        <w:b/>
        <w:bCs/>
        <w:noProof w:val="0"/>
        <w:rtl/>
      </w:rPr>
    </w:pPr>
    <w:r>
      <w:rPr>
        <w:rtl/>
      </w:rPr>
      <mc:AlternateContent>
        <mc:Choice Requires="wps">
          <w:drawing>
            <wp:anchor distT="0" distB="0" distL="114300" distR="114300" simplePos="0" relativeHeight="251657728" behindDoc="0" locked="0" layoutInCell="1" allowOverlap="1">
              <wp:simplePos x="0" y="0"/>
              <wp:positionH relativeFrom="column">
                <wp:posOffset>159385</wp:posOffset>
              </wp:positionH>
              <wp:positionV relativeFrom="paragraph">
                <wp:posOffset>383540</wp:posOffset>
              </wp:positionV>
              <wp:extent cx="495300" cy="361950"/>
              <wp:effectExtent l="0" t="2540" r="254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CFA" w:rsidRDefault="008B7113" w:rsidP="00711431">
                          <w:pPr>
                            <w:pStyle w:val="Heading2"/>
                            <w:rPr>
                              <w:rFonts w:cs="Traditional Arabic"/>
                              <w:noProof w:val="0"/>
                              <w:rtl/>
                            </w:rPr>
                          </w:pPr>
                          <w:r>
                            <w:rPr>
                              <w:rStyle w:val="PageNumber"/>
                              <w:rFonts w:cs="Traditional Arabic"/>
                            </w:rPr>
                            <w:fldChar w:fldCharType="begin"/>
                          </w:r>
                          <w:r w:rsidR="00B75CFA">
                            <w:rPr>
                              <w:rStyle w:val="PageNumber"/>
                              <w:rFonts w:cs="Traditional Arabic"/>
                            </w:rPr>
                            <w:instrText xml:space="preserve"> PAGE </w:instrText>
                          </w:r>
                          <w:r>
                            <w:rPr>
                              <w:rStyle w:val="PageNumber"/>
                              <w:rFonts w:cs="Traditional Arabic"/>
                            </w:rPr>
                            <w:fldChar w:fldCharType="separate"/>
                          </w:r>
                          <w:r w:rsidR="00CA3C37">
                            <w:rPr>
                              <w:rStyle w:val="PageNumber"/>
                              <w:rFonts w:cs="Traditional Arabic"/>
                              <w:rtl/>
                            </w:rPr>
                            <w:t>7</w:t>
                          </w:r>
                          <w:r>
                            <w:rPr>
                              <w:rStyle w:val="PageNumber"/>
                              <w:rFonts w:cs="Traditional Arabic"/>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9" type="#_x0000_t202" style="position:absolute;left:0;text-align:left;margin-left:12.55pt;margin-top:30.2pt;width:39pt;height:2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bfuQIAAL8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" filled="f" stroked="f">
              <v:textbox>
                <w:txbxContent>
                  <w:p w:rsidR="00B75CFA" w:rsidRDefault="008B7113" w:rsidP="00711431">
                    <w:pPr>
                      <w:pStyle w:val="Heading2"/>
                      <w:rPr>
                        <w:rFonts w:cs="Traditional Arabic"/>
                        <w:noProof w:val="0"/>
                        <w:rtl/>
                      </w:rPr>
                    </w:pPr>
                    <w:r>
                      <w:rPr>
                        <w:rStyle w:val="PageNumber"/>
                        <w:rFonts w:cs="Traditional Arabic"/>
                      </w:rPr>
                      <w:fldChar w:fldCharType="begin"/>
                    </w:r>
                    <w:r w:rsidR="00B75CFA">
                      <w:rPr>
                        <w:rStyle w:val="PageNumber"/>
                        <w:rFonts w:cs="Traditional Arabic"/>
                      </w:rPr>
                      <w:instrText xml:space="preserve"> PAGE </w:instrText>
                    </w:r>
                    <w:r>
                      <w:rPr>
                        <w:rStyle w:val="PageNumber"/>
                        <w:rFonts w:cs="Traditional Arabic"/>
                      </w:rPr>
                      <w:fldChar w:fldCharType="separate"/>
                    </w:r>
                    <w:r w:rsidR="00CA3C37">
                      <w:rPr>
                        <w:rStyle w:val="PageNumber"/>
                        <w:rFonts w:cs="Traditional Arabic"/>
                        <w:rtl/>
                      </w:rPr>
                      <w:t>7</w:t>
                    </w:r>
                    <w:r>
                      <w:rPr>
                        <w:rStyle w:val="PageNumber"/>
                        <w:rFonts w:cs="Traditional Arabic"/>
                      </w:rPr>
                      <w:fldChar w:fldCharType="end"/>
                    </w:r>
                  </w:p>
                </w:txbxContent>
              </v:textbox>
            </v:shape>
          </w:pict>
        </mc:Fallback>
      </mc:AlternateContent>
    </w:r>
  </w:p>
  <w:p w:rsidR="00B75CFA" w:rsidRPr="00711431" w:rsidRDefault="00C45C26" w:rsidP="00711431">
    <w:pPr>
      <w:pStyle w:val="Header"/>
      <w:rPr>
        <w:b/>
        <w:bCs/>
        <w:noProof w:val="0"/>
        <w:rtl/>
      </w:rPr>
    </w:pPr>
    <w:r>
      <w:rPr>
        <w:rtl/>
      </w:rPr>
      <mc:AlternateContent>
        <mc:Choice Requires="wps">
          <w:drawing>
            <wp:anchor distT="0" distB="0" distL="114300" distR="114300" simplePos="0" relativeHeight="251658752" behindDoc="0" locked="0" layoutInCell="1" allowOverlap="1">
              <wp:simplePos x="0" y="0"/>
              <wp:positionH relativeFrom="column">
                <wp:posOffset>-165735</wp:posOffset>
              </wp:positionH>
              <wp:positionV relativeFrom="paragraph">
                <wp:posOffset>7620</wp:posOffset>
              </wp:positionV>
              <wp:extent cx="1257300" cy="571500"/>
              <wp:effectExtent l="0" t="0" r="3810" b="1905"/>
              <wp:wrapSquare wrapText="bothSides"/>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5CFA" w:rsidRPr="00711431" w:rsidRDefault="00B75CF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75CFA" w:rsidRPr="00711431" w:rsidRDefault="008B7113" w:rsidP="00711431">
                          <w:pPr>
                            <w:pStyle w:val="Heading2"/>
                            <w:ind w:firstLine="32"/>
                            <w:rPr>
                              <w:rFonts w:cs="Traditional Arabic"/>
                              <w:b/>
                              <w:bCs/>
                              <w:noProof w:val="0"/>
                              <w:rtl/>
                            </w:rPr>
                          </w:pPr>
                          <w:r w:rsidRPr="00711431">
                            <w:rPr>
                              <w:rStyle w:val="PageNumber"/>
                              <w:rFonts w:cs="Traditional Arabic"/>
                              <w:sz w:val="28"/>
                            </w:rPr>
                            <w:fldChar w:fldCharType="begin"/>
                          </w:r>
                          <w:r w:rsidR="00B75CFA" w:rsidRPr="00711431">
                            <w:rPr>
                              <w:rStyle w:val="PageNumber"/>
                              <w:rFonts w:cs="Traditional Arabic"/>
                              <w:sz w:val="28"/>
                            </w:rPr>
                            <w:instrText xml:space="preserve"> PAGE </w:instrText>
                          </w:r>
                          <w:r w:rsidRPr="00711431">
                            <w:rPr>
                              <w:rStyle w:val="PageNumber"/>
                              <w:rFonts w:cs="Traditional Arabic"/>
                              <w:sz w:val="28"/>
                            </w:rPr>
                            <w:fldChar w:fldCharType="separate"/>
                          </w:r>
                          <w:r w:rsidR="00CA3C37">
                            <w:rPr>
                              <w:rStyle w:val="PageNumber"/>
                              <w:rFonts w:cs="Traditional Arabic"/>
                              <w:sz w:val="28"/>
                              <w:rtl/>
                            </w:rPr>
                            <w:t>7</w:t>
                          </w:r>
                          <w:r w:rsidRPr="00711431">
                            <w:rPr>
                              <w:rStyle w:val="PageNumber"/>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13.05pt;margin-top:.6pt;width:99pt;height: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" stroked="f">
              <v:textbox>
                <w:txbxContent>
                  <w:p w:rsidR="00B75CFA" w:rsidRPr="00711431" w:rsidRDefault="00B75CF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75CFA" w:rsidRPr="00711431" w:rsidRDefault="008B7113" w:rsidP="00711431">
                    <w:pPr>
                      <w:pStyle w:val="Heading2"/>
                      <w:ind w:firstLine="32"/>
                      <w:rPr>
                        <w:rFonts w:cs="Traditional Arabic"/>
                        <w:b/>
                        <w:bCs/>
                        <w:noProof w:val="0"/>
                        <w:rtl/>
                      </w:rPr>
                    </w:pPr>
                    <w:r w:rsidRPr="00711431">
                      <w:rPr>
                        <w:rStyle w:val="PageNumber"/>
                        <w:rFonts w:cs="Traditional Arabic"/>
                        <w:sz w:val="28"/>
                      </w:rPr>
                      <w:fldChar w:fldCharType="begin"/>
                    </w:r>
                    <w:r w:rsidR="00B75CFA" w:rsidRPr="00711431">
                      <w:rPr>
                        <w:rStyle w:val="PageNumber"/>
                        <w:rFonts w:cs="Traditional Arabic"/>
                        <w:sz w:val="28"/>
                      </w:rPr>
                      <w:instrText xml:space="preserve"> PAGE </w:instrText>
                    </w:r>
                    <w:r w:rsidRPr="00711431">
                      <w:rPr>
                        <w:rStyle w:val="PageNumber"/>
                        <w:rFonts w:cs="Traditional Arabic"/>
                        <w:sz w:val="28"/>
                      </w:rPr>
                      <w:fldChar w:fldCharType="separate"/>
                    </w:r>
                    <w:r w:rsidR="00CA3C37">
                      <w:rPr>
                        <w:rStyle w:val="PageNumber"/>
                        <w:rFonts w:cs="Traditional Arabic"/>
                        <w:sz w:val="28"/>
                        <w:rtl/>
                      </w:rPr>
                      <w:t>7</w:t>
                    </w:r>
                    <w:r w:rsidRPr="00711431">
                      <w:rPr>
                        <w:rStyle w:val="PageNumber"/>
                        <w:rFonts w:cs="Traditional Arabic"/>
                        <w:sz w:val="28"/>
                      </w:rPr>
                      <w:fldChar w:fldCharType="end"/>
                    </w:r>
                  </w:p>
                </w:txbxContent>
              </v:textbox>
              <w10:wrap type="square"/>
            </v:shape>
          </w:pict>
        </mc:Fallback>
      </mc:AlternateContent>
    </w:r>
    <w:r>
      <w:rPr>
        <w:rtl/>
      </w:rPr>
      <mc:AlternateContent>
        <mc:Choice Requires="wps">
          <w:drawing>
            <wp:anchor distT="0" distB="0" distL="114300" distR="114300" simplePos="0" relativeHeight="251660800" behindDoc="0" locked="0" layoutInCell="1" allowOverlap="1">
              <wp:simplePos x="0" y="0"/>
              <wp:positionH relativeFrom="column">
                <wp:posOffset>3310890</wp:posOffset>
              </wp:positionH>
              <wp:positionV relativeFrom="paragraph">
                <wp:posOffset>151130</wp:posOffset>
              </wp:positionV>
              <wp:extent cx="1529715" cy="287020"/>
              <wp:effectExtent l="0" t="0" r="0" b="0"/>
              <wp:wrapNone/>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715" cy="287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5CFA" w:rsidRPr="00711431" w:rsidRDefault="00B75CF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1" type="#_x0000_t202" style="position:absolute;left:0;text-align:left;margin-left:260.7pt;margin-top:11.9pt;width:120.45pt;height:22.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" stroked="f">
              <v:textbox inset="0,0,0,0">
                <w:txbxContent>
                  <w:p w:rsidR="00B75CFA" w:rsidRPr="00711431" w:rsidRDefault="00B75CF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v:shape>
          </w:pict>
        </mc:Fallback>
      </mc:AlternateContent>
    </w:r>
    <w:r>
      <w:rPr>
        <w:rtl/>
      </w:rPr>
      <mc:AlternateContent>
        <mc:Choice Requires="wps">
          <w:drawing>
            <wp:anchor distT="0" distB="0" distL="114300" distR="114300" simplePos="0" relativeHeight="251659776" behindDoc="0" locked="0" layoutInCell="1" allowOverlap="1">
              <wp:simplePos x="0" y="0"/>
              <wp:positionH relativeFrom="column">
                <wp:posOffset>796290</wp:posOffset>
              </wp:positionH>
              <wp:positionV relativeFrom="paragraph">
                <wp:posOffset>300990</wp:posOffset>
              </wp:positionV>
              <wp:extent cx="4365625" cy="0"/>
              <wp:effectExtent l="34290" t="34290" r="38735" b="32385"/>
              <wp:wrapNone/>
              <wp:docPr id="2"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65625"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B05F78" id="Line 8"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7pt,23.7pt" to="40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" strokeweight="5pt">
              <v:stroke linestyle="thickThin"/>
            </v:line>
          </w:pict>
        </mc:Fallback>
      </mc:AlternateContent>
    </w:r>
    <w:r>
      <w:rPr>
        <w:rtl/>
      </w:rPr>
      <mc:AlternateContent>
        <mc:Choice Requires="wps">
          <w:drawing>
            <wp:anchor distT="0" distB="0" distL="114300" distR="114300" simplePos="0" relativeHeight="251661824" behindDoc="0" locked="0" layoutInCell="1" allowOverlap="1">
              <wp:simplePos x="0" y="0"/>
              <wp:positionH relativeFrom="column">
                <wp:posOffset>179070</wp:posOffset>
              </wp:positionH>
              <wp:positionV relativeFrom="paragraph">
                <wp:posOffset>150495</wp:posOffset>
              </wp:positionV>
              <wp:extent cx="571500" cy="457200"/>
              <wp:effectExtent l="0" t="0" r="1905" b="1905"/>
              <wp:wrapNone/>
              <wp:docPr id="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5CFA" w:rsidRPr="00711431" w:rsidRDefault="008B711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75CFA"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A3C37">
                            <w:rPr>
                              <w:rStyle w:val="PageNumber"/>
                              <w:rFonts w:cs="Traditional Arabic"/>
                              <w:sz w:val="26"/>
                              <w:szCs w:val="26"/>
                              <w:rtl/>
                            </w:rPr>
                            <w:t>7</w:t>
                          </w:r>
                          <w:r w:rsidRPr="00711431">
                            <w:rPr>
                              <w:rStyle w:val="PageNumber"/>
                              <w:rFonts w:cs="Traditional Arabic"/>
                              <w:sz w:val="26"/>
                              <w:szCs w:val="2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2" type="#_x0000_t202" style="position:absolute;left:0;text-align:left;margin-left:14.1pt;margin-top:11.85pt;width:45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" filled="f" stroked="f">
              <v:textbox>
                <w:txbxContent>
                  <w:p w:rsidR="00B75CFA" w:rsidRPr="00711431" w:rsidRDefault="008B711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75CFA"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A3C37">
                      <w:rPr>
                        <w:rStyle w:val="PageNumber"/>
                        <w:rFonts w:cs="Traditional Arabic"/>
                        <w:sz w:val="26"/>
                        <w:szCs w:val="26"/>
                        <w:rtl/>
                      </w:rPr>
                      <w:t>7</w:t>
                    </w:r>
                    <w:r w:rsidRPr="00711431">
                      <w:rPr>
                        <w:rStyle w:val="PageNumber"/>
                        <w:rFonts w:cs="Traditional Arabic"/>
                        <w:sz w:val="26"/>
                        <w:szCs w:val="26"/>
                      </w:rPr>
                      <w:fldChar w:fldCharType="end"/>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savePreviewPicture/>
  <w:doNotValidateAgainstSchema/>
  <w:doNotDemarcateInvalidXml/>
  <w:hdrShapeDefaults>
    <o:shapedefaults v:ext="edit" spidmax="2049"/>
  </w:hdrShapeDefaults>
  <w:footnotePr>
    <w:numRestart w:val="eachPage"/>
    <w:footnote w:id="-1"/>
    <w:footnote w:id="0"/>
  </w:footnotePr>
  <w:endnotePr>
    <w:numFmt w:val="lowerLette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56265"/>
    <w:rsid w:val="0000074B"/>
    <w:rsid w:val="00000BF2"/>
    <w:rsid w:val="0000142B"/>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130"/>
    <w:rsid w:val="000075E6"/>
    <w:rsid w:val="000076D3"/>
    <w:rsid w:val="00007746"/>
    <w:rsid w:val="00007803"/>
    <w:rsid w:val="000101CC"/>
    <w:rsid w:val="00010A0D"/>
    <w:rsid w:val="00010BE7"/>
    <w:rsid w:val="00010F7B"/>
    <w:rsid w:val="000111D9"/>
    <w:rsid w:val="0001152C"/>
    <w:rsid w:val="00011C2D"/>
    <w:rsid w:val="00011DCD"/>
    <w:rsid w:val="00012134"/>
    <w:rsid w:val="000123A8"/>
    <w:rsid w:val="0001278E"/>
    <w:rsid w:val="000128D2"/>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15E"/>
    <w:rsid w:val="00016B96"/>
    <w:rsid w:val="00016BBA"/>
    <w:rsid w:val="00016D3F"/>
    <w:rsid w:val="0002028C"/>
    <w:rsid w:val="00020A80"/>
    <w:rsid w:val="00021009"/>
    <w:rsid w:val="000212E3"/>
    <w:rsid w:val="00021AAE"/>
    <w:rsid w:val="00022197"/>
    <w:rsid w:val="000225BD"/>
    <w:rsid w:val="00023212"/>
    <w:rsid w:val="00023619"/>
    <w:rsid w:val="00023804"/>
    <w:rsid w:val="00023821"/>
    <w:rsid w:val="00023B96"/>
    <w:rsid w:val="000241E3"/>
    <w:rsid w:val="00024318"/>
    <w:rsid w:val="000248DA"/>
    <w:rsid w:val="000250EF"/>
    <w:rsid w:val="000253E3"/>
    <w:rsid w:val="00025872"/>
    <w:rsid w:val="0002629C"/>
    <w:rsid w:val="000263AB"/>
    <w:rsid w:val="000272A3"/>
    <w:rsid w:val="000272D6"/>
    <w:rsid w:val="000272FB"/>
    <w:rsid w:val="00027D88"/>
    <w:rsid w:val="00030032"/>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5EB6"/>
    <w:rsid w:val="0003640C"/>
    <w:rsid w:val="000365CF"/>
    <w:rsid w:val="0003723E"/>
    <w:rsid w:val="0003784A"/>
    <w:rsid w:val="000378D2"/>
    <w:rsid w:val="00037A68"/>
    <w:rsid w:val="00037F9E"/>
    <w:rsid w:val="00040256"/>
    <w:rsid w:val="0004063D"/>
    <w:rsid w:val="000411C2"/>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86E"/>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38"/>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7E6"/>
    <w:rsid w:val="00067B38"/>
    <w:rsid w:val="00067F0C"/>
    <w:rsid w:val="00070EF2"/>
    <w:rsid w:val="00071497"/>
    <w:rsid w:val="00071D6B"/>
    <w:rsid w:val="0007207E"/>
    <w:rsid w:val="00072CEE"/>
    <w:rsid w:val="00072FEB"/>
    <w:rsid w:val="00073264"/>
    <w:rsid w:val="00073826"/>
    <w:rsid w:val="000748C3"/>
    <w:rsid w:val="00074EE5"/>
    <w:rsid w:val="00074F41"/>
    <w:rsid w:val="00075B05"/>
    <w:rsid w:val="00075B7C"/>
    <w:rsid w:val="00075F4A"/>
    <w:rsid w:val="00075FDB"/>
    <w:rsid w:val="000760C9"/>
    <w:rsid w:val="00076910"/>
    <w:rsid w:val="00076B22"/>
    <w:rsid w:val="00076C31"/>
    <w:rsid w:val="00076D3E"/>
    <w:rsid w:val="00077A0E"/>
    <w:rsid w:val="00077B01"/>
    <w:rsid w:val="00077E7C"/>
    <w:rsid w:val="00080334"/>
    <w:rsid w:val="00080574"/>
    <w:rsid w:val="00080899"/>
    <w:rsid w:val="00080B4B"/>
    <w:rsid w:val="00080BBF"/>
    <w:rsid w:val="00081468"/>
    <w:rsid w:val="000816C2"/>
    <w:rsid w:val="00081A6D"/>
    <w:rsid w:val="00081C07"/>
    <w:rsid w:val="00081DDE"/>
    <w:rsid w:val="00082590"/>
    <w:rsid w:val="0008261E"/>
    <w:rsid w:val="00082896"/>
    <w:rsid w:val="000832C5"/>
    <w:rsid w:val="0008332C"/>
    <w:rsid w:val="0008510E"/>
    <w:rsid w:val="0008536D"/>
    <w:rsid w:val="000854E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540"/>
    <w:rsid w:val="000A284C"/>
    <w:rsid w:val="000A28C5"/>
    <w:rsid w:val="000A2974"/>
    <w:rsid w:val="000A2AAC"/>
    <w:rsid w:val="000A2C28"/>
    <w:rsid w:val="000A314C"/>
    <w:rsid w:val="000A42CA"/>
    <w:rsid w:val="000A44E1"/>
    <w:rsid w:val="000A4DBE"/>
    <w:rsid w:val="000A5D9D"/>
    <w:rsid w:val="000A6312"/>
    <w:rsid w:val="000A71BF"/>
    <w:rsid w:val="000A770F"/>
    <w:rsid w:val="000A7A87"/>
    <w:rsid w:val="000A7C38"/>
    <w:rsid w:val="000A7D94"/>
    <w:rsid w:val="000B0F97"/>
    <w:rsid w:val="000B13B4"/>
    <w:rsid w:val="000B13EE"/>
    <w:rsid w:val="000B16D9"/>
    <w:rsid w:val="000B179D"/>
    <w:rsid w:val="000B1FE0"/>
    <w:rsid w:val="000B3100"/>
    <w:rsid w:val="000B34B7"/>
    <w:rsid w:val="000B3709"/>
    <w:rsid w:val="000B3FA9"/>
    <w:rsid w:val="000B4191"/>
    <w:rsid w:val="000B4B63"/>
    <w:rsid w:val="000B4D78"/>
    <w:rsid w:val="000B5209"/>
    <w:rsid w:val="000B53C6"/>
    <w:rsid w:val="000B54B0"/>
    <w:rsid w:val="000B5723"/>
    <w:rsid w:val="000B5DF4"/>
    <w:rsid w:val="000B5E2A"/>
    <w:rsid w:val="000B5F5D"/>
    <w:rsid w:val="000B5FFD"/>
    <w:rsid w:val="000B693F"/>
    <w:rsid w:val="000B6A5F"/>
    <w:rsid w:val="000B6DE2"/>
    <w:rsid w:val="000B6E1D"/>
    <w:rsid w:val="000B6FDF"/>
    <w:rsid w:val="000B75C0"/>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0C8"/>
    <w:rsid w:val="000C5660"/>
    <w:rsid w:val="000C5954"/>
    <w:rsid w:val="000C5A3F"/>
    <w:rsid w:val="000C5C63"/>
    <w:rsid w:val="000C5DC2"/>
    <w:rsid w:val="000C60E5"/>
    <w:rsid w:val="000C67E7"/>
    <w:rsid w:val="000C6B8E"/>
    <w:rsid w:val="000C710F"/>
    <w:rsid w:val="000C71B0"/>
    <w:rsid w:val="000C7247"/>
    <w:rsid w:val="000C78D8"/>
    <w:rsid w:val="000C7A61"/>
    <w:rsid w:val="000C7B56"/>
    <w:rsid w:val="000D0156"/>
    <w:rsid w:val="000D094E"/>
    <w:rsid w:val="000D0D8C"/>
    <w:rsid w:val="000D1A19"/>
    <w:rsid w:val="000D1E0D"/>
    <w:rsid w:val="000D21F3"/>
    <w:rsid w:val="000D2490"/>
    <w:rsid w:val="000D298D"/>
    <w:rsid w:val="000D2A15"/>
    <w:rsid w:val="000D3653"/>
    <w:rsid w:val="000D3671"/>
    <w:rsid w:val="000D3850"/>
    <w:rsid w:val="000D3ED7"/>
    <w:rsid w:val="000D3F39"/>
    <w:rsid w:val="000D3F85"/>
    <w:rsid w:val="000D43B4"/>
    <w:rsid w:val="000D50F6"/>
    <w:rsid w:val="000D5166"/>
    <w:rsid w:val="000D51BE"/>
    <w:rsid w:val="000D52C5"/>
    <w:rsid w:val="000D5364"/>
    <w:rsid w:val="000D5CF4"/>
    <w:rsid w:val="000D6369"/>
    <w:rsid w:val="000D6812"/>
    <w:rsid w:val="000D690B"/>
    <w:rsid w:val="000D6C61"/>
    <w:rsid w:val="000D709D"/>
    <w:rsid w:val="000D70C1"/>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63D"/>
    <w:rsid w:val="000E78B8"/>
    <w:rsid w:val="000E7F5E"/>
    <w:rsid w:val="000E7FE6"/>
    <w:rsid w:val="000F0289"/>
    <w:rsid w:val="000F0637"/>
    <w:rsid w:val="000F0B8B"/>
    <w:rsid w:val="000F1113"/>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76A"/>
    <w:rsid w:val="000F59DD"/>
    <w:rsid w:val="000F5D47"/>
    <w:rsid w:val="000F60D5"/>
    <w:rsid w:val="000F6317"/>
    <w:rsid w:val="000F6416"/>
    <w:rsid w:val="000F653D"/>
    <w:rsid w:val="000F6C19"/>
    <w:rsid w:val="000F73A0"/>
    <w:rsid w:val="000F7488"/>
    <w:rsid w:val="000F7A32"/>
    <w:rsid w:val="000F7E14"/>
    <w:rsid w:val="000F7E5A"/>
    <w:rsid w:val="001005BA"/>
    <w:rsid w:val="0010069D"/>
    <w:rsid w:val="00100761"/>
    <w:rsid w:val="00100DB0"/>
    <w:rsid w:val="001013A4"/>
    <w:rsid w:val="00101988"/>
    <w:rsid w:val="00101A3C"/>
    <w:rsid w:val="00101F85"/>
    <w:rsid w:val="00103807"/>
    <w:rsid w:val="001038EB"/>
    <w:rsid w:val="00103B6E"/>
    <w:rsid w:val="00103CA8"/>
    <w:rsid w:val="001046E4"/>
    <w:rsid w:val="00104EC6"/>
    <w:rsid w:val="00105AE6"/>
    <w:rsid w:val="00105F2D"/>
    <w:rsid w:val="00106329"/>
    <w:rsid w:val="001063BD"/>
    <w:rsid w:val="001063EB"/>
    <w:rsid w:val="00106740"/>
    <w:rsid w:val="001069C9"/>
    <w:rsid w:val="00106FB9"/>
    <w:rsid w:val="0010725C"/>
    <w:rsid w:val="00107459"/>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41"/>
    <w:rsid w:val="00112C87"/>
    <w:rsid w:val="00112D9E"/>
    <w:rsid w:val="00113196"/>
    <w:rsid w:val="00113521"/>
    <w:rsid w:val="00113804"/>
    <w:rsid w:val="00115167"/>
    <w:rsid w:val="001151FF"/>
    <w:rsid w:val="0011582C"/>
    <w:rsid w:val="00115962"/>
    <w:rsid w:val="001159A3"/>
    <w:rsid w:val="00116099"/>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725"/>
    <w:rsid w:val="00134E16"/>
    <w:rsid w:val="00134EE2"/>
    <w:rsid w:val="00135148"/>
    <w:rsid w:val="00135654"/>
    <w:rsid w:val="0013579C"/>
    <w:rsid w:val="00135A97"/>
    <w:rsid w:val="00135FC5"/>
    <w:rsid w:val="001361C3"/>
    <w:rsid w:val="00136449"/>
    <w:rsid w:val="0013654B"/>
    <w:rsid w:val="001365A1"/>
    <w:rsid w:val="00136616"/>
    <w:rsid w:val="001366C1"/>
    <w:rsid w:val="00136B68"/>
    <w:rsid w:val="00136E98"/>
    <w:rsid w:val="00137498"/>
    <w:rsid w:val="00137B56"/>
    <w:rsid w:val="00137DAD"/>
    <w:rsid w:val="0014022C"/>
    <w:rsid w:val="001404E6"/>
    <w:rsid w:val="00141D00"/>
    <w:rsid w:val="001421EF"/>
    <w:rsid w:val="00143347"/>
    <w:rsid w:val="0014340C"/>
    <w:rsid w:val="001436AB"/>
    <w:rsid w:val="00143A3E"/>
    <w:rsid w:val="00143B91"/>
    <w:rsid w:val="00144006"/>
    <w:rsid w:val="00144663"/>
    <w:rsid w:val="00144B63"/>
    <w:rsid w:val="001452D0"/>
    <w:rsid w:val="0014566B"/>
    <w:rsid w:val="001456DB"/>
    <w:rsid w:val="001460C0"/>
    <w:rsid w:val="00146684"/>
    <w:rsid w:val="0014677C"/>
    <w:rsid w:val="00146873"/>
    <w:rsid w:val="001468F2"/>
    <w:rsid w:val="00146E53"/>
    <w:rsid w:val="001470A8"/>
    <w:rsid w:val="00147A57"/>
    <w:rsid w:val="00147E3B"/>
    <w:rsid w:val="0015001F"/>
    <w:rsid w:val="001500ED"/>
    <w:rsid w:val="0015038E"/>
    <w:rsid w:val="001511CA"/>
    <w:rsid w:val="001521BC"/>
    <w:rsid w:val="001526AE"/>
    <w:rsid w:val="00152F06"/>
    <w:rsid w:val="001531B5"/>
    <w:rsid w:val="00153F1B"/>
    <w:rsid w:val="00153F2B"/>
    <w:rsid w:val="0015466F"/>
    <w:rsid w:val="001551F0"/>
    <w:rsid w:val="0015566F"/>
    <w:rsid w:val="00155D47"/>
    <w:rsid w:val="0015617F"/>
    <w:rsid w:val="00156385"/>
    <w:rsid w:val="0015707D"/>
    <w:rsid w:val="0015776F"/>
    <w:rsid w:val="0016055A"/>
    <w:rsid w:val="001608B0"/>
    <w:rsid w:val="00161753"/>
    <w:rsid w:val="00161BAF"/>
    <w:rsid w:val="0016242C"/>
    <w:rsid w:val="00162789"/>
    <w:rsid w:val="00162BCC"/>
    <w:rsid w:val="0016303D"/>
    <w:rsid w:val="00163413"/>
    <w:rsid w:val="00163F46"/>
    <w:rsid w:val="00163FAE"/>
    <w:rsid w:val="0016413B"/>
    <w:rsid w:val="0016420A"/>
    <w:rsid w:val="001644AD"/>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A69"/>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1DFD"/>
    <w:rsid w:val="0018254B"/>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BC9"/>
    <w:rsid w:val="00192D83"/>
    <w:rsid w:val="00192E12"/>
    <w:rsid w:val="00193414"/>
    <w:rsid w:val="00193BE5"/>
    <w:rsid w:val="00193F43"/>
    <w:rsid w:val="00193FC6"/>
    <w:rsid w:val="001945E9"/>
    <w:rsid w:val="001951F2"/>
    <w:rsid w:val="001959AB"/>
    <w:rsid w:val="001960EC"/>
    <w:rsid w:val="0019619D"/>
    <w:rsid w:val="001963FC"/>
    <w:rsid w:val="001966B2"/>
    <w:rsid w:val="0019688D"/>
    <w:rsid w:val="00196E48"/>
    <w:rsid w:val="001970DA"/>
    <w:rsid w:val="001976A0"/>
    <w:rsid w:val="00197F1F"/>
    <w:rsid w:val="001A03E3"/>
    <w:rsid w:val="001A0489"/>
    <w:rsid w:val="001A0559"/>
    <w:rsid w:val="001A060A"/>
    <w:rsid w:val="001A08C4"/>
    <w:rsid w:val="001A0B0C"/>
    <w:rsid w:val="001A0BF7"/>
    <w:rsid w:val="001A13F9"/>
    <w:rsid w:val="001A1731"/>
    <w:rsid w:val="001A181F"/>
    <w:rsid w:val="001A22A9"/>
    <w:rsid w:val="001A2471"/>
    <w:rsid w:val="001A2835"/>
    <w:rsid w:val="001A2D16"/>
    <w:rsid w:val="001A3DF8"/>
    <w:rsid w:val="001A435D"/>
    <w:rsid w:val="001A4447"/>
    <w:rsid w:val="001A4799"/>
    <w:rsid w:val="001A492E"/>
    <w:rsid w:val="001A4CE9"/>
    <w:rsid w:val="001A4F10"/>
    <w:rsid w:val="001A5C43"/>
    <w:rsid w:val="001A7460"/>
    <w:rsid w:val="001A7744"/>
    <w:rsid w:val="001A7804"/>
    <w:rsid w:val="001B00EA"/>
    <w:rsid w:val="001B0980"/>
    <w:rsid w:val="001B0BA4"/>
    <w:rsid w:val="001B0C0A"/>
    <w:rsid w:val="001B1D56"/>
    <w:rsid w:val="001B1E34"/>
    <w:rsid w:val="001B1E94"/>
    <w:rsid w:val="001B1F61"/>
    <w:rsid w:val="001B21CC"/>
    <w:rsid w:val="001B22DC"/>
    <w:rsid w:val="001B2919"/>
    <w:rsid w:val="001B2BA0"/>
    <w:rsid w:val="001B30EB"/>
    <w:rsid w:val="001B31BE"/>
    <w:rsid w:val="001B3810"/>
    <w:rsid w:val="001B3BD6"/>
    <w:rsid w:val="001B3D88"/>
    <w:rsid w:val="001B431E"/>
    <w:rsid w:val="001B456D"/>
    <w:rsid w:val="001B475A"/>
    <w:rsid w:val="001B4E28"/>
    <w:rsid w:val="001B4E39"/>
    <w:rsid w:val="001B5A28"/>
    <w:rsid w:val="001B5ECF"/>
    <w:rsid w:val="001B5FBA"/>
    <w:rsid w:val="001B6197"/>
    <w:rsid w:val="001B61A0"/>
    <w:rsid w:val="001B65A7"/>
    <w:rsid w:val="001B6905"/>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247"/>
    <w:rsid w:val="001D1B18"/>
    <w:rsid w:val="001D1B2C"/>
    <w:rsid w:val="001D200C"/>
    <w:rsid w:val="001D207B"/>
    <w:rsid w:val="001D2163"/>
    <w:rsid w:val="001D2DEE"/>
    <w:rsid w:val="001D2F05"/>
    <w:rsid w:val="001D304C"/>
    <w:rsid w:val="001D33DC"/>
    <w:rsid w:val="001D356A"/>
    <w:rsid w:val="001D3649"/>
    <w:rsid w:val="001D4139"/>
    <w:rsid w:val="001D44CD"/>
    <w:rsid w:val="001D6153"/>
    <w:rsid w:val="001D6237"/>
    <w:rsid w:val="001D6588"/>
    <w:rsid w:val="001D6F29"/>
    <w:rsid w:val="001D6F7B"/>
    <w:rsid w:val="001D78FC"/>
    <w:rsid w:val="001D7EEE"/>
    <w:rsid w:val="001D7F57"/>
    <w:rsid w:val="001E0304"/>
    <w:rsid w:val="001E059B"/>
    <w:rsid w:val="001E0748"/>
    <w:rsid w:val="001E07BD"/>
    <w:rsid w:val="001E08A3"/>
    <w:rsid w:val="001E22A4"/>
    <w:rsid w:val="001E2D44"/>
    <w:rsid w:val="001E2E86"/>
    <w:rsid w:val="001E3272"/>
    <w:rsid w:val="001E327A"/>
    <w:rsid w:val="001E33FD"/>
    <w:rsid w:val="001E4496"/>
    <w:rsid w:val="001E4637"/>
    <w:rsid w:val="001E4798"/>
    <w:rsid w:val="001E4E09"/>
    <w:rsid w:val="001E539A"/>
    <w:rsid w:val="001E5782"/>
    <w:rsid w:val="001E5AE6"/>
    <w:rsid w:val="001E6087"/>
    <w:rsid w:val="001E6425"/>
    <w:rsid w:val="001E643D"/>
    <w:rsid w:val="001E6626"/>
    <w:rsid w:val="001E6E16"/>
    <w:rsid w:val="001E6F3C"/>
    <w:rsid w:val="001E77FA"/>
    <w:rsid w:val="001E7AC3"/>
    <w:rsid w:val="001E7DAF"/>
    <w:rsid w:val="001E7F87"/>
    <w:rsid w:val="001F0630"/>
    <w:rsid w:val="001F09C1"/>
    <w:rsid w:val="001F1376"/>
    <w:rsid w:val="001F1728"/>
    <w:rsid w:val="001F188C"/>
    <w:rsid w:val="001F1BD3"/>
    <w:rsid w:val="001F1FF1"/>
    <w:rsid w:val="001F232C"/>
    <w:rsid w:val="001F2CE2"/>
    <w:rsid w:val="001F3122"/>
    <w:rsid w:val="001F3556"/>
    <w:rsid w:val="001F365C"/>
    <w:rsid w:val="001F38AA"/>
    <w:rsid w:val="001F4263"/>
    <w:rsid w:val="001F43D1"/>
    <w:rsid w:val="001F4566"/>
    <w:rsid w:val="001F5993"/>
    <w:rsid w:val="001F5BB9"/>
    <w:rsid w:val="001F5CE0"/>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4BE"/>
    <w:rsid w:val="00205AB7"/>
    <w:rsid w:val="00205C86"/>
    <w:rsid w:val="00205CAF"/>
    <w:rsid w:val="002060B2"/>
    <w:rsid w:val="002061C8"/>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3E1E"/>
    <w:rsid w:val="00214BD2"/>
    <w:rsid w:val="0021548D"/>
    <w:rsid w:val="00215A27"/>
    <w:rsid w:val="00215ECD"/>
    <w:rsid w:val="00215F9C"/>
    <w:rsid w:val="00216019"/>
    <w:rsid w:val="00216732"/>
    <w:rsid w:val="00216996"/>
    <w:rsid w:val="002169D9"/>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5EE4"/>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6FA2"/>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056"/>
    <w:rsid w:val="002451BC"/>
    <w:rsid w:val="00245306"/>
    <w:rsid w:val="002465D1"/>
    <w:rsid w:val="0024744F"/>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732"/>
    <w:rsid w:val="00251ACD"/>
    <w:rsid w:val="002526EF"/>
    <w:rsid w:val="00252743"/>
    <w:rsid w:val="00252C12"/>
    <w:rsid w:val="00252EB0"/>
    <w:rsid w:val="00253397"/>
    <w:rsid w:val="002538C5"/>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05D"/>
    <w:rsid w:val="002715C8"/>
    <w:rsid w:val="00271823"/>
    <w:rsid w:val="00271A18"/>
    <w:rsid w:val="00271F9F"/>
    <w:rsid w:val="002722A8"/>
    <w:rsid w:val="00272A93"/>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76B"/>
    <w:rsid w:val="002758D1"/>
    <w:rsid w:val="00275A9D"/>
    <w:rsid w:val="00275DB6"/>
    <w:rsid w:val="00276907"/>
    <w:rsid w:val="0027697E"/>
    <w:rsid w:val="00276C86"/>
    <w:rsid w:val="00276D32"/>
    <w:rsid w:val="00277111"/>
    <w:rsid w:val="002773A6"/>
    <w:rsid w:val="0027768E"/>
    <w:rsid w:val="0027770E"/>
    <w:rsid w:val="0027771A"/>
    <w:rsid w:val="00277A61"/>
    <w:rsid w:val="00277F00"/>
    <w:rsid w:val="0028009B"/>
    <w:rsid w:val="00280388"/>
    <w:rsid w:val="002803BC"/>
    <w:rsid w:val="0028087D"/>
    <w:rsid w:val="00280A23"/>
    <w:rsid w:val="00280A88"/>
    <w:rsid w:val="00280EAC"/>
    <w:rsid w:val="00281438"/>
    <w:rsid w:val="0028255B"/>
    <w:rsid w:val="002826E5"/>
    <w:rsid w:val="00282CBF"/>
    <w:rsid w:val="00282CFD"/>
    <w:rsid w:val="00282D05"/>
    <w:rsid w:val="002830CF"/>
    <w:rsid w:val="002832E3"/>
    <w:rsid w:val="002834C4"/>
    <w:rsid w:val="002836D8"/>
    <w:rsid w:val="00284237"/>
    <w:rsid w:val="002843B8"/>
    <w:rsid w:val="002843ED"/>
    <w:rsid w:val="00284B3B"/>
    <w:rsid w:val="00285041"/>
    <w:rsid w:val="002856D6"/>
    <w:rsid w:val="00285870"/>
    <w:rsid w:val="0028595E"/>
    <w:rsid w:val="00285A92"/>
    <w:rsid w:val="00285C83"/>
    <w:rsid w:val="002876A2"/>
    <w:rsid w:val="00287BA4"/>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4DF"/>
    <w:rsid w:val="0029753D"/>
    <w:rsid w:val="002978D0"/>
    <w:rsid w:val="00297DD2"/>
    <w:rsid w:val="00297DF4"/>
    <w:rsid w:val="002A04B5"/>
    <w:rsid w:val="002A0AAE"/>
    <w:rsid w:val="002A0BF9"/>
    <w:rsid w:val="002A0D71"/>
    <w:rsid w:val="002A0E91"/>
    <w:rsid w:val="002A1855"/>
    <w:rsid w:val="002A1C76"/>
    <w:rsid w:val="002A29AF"/>
    <w:rsid w:val="002A2EA3"/>
    <w:rsid w:val="002A32AC"/>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136"/>
    <w:rsid w:val="002A76E7"/>
    <w:rsid w:val="002B051E"/>
    <w:rsid w:val="002B0770"/>
    <w:rsid w:val="002B08CB"/>
    <w:rsid w:val="002B1677"/>
    <w:rsid w:val="002B1A2C"/>
    <w:rsid w:val="002B1EC9"/>
    <w:rsid w:val="002B28CE"/>
    <w:rsid w:val="002B28D1"/>
    <w:rsid w:val="002B2E2F"/>
    <w:rsid w:val="002B3C71"/>
    <w:rsid w:val="002B3C7B"/>
    <w:rsid w:val="002B4165"/>
    <w:rsid w:val="002B4557"/>
    <w:rsid w:val="002B48A9"/>
    <w:rsid w:val="002B4A70"/>
    <w:rsid w:val="002B4F6B"/>
    <w:rsid w:val="002B4F76"/>
    <w:rsid w:val="002B4FE7"/>
    <w:rsid w:val="002B516E"/>
    <w:rsid w:val="002B59CC"/>
    <w:rsid w:val="002B5A1C"/>
    <w:rsid w:val="002B6184"/>
    <w:rsid w:val="002B7799"/>
    <w:rsid w:val="002B7CA9"/>
    <w:rsid w:val="002C041B"/>
    <w:rsid w:val="002C09ED"/>
    <w:rsid w:val="002C0B2E"/>
    <w:rsid w:val="002C0F52"/>
    <w:rsid w:val="002C1082"/>
    <w:rsid w:val="002C1137"/>
    <w:rsid w:val="002C133A"/>
    <w:rsid w:val="002C17D2"/>
    <w:rsid w:val="002C1E8F"/>
    <w:rsid w:val="002C205D"/>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44E"/>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4D4C"/>
    <w:rsid w:val="002E5078"/>
    <w:rsid w:val="002E637C"/>
    <w:rsid w:val="002E644F"/>
    <w:rsid w:val="002E72C2"/>
    <w:rsid w:val="002E7631"/>
    <w:rsid w:val="002E7BF5"/>
    <w:rsid w:val="002F0496"/>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B04"/>
    <w:rsid w:val="002F6063"/>
    <w:rsid w:val="002F658B"/>
    <w:rsid w:val="002F67DB"/>
    <w:rsid w:val="002F6E60"/>
    <w:rsid w:val="002F718F"/>
    <w:rsid w:val="002F7975"/>
    <w:rsid w:val="002F7AC1"/>
    <w:rsid w:val="002F7DB3"/>
    <w:rsid w:val="00300B57"/>
    <w:rsid w:val="00300D24"/>
    <w:rsid w:val="00301063"/>
    <w:rsid w:val="00301274"/>
    <w:rsid w:val="00301373"/>
    <w:rsid w:val="00301A2F"/>
    <w:rsid w:val="00301B0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C9C"/>
    <w:rsid w:val="00307DC0"/>
    <w:rsid w:val="00310E07"/>
    <w:rsid w:val="00311288"/>
    <w:rsid w:val="00311B15"/>
    <w:rsid w:val="00312345"/>
    <w:rsid w:val="003127F1"/>
    <w:rsid w:val="00313458"/>
    <w:rsid w:val="00313DF4"/>
    <w:rsid w:val="0031479C"/>
    <w:rsid w:val="00314B7E"/>
    <w:rsid w:val="00316313"/>
    <w:rsid w:val="0031635D"/>
    <w:rsid w:val="003163D5"/>
    <w:rsid w:val="003179AE"/>
    <w:rsid w:val="00317B8B"/>
    <w:rsid w:val="00317F4A"/>
    <w:rsid w:val="00317FD9"/>
    <w:rsid w:val="00317FE8"/>
    <w:rsid w:val="00320DB2"/>
    <w:rsid w:val="00320E35"/>
    <w:rsid w:val="00320F3C"/>
    <w:rsid w:val="00321AE8"/>
    <w:rsid w:val="00321E78"/>
    <w:rsid w:val="00322D48"/>
    <w:rsid w:val="003236FD"/>
    <w:rsid w:val="00323EDF"/>
    <w:rsid w:val="003243BF"/>
    <w:rsid w:val="003244F3"/>
    <w:rsid w:val="003245DD"/>
    <w:rsid w:val="003247C0"/>
    <w:rsid w:val="00324B55"/>
    <w:rsid w:val="00325137"/>
    <w:rsid w:val="00325455"/>
    <w:rsid w:val="00325827"/>
    <w:rsid w:val="003258D5"/>
    <w:rsid w:val="0032604E"/>
    <w:rsid w:val="00326092"/>
    <w:rsid w:val="00326104"/>
    <w:rsid w:val="003261D4"/>
    <w:rsid w:val="0032662B"/>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18"/>
    <w:rsid w:val="00335369"/>
    <w:rsid w:val="00336420"/>
    <w:rsid w:val="00336671"/>
    <w:rsid w:val="003378DF"/>
    <w:rsid w:val="00337EFD"/>
    <w:rsid w:val="00337EFF"/>
    <w:rsid w:val="003404C0"/>
    <w:rsid w:val="00340A01"/>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D40"/>
    <w:rsid w:val="00343EAE"/>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18E"/>
    <w:rsid w:val="003615C1"/>
    <w:rsid w:val="003616B6"/>
    <w:rsid w:val="0036253D"/>
    <w:rsid w:val="00362AB3"/>
    <w:rsid w:val="00363FD6"/>
    <w:rsid w:val="00364304"/>
    <w:rsid w:val="003646C9"/>
    <w:rsid w:val="00364803"/>
    <w:rsid w:val="0036544C"/>
    <w:rsid w:val="00366567"/>
    <w:rsid w:val="00366738"/>
    <w:rsid w:val="003667E7"/>
    <w:rsid w:val="00366906"/>
    <w:rsid w:val="00366E98"/>
    <w:rsid w:val="00367566"/>
    <w:rsid w:val="0036777B"/>
    <w:rsid w:val="00367E04"/>
    <w:rsid w:val="003706B9"/>
    <w:rsid w:val="0037080E"/>
    <w:rsid w:val="0037119C"/>
    <w:rsid w:val="00371612"/>
    <w:rsid w:val="00371BB6"/>
    <w:rsid w:val="00371C1C"/>
    <w:rsid w:val="00371F3A"/>
    <w:rsid w:val="0037295D"/>
    <w:rsid w:val="0037383C"/>
    <w:rsid w:val="00373872"/>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02F2"/>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6D"/>
    <w:rsid w:val="003859C1"/>
    <w:rsid w:val="00385C57"/>
    <w:rsid w:val="00385E28"/>
    <w:rsid w:val="0038602A"/>
    <w:rsid w:val="003861ED"/>
    <w:rsid w:val="003865FF"/>
    <w:rsid w:val="00386A08"/>
    <w:rsid w:val="00386D14"/>
    <w:rsid w:val="003872D7"/>
    <w:rsid w:val="003874EA"/>
    <w:rsid w:val="0038769D"/>
    <w:rsid w:val="0038778D"/>
    <w:rsid w:val="0038799E"/>
    <w:rsid w:val="00387EBB"/>
    <w:rsid w:val="00390022"/>
    <w:rsid w:val="003902DF"/>
    <w:rsid w:val="003902F0"/>
    <w:rsid w:val="00390805"/>
    <w:rsid w:val="00390832"/>
    <w:rsid w:val="00390D9F"/>
    <w:rsid w:val="00391020"/>
    <w:rsid w:val="0039128E"/>
    <w:rsid w:val="00391C44"/>
    <w:rsid w:val="00391F68"/>
    <w:rsid w:val="00393855"/>
    <w:rsid w:val="00393E0C"/>
    <w:rsid w:val="00394D04"/>
    <w:rsid w:val="00394F68"/>
    <w:rsid w:val="00395282"/>
    <w:rsid w:val="00395305"/>
    <w:rsid w:val="0039549D"/>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582F"/>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14A2"/>
    <w:rsid w:val="003C1678"/>
    <w:rsid w:val="003C18E3"/>
    <w:rsid w:val="003C3264"/>
    <w:rsid w:val="003C39EE"/>
    <w:rsid w:val="003C3C58"/>
    <w:rsid w:val="003C3D46"/>
    <w:rsid w:val="003C3FFB"/>
    <w:rsid w:val="003C4B6F"/>
    <w:rsid w:val="003C4E52"/>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28"/>
    <w:rsid w:val="003C7F3C"/>
    <w:rsid w:val="003D017A"/>
    <w:rsid w:val="003D0380"/>
    <w:rsid w:val="003D081B"/>
    <w:rsid w:val="003D0EAA"/>
    <w:rsid w:val="003D11D0"/>
    <w:rsid w:val="003D1A12"/>
    <w:rsid w:val="003D1C9C"/>
    <w:rsid w:val="003D1CF2"/>
    <w:rsid w:val="003D1F7F"/>
    <w:rsid w:val="003D2A33"/>
    <w:rsid w:val="003D2B6A"/>
    <w:rsid w:val="003D2C50"/>
    <w:rsid w:val="003D3147"/>
    <w:rsid w:val="003D3207"/>
    <w:rsid w:val="003D36A6"/>
    <w:rsid w:val="003D4204"/>
    <w:rsid w:val="003D461E"/>
    <w:rsid w:val="003D4648"/>
    <w:rsid w:val="003D47E3"/>
    <w:rsid w:val="003D48A6"/>
    <w:rsid w:val="003D48AF"/>
    <w:rsid w:val="003D4C05"/>
    <w:rsid w:val="003D5B34"/>
    <w:rsid w:val="003D617B"/>
    <w:rsid w:val="003D61BF"/>
    <w:rsid w:val="003D6A38"/>
    <w:rsid w:val="003D6D4D"/>
    <w:rsid w:val="003D6E81"/>
    <w:rsid w:val="003D7096"/>
    <w:rsid w:val="003D7259"/>
    <w:rsid w:val="003D7460"/>
    <w:rsid w:val="003E0F95"/>
    <w:rsid w:val="003E12C7"/>
    <w:rsid w:val="003E14E3"/>
    <w:rsid w:val="003E2929"/>
    <w:rsid w:val="003E2E94"/>
    <w:rsid w:val="003E3004"/>
    <w:rsid w:val="003E4388"/>
    <w:rsid w:val="003E479C"/>
    <w:rsid w:val="003E49D4"/>
    <w:rsid w:val="003E4A14"/>
    <w:rsid w:val="003E4A18"/>
    <w:rsid w:val="003E4ECA"/>
    <w:rsid w:val="003E4F52"/>
    <w:rsid w:val="003E504F"/>
    <w:rsid w:val="003E5305"/>
    <w:rsid w:val="003E54B2"/>
    <w:rsid w:val="003E5E66"/>
    <w:rsid w:val="003E5FF2"/>
    <w:rsid w:val="003E67BE"/>
    <w:rsid w:val="003E682F"/>
    <w:rsid w:val="003E6E25"/>
    <w:rsid w:val="003E722D"/>
    <w:rsid w:val="003E76EE"/>
    <w:rsid w:val="003E7B5F"/>
    <w:rsid w:val="003F04FE"/>
    <w:rsid w:val="003F072B"/>
    <w:rsid w:val="003F0A61"/>
    <w:rsid w:val="003F18E5"/>
    <w:rsid w:val="003F19E2"/>
    <w:rsid w:val="003F1AA7"/>
    <w:rsid w:val="003F1D13"/>
    <w:rsid w:val="003F236C"/>
    <w:rsid w:val="003F2B81"/>
    <w:rsid w:val="003F2D9B"/>
    <w:rsid w:val="003F2E54"/>
    <w:rsid w:val="003F4115"/>
    <w:rsid w:val="003F411F"/>
    <w:rsid w:val="003F4339"/>
    <w:rsid w:val="003F45BC"/>
    <w:rsid w:val="003F5F15"/>
    <w:rsid w:val="003F631E"/>
    <w:rsid w:val="003F6E3B"/>
    <w:rsid w:val="003F74BE"/>
    <w:rsid w:val="003F76EB"/>
    <w:rsid w:val="0040015E"/>
    <w:rsid w:val="0040022B"/>
    <w:rsid w:val="00400AB7"/>
    <w:rsid w:val="00400D4B"/>
    <w:rsid w:val="004010F7"/>
    <w:rsid w:val="004011A9"/>
    <w:rsid w:val="00401248"/>
    <w:rsid w:val="00401792"/>
    <w:rsid w:val="004017A6"/>
    <w:rsid w:val="00401FFD"/>
    <w:rsid w:val="00402375"/>
    <w:rsid w:val="00402444"/>
    <w:rsid w:val="0040328C"/>
    <w:rsid w:val="00403D8C"/>
    <w:rsid w:val="0040497A"/>
    <w:rsid w:val="00404B10"/>
    <w:rsid w:val="0040528B"/>
    <w:rsid w:val="00405779"/>
    <w:rsid w:val="00405A82"/>
    <w:rsid w:val="00405C58"/>
    <w:rsid w:val="004069C5"/>
    <w:rsid w:val="0040701D"/>
    <w:rsid w:val="0040733B"/>
    <w:rsid w:val="00407DB8"/>
    <w:rsid w:val="0041024C"/>
    <w:rsid w:val="00410265"/>
    <w:rsid w:val="00410C19"/>
    <w:rsid w:val="00410FFC"/>
    <w:rsid w:val="0041108F"/>
    <w:rsid w:val="00411218"/>
    <w:rsid w:val="0041125B"/>
    <w:rsid w:val="0041163B"/>
    <w:rsid w:val="0041265B"/>
    <w:rsid w:val="004129DE"/>
    <w:rsid w:val="004132E6"/>
    <w:rsid w:val="00413F3C"/>
    <w:rsid w:val="004146E3"/>
    <w:rsid w:val="0041499C"/>
    <w:rsid w:val="00414BCB"/>
    <w:rsid w:val="00415084"/>
    <w:rsid w:val="004158E2"/>
    <w:rsid w:val="00415C7C"/>
    <w:rsid w:val="00415FAA"/>
    <w:rsid w:val="0041650F"/>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31D"/>
    <w:rsid w:val="00425698"/>
    <w:rsid w:val="00425724"/>
    <w:rsid w:val="00425918"/>
    <w:rsid w:val="004259E4"/>
    <w:rsid w:val="00425A8F"/>
    <w:rsid w:val="00425FCB"/>
    <w:rsid w:val="0042649A"/>
    <w:rsid w:val="00426B97"/>
    <w:rsid w:val="00427256"/>
    <w:rsid w:val="00427B10"/>
    <w:rsid w:val="00427D76"/>
    <w:rsid w:val="00427DCC"/>
    <w:rsid w:val="004300B1"/>
    <w:rsid w:val="00430115"/>
    <w:rsid w:val="00430A24"/>
    <w:rsid w:val="00430BEB"/>
    <w:rsid w:val="0043110E"/>
    <w:rsid w:val="004318F6"/>
    <w:rsid w:val="00431AE0"/>
    <w:rsid w:val="00431F53"/>
    <w:rsid w:val="00431F84"/>
    <w:rsid w:val="004320E4"/>
    <w:rsid w:val="004323A7"/>
    <w:rsid w:val="004330BB"/>
    <w:rsid w:val="00433794"/>
    <w:rsid w:val="004343A2"/>
    <w:rsid w:val="0043442F"/>
    <w:rsid w:val="00434EB9"/>
    <w:rsid w:val="0043553F"/>
    <w:rsid w:val="004355B7"/>
    <w:rsid w:val="00435B6C"/>
    <w:rsid w:val="004368BB"/>
    <w:rsid w:val="00436CC9"/>
    <w:rsid w:val="00436EB2"/>
    <w:rsid w:val="0043758B"/>
    <w:rsid w:val="00437B86"/>
    <w:rsid w:val="00437DB1"/>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8D8"/>
    <w:rsid w:val="0044791E"/>
    <w:rsid w:val="00447965"/>
    <w:rsid w:val="00450445"/>
    <w:rsid w:val="00450605"/>
    <w:rsid w:val="00450C67"/>
    <w:rsid w:val="00450E2E"/>
    <w:rsid w:val="004510D7"/>
    <w:rsid w:val="004512F1"/>
    <w:rsid w:val="00451473"/>
    <w:rsid w:val="0045163D"/>
    <w:rsid w:val="004518E1"/>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257"/>
    <w:rsid w:val="004563B8"/>
    <w:rsid w:val="00456847"/>
    <w:rsid w:val="00456AC0"/>
    <w:rsid w:val="00456F2C"/>
    <w:rsid w:val="00457C46"/>
    <w:rsid w:val="00457E9B"/>
    <w:rsid w:val="00460837"/>
    <w:rsid w:val="00460A41"/>
    <w:rsid w:val="00460BEF"/>
    <w:rsid w:val="00460CED"/>
    <w:rsid w:val="00460F81"/>
    <w:rsid w:val="0046152A"/>
    <w:rsid w:val="004615B3"/>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70085"/>
    <w:rsid w:val="00470907"/>
    <w:rsid w:val="00470ADB"/>
    <w:rsid w:val="004713FD"/>
    <w:rsid w:val="004718D1"/>
    <w:rsid w:val="00471A0D"/>
    <w:rsid w:val="00471B0E"/>
    <w:rsid w:val="00471B50"/>
    <w:rsid w:val="00471E5A"/>
    <w:rsid w:val="004720F5"/>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5B94"/>
    <w:rsid w:val="00476D31"/>
    <w:rsid w:val="00476FC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361"/>
    <w:rsid w:val="0049044F"/>
    <w:rsid w:val="004904C8"/>
    <w:rsid w:val="00490958"/>
    <w:rsid w:val="00491852"/>
    <w:rsid w:val="004921CD"/>
    <w:rsid w:val="00492808"/>
    <w:rsid w:val="00492831"/>
    <w:rsid w:val="0049367B"/>
    <w:rsid w:val="004948DE"/>
    <w:rsid w:val="00494977"/>
    <w:rsid w:val="00494B6B"/>
    <w:rsid w:val="00494FD3"/>
    <w:rsid w:val="00495ABA"/>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0AD"/>
    <w:rsid w:val="004A3ACD"/>
    <w:rsid w:val="004A3B43"/>
    <w:rsid w:val="004A4B7F"/>
    <w:rsid w:val="004A51FB"/>
    <w:rsid w:val="004A52F4"/>
    <w:rsid w:val="004A5556"/>
    <w:rsid w:val="004A57CD"/>
    <w:rsid w:val="004A6412"/>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DBF"/>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AC8"/>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000"/>
    <w:rsid w:val="004C7560"/>
    <w:rsid w:val="004D014A"/>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3DDE"/>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092"/>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4D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A44"/>
    <w:rsid w:val="00512B2E"/>
    <w:rsid w:val="005130D6"/>
    <w:rsid w:val="005136E6"/>
    <w:rsid w:val="005137C4"/>
    <w:rsid w:val="0051385D"/>
    <w:rsid w:val="00513B73"/>
    <w:rsid w:val="00513F82"/>
    <w:rsid w:val="005144F6"/>
    <w:rsid w:val="00514926"/>
    <w:rsid w:val="0051543F"/>
    <w:rsid w:val="00515455"/>
    <w:rsid w:val="0051546E"/>
    <w:rsid w:val="00515558"/>
    <w:rsid w:val="00515BC6"/>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A1B"/>
    <w:rsid w:val="00521C16"/>
    <w:rsid w:val="00521D77"/>
    <w:rsid w:val="00522814"/>
    <w:rsid w:val="005236FA"/>
    <w:rsid w:val="0052392E"/>
    <w:rsid w:val="0052529F"/>
    <w:rsid w:val="00525588"/>
    <w:rsid w:val="005255CC"/>
    <w:rsid w:val="00525F26"/>
    <w:rsid w:val="0052614E"/>
    <w:rsid w:val="0052646B"/>
    <w:rsid w:val="00526881"/>
    <w:rsid w:val="00526ABF"/>
    <w:rsid w:val="00526B78"/>
    <w:rsid w:val="00526B87"/>
    <w:rsid w:val="00526CA6"/>
    <w:rsid w:val="00526E05"/>
    <w:rsid w:val="005271E7"/>
    <w:rsid w:val="00527863"/>
    <w:rsid w:val="00531979"/>
    <w:rsid w:val="005326BD"/>
    <w:rsid w:val="00532E23"/>
    <w:rsid w:val="00532F18"/>
    <w:rsid w:val="00533396"/>
    <w:rsid w:val="005338BF"/>
    <w:rsid w:val="00534258"/>
    <w:rsid w:val="00534992"/>
    <w:rsid w:val="00534CE1"/>
    <w:rsid w:val="00535DAD"/>
    <w:rsid w:val="0053603E"/>
    <w:rsid w:val="005361B6"/>
    <w:rsid w:val="00536C95"/>
    <w:rsid w:val="005371EA"/>
    <w:rsid w:val="00540098"/>
    <w:rsid w:val="00540512"/>
    <w:rsid w:val="0054080D"/>
    <w:rsid w:val="00541415"/>
    <w:rsid w:val="005418E0"/>
    <w:rsid w:val="00541E13"/>
    <w:rsid w:val="005425E8"/>
    <w:rsid w:val="00542DD8"/>
    <w:rsid w:val="00542F33"/>
    <w:rsid w:val="00543371"/>
    <w:rsid w:val="00543ED4"/>
    <w:rsid w:val="00544755"/>
    <w:rsid w:val="00544A95"/>
    <w:rsid w:val="00544ED2"/>
    <w:rsid w:val="00545370"/>
    <w:rsid w:val="005456B4"/>
    <w:rsid w:val="005456D2"/>
    <w:rsid w:val="00545B01"/>
    <w:rsid w:val="00545B4D"/>
    <w:rsid w:val="005463AF"/>
    <w:rsid w:val="00546ADC"/>
    <w:rsid w:val="00546F30"/>
    <w:rsid w:val="005476B9"/>
    <w:rsid w:val="005476F0"/>
    <w:rsid w:val="00547C9B"/>
    <w:rsid w:val="00547F6D"/>
    <w:rsid w:val="005503FB"/>
    <w:rsid w:val="0055117C"/>
    <w:rsid w:val="005517DB"/>
    <w:rsid w:val="0055197D"/>
    <w:rsid w:val="005522F2"/>
    <w:rsid w:val="00553278"/>
    <w:rsid w:val="00553B08"/>
    <w:rsid w:val="00553CEE"/>
    <w:rsid w:val="00553D84"/>
    <w:rsid w:val="00554135"/>
    <w:rsid w:val="0055493A"/>
    <w:rsid w:val="005549F7"/>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2DC"/>
    <w:rsid w:val="005637D1"/>
    <w:rsid w:val="00563929"/>
    <w:rsid w:val="00564023"/>
    <w:rsid w:val="00564484"/>
    <w:rsid w:val="00564620"/>
    <w:rsid w:val="005648E2"/>
    <w:rsid w:val="00564959"/>
    <w:rsid w:val="00564AA6"/>
    <w:rsid w:val="00564BD2"/>
    <w:rsid w:val="00564D51"/>
    <w:rsid w:val="00565EB2"/>
    <w:rsid w:val="0056607F"/>
    <w:rsid w:val="005669E9"/>
    <w:rsid w:val="00567082"/>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D6"/>
    <w:rsid w:val="00575A30"/>
    <w:rsid w:val="00575B1E"/>
    <w:rsid w:val="00576874"/>
    <w:rsid w:val="00576B23"/>
    <w:rsid w:val="00576EB6"/>
    <w:rsid w:val="005778E5"/>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5B66"/>
    <w:rsid w:val="0058686E"/>
    <w:rsid w:val="00586947"/>
    <w:rsid w:val="00586AE4"/>
    <w:rsid w:val="00586DAA"/>
    <w:rsid w:val="00586E3F"/>
    <w:rsid w:val="00586F10"/>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141"/>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66E"/>
    <w:rsid w:val="005A2FE3"/>
    <w:rsid w:val="005A3B4E"/>
    <w:rsid w:val="005A3C60"/>
    <w:rsid w:val="005A3C77"/>
    <w:rsid w:val="005A41D9"/>
    <w:rsid w:val="005A47FD"/>
    <w:rsid w:val="005A4A45"/>
    <w:rsid w:val="005A4A6B"/>
    <w:rsid w:val="005A4ECB"/>
    <w:rsid w:val="005A5E48"/>
    <w:rsid w:val="005A68EE"/>
    <w:rsid w:val="005A6912"/>
    <w:rsid w:val="005A70D1"/>
    <w:rsid w:val="005A70F5"/>
    <w:rsid w:val="005A7D22"/>
    <w:rsid w:val="005B0080"/>
    <w:rsid w:val="005B0149"/>
    <w:rsid w:val="005B0A02"/>
    <w:rsid w:val="005B0A8E"/>
    <w:rsid w:val="005B0D5D"/>
    <w:rsid w:val="005B1489"/>
    <w:rsid w:val="005B177F"/>
    <w:rsid w:val="005B1BED"/>
    <w:rsid w:val="005B1C75"/>
    <w:rsid w:val="005B217F"/>
    <w:rsid w:val="005B341B"/>
    <w:rsid w:val="005B375E"/>
    <w:rsid w:val="005B38E2"/>
    <w:rsid w:val="005B3E51"/>
    <w:rsid w:val="005B4615"/>
    <w:rsid w:val="005B4AC4"/>
    <w:rsid w:val="005B4C07"/>
    <w:rsid w:val="005B5F0E"/>
    <w:rsid w:val="005B611B"/>
    <w:rsid w:val="005B6B29"/>
    <w:rsid w:val="005B6C60"/>
    <w:rsid w:val="005B7150"/>
    <w:rsid w:val="005B7287"/>
    <w:rsid w:val="005B749F"/>
    <w:rsid w:val="005B75A9"/>
    <w:rsid w:val="005C05D7"/>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5161"/>
    <w:rsid w:val="005C54D4"/>
    <w:rsid w:val="005C5D7E"/>
    <w:rsid w:val="005C5FD2"/>
    <w:rsid w:val="005C6014"/>
    <w:rsid w:val="005C6CC7"/>
    <w:rsid w:val="005C74AE"/>
    <w:rsid w:val="005C76A2"/>
    <w:rsid w:val="005C7F4A"/>
    <w:rsid w:val="005D038F"/>
    <w:rsid w:val="005D062C"/>
    <w:rsid w:val="005D08CA"/>
    <w:rsid w:val="005D0973"/>
    <w:rsid w:val="005D0D60"/>
    <w:rsid w:val="005D0DF4"/>
    <w:rsid w:val="005D10B1"/>
    <w:rsid w:val="005D15BC"/>
    <w:rsid w:val="005D26A7"/>
    <w:rsid w:val="005D2745"/>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C6"/>
    <w:rsid w:val="005E26F9"/>
    <w:rsid w:val="005E27B7"/>
    <w:rsid w:val="005E28BF"/>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E7CC7"/>
    <w:rsid w:val="005E7EFE"/>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0DA"/>
    <w:rsid w:val="006311E5"/>
    <w:rsid w:val="006317A6"/>
    <w:rsid w:val="0063184A"/>
    <w:rsid w:val="006322B0"/>
    <w:rsid w:val="006327F8"/>
    <w:rsid w:val="006329BE"/>
    <w:rsid w:val="00633ABA"/>
    <w:rsid w:val="0063400A"/>
    <w:rsid w:val="00634160"/>
    <w:rsid w:val="00634975"/>
    <w:rsid w:val="00634DB5"/>
    <w:rsid w:val="00635391"/>
    <w:rsid w:val="006358C5"/>
    <w:rsid w:val="00635C49"/>
    <w:rsid w:val="00635D23"/>
    <w:rsid w:val="00635DB0"/>
    <w:rsid w:val="00635E38"/>
    <w:rsid w:val="00635FAF"/>
    <w:rsid w:val="00636108"/>
    <w:rsid w:val="00636527"/>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D42"/>
    <w:rsid w:val="00646A1F"/>
    <w:rsid w:val="00646B99"/>
    <w:rsid w:val="00646DEB"/>
    <w:rsid w:val="00646F5C"/>
    <w:rsid w:val="00647521"/>
    <w:rsid w:val="0064764E"/>
    <w:rsid w:val="00647D82"/>
    <w:rsid w:val="00647D83"/>
    <w:rsid w:val="00651380"/>
    <w:rsid w:val="00651959"/>
    <w:rsid w:val="00652D14"/>
    <w:rsid w:val="00652D57"/>
    <w:rsid w:val="00652D6E"/>
    <w:rsid w:val="00653311"/>
    <w:rsid w:val="006533D8"/>
    <w:rsid w:val="00653707"/>
    <w:rsid w:val="0065382D"/>
    <w:rsid w:val="00653F59"/>
    <w:rsid w:val="006541FF"/>
    <w:rsid w:val="00654D9A"/>
    <w:rsid w:val="00655349"/>
    <w:rsid w:val="00655668"/>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4EF"/>
    <w:rsid w:val="00664793"/>
    <w:rsid w:val="00664814"/>
    <w:rsid w:val="0066523C"/>
    <w:rsid w:val="0066581B"/>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845"/>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134"/>
    <w:rsid w:val="006907D5"/>
    <w:rsid w:val="00690A1C"/>
    <w:rsid w:val="00690FA7"/>
    <w:rsid w:val="006910AB"/>
    <w:rsid w:val="00691BC0"/>
    <w:rsid w:val="00691D38"/>
    <w:rsid w:val="00691F5A"/>
    <w:rsid w:val="00691F98"/>
    <w:rsid w:val="00692338"/>
    <w:rsid w:val="00692557"/>
    <w:rsid w:val="006925E1"/>
    <w:rsid w:val="00692677"/>
    <w:rsid w:val="00692AA4"/>
    <w:rsid w:val="00692B3D"/>
    <w:rsid w:val="00692E81"/>
    <w:rsid w:val="006935A2"/>
    <w:rsid w:val="00693909"/>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1E66"/>
    <w:rsid w:val="006A2261"/>
    <w:rsid w:val="006A2D59"/>
    <w:rsid w:val="006A3446"/>
    <w:rsid w:val="006A4798"/>
    <w:rsid w:val="006A4DE0"/>
    <w:rsid w:val="006A4EDA"/>
    <w:rsid w:val="006A4EF8"/>
    <w:rsid w:val="006A58CC"/>
    <w:rsid w:val="006A5BD9"/>
    <w:rsid w:val="006A6583"/>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AB3"/>
    <w:rsid w:val="006B7D90"/>
    <w:rsid w:val="006C00F9"/>
    <w:rsid w:val="006C0D32"/>
    <w:rsid w:val="006C14CE"/>
    <w:rsid w:val="006C16A4"/>
    <w:rsid w:val="006C1764"/>
    <w:rsid w:val="006C1B95"/>
    <w:rsid w:val="006C34DF"/>
    <w:rsid w:val="006C4258"/>
    <w:rsid w:val="006C46C6"/>
    <w:rsid w:val="006C4E62"/>
    <w:rsid w:val="006C5494"/>
    <w:rsid w:val="006C59A5"/>
    <w:rsid w:val="006C5F52"/>
    <w:rsid w:val="006C6784"/>
    <w:rsid w:val="006C6BD1"/>
    <w:rsid w:val="006C6D12"/>
    <w:rsid w:val="006C6E84"/>
    <w:rsid w:val="006C6F15"/>
    <w:rsid w:val="006C6F89"/>
    <w:rsid w:val="006C78C2"/>
    <w:rsid w:val="006C792B"/>
    <w:rsid w:val="006C7D71"/>
    <w:rsid w:val="006D027B"/>
    <w:rsid w:val="006D02C9"/>
    <w:rsid w:val="006D0B0B"/>
    <w:rsid w:val="006D0EA9"/>
    <w:rsid w:val="006D134E"/>
    <w:rsid w:val="006D1B20"/>
    <w:rsid w:val="006D20C3"/>
    <w:rsid w:val="006D2C45"/>
    <w:rsid w:val="006D2FBB"/>
    <w:rsid w:val="006D342D"/>
    <w:rsid w:val="006D34EA"/>
    <w:rsid w:val="006D350F"/>
    <w:rsid w:val="006D35C4"/>
    <w:rsid w:val="006D36C3"/>
    <w:rsid w:val="006D37A5"/>
    <w:rsid w:val="006D3BFA"/>
    <w:rsid w:val="006D4044"/>
    <w:rsid w:val="006D404F"/>
    <w:rsid w:val="006D4121"/>
    <w:rsid w:val="006D46EE"/>
    <w:rsid w:val="006D537C"/>
    <w:rsid w:val="006D5EB6"/>
    <w:rsid w:val="006D5F7E"/>
    <w:rsid w:val="006D62FA"/>
    <w:rsid w:val="006D690F"/>
    <w:rsid w:val="006D6A6B"/>
    <w:rsid w:val="006D6B03"/>
    <w:rsid w:val="006D720D"/>
    <w:rsid w:val="006D7235"/>
    <w:rsid w:val="006D7410"/>
    <w:rsid w:val="006D7420"/>
    <w:rsid w:val="006D7424"/>
    <w:rsid w:val="006D7669"/>
    <w:rsid w:val="006D7763"/>
    <w:rsid w:val="006D797D"/>
    <w:rsid w:val="006D7CF6"/>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9CD"/>
    <w:rsid w:val="006F7148"/>
    <w:rsid w:val="006F72DA"/>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6F"/>
    <w:rsid w:val="00713979"/>
    <w:rsid w:val="00713DF5"/>
    <w:rsid w:val="00713F39"/>
    <w:rsid w:val="007140A2"/>
    <w:rsid w:val="00714969"/>
    <w:rsid w:val="00715110"/>
    <w:rsid w:val="007153B7"/>
    <w:rsid w:val="0071572D"/>
    <w:rsid w:val="00715887"/>
    <w:rsid w:val="00715A72"/>
    <w:rsid w:val="00716130"/>
    <w:rsid w:val="0071628E"/>
    <w:rsid w:val="00716385"/>
    <w:rsid w:val="007164BE"/>
    <w:rsid w:val="00716C43"/>
    <w:rsid w:val="00716F0E"/>
    <w:rsid w:val="0071726F"/>
    <w:rsid w:val="00717717"/>
    <w:rsid w:val="00717A66"/>
    <w:rsid w:val="00717DAD"/>
    <w:rsid w:val="00720252"/>
    <w:rsid w:val="007204F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653"/>
    <w:rsid w:val="00724DC5"/>
    <w:rsid w:val="00724FC0"/>
    <w:rsid w:val="0072575D"/>
    <w:rsid w:val="0072576E"/>
    <w:rsid w:val="0072635C"/>
    <w:rsid w:val="00726780"/>
    <w:rsid w:val="007277C2"/>
    <w:rsid w:val="00727B04"/>
    <w:rsid w:val="00727F01"/>
    <w:rsid w:val="0073026A"/>
    <w:rsid w:val="00730C8D"/>
    <w:rsid w:val="00731693"/>
    <w:rsid w:val="00731B48"/>
    <w:rsid w:val="00732117"/>
    <w:rsid w:val="00732185"/>
    <w:rsid w:val="007330E8"/>
    <w:rsid w:val="00733108"/>
    <w:rsid w:val="00733244"/>
    <w:rsid w:val="007337A7"/>
    <w:rsid w:val="00733CB4"/>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C"/>
    <w:rsid w:val="00750FA2"/>
    <w:rsid w:val="00751157"/>
    <w:rsid w:val="00751F1B"/>
    <w:rsid w:val="0075202A"/>
    <w:rsid w:val="007520B0"/>
    <w:rsid w:val="00752535"/>
    <w:rsid w:val="00752950"/>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1B4"/>
    <w:rsid w:val="007603EF"/>
    <w:rsid w:val="00760DF3"/>
    <w:rsid w:val="0076170A"/>
    <w:rsid w:val="00761928"/>
    <w:rsid w:val="00761A1E"/>
    <w:rsid w:val="00762DFB"/>
    <w:rsid w:val="00762FB0"/>
    <w:rsid w:val="007632F1"/>
    <w:rsid w:val="0076435E"/>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754"/>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387"/>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7D8"/>
    <w:rsid w:val="0078791F"/>
    <w:rsid w:val="00787CFC"/>
    <w:rsid w:val="00790892"/>
    <w:rsid w:val="00790C1E"/>
    <w:rsid w:val="00790D10"/>
    <w:rsid w:val="00791287"/>
    <w:rsid w:val="007918F1"/>
    <w:rsid w:val="00791AFD"/>
    <w:rsid w:val="00791C7A"/>
    <w:rsid w:val="00792B05"/>
    <w:rsid w:val="00792D13"/>
    <w:rsid w:val="00793359"/>
    <w:rsid w:val="0079408E"/>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55A"/>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204"/>
    <w:rsid w:val="007B17DC"/>
    <w:rsid w:val="007B1E1F"/>
    <w:rsid w:val="007B1F9E"/>
    <w:rsid w:val="007B2595"/>
    <w:rsid w:val="007B27D0"/>
    <w:rsid w:val="007B296D"/>
    <w:rsid w:val="007B32ED"/>
    <w:rsid w:val="007B3E0C"/>
    <w:rsid w:val="007B4070"/>
    <w:rsid w:val="007B4451"/>
    <w:rsid w:val="007B568B"/>
    <w:rsid w:val="007B56EA"/>
    <w:rsid w:val="007B5A50"/>
    <w:rsid w:val="007B6267"/>
    <w:rsid w:val="007B63E6"/>
    <w:rsid w:val="007B6438"/>
    <w:rsid w:val="007B696E"/>
    <w:rsid w:val="007B725C"/>
    <w:rsid w:val="007B7CFD"/>
    <w:rsid w:val="007B7D27"/>
    <w:rsid w:val="007B7D7A"/>
    <w:rsid w:val="007B7E2F"/>
    <w:rsid w:val="007C01B8"/>
    <w:rsid w:val="007C01F7"/>
    <w:rsid w:val="007C10D7"/>
    <w:rsid w:val="007C146C"/>
    <w:rsid w:val="007C1D77"/>
    <w:rsid w:val="007C251F"/>
    <w:rsid w:val="007C267A"/>
    <w:rsid w:val="007C2813"/>
    <w:rsid w:val="007C2A59"/>
    <w:rsid w:val="007C3315"/>
    <w:rsid w:val="007C386D"/>
    <w:rsid w:val="007C3CAA"/>
    <w:rsid w:val="007C4026"/>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A4E"/>
    <w:rsid w:val="007D2FC6"/>
    <w:rsid w:val="007D3626"/>
    <w:rsid w:val="007D40A8"/>
    <w:rsid w:val="007D4D3F"/>
    <w:rsid w:val="007D5019"/>
    <w:rsid w:val="007D524F"/>
    <w:rsid w:val="007D537F"/>
    <w:rsid w:val="007D555E"/>
    <w:rsid w:val="007D5950"/>
    <w:rsid w:val="007D5E5B"/>
    <w:rsid w:val="007D6D42"/>
    <w:rsid w:val="007D7235"/>
    <w:rsid w:val="007D73BC"/>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BB9"/>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4EF7"/>
    <w:rsid w:val="007F5104"/>
    <w:rsid w:val="007F5A14"/>
    <w:rsid w:val="007F5A60"/>
    <w:rsid w:val="007F5B89"/>
    <w:rsid w:val="007F6A32"/>
    <w:rsid w:val="007F6A96"/>
    <w:rsid w:val="007F6C24"/>
    <w:rsid w:val="007F6D2F"/>
    <w:rsid w:val="007F7065"/>
    <w:rsid w:val="007F71D8"/>
    <w:rsid w:val="007F7DE6"/>
    <w:rsid w:val="008002D8"/>
    <w:rsid w:val="008006F6"/>
    <w:rsid w:val="00801218"/>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0E17"/>
    <w:rsid w:val="008110FD"/>
    <w:rsid w:val="0081131A"/>
    <w:rsid w:val="00811ED2"/>
    <w:rsid w:val="00812114"/>
    <w:rsid w:val="00812241"/>
    <w:rsid w:val="00812C21"/>
    <w:rsid w:val="0081378D"/>
    <w:rsid w:val="008148BD"/>
    <w:rsid w:val="00814D45"/>
    <w:rsid w:val="008154E1"/>
    <w:rsid w:val="00816301"/>
    <w:rsid w:val="008164D3"/>
    <w:rsid w:val="008167D1"/>
    <w:rsid w:val="00816B57"/>
    <w:rsid w:val="00816CE5"/>
    <w:rsid w:val="008176A7"/>
    <w:rsid w:val="0081782B"/>
    <w:rsid w:val="00821671"/>
    <w:rsid w:val="00821699"/>
    <w:rsid w:val="00821B9E"/>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2AA6"/>
    <w:rsid w:val="00832BC2"/>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BD5"/>
    <w:rsid w:val="00837FAB"/>
    <w:rsid w:val="00840B6D"/>
    <w:rsid w:val="00840C7F"/>
    <w:rsid w:val="00841760"/>
    <w:rsid w:val="008417F5"/>
    <w:rsid w:val="00841846"/>
    <w:rsid w:val="00841A10"/>
    <w:rsid w:val="00841D89"/>
    <w:rsid w:val="0084288C"/>
    <w:rsid w:val="00842B8D"/>
    <w:rsid w:val="00842E1A"/>
    <w:rsid w:val="008432E3"/>
    <w:rsid w:val="0084340E"/>
    <w:rsid w:val="0084369A"/>
    <w:rsid w:val="00843C8D"/>
    <w:rsid w:val="00843DB3"/>
    <w:rsid w:val="00844535"/>
    <w:rsid w:val="00844659"/>
    <w:rsid w:val="00844A03"/>
    <w:rsid w:val="00844E43"/>
    <w:rsid w:val="00845358"/>
    <w:rsid w:val="008461D9"/>
    <w:rsid w:val="00846783"/>
    <w:rsid w:val="008467E8"/>
    <w:rsid w:val="00847329"/>
    <w:rsid w:val="00847365"/>
    <w:rsid w:val="0084747D"/>
    <w:rsid w:val="0084795C"/>
    <w:rsid w:val="0085029B"/>
    <w:rsid w:val="0085052B"/>
    <w:rsid w:val="008510E8"/>
    <w:rsid w:val="008515E3"/>
    <w:rsid w:val="00852171"/>
    <w:rsid w:val="0085275F"/>
    <w:rsid w:val="00852B86"/>
    <w:rsid w:val="00852D32"/>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3D8"/>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A"/>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BF2"/>
    <w:rsid w:val="00880DC0"/>
    <w:rsid w:val="00881648"/>
    <w:rsid w:val="008819A7"/>
    <w:rsid w:val="00881E7F"/>
    <w:rsid w:val="008821BB"/>
    <w:rsid w:val="00882BCD"/>
    <w:rsid w:val="00882E5B"/>
    <w:rsid w:val="0088344B"/>
    <w:rsid w:val="00883545"/>
    <w:rsid w:val="00883587"/>
    <w:rsid w:val="00883939"/>
    <w:rsid w:val="00884021"/>
    <w:rsid w:val="0088402F"/>
    <w:rsid w:val="008841C6"/>
    <w:rsid w:val="008843D5"/>
    <w:rsid w:val="00885616"/>
    <w:rsid w:val="008858FC"/>
    <w:rsid w:val="00885A32"/>
    <w:rsid w:val="0088638D"/>
    <w:rsid w:val="0088668E"/>
    <w:rsid w:val="00886843"/>
    <w:rsid w:val="008868ED"/>
    <w:rsid w:val="00886C7F"/>
    <w:rsid w:val="00886F41"/>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448"/>
    <w:rsid w:val="008A15C8"/>
    <w:rsid w:val="008A197F"/>
    <w:rsid w:val="008A1B64"/>
    <w:rsid w:val="008A1CB5"/>
    <w:rsid w:val="008A2271"/>
    <w:rsid w:val="008A3049"/>
    <w:rsid w:val="008A3149"/>
    <w:rsid w:val="008A3D87"/>
    <w:rsid w:val="008A42D5"/>
    <w:rsid w:val="008A47A3"/>
    <w:rsid w:val="008A52DB"/>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96B"/>
    <w:rsid w:val="008B2D7A"/>
    <w:rsid w:val="008B3038"/>
    <w:rsid w:val="008B35A3"/>
    <w:rsid w:val="008B36E0"/>
    <w:rsid w:val="008B3AAD"/>
    <w:rsid w:val="008B3E0D"/>
    <w:rsid w:val="008B414E"/>
    <w:rsid w:val="008B444A"/>
    <w:rsid w:val="008B44F8"/>
    <w:rsid w:val="008B4854"/>
    <w:rsid w:val="008B5730"/>
    <w:rsid w:val="008B60A4"/>
    <w:rsid w:val="008B7113"/>
    <w:rsid w:val="008B716C"/>
    <w:rsid w:val="008B719B"/>
    <w:rsid w:val="008B77A7"/>
    <w:rsid w:val="008B7A1C"/>
    <w:rsid w:val="008B7CE1"/>
    <w:rsid w:val="008C04A1"/>
    <w:rsid w:val="008C0825"/>
    <w:rsid w:val="008C0922"/>
    <w:rsid w:val="008C0BC0"/>
    <w:rsid w:val="008C1008"/>
    <w:rsid w:val="008C14C9"/>
    <w:rsid w:val="008C170A"/>
    <w:rsid w:val="008C1BD9"/>
    <w:rsid w:val="008C2C16"/>
    <w:rsid w:val="008C2D94"/>
    <w:rsid w:val="008C2DF5"/>
    <w:rsid w:val="008C2E1A"/>
    <w:rsid w:val="008C3757"/>
    <w:rsid w:val="008C4347"/>
    <w:rsid w:val="008C44D2"/>
    <w:rsid w:val="008C52A1"/>
    <w:rsid w:val="008C543B"/>
    <w:rsid w:val="008C574E"/>
    <w:rsid w:val="008C57F1"/>
    <w:rsid w:val="008C5A45"/>
    <w:rsid w:val="008C695E"/>
    <w:rsid w:val="008C6B8E"/>
    <w:rsid w:val="008D0995"/>
    <w:rsid w:val="008D0C38"/>
    <w:rsid w:val="008D0E5A"/>
    <w:rsid w:val="008D1045"/>
    <w:rsid w:val="008D1B9A"/>
    <w:rsid w:val="008D202F"/>
    <w:rsid w:val="008D2555"/>
    <w:rsid w:val="008D2D25"/>
    <w:rsid w:val="008D3CB6"/>
    <w:rsid w:val="008D4314"/>
    <w:rsid w:val="008D4D74"/>
    <w:rsid w:val="008D4F2F"/>
    <w:rsid w:val="008D536E"/>
    <w:rsid w:val="008D55E8"/>
    <w:rsid w:val="008D5C5B"/>
    <w:rsid w:val="008D5EC3"/>
    <w:rsid w:val="008D7323"/>
    <w:rsid w:val="008D73F5"/>
    <w:rsid w:val="008D7650"/>
    <w:rsid w:val="008D7747"/>
    <w:rsid w:val="008D7C4B"/>
    <w:rsid w:val="008E094B"/>
    <w:rsid w:val="008E0AC5"/>
    <w:rsid w:val="008E0C06"/>
    <w:rsid w:val="008E0FED"/>
    <w:rsid w:val="008E1050"/>
    <w:rsid w:val="008E1413"/>
    <w:rsid w:val="008E176C"/>
    <w:rsid w:val="008E2832"/>
    <w:rsid w:val="008E2F70"/>
    <w:rsid w:val="008E3453"/>
    <w:rsid w:val="008E3793"/>
    <w:rsid w:val="008E39A7"/>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05A"/>
    <w:rsid w:val="008F35CB"/>
    <w:rsid w:val="008F39E9"/>
    <w:rsid w:val="008F3A64"/>
    <w:rsid w:val="008F3FAF"/>
    <w:rsid w:val="008F4063"/>
    <w:rsid w:val="008F40F1"/>
    <w:rsid w:val="008F42E3"/>
    <w:rsid w:val="008F4A0D"/>
    <w:rsid w:val="008F4B98"/>
    <w:rsid w:val="008F5975"/>
    <w:rsid w:val="008F5E38"/>
    <w:rsid w:val="008F5ED2"/>
    <w:rsid w:val="008F6396"/>
    <w:rsid w:val="008F70A2"/>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1B3"/>
    <w:rsid w:val="00911334"/>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3B3"/>
    <w:rsid w:val="0092053C"/>
    <w:rsid w:val="00921C20"/>
    <w:rsid w:val="00921D0E"/>
    <w:rsid w:val="009221E6"/>
    <w:rsid w:val="009229D3"/>
    <w:rsid w:val="00922D67"/>
    <w:rsid w:val="009235C3"/>
    <w:rsid w:val="00923E1C"/>
    <w:rsid w:val="009242A6"/>
    <w:rsid w:val="00924648"/>
    <w:rsid w:val="00924ED5"/>
    <w:rsid w:val="009257E6"/>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46C"/>
    <w:rsid w:val="00933F6E"/>
    <w:rsid w:val="009349E5"/>
    <w:rsid w:val="00934EB0"/>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E20"/>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51F"/>
    <w:rsid w:val="00952F57"/>
    <w:rsid w:val="0095393C"/>
    <w:rsid w:val="009543B2"/>
    <w:rsid w:val="009548A4"/>
    <w:rsid w:val="00955032"/>
    <w:rsid w:val="0095524B"/>
    <w:rsid w:val="00955819"/>
    <w:rsid w:val="009558AB"/>
    <w:rsid w:val="009559A9"/>
    <w:rsid w:val="00956567"/>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B8D"/>
    <w:rsid w:val="00963D6E"/>
    <w:rsid w:val="009640C5"/>
    <w:rsid w:val="0096422E"/>
    <w:rsid w:val="009646B8"/>
    <w:rsid w:val="00964760"/>
    <w:rsid w:val="0096485A"/>
    <w:rsid w:val="0096494A"/>
    <w:rsid w:val="00964A1C"/>
    <w:rsid w:val="009657E2"/>
    <w:rsid w:val="009668C7"/>
    <w:rsid w:val="00966AD9"/>
    <w:rsid w:val="00967DF0"/>
    <w:rsid w:val="00967E1A"/>
    <w:rsid w:val="00970835"/>
    <w:rsid w:val="0097093E"/>
    <w:rsid w:val="00970A19"/>
    <w:rsid w:val="00971152"/>
    <w:rsid w:val="00971874"/>
    <w:rsid w:val="009719CC"/>
    <w:rsid w:val="00971A02"/>
    <w:rsid w:val="00971BC9"/>
    <w:rsid w:val="00972BA2"/>
    <w:rsid w:val="00972EFB"/>
    <w:rsid w:val="00972F6A"/>
    <w:rsid w:val="00973840"/>
    <w:rsid w:val="00973A6C"/>
    <w:rsid w:val="00973DEC"/>
    <w:rsid w:val="00973F4B"/>
    <w:rsid w:val="00974126"/>
    <w:rsid w:val="0097482D"/>
    <w:rsid w:val="00974BE6"/>
    <w:rsid w:val="00974D63"/>
    <w:rsid w:val="0097530E"/>
    <w:rsid w:val="0097572C"/>
    <w:rsid w:val="00975854"/>
    <w:rsid w:val="00975F02"/>
    <w:rsid w:val="00976A7B"/>
    <w:rsid w:val="00976B73"/>
    <w:rsid w:val="00976FC7"/>
    <w:rsid w:val="00977068"/>
    <w:rsid w:val="00977183"/>
    <w:rsid w:val="009774DE"/>
    <w:rsid w:val="00977538"/>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3E13"/>
    <w:rsid w:val="0099403A"/>
    <w:rsid w:val="00994913"/>
    <w:rsid w:val="00994ECF"/>
    <w:rsid w:val="00994F7D"/>
    <w:rsid w:val="00995985"/>
    <w:rsid w:val="00995D0B"/>
    <w:rsid w:val="00995D5E"/>
    <w:rsid w:val="00996234"/>
    <w:rsid w:val="00996931"/>
    <w:rsid w:val="00996DE5"/>
    <w:rsid w:val="00996EE9"/>
    <w:rsid w:val="0099700A"/>
    <w:rsid w:val="00997306"/>
    <w:rsid w:val="009978A5"/>
    <w:rsid w:val="00997C84"/>
    <w:rsid w:val="00997CED"/>
    <w:rsid w:val="00997D1B"/>
    <w:rsid w:val="009A0185"/>
    <w:rsid w:val="009A023C"/>
    <w:rsid w:val="009A06F5"/>
    <w:rsid w:val="009A0ABF"/>
    <w:rsid w:val="009A0FC4"/>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254"/>
    <w:rsid w:val="009A5596"/>
    <w:rsid w:val="009A5A59"/>
    <w:rsid w:val="009A5C3E"/>
    <w:rsid w:val="009A66D8"/>
    <w:rsid w:val="009A6826"/>
    <w:rsid w:val="009A75E9"/>
    <w:rsid w:val="009A761E"/>
    <w:rsid w:val="009A7EA9"/>
    <w:rsid w:val="009B0170"/>
    <w:rsid w:val="009B02C9"/>
    <w:rsid w:val="009B05F6"/>
    <w:rsid w:val="009B079B"/>
    <w:rsid w:val="009B0CD2"/>
    <w:rsid w:val="009B1BEB"/>
    <w:rsid w:val="009B1E4F"/>
    <w:rsid w:val="009B229F"/>
    <w:rsid w:val="009B2371"/>
    <w:rsid w:val="009B2A1A"/>
    <w:rsid w:val="009B2C27"/>
    <w:rsid w:val="009B2E71"/>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1CC"/>
    <w:rsid w:val="009C360D"/>
    <w:rsid w:val="009C36E4"/>
    <w:rsid w:val="009C383E"/>
    <w:rsid w:val="009C3FF6"/>
    <w:rsid w:val="009C4017"/>
    <w:rsid w:val="009C42A9"/>
    <w:rsid w:val="009C4374"/>
    <w:rsid w:val="009C447F"/>
    <w:rsid w:val="009C44C2"/>
    <w:rsid w:val="009C59FE"/>
    <w:rsid w:val="009C715F"/>
    <w:rsid w:val="009C7607"/>
    <w:rsid w:val="009D039D"/>
    <w:rsid w:val="009D06CF"/>
    <w:rsid w:val="009D0C75"/>
    <w:rsid w:val="009D13D9"/>
    <w:rsid w:val="009D1474"/>
    <w:rsid w:val="009D14F1"/>
    <w:rsid w:val="009D1543"/>
    <w:rsid w:val="009D194B"/>
    <w:rsid w:val="009D19DF"/>
    <w:rsid w:val="009D2602"/>
    <w:rsid w:val="009D262A"/>
    <w:rsid w:val="009D2AEB"/>
    <w:rsid w:val="009D2F6B"/>
    <w:rsid w:val="009D3273"/>
    <w:rsid w:val="009D3914"/>
    <w:rsid w:val="009D397D"/>
    <w:rsid w:val="009D4236"/>
    <w:rsid w:val="009D4427"/>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275"/>
    <w:rsid w:val="009E03BC"/>
    <w:rsid w:val="009E0C5E"/>
    <w:rsid w:val="009E0D0D"/>
    <w:rsid w:val="009E22A9"/>
    <w:rsid w:val="009E26A5"/>
    <w:rsid w:val="009E2770"/>
    <w:rsid w:val="009E2B7E"/>
    <w:rsid w:val="009E2EF9"/>
    <w:rsid w:val="009E348F"/>
    <w:rsid w:val="009E3F48"/>
    <w:rsid w:val="009E4118"/>
    <w:rsid w:val="009E436E"/>
    <w:rsid w:val="009E4A65"/>
    <w:rsid w:val="009E4C3B"/>
    <w:rsid w:val="009E5058"/>
    <w:rsid w:val="009E563A"/>
    <w:rsid w:val="009E5674"/>
    <w:rsid w:val="009E6139"/>
    <w:rsid w:val="009E6778"/>
    <w:rsid w:val="009E686B"/>
    <w:rsid w:val="009E6D8E"/>
    <w:rsid w:val="009E7581"/>
    <w:rsid w:val="009E782F"/>
    <w:rsid w:val="009E7E13"/>
    <w:rsid w:val="009F00BF"/>
    <w:rsid w:val="009F0288"/>
    <w:rsid w:val="009F0768"/>
    <w:rsid w:val="009F12B9"/>
    <w:rsid w:val="009F1975"/>
    <w:rsid w:val="009F1BA4"/>
    <w:rsid w:val="009F243D"/>
    <w:rsid w:val="009F2F02"/>
    <w:rsid w:val="009F34DD"/>
    <w:rsid w:val="009F3C1F"/>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2"/>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073B9"/>
    <w:rsid w:val="00A07538"/>
    <w:rsid w:val="00A10550"/>
    <w:rsid w:val="00A1068D"/>
    <w:rsid w:val="00A10853"/>
    <w:rsid w:val="00A109C5"/>
    <w:rsid w:val="00A116C5"/>
    <w:rsid w:val="00A119E5"/>
    <w:rsid w:val="00A1233C"/>
    <w:rsid w:val="00A12691"/>
    <w:rsid w:val="00A12A0A"/>
    <w:rsid w:val="00A131E3"/>
    <w:rsid w:val="00A1371F"/>
    <w:rsid w:val="00A142DA"/>
    <w:rsid w:val="00A14439"/>
    <w:rsid w:val="00A14C1C"/>
    <w:rsid w:val="00A1514F"/>
    <w:rsid w:val="00A155BE"/>
    <w:rsid w:val="00A15763"/>
    <w:rsid w:val="00A157E6"/>
    <w:rsid w:val="00A1590A"/>
    <w:rsid w:val="00A168B7"/>
    <w:rsid w:val="00A16A25"/>
    <w:rsid w:val="00A16FCD"/>
    <w:rsid w:val="00A170E8"/>
    <w:rsid w:val="00A1711F"/>
    <w:rsid w:val="00A1757F"/>
    <w:rsid w:val="00A201EE"/>
    <w:rsid w:val="00A2183A"/>
    <w:rsid w:val="00A21D04"/>
    <w:rsid w:val="00A21E12"/>
    <w:rsid w:val="00A220D7"/>
    <w:rsid w:val="00A22AFA"/>
    <w:rsid w:val="00A22B1E"/>
    <w:rsid w:val="00A23E48"/>
    <w:rsid w:val="00A242F3"/>
    <w:rsid w:val="00A24AEB"/>
    <w:rsid w:val="00A24C34"/>
    <w:rsid w:val="00A255A0"/>
    <w:rsid w:val="00A25A44"/>
    <w:rsid w:val="00A26153"/>
    <w:rsid w:val="00A26217"/>
    <w:rsid w:val="00A2632D"/>
    <w:rsid w:val="00A2659D"/>
    <w:rsid w:val="00A26966"/>
    <w:rsid w:val="00A270A9"/>
    <w:rsid w:val="00A277F3"/>
    <w:rsid w:val="00A27E35"/>
    <w:rsid w:val="00A301E7"/>
    <w:rsid w:val="00A302F0"/>
    <w:rsid w:val="00A30A88"/>
    <w:rsid w:val="00A30B37"/>
    <w:rsid w:val="00A30DA4"/>
    <w:rsid w:val="00A31151"/>
    <w:rsid w:val="00A311B8"/>
    <w:rsid w:val="00A317B0"/>
    <w:rsid w:val="00A31B77"/>
    <w:rsid w:val="00A32615"/>
    <w:rsid w:val="00A32B7C"/>
    <w:rsid w:val="00A32B91"/>
    <w:rsid w:val="00A32DAA"/>
    <w:rsid w:val="00A32F01"/>
    <w:rsid w:val="00A330C5"/>
    <w:rsid w:val="00A334F3"/>
    <w:rsid w:val="00A33F5E"/>
    <w:rsid w:val="00A340B7"/>
    <w:rsid w:val="00A342F4"/>
    <w:rsid w:val="00A3441F"/>
    <w:rsid w:val="00A345FA"/>
    <w:rsid w:val="00A346E9"/>
    <w:rsid w:val="00A34855"/>
    <w:rsid w:val="00A34F70"/>
    <w:rsid w:val="00A34FAA"/>
    <w:rsid w:val="00A3520C"/>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2E9"/>
    <w:rsid w:val="00A52946"/>
    <w:rsid w:val="00A52AA0"/>
    <w:rsid w:val="00A52B89"/>
    <w:rsid w:val="00A53000"/>
    <w:rsid w:val="00A53119"/>
    <w:rsid w:val="00A5354D"/>
    <w:rsid w:val="00A537D7"/>
    <w:rsid w:val="00A539B7"/>
    <w:rsid w:val="00A54360"/>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1E3F"/>
    <w:rsid w:val="00A631D5"/>
    <w:rsid w:val="00A63577"/>
    <w:rsid w:val="00A6369B"/>
    <w:rsid w:val="00A637DF"/>
    <w:rsid w:val="00A639A2"/>
    <w:rsid w:val="00A63BD2"/>
    <w:rsid w:val="00A63D9D"/>
    <w:rsid w:val="00A63F74"/>
    <w:rsid w:val="00A640BE"/>
    <w:rsid w:val="00A64105"/>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2A3"/>
    <w:rsid w:val="00A85360"/>
    <w:rsid w:val="00A85B36"/>
    <w:rsid w:val="00A864DD"/>
    <w:rsid w:val="00A868EA"/>
    <w:rsid w:val="00A86997"/>
    <w:rsid w:val="00A87775"/>
    <w:rsid w:val="00A87B48"/>
    <w:rsid w:val="00A87FFB"/>
    <w:rsid w:val="00A90B51"/>
    <w:rsid w:val="00A918DA"/>
    <w:rsid w:val="00A919D7"/>
    <w:rsid w:val="00A91C68"/>
    <w:rsid w:val="00A920CE"/>
    <w:rsid w:val="00A9216F"/>
    <w:rsid w:val="00A929A9"/>
    <w:rsid w:val="00A92C4F"/>
    <w:rsid w:val="00A93A1F"/>
    <w:rsid w:val="00A93BA2"/>
    <w:rsid w:val="00A9409B"/>
    <w:rsid w:val="00A9423E"/>
    <w:rsid w:val="00A94ACC"/>
    <w:rsid w:val="00A94EFD"/>
    <w:rsid w:val="00A95A1E"/>
    <w:rsid w:val="00A95A2B"/>
    <w:rsid w:val="00A95E77"/>
    <w:rsid w:val="00A9627F"/>
    <w:rsid w:val="00A96378"/>
    <w:rsid w:val="00A964BA"/>
    <w:rsid w:val="00A96745"/>
    <w:rsid w:val="00A96785"/>
    <w:rsid w:val="00A96BC7"/>
    <w:rsid w:val="00A973BE"/>
    <w:rsid w:val="00A975E3"/>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2D2"/>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76"/>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87C"/>
    <w:rsid w:val="00AB5A67"/>
    <w:rsid w:val="00AB6233"/>
    <w:rsid w:val="00AB675D"/>
    <w:rsid w:val="00AB6D4E"/>
    <w:rsid w:val="00AB7181"/>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4E9E"/>
    <w:rsid w:val="00AC58B9"/>
    <w:rsid w:val="00AC5C3C"/>
    <w:rsid w:val="00AC5FD9"/>
    <w:rsid w:val="00AC6024"/>
    <w:rsid w:val="00AC60DD"/>
    <w:rsid w:val="00AC633A"/>
    <w:rsid w:val="00AC7920"/>
    <w:rsid w:val="00AD02B4"/>
    <w:rsid w:val="00AD0C72"/>
    <w:rsid w:val="00AD0CEA"/>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135"/>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67D"/>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8D8"/>
    <w:rsid w:val="00AE79B4"/>
    <w:rsid w:val="00AF002B"/>
    <w:rsid w:val="00AF01DA"/>
    <w:rsid w:val="00AF05AE"/>
    <w:rsid w:val="00AF0645"/>
    <w:rsid w:val="00AF0E75"/>
    <w:rsid w:val="00AF1087"/>
    <w:rsid w:val="00AF1163"/>
    <w:rsid w:val="00AF1189"/>
    <w:rsid w:val="00AF183D"/>
    <w:rsid w:val="00AF1DB6"/>
    <w:rsid w:val="00AF2305"/>
    <w:rsid w:val="00AF2D18"/>
    <w:rsid w:val="00AF304C"/>
    <w:rsid w:val="00AF3107"/>
    <w:rsid w:val="00AF3177"/>
    <w:rsid w:val="00AF3CFB"/>
    <w:rsid w:val="00AF428D"/>
    <w:rsid w:val="00AF4454"/>
    <w:rsid w:val="00AF5654"/>
    <w:rsid w:val="00AF6057"/>
    <w:rsid w:val="00AF62BE"/>
    <w:rsid w:val="00AF655E"/>
    <w:rsid w:val="00AF65E2"/>
    <w:rsid w:val="00AF6652"/>
    <w:rsid w:val="00AF6EC5"/>
    <w:rsid w:val="00AF7261"/>
    <w:rsid w:val="00AF7B0B"/>
    <w:rsid w:val="00B0048E"/>
    <w:rsid w:val="00B00968"/>
    <w:rsid w:val="00B00F83"/>
    <w:rsid w:val="00B01045"/>
    <w:rsid w:val="00B0108F"/>
    <w:rsid w:val="00B01442"/>
    <w:rsid w:val="00B01C12"/>
    <w:rsid w:val="00B02319"/>
    <w:rsid w:val="00B02639"/>
    <w:rsid w:val="00B02B1F"/>
    <w:rsid w:val="00B03A7E"/>
    <w:rsid w:val="00B04125"/>
    <w:rsid w:val="00B041A5"/>
    <w:rsid w:val="00B0421A"/>
    <w:rsid w:val="00B0429C"/>
    <w:rsid w:val="00B0441C"/>
    <w:rsid w:val="00B046FC"/>
    <w:rsid w:val="00B0481A"/>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1F0"/>
    <w:rsid w:val="00B17685"/>
    <w:rsid w:val="00B17739"/>
    <w:rsid w:val="00B179AC"/>
    <w:rsid w:val="00B20728"/>
    <w:rsid w:val="00B20A08"/>
    <w:rsid w:val="00B20E57"/>
    <w:rsid w:val="00B20F19"/>
    <w:rsid w:val="00B21054"/>
    <w:rsid w:val="00B2128A"/>
    <w:rsid w:val="00B215B8"/>
    <w:rsid w:val="00B217AF"/>
    <w:rsid w:val="00B22109"/>
    <w:rsid w:val="00B22B4D"/>
    <w:rsid w:val="00B22E04"/>
    <w:rsid w:val="00B23805"/>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4E25"/>
    <w:rsid w:val="00B35009"/>
    <w:rsid w:val="00B35B80"/>
    <w:rsid w:val="00B370D7"/>
    <w:rsid w:val="00B37184"/>
    <w:rsid w:val="00B37379"/>
    <w:rsid w:val="00B37545"/>
    <w:rsid w:val="00B375FB"/>
    <w:rsid w:val="00B37706"/>
    <w:rsid w:val="00B37A41"/>
    <w:rsid w:val="00B37EDE"/>
    <w:rsid w:val="00B40B15"/>
    <w:rsid w:val="00B40D7B"/>
    <w:rsid w:val="00B40D8A"/>
    <w:rsid w:val="00B40EF5"/>
    <w:rsid w:val="00B413C1"/>
    <w:rsid w:val="00B4140F"/>
    <w:rsid w:val="00B4190A"/>
    <w:rsid w:val="00B426E3"/>
    <w:rsid w:val="00B42FD1"/>
    <w:rsid w:val="00B433E9"/>
    <w:rsid w:val="00B43572"/>
    <w:rsid w:val="00B43DD0"/>
    <w:rsid w:val="00B4460A"/>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10A"/>
    <w:rsid w:val="00B508B7"/>
    <w:rsid w:val="00B50EB6"/>
    <w:rsid w:val="00B5142A"/>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00B"/>
    <w:rsid w:val="00B7364A"/>
    <w:rsid w:val="00B741D3"/>
    <w:rsid w:val="00B7421F"/>
    <w:rsid w:val="00B74430"/>
    <w:rsid w:val="00B7448F"/>
    <w:rsid w:val="00B74994"/>
    <w:rsid w:val="00B74C42"/>
    <w:rsid w:val="00B7506A"/>
    <w:rsid w:val="00B7533F"/>
    <w:rsid w:val="00B755A7"/>
    <w:rsid w:val="00B75850"/>
    <w:rsid w:val="00B75CFA"/>
    <w:rsid w:val="00B7653D"/>
    <w:rsid w:val="00B765F5"/>
    <w:rsid w:val="00B769D6"/>
    <w:rsid w:val="00B76F11"/>
    <w:rsid w:val="00B77140"/>
    <w:rsid w:val="00B7715D"/>
    <w:rsid w:val="00B77919"/>
    <w:rsid w:val="00B77977"/>
    <w:rsid w:val="00B779C2"/>
    <w:rsid w:val="00B77A3A"/>
    <w:rsid w:val="00B801AD"/>
    <w:rsid w:val="00B802EA"/>
    <w:rsid w:val="00B8043C"/>
    <w:rsid w:val="00B80EFD"/>
    <w:rsid w:val="00B80FCA"/>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C16"/>
    <w:rsid w:val="00B84DD6"/>
    <w:rsid w:val="00B8514C"/>
    <w:rsid w:val="00B85F07"/>
    <w:rsid w:val="00B862CD"/>
    <w:rsid w:val="00B86809"/>
    <w:rsid w:val="00B86826"/>
    <w:rsid w:val="00B8706B"/>
    <w:rsid w:val="00B87113"/>
    <w:rsid w:val="00B875FF"/>
    <w:rsid w:val="00B87E99"/>
    <w:rsid w:val="00B87F77"/>
    <w:rsid w:val="00B900F2"/>
    <w:rsid w:val="00B91074"/>
    <w:rsid w:val="00B9167A"/>
    <w:rsid w:val="00B91A0A"/>
    <w:rsid w:val="00B920E5"/>
    <w:rsid w:val="00B921EC"/>
    <w:rsid w:val="00B92328"/>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152"/>
    <w:rsid w:val="00BA4489"/>
    <w:rsid w:val="00BA44DA"/>
    <w:rsid w:val="00BA4A30"/>
    <w:rsid w:val="00BA5747"/>
    <w:rsid w:val="00BA602D"/>
    <w:rsid w:val="00BA6188"/>
    <w:rsid w:val="00BA6629"/>
    <w:rsid w:val="00BA6B89"/>
    <w:rsid w:val="00BA6CB3"/>
    <w:rsid w:val="00BA7207"/>
    <w:rsid w:val="00BA74A3"/>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B71"/>
    <w:rsid w:val="00BB31E4"/>
    <w:rsid w:val="00BB3289"/>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B7431"/>
    <w:rsid w:val="00BC072F"/>
    <w:rsid w:val="00BC09E5"/>
    <w:rsid w:val="00BC0B03"/>
    <w:rsid w:val="00BC16E7"/>
    <w:rsid w:val="00BC19C5"/>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C7F7B"/>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38"/>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68"/>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112A"/>
    <w:rsid w:val="00BF2927"/>
    <w:rsid w:val="00BF2ACE"/>
    <w:rsid w:val="00BF2AF7"/>
    <w:rsid w:val="00BF33B9"/>
    <w:rsid w:val="00BF362F"/>
    <w:rsid w:val="00BF3988"/>
    <w:rsid w:val="00BF3ABE"/>
    <w:rsid w:val="00BF3D7F"/>
    <w:rsid w:val="00BF4772"/>
    <w:rsid w:val="00BF5287"/>
    <w:rsid w:val="00BF56A9"/>
    <w:rsid w:val="00BF5AD4"/>
    <w:rsid w:val="00BF5AE4"/>
    <w:rsid w:val="00BF5F5C"/>
    <w:rsid w:val="00BF65CC"/>
    <w:rsid w:val="00BF6751"/>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26C"/>
    <w:rsid w:val="00C06826"/>
    <w:rsid w:val="00C06842"/>
    <w:rsid w:val="00C06ACE"/>
    <w:rsid w:val="00C06AF9"/>
    <w:rsid w:val="00C06DA8"/>
    <w:rsid w:val="00C071D8"/>
    <w:rsid w:val="00C0769F"/>
    <w:rsid w:val="00C07932"/>
    <w:rsid w:val="00C07A15"/>
    <w:rsid w:val="00C07E38"/>
    <w:rsid w:val="00C07F23"/>
    <w:rsid w:val="00C108F2"/>
    <w:rsid w:val="00C10F8C"/>
    <w:rsid w:val="00C114A1"/>
    <w:rsid w:val="00C1152D"/>
    <w:rsid w:val="00C11783"/>
    <w:rsid w:val="00C11A7D"/>
    <w:rsid w:val="00C12128"/>
    <w:rsid w:val="00C1268A"/>
    <w:rsid w:val="00C12877"/>
    <w:rsid w:val="00C12937"/>
    <w:rsid w:val="00C12DE4"/>
    <w:rsid w:val="00C1335B"/>
    <w:rsid w:val="00C136B1"/>
    <w:rsid w:val="00C137B5"/>
    <w:rsid w:val="00C139A4"/>
    <w:rsid w:val="00C13A25"/>
    <w:rsid w:val="00C142BC"/>
    <w:rsid w:val="00C14EC6"/>
    <w:rsid w:val="00C15564"/>
    <w:rsid w:val="00C156F8"/>
    <w:rsid w:val="00C15D6C"/>
    <w:rsid w:val="00C15FDA"/>
    <w:rsid w:val="00C1640A"/>
    <w:rsid w:val="00C165D4"/>
    <w:rsid w:val="00C16A31"/>
    <w:rsid w:val="00C1701B"/>
    <w:rsid w:val="00C1707E"/>
    <w:rsid w:val="00C171FE"/>
    <w:rsid w:val="00C1730F"/>
    <w:rsid w:val="00C1731D"/>
    <w:rsid w:val="00C17F72"/>
    <w:rsid w:val="00C20C1B"/>
    <w:rsid w:val="00C21019"/>
    <w:rsid w:val="00C2112A"/>
    <w:rsid w:val="00C2112F"/>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BF0"/>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09E"/>
    <w:rsid w:val="00C44530"/>
    <w:rsid w:val="00C44F76"/>
    <w:rsid w:val="00C4523A"/>
    <w:rsid w:val="00C453BA"/>
    <w:rsid w:val="00C45A8E"/>
    <w:rsid w:val="00C45C26"/>
    <w:rsid w:val="00C45F67"/>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693"/>
    <w:rsid w:val="00C5683C"/>
    <w:rsid w:val="00C56BA1"/>
    <w:rsid w:val="00C57273"/>
    <w:rsid w:val="00C60377"/>
    <w:rsid w:val="00C6098E"/>
    <w:rsid w:val="00C60AC3"/>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7F2"/>
    <w:rsid w:val="00C86B75"/>
    <w:rsid w:val="00C8726E"/>
    <w:rsid w:val="00C87315"/>
    <w:rsid w:val="00C90A84"/>
    <w:rsid w:val="00C90F0D"/>
    <w:rsid w:val="00C910A7"/>
    <w:rsid w:val="00C91101"/>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24D"/>
    <w:rsid w:val="00CA3449"/>
    <w:rsid w:val="00CA349F"/>
    <w:rsid w:val="00CA35C3"/>
    <w:rsid w:val="00CA3AAD"/>
    <w:rsid w:val="00CA3C37"/>
    <w:rsid w:val="00CA4DD3"/>
    <w:rsid w:val="00CA52EA"/>
    <w:rsid w:val="00CA59D2"/>
    <w:rsid w:val="00CA59EF"/>
    <w:rsid w:val="00CA5DEF"/>
    <w:rsid w:val="00CA5F95"/>
    <w:rsid w:val="00CA6203"/>
    <w:rsid w:val="00CA6491"/>
    <w:rsid w:val="00CA6710"/>
    <w:rsid w:val="00CA6913"/>
    <w:rsid w:val="00CA6C2C"/>
    <w:rsid w:val="00CA7A5A"/>
    <w:rsid w:val="00CA7F1A"/>
    <w:rsid w:val="00CA7FF7"/>
    <w:rsid w:val="00CB08CF"/>
    <w:rsid w:val="00CB0A77"/>
    <w:rsid w:val="00CB0CA4"/>
    <w:rsid w:val="00CB1C21"/>
    <w:rsid w:val="00CB1CA1"/>
    <w:rsid w:val="00CB1EFF"/>
    <w:rsid w:val="00CB39B6"/>
    <w:rsid w:val="00CB3D74"/>
    <w:rsid w:val="00CB3E87"/>
    <w:rsid w:val="00CB3F29"/>
    <w:rsid w:val="00CB4174"/>
    <w:rsid w:val="00CB504F"/>
    <w:rsid w:val="00CB5F64"/>
    <w:rsid w:val="00CB6229"/>
    <w:rsid w:val="00CB64CF"/>
    <w:rsid w:val="00CB67CC"/>
    <w:rsid w:val="00CB74C6"/>
    <w:rsid w:val="00CB7502"/>
    <w:rsid w:val="00CB7BA3"/>
    <w:rsid w:val="00CC01DA"/>
    <w:rsid w:val="00CC080E"/>
    <w:rsid w:val="00CC0B5E"/>
    <w:rsid w:val="00CC1073"/>
    <w:rsid w:val="00CC1414"/>
    <w:rsid w:val="00CC1578"/>
    <w:rsid w:val="00CC1D48"/>
    <w:rsid w:val="00CC31A2"/>
    <w:rsid w:val="00CC380F"/>
    <w:rsid w:val="00CC3851"/>
    <w:rsid w:val="00CC55F3"/>
    <w:rsid w:val="00CC56EE"/>
    <w:rsid w:val="00CC57F9"/>
    <w:rsid w:val="00CC58ED"/>
    <w:rsid w:val="00CC6030"/>
    <w:rsid w:val="00CC6107"/>
    <w:rsid w:val="00CC629D"/>
    <w:rsid w:val="00CC62C2"/>
    <w:rsid w:val="00CC65F1"/>
    <w:rsid w:val="00CC6DC5"/>
    <w:rsid w:val="00CC74A6"/>
    <w:rsid w:val="00CC7934"/>
    <w:rsid w:val="00CC7E6D"/>
    <w:rsid w:val="00CC7F14"/>
    <w:rsid w:val="00CD0057"/>
    <w:rsid w:val="00CD0CCC"/>
    <w:rsid w:val="00CD108A"/>
    <w:rsid w:val="00CD1331"/>
    <w:rsid w:val="00CD2284"/>
    <w:rsid w:val="00CD2698"/>
    <w:rsid w:val="00CD2805"/>
    <w:rsid w:val="00CD290E"/>
    <w:rsid w:val="00CD2FEF"/>
    <w:rsid w:val="00CD30C2"/>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14F"/>
    <w:rsid w:val="00CE16CF"/>
    <w:rsid w:val="00CE1C1C"/>
    <w:rsid w:val="00CE1F66"/>
    <w:rsid w:val="00CE1FAD"/>
    <w:rsid w:val="00CE2513"/>
    <w:rsid w:val="00CE2B5F"/>
    <w:rsid w:val="00CE2D69"/>
    <w:rsid w:val="00CE2E2F"/>
    <w:rsid w:val="00CE2F42"/>
    <w:rsid w:val="00CE3839"/>
    <w:rsid w:val="00CE41B6"/>
    <w:rsid w:val="00CE4214"/>
    <w:rsid w:val="00CE478A"/>
    <w:rsid w:val="00CE4ABA"/>
    <w:rsid w:val="00CE51E2"/>
    <w:rsid w:val="00CE53D5"/>
    <w:rsid w:val="00CE53F6"/>
    <w:rsid w:val="00CE562B"/>
    <w:rsid w:val="00CE588F"/>
    <w:rsid w:val="00CE5C81"/>
    <w:rsid w:val="00CE5DF6"/>
    <w:rsid w:val="00CE620A"/>
    <w:rsid w:val="00CE663B"/>
    <w:rsid w:val="00CE67C3"/>
    <w:rsid w:val="00CE67FE"/>
    <w:rsid w:val="00CE69BC"/>
    <w:rsid w:val="00CE6C86"/>
    <w:rsid w:val="00CE71E5"/>
    <w:rsid w:val="00CE728E"/>
    <w:rsid w:val="00CE733F"/>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D59"/>
    <w:rsid w:val="00D00BE9"/>
    <w:rsid w:val="00D01140"/>
    <w:rsid w:val="00D01439"/>
    <w:rsid w:val="00D02119"/>
    <w:rsid w:val="00D024A7"/>
    <w:rsid w:val="00D024B1"/>
    <w:rsid w:val="00D025CE"/>
    <w:rsid w:val="00D02967"/>
    <w:rsid w:val="00D02E38"/>
    <w:rsid w:val="00D0455F"/>
    <w:rsid w:val="00D047AC"/>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5DF6"/>
    <w:rsid w:val="00D26035"/>
    <w:rsid w:val="00D260B9"/>
    <w:rsid w:val="00D2612F"/>
    <w:rsid w:val="00D26219"/>
    <w:rsid w:val="00D267E2"/>
    <w:rsid w:val="00D270B9"/>
    <w:rsid w:val="00D27359"/>
    <w:rsid w:val="00D273F0"/>
    <w:rsid w:val="00D27A9B"/>
    <w:rsid w:val="00D3066D"/>
    <w:rsid w:val="00D30848"/>
    <w:rsid w:val="00D309C8"/>
    <w:rsid w:val="00D30D59"/>
    <w:rsid w:val="00D30E38"/>
    <w:rsid w:val="00D313D1"/>
    <w:rsid w:val="00D31980"/>
    <w:rsid w:val="00D31A63"/>
    <w:rsid w:val="00D31B64"/>
    <w:rsid w:val="00D31BFB"/>
    <w:rsid w:val="00D32119"/>
    <w:rsid w:val="00D3252A"/>
    <w:rsid w:val="00D32E83"/>
    <w:rsid w:val="00D32F60"/>
    <w:rsid w:val="00D337BC"/>
    <w:rsid w:val="00D34C1F"/>
    <w:rsid w:val="00D3504D"/>
    <w:rsid w:val="00D35569"/>
    <w:rsid w:val="00D35C5C"/>
    <w:rsid w:val="00D35D08"/>
    <w:rsid w:val="00D36520"/>
    <w:rsid w:val="00D36BD9"/>
    <w:rsid w:val="00D36C89"/>
    <w:rsid w:val="00D3719C"/>
    <w:rsid w:val="00D37207"/>
    <w:rsid w:val="00D37363"/>
    <w:rsid w:val="00D3789C"/>
    <w:rsid w:val="00D37D01"/>
    <w:rsid w:val="00D37E9B"/>
    <w:rsid w:val="00D40261"/>
    <w:rsid w:val="00D404F0"/>
    <w:rsid w:val="00D4072E"/>
    <w:rsid w:val="00D407B5"/>
    <w:rsid w:val="00D408C0"/>
    <w:rsid w:val="00D40A7F"/>
    <w:rsid w:val="00D41A6D"/>
    <w:rsid w:val="00D41FD6"/>
    <w:rsid w:val="00D4278C"/>
    <w:rsid w:val="00D429B3"/>
    <w:rsid w:val="00D42BBD"/>
    <w:rsid w:val="00D43036"/>
    <w:rsid w:val="00D43121"/>
    <w:rsid w:val="00D43648"/>
    <w:rsid w:val="00D43803"/>
    <w:rsid w:val="00D43820"/>
    <w:rsid w:val="00D43884"/>
    <w:rsid w:val="00D43A83"/>
    <w:rsid w:val="00D43CFC"/>
    <w:rsid w:val="00D4453A"/>
    <w:rsid w:val="00D44C5F"/>
    <w:rsid w:val="00D45148"/>
    <w:rsid w:val="00D45F65"/>
    <w:rsid w:val="00D462A2"/>
    <w:rsid w:val="00D466A0"/>
    <w:rsid w:val="00D478C1"/>
    <w:rsid w:val="00D47B1C"/>
    <w:rsid w:val="00D47E1F"/>
    <w:rsid w:val="00D5011B"/>
    <w:rsid w:val="00D508A2"/>
    <w:rsid w:val="00D50B6F"/>
    <w:rsid w:val="00D50B76"/>
    <w:rsid w:val="00D50F1E"/>
    <w:rsid w:val="00D5133B"/>
    <w:rsid w:val="00D5157A"/>
    <w:rsid w:val="00D517C4"/>
    <w:rsid w:val="00D5191A"/>
    <w:rsid w:val="00D520B5"/>
    <w:rsid w:val="00D52646"/>
    <w:rsid w:val="00D52883"/>
    <w:rsid w:val="00D529F0"/>
    <w:rsid w:val="00D53048"/>
    <w:rsid w:val="00D531CA"/>
    <w:rsid w:val="00D53816"/>
    <w:rsid w:val="00D538DC"/>
    <w:rsid w:val="00D53970"/>
    <w:rsid w:val="00D53C82"/>
    <w:rsid w:val="00D53E46"/>
    <w:rsid w:val="00D54111"/>
    <w:rsid w:val="00D5419A"/>
    <w:rsid w:val="00D547AC"/>
    <w:rsid w:val="00D5490F"/>
    <w:rsid w:val="00D54C1B"/>
    <w:rsid w:val="00D55B39"/>
    <w:rsid w:val="00D562AF"/>
    <w:rsid w:val="00D567A3"/>
    <w:rsid w:val="00D567D1"/>
    <w:rsid w:val="00D56BC3"/>
    <w:rsid w:val="00D56E40"/>
    <w:rsid w:val="00D5731F"/>
    <w:rsid w:val="00D603EC"/>
    <w:rsid w:val="00D610DA"/>
    <w:rsid w:val="00D614D8"/>
    <w:rsid w:val="00D61709"/>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13B"/>
    <w:rsid w:val="00D76204"/>
    <w:rsid w:val="00D7657A"/>
    <w:rsid w:val="00D76836"/>
    <w:rsid w:val="00D769E0"/>
    <w:rsid w:val="00D76B53"/>
    <w:rsid w:val="00D77047"/>
    <w:rsid w:val="00D7785A"/>
    <w:rsid w:val="00D77E4E"/>
    <w:rsid w:val="00D801BA"/>
    <w:rsid w:val="00D80243"/>
    <w:rsid w:val="00D80B05"/>
    <w:rsid w:val="00D80E60"/>
    <w:rsid w:val="00D813EA"/>
    <w:rsid w:val="00D815E4"/>
    <w:rsid w:val="00D81B24"/>
    <w:rsid w:val="00D81F2B"/>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522"/>
    <w:rsid w:val="00D8799C"/>
    <w:rsid w:val="00D87D87"/>
    <w:rsid w:val="00D87D9E"/>
    <w:rsid w:val="00D900FF"/>
    <w:rsid w:val="00D9067A"/>
    <w:rsid w:val="00D90AB7"/>
    <w:rsid w:val="00D90D81"/>
    <w:rsid w:val="00D912F9"/>
    <w:rsid w:val="00D91834"/>
    <w:rsid w:val="00D91ADB"/>
    <w:rsid w:val="00D920FE"/>
    <w:rsid w:val="00D925EF"/>
    <w:rsid w:val="00D930DB"/>
    <w:rsid w:val="00D94324"/>
    <w:rsid w:val="00D949BE"/>
    <w:rsid w:val="00D94BE0"/>
    <w:rsid w:val="00D94C30"/>
    <w:rsid w:val="00D952ED"/>
    <w:rsid w:val="00D9553C"/>
    <w:rsid w:val="00D95AED"/>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56E"/>
    <w:rsid w:val="00DA4766"/>
    <w:rsid w:val="00DA47BA"/>
    <w:rsid w:val="00DA489D"/>
    <w:rsid w:val="00DA4ACE"/>
    <w:rsid w:val="00DA4FB5"/>
    <w:rsid w:val="00DA4FE9"/>
    <w:rsid w:val="00DA58D7"/>
    <w:rsid w:val="00DA5B5F"/>
    <w:rsid w:val="00DA5E38"/>
    <w:rsid w:val="00DA618B"/>
    <w:rsid w:val="00DA77E5"/>
    <w:rsid w:val="00DA798E"/>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1C16"/>
    <w:rsid w:val="00DC207B"/>
    <w:rsid w:val="00DC234B"/>
    <w:rsid w:val="00DC247A"/>
    <w:rsid w:val="00DC2792"/>
    <w:rsid w:val="00DC27D1"/>
    <w:rsid w:val="00DC3999"/>
    <w:rsid w:val="00DC3C77"/>
    <w:rsid w:val="00DC3D7C"/>
    <w:rsid w:val="00DC3DE6"/>
    <w:rsid w:val="00DC3E14"/>
    <w:rsid w:val="00DC3F5F"/>
    <w:rsid w:val="00DC4482"/>
    <w:rsid w:val="00DC493D"/>
    <w:rsid w:val="00DC4AB8"/>
    <w:rsid w:val="00DC4C6B"/>
    <w:rsid w:val="00DC60B3"/>
    <w:rsid w:val="00DD025B"/>
    <w:rsid w:val="00DD05D4"/>
    <w:rsid w:val="00DD09DA"/>
    <w:rsid w:val="00DD0D70"/>
    <w:rsid w:val="00DD10D3"/>
    <w:rsid w:val="00DD14F4"/>
    <w:rsid w:val="00DD169E"/>
    <w:rsid w:val="00DD1B65"/>
    <w:rsid w:val="00DD1B92"/>
    <w:rsid w:val="00DD1D0D"/>
    <w:rsid w:val="00DD29BA"/>
    <w:rsid w:val="00DD2A5E"/>
    <w:rsid w:val="00DD2B2C"/>
    <w:rsid w:val="00DD2F33"/>
    <w:rsid w:val="00DD30FA"/>
    <w:rsid w:val="00DD31C5"/>
    <w:rsid w:val="00DD390B"/>
    <w:rsid w:val="00DD3A7D"/>
    <w:rsid w:val="00DD3C84"/>
    <w:rsid w:val="00DD3CD8"/>
    <w:rsid w:val="00DD41D5"/>
    <w:rsid w:val="00DD4D87"/>
    <w:rsid w:val="00DD5427"/>
    <w:rsid w:val="00DD60DC"/>
    <w:rsid w:val="00DD638A"/>
    <w:rsid w:val="00DD6666"/>
    <w:rsid w:val="00DE06E1"/>
    <w:rsid w:val="00DE06F0"/>
    <w:rsid w:val="00DE1321"/>
    <w:rsid w:val="00DE1904"/>
    <w:rsid w:val="00DE1A0A"/>
    <w:rsid w:val="00DE1D8D"/>
    <w:rsid w:val="00DE1FC0"/>
    <w:rsid w:val="00DE2569"/>
    <w:rsid w:val="00DE28C2"/>
    <w:rsid w:val="00DE2AD0"/>
    <w:rsid w:val="00DE2D6E"/>
    <w:rsid w:val="00DE2D95"/>
    <w:rsid w:val="00DE3693"/>
    <w:rsid w:val="00DE3AF4"/>
    <w:rsid w:val="00DE4270"/>
    <w:rsid w:val="00DE4880"/>
    <w:rsid w:val="00DE4D93"/>
    <w:rsid w:val="00DE4F54"/>
    <w:rsid w:val="00DE5DC1"/>
    <w:rsid w:val="00DE5ECC"/>
    <w:rsid w:val="00DE6067"/>
    <w:rsid w:val="00DE6420"/>
    <w:rsid w:val="00DE73BE"/>
    <w:rsid w:val="00DE750C"/>
    <w:rsid w:val="00DE7862"/>
    <w:rsid w:val="00DF00DD"/>
    <w:rsid w:val="00DF0604"/>
    <w:rsid w:val="00DF1526"/>
    <w:rsid w:val="00DF189A"/>
    <w:rsid w:val="00DF20AD"/>
    <w:rsid w:val="00DF266E"/>
    <w:rsid w:val="00DF2858"/>
    <w:rsid w:val="00DF28A7"/>
    <w:rsid w:val="00DF2B41"/>
    <w:rsid w:val="00DF2C5B"/>
    <w:rsid w:val="00DF302D"/>
    <w:rsid w:val="00DF3CFD"/>
    <w:rsid w:val="00DF3F3A"/>
    <w:rsid w:val="00DF40B8"/>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CBA"/>
    <w:rsid w:val="00E05F39"/>
    <w:rsid w:val="00E061A4"/>
    <w:rsid w:val="00E068FB"/>
    <w:rsid w:val="00E069E3"/>
    <w:rsid w:val="00E06D07"/>
    <w:rsid w:val="00E06EFD"/>
    <w:rsid w:val="00E06F2A"/>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65FD"/>
    <w:rsid w:val="00E172EA"/>
    <w:rsid w:val="00E1781D"/>
    <w:rsid w:val="00E178D2"/>
    <w:rsid w:val="00E17D42"/>
    <w:rsid w:val="00E2059B"/>
    <w:rsid w:val="00E20710"/>
    <w:rsid w:val="00E20A7D"/>
    <w:rsid w:val="00E20DAC"/>
    <w:rsid w:val="00E213AF"/>
    <w:rsid w:val="00E21759"/>
    <w:rsid w:val="00E21A32"/>
    <w:rsid w:val="00E21A44"/>
    <w:rsid w:val="00E21B8B"/>
    <w:rsid w:val="00E21E1B"/>
    <w:rsid w:val="00E21F0D"/>
    <w:rsid w:val="00E22142"/>
    <w:rsid w:val="00E22830"/>
    <w:rsid w:val="00E22860"/>
    <w:rsid w:val="00E23077"/>
    <w:rsid w:val="00E2497A"/>
    <w:rsid w:val="00E251D7"/>
    <w:rsid w:val="00E25210"/>
    <w:rsid w:val="00E252DE"/>
    <w:rsid w:val="00E25CFB"/>
    <w:rsid w:val="00E25E1D"/>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4C50"/>
    <w:rsid w:val="00E354EC"/>
    <w:rsid w:val="00E35F45"/>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10"/>
    <w:rsid w:val="00E42A1D"/>
    <w:rsid w:val="00E42EE5"/>
    <w:rsid w:val="00E431F8"/>
    <w:rsid w:val="00E4361F"/>
    <w:rsid w:val="00E43A0B"/>
    <w:rsid w:val="00E43D99"/>
    <w:rsid w:val="00E43EC5"/>
    <w:rsid w:val="00E4424B"/>
    <w:rsid w:val="00E44BFD"/>
    <w:rsid w:val="00E44C6F"/>
    <w:rsid w:val="00E4544F"/>
    <w:rsid w:val="00E4600E"/>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6B3"/>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42A"/>
    <w:rsid w:val="00E5370E"/>
    <w:rsid w:val="00E53995"/>
    <w:rsid w:val="00E53A7D"/>
    <w:rsid w:val="00E5454A"/>
    <w:rsid w:val="00E54A10"/>
    <w:rsid w:val="00E54D33"/>
    <w:rsid w:val="00E55898"/>
    <w:rsid w:val="00E55A6F"/>
    <w:rsid w:val="00E56C7D"/>
    <w:rsid w:val="00E57333"/>
    <w:rsid w:val="00E57422"/>
    <w:rsid w:val="00E57724"/>
    <w:rsid w:val="00E5778C"/>
    <w:rsid w:val="00E5792F"/>
    <w:rsid w:val="00E57E22"/>
    <w:rsid w:val="00E60742"/>
    <w:rsid w:val="00E6083D"/>
    <w:rsid w:val="00E60B49"/>
    <w:rsid w:val="00E61605"/>
    <w:rsid w:val="00E61860"/>
    <w:rsid w:val="00E61966"/>
    <w:rsid w:val="00E619ED"/>
    <w:rsid w:val="00E61D25"/>
    <w:rsid w:val="00E6228C"/>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6AB"/>
    <w:rsid w:val="00E679E0"/>
    <w:rsid w:val="00E67F55"/>
    <w:rsid w:val="00E7002D"/>
    <w:rsid w:val="00E70376"/>
    <w:rsid w:val="00E7069E"/>
    <w:rsid w:val="00E709AB"/>
    <w:rsid w:val="00E71D6B"/>
    <w:rsid w:val="00E71EAF"/>
    <w:rsid w:val="00E7217C"/>
    <w:rsid w:val="00E7268B"/>
    <w:rsid w:val="00E727F6"/>
    <w:rsid w:val="00E73467"/>
    <w:rsid w:val="00E7380C"/>
    <w:rsid w:val="00E73E4F"/>
    <w:rsid w:val="00E74379"/>
    <w:rsid w:val="00E7464E"/>
    <w:rsid w:val="00E74D09"/>
    <w:rsid w:val="00E74E98"/>
    <w:rsid w:val="00E751E5"/>
    <w:rsid w:val="00E758D5"/>
    <w:rsid w:val="00E75B38"/>
    <w:rsid w:val="00E75BCE"/>
    <w:rsid w:val="00E7605E"/>
    <w:rsid w:val="00E76154"/>
    <w:rsid w:val="00E768DD"/>
    <w:rsid w:val="00E76D02"/>
    <w:rsid w:val="00E8088C"/>
    <w:rsid w:val="00E808E4"/>
    <w:rsid w:val="00E80C1F"/>
    <w:rsid w:val="00E80E14"/>
    <w:rsid w:val="00E8109C"/>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4EA4"/>
    <w:rsid w:val="00E855BE"/>
    <w:rsid w:val="00E855E1"/>
    <w:rsid w:val="00E855FA"/>
    <w:rsid w:val="00E864BA"/>
    <w:rsid w:val="00E865E4"/>
    <w:rsid w:val="00E86A04"/>
    <w:rsid w:val="00E875AD"/>
    <w:rsid w:val="00E87AD1"/>
    <w:rsid w:val="00E87C06"/>
    <w:rsid w:val="00E87EBB"/>
    <w:rsid w:val="00E90535"/>
    <w:rsid w:val="00E9055D"/>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5D92"/>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71"/>
    <w:rsid w:val="00EA26EC"/>
    <w:rsid w:val="00EA38BD"/>
    <w:rsid w:val="00EA3DB4"/>
    <w:rsid w:val="00EA3ECD"/>
    <w:rsid w:val="00EA4788"/>
    <w:rsid w:val="00EA4D83"/>
    <w:rsid w:val="00EA549B"/>
    <w:rsid w:val="00EA54F9"/>
    <w:rsid w:val="00EA5531"/>
    <w:rsid w:val="00EA55A6"/>
    <w:rsid w:val="00EA61DF"/>
    <w:rsid w:val="00EA6534"/>
    <w:rsid w:val="00EA77A9"/>
    <w:rsid w:val="00EA7835"/>
    <w:rsid w:val="00EA78BD"/>
    <w:rsid w:val="00EA7B04"/>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36B"/>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5BD3"/>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94D"/>
    <w:rsid w:val="00EE3AFD"/>
    <w:rsid w:val="00EE3FD5"/>
    <w:rsid w:val="00EE4017"/>
    <w:rsid w:val="00EE460E"/>
    <w:rsid w:val="00EE46C6"/>
    <w:rsid w:val="00EE46DF"/>
    <w:rsid w:val="00EE4E46"/>
    <w:rsid w:val="00EE5457"/>
    <w:rsid w:val="00EE6552"/>
    <w:rsid w:val="00EE709B"/>
    <w:rsid w:val="00EE7327"/>
    <w:rsid w:val="00EE7A02"/>
    <w:rsid w:val="00EF0238"/>
    <w:rsid w:val="00EF023F"/>
    <w:rsid w:val="00EF02B6"/>
    <w:rsid w:val="00EF0881"/>
    <w:rsid w:val="00EF0949"/>
    <w:rsid w:val="00EF0D90"/>
    <w:rsid w:val="00EF0FED"/>
    <w:rsid w:val="00EF1881"/>
    <w:rsid w:val="00EF21A6"/>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B84"/>
    <w:rsid w:val="00EF5D10"/>
    <w:rsid w:val="00EF66F7"/>
    <w:rsid w:val="00EF6AB6"/>
    <w:rsid w:val="00EF6E66"/>
    <w:rsid w:val="00EF6F7B"/>
    <w:rsid w:val="00EF70C3"/>
    <w:rsid w:val="00EF76BB"/>
    <w:rsid w:val="00EF7AA2"/>
    <w:rsid w:val="00F000C5"/>
    <w:rsid w:val="00F002EA"/>
    <w:rsid w:val="00F00C5F"/>
    <w:rsid w:val="00F00F85"/>
    <w:rsid w:val="00F0128E"/>
    <w:rsid w:val="00F015B5"/>
    <w:rsid w:val="00F026AD"/>
    <w:rsid w:val="00F02ACD"/>
    <w:rsid w:val="00F02B90"/>
    <w:rsid w:val="00F02C86"/>
    <w:rsid w:val="00F03301"/>
    <w:rsid w:val="00F03342"/>
    <w:rsid w:val="00F034F8"/>
    <w:rsid w:val="00F03555"/>
    <w:rsid w:val="00F03AD0"/>
    <w:rsid w:val="00F043E2"/>
    <w:rsid w:val="00F048A8"/>
    <w:rsid w:val="00F049FA"/>
    <w:rsid w:val="00F04AA8"/>
    <w:rsid w:val="00F04CB6"/>
    <w:rsid w:val="00F04EE3"/>
    <w:rsid w:val="00F04F2B"/>
    <w:rsid w:val="00F04F5C"/>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04"/>
    <w:rsid w:val="00F1151F"/>
    <w:rsid w:val="00F11E6C"/>
    <w:rsid w:val="00F12087"/>
    <w:rsid w:val="00F1224C"/>
    <w:rsid w:val="00F12A7C"/>
    <w:rsid w:val="00F12B86"/>
    <w:rsid w:val="00F12C9F"/>
    <w:rsid w:val="00F13063"/>
    <w:rsid w:val="00F1399B"/>
    <w:rsid w:val="00F13EF8"/>
    <w:rsid w:val="00F1499A"/>
    <w:rsid w:val="00F15602"/>
    <w:rsid w:val="00F1561B"/>
    <w:rsid w:val="00F15654"/>
    <w:rsid w:val="00F159BE"/>
    <w:rsid w:val="00F15B0F"/>
    <w:rsid w:val="00F15E77"/>
    <w:rsid w:val="00F161ED"/>
    <w:rsid w:val="00F162CE"/>
    <w:rsid w:val="00F167DC"/>
    <w:rsid w:val="00F16B94"/>
    <w:rsid w:val="00F16DD6"/>
    <w:rsid w:val="00F17471"/>
    <w:rsid w:val="00F17601"/>
    <w:rsid w:val="00F17683"/>
    <w:rsid w:val="00F17FA9"/>
    <w:rsid w:val="00F20601"/>
    <w:rsid w:val="00F20BB9"/>
    <w:rsid w:val="00F20C02"/>
    <w:rsid w:val="00F20DE5"/>
    <w:rsid w:val="00F2124B"/>
    <w:rsid w:val="00F2144B"/>
    <w:rsid w:val="00F21B4A"/>
    <w:rsid w:val="00F222CB"/>
    <w:rsid w:val="00F22336"/>
    <w:rsid w:val="00F22EC9"/>
    <w:rsid w:val="00F22F65"/>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1C53"/>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5D"/>
    <w:rsid w:val="00F44B3A"/>
    <w:rsid w:val="00F45275"/>
    <w:rsid w:val="00F455D9"/>
    <w:rsid w:val="00F45B05"/>
    <w:rsid w:val="00F45DB9"/>
    <w:rsid w:val="00F46192"/>
    <w:rsid w:val="00F4679E"/>
    <w:rsid w:val="00F468FC"/>
    <w:rsid w:val="00F469C6"/>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1E5"/>
    <w:rsid w:val="00F73358"/>
    <w:rsid w:val="00F7335A"/>
    <w:rsid w:val="00F73BAF"/>
    <w:rsid w:val="00F7431F"/>
    <w:rsid w:val="00F7434B"/>
    <w:rsid w:val="00F74746"/>
    <w:rsid w:val="00F74D0C"/>
    <w:rsid w:val="00F75130"/>
    <w:rsid w:val="00F75514"/>
    <w:rsid w:val="00F76353"/>
    <w:rsid w:val="00F770BB"/>
    <w:rsid w:val="00F77A3C"/>
    <w:rsid w:val="00F803CC"/>
    <w:rsid w:val="00F80833"/>
    <w:rsid w:val="00F80C78"/>
    <w:rsid w:val="00F80C96"/>
    <w:rsid w:val="00F80D67"/>
    <w:rsid w:val="00F814C5"/>
    <w:rsid w:val="00F81910"/>
    <w:rsid w:val="00F81EC3"/>
    <w:rsid w:val="00F81F6F"/>
    <w:rsid w:val="00F82239"/>
    <w:rsid w:val="00F82455"/>
    <w:rsid w:val="00F82718"/>
    <w:rsid w:val="00F828C0"/>
    <w:rsid w:val="00F828EE"/>
    <w:rsid w:val="00F82941"/>
    <w:rsid w:val="00F82D8B"/>
    <w:rsid w:val="00F83648"/>
    <w:rsid w:val="00F837AC"/>
    <w:rsid w:val="00F839E0"/>
    <w:rsid w:val="00F83E60"/>
    <w:rsid w:val="00F84082"/>
    <w:rsid w:val="00F85328"/>
    <w:rsid w:val="00F86475"/>
    <w:rsid w:val="00F86FE7"/>
    <w:rsid w:val="00F872B7"/>
    <w:rsid w:val="00F87D65"/>
    <w:rsid w:val="00F87FBC"/>
    <w:rsid w:val="00F906FE"/>
    <w:rsid w:val="00F91920"/>
    <w:rsid w:val="00F919AD"/>
    <w:rsid w:val="00F92509"/>
    <w:rsid w:val="00F9267F"/>
    <w:rsid w:val="00F92F38"/>
    <w:rsid w:val="00F9370F"/>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083A"/>
    <w:rsid w:val="00FA11F3"/>
    <w:rsid w:val="00FA134D"/>
    <w:rsid w:val="00FA2039"/>
    <w:rsid w:val="00FA2460"/>
    <w:rsid w:val="00FA2872"/>
    <w:rsid w:val="00FA2A6F"/>
    <w:rsid w:val="00FA2BFA"/>
    <w:rsid w:val="00FA30B2"/>
    <w:rsid w:val="00FA323D"/>
    <w:rsid w:val="00FA373B"/>
    <w:rsid w:val="00FA449C"/>
    <w:rsid w:val="00FA50CD"/>
    <w:rsid w:val="00FA5E5C"/>
    <w:rsid w:val="00FA5EF1"/>
    <w:rsid w:val="00FA6C6C"/>
    <w:rsid w:val="00FA725C"/>
    <w:rsid w:val="00FA7484"/>
    <w:rsid w:val="00FA7782"/>
    <w:rsid w:val="00FA780E"/>
    <w:rsid w:val="00FB0618"/>
    <w:rsid w:val="00FB06A4"/>
    <w:rsid w:val="00FB0C32"/>
    <w:rsid w:val="00FB0E66"/>
    <w:rsid w:val="00FB15BC"/>
    <w:rsid w:val="00FB15D1"/>
    <w:rsid w:val="00FB16E4"/>
    <w:rsid w:val="00FB1752"/>
    <w:rsid w:val="00FB1B35"/>
    <w:rsid w:val="00FB2366"/>
    <w:rsid w:val="00FB2B97"/>
    <w:rsid w:val="00FB379A"/>
    <w:rsid w:val="00FB48C4"/>
    <w:rsid w:val="00FB56B7"/>
    <w:rsid w:val="00FB5730"/>
    <w:rsid w:val="00FB5F6F"/>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1DD"/>
    <w:rsid w:val="00FC32D1"/>
    <w:rsid w:val="00FC3A3D"/>
    <w:rsid w:val="00FC3D8B"/>
    <w:rsid w:val="00FC583A"/>
    <w:rsid w:val="00FC58EC"/>
    <w:rsid w:val="00FC5D00"/>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749"/>
    <w:rsid w:val="00FD7BC5"/>
    <w:rsid w:val="00FE00D2"/>
    <w:rsid w:val="00FE0241"/>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141"/>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3610252E-2ACE-4929-9DD0-2008D611A0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B0E66"/>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DD10D3"/>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DD10D3"/>
    <w:pPr>
      <w:tabs>
        <w:tab w:val="clear" w:pos="5187"/>
        <w:tab w:val="clear" w:pos="7313"/>
      </w:tabs>
      <w:jc w:val="lowKashida"/>
    </w:pPr>
    <w:rPr>
      <w:rFonts w:eastAsia="Times New Roman"/>
      <w:b w:val="0"/>
      <w:bCs w:val="0"/>
      <w:noProof w:val="0"/>
      <w:sz w:val="28"/>
    </w:rPr>
  </w:style>
  <w:style w:type="paragraph" w:customStyle="1" w:styleId="a0">
    <w:name w:val="قصيدةخ"/>
    <w:basedOn w:val="Normal"/>
    <w:autoRedefine/>
    <w:rsid w:val="00DD10D3"/>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D10D3"/>
    <w:pPr>
      <w:tabs>
        <w:tab w:val="clear" w:pos="5187"/>
        <w:tab w:val="clear" w:pos="7313"/>
      </w:tabs>
      <w:jc w:val="lowKashida"/>
    </w:pPr>
    <w:rPr>
      <w:rFonts w:eastAsia="Times New Roman" w:cs="Traditional Arabic"/>
      <w:b w:val="0"/>
      <w:bCs w:val="0"/>
      <w:noProof w:val="0"/>
      <w:sz w:val="24"/>
      <w:szCs w:val="32"/>
    </w:rPr>
  </w:style>
  <w:style w:type="paragraph" w:styleId="ListParagraph">
    <w:name w:val="List Paragraph"/>
    <w:basedOn w:val="Normal"/>
    <w:uiPriority w:val="34"/>
    <w:qFormat/>
    <w:rsid w:val="00C60AC3"/>
    <w:pPr>
      <w:ind w:left="720"/>
      <w:contextualSpacing/>
    </w:pPr>
  </w:style>
  <w:style w:type="character" w:styleId="CommentReference">
    <w:name w:val="annotation reference"/>
    <w:basedOn w:val="DefaultParagraphFont"/>
    <w:uiPriority w:val="99"/>
    <w:semiHidden/>
    <w:unhideWhenUsed/>
    <w:rsid w:val="004615B3"/>
    <w:rPr>
      <w:sz w:val="16"/>
      <w:szCs w:val="16"/>
    </w:rPr>
  </w:style>
  <w:style w:type="paragraph" w:styleId="CommentText">
    <w:name w:val="annotation text"/>
    <w:basedOn w:val="Normal"/>
    <w:link w:val="CommentTextChar"/>
    <w:uiPriority w:val="99"/>
    <w:semiHidden/>
    <w:unhideWhenUsed/>
    <w:rsid w:val="004615B3"/>
    <w:rPr>
      <w:szCs w:val="20"/>
    </w:rPr>
  </w:style>
  <w:style w:type="character" w:customStyle="1" w:styleId="CommentTextChar">
    <w:name w:val="Comment Text Char"/>
    <w:basedOn w:val="DefaultParagraphFont"/>
    <w:link w:val="CommentText"/>
    <w:uiPriority w:val="99"/>
    <w:semiHidden/>
    <w:rsid w:val="004615B3"/>
    <w:rPr>
      <w:rFonts w:cs="Simplified Arabic"/>
      <w:b/>
      <w:bCs/>
      <w:noProof/>
    </w:rPr>
  </w:style>
  <w:style w:type="paragraph" w:styleId="CommentSubject">
    <w:name w:val="annotation subject"/>
    <w:basedOn w:val="CommentText"/>
    <w:next w:val="CommentText"/>
    <w:link w:val="CommentSubjectChar"/>
    <w:uiPriority w:val="99"/>
    <w:semiHidden/>
    <w:unhideWhenUsed/>
    <w:rsid w:val="004615B3"/>
  </w:style>
  <w:style w:type="character" w:customStyle="1" w:styleId="CommentSubjectChar">
    <w:name w:val="Comment Subject Char"/>
    <w:basedOn w:val="CommentTextChar"/>
    <w:link w:val="CommentSubject"/>
    <w:uiPriority w:val="99"/>
    <w:semiHidden/>
    <w:rsid w:val="004615B3"/>
    <w:rPr>
      <w:rFonts w:cs="Simplified Arabic"/>
      <w:b/>
      <w:bCs/>
      <w:noProof/>
    </w:rPr>
  </w:style>
  <w:style w:type="paragraph" w:styleId="Revision">
    <w:name w:val="Revision"/>
    <w:hidden/>
    <w:uiPriority w:val="99"/>
    <w:semiHidden/>
    <w:rsid w:val="004615B3"/>
    <w:rPr>
      <w:rFonts w:cs="Simplified Arabic"/>
      <w:b/>
      <w:bCs/>
      <w:noProof/>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298076166">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7A71A4-3A14-423E-A09A-2DCD7E3F00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13358</TotalTime>
  <Pages>1</Pages>
  <Words>1527</Words>
  <Characters>8709</Characters>
  <Application>Microsoft Office Word</Application>
  <DocSecurity>0</DocSecurity>
  <Lines>72</Lines>
  <Paragraphs>20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10216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6</cp:revision>
  <cp:lastPrinted>2016-06-20T10:01:00Z</cp:lastPrinted>
  <dcterms:created xsi:type="dcterms:W3CDTF">2012-09-10T20:05:00Z</dcterms:created>
  <dcterms:modified xsi:type="dcterms:W3CDTF">2020-02-01T04:32:00Z</dcterms:modified>
</cp:coreProperties>
</file>