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B52FEC"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مناهج شراح الحديث</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5F552C" w:rsidP="0032539D">
            <w:pPr>
              <w:pStyle w:val="BodyTextIndent"/>
              <w:ind w:firstLine="0"/>
              <w:jc w:val="center"/>
              <w:rPr>
                <w:noProof w:val="0"/>
                <w:rtl/>
              </w:rPr>
            </w:pPr>
            <w:r>
              <w:rPr>
                <w:rFonts w:hint="cs"/>
                <w:noProof w:val="0"/>
                <w:rtl/>
              </w:rPr>
              <w:t>19</w:t>
            </w:r>
            <w:r w:rsidR="00061DFC">
              <w:rPr>
                <w:rFonts w:hint="cs"/>
                <w:noProof w:val="0"/>
                <w:rtl/>
              </w:rPr>
              <w:t>/</w:t>
            </w:r>
            <w:r w:rsidR="0032539D">
              <w:rPr>
                <w:rFonts w:hint="cs"/>
                <w:noProof w:val="0"/>
                <w:rtl/>
              </w:rPr>
              <w:t>1</w:t>
            </w:r>
            <w:r w:rsidR="00061DFC">
              <w:rPr>
                <w:rFonts w:hint="cs"/>
                <w:noProof w:val="0"/>
                <w:rtl/>
              </w:rPr>
              <w:t>/143</w:t>
            </w:r>
            <w:r w:rsidR="00C71D5C">
              <w:rPr>
                <w:rFonts w:hint="cs"/>
                <w:noProof w:val="0"/>
                <w:rtl/>
              </w:rPr>
              <w:t>2</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805530" w:rsidRDefault="005F552C" w:rsidP="0080553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فيه كلام هنا للشيخ عبد الغني عبد الخالق مقدمة حافلة للشيخ عبد الغني عبد الخالق لصحيح البخاري طبعة النهضة عبد الشكور مكتبة النهضة الحديثة.</w:t>
      </w:r>
    </w:p>
    <w:p w:rsidR="005F552C" w:rsidRDefault="005F552C" w:rsidP="005F552C">
      <w:pPr>
        <w:tabs>
          <w:tab w:val="left" w:pos="3344"/>
        </w:tabs>
        <w:spacing w:before="120" w:after="120" w:line="240" w:lineRule="atLeast"/>
      </w:pPr>
      <w:r>
        <w:rPr>
          <w:rFonts w:hint="cs"/>
          <w:rtl/>
        </w:rPr>
        <w:t>طالب: .............</w:t>
      </w:r>
    </w:p>
    <w:p w:rsidR="005F552C" w:rsidRDefault="005F552C" w:rsidP="005F552C">
      <w:pPr>
        <w:tabs>
          <w:tab w:val="clear" w:pos="5187"/>
          <w:tab w:val="clear" w:pos="7313"/>
          <w:tab w:val="left" w:pos="3344"/>
        </w:tabs>
        <w:spacing w:before="120" w:after="120" w:line="240" w:lineRule="atLeast"/>
        <w:rPr>
          <w:b w:val="0"/>
          <w:bCs w:val="0"/>
          <w:rtl/>
        </w:rPr>
      </w:pPr>
      <w:r>
        <w:rPr>
          <w:rFonts w:hint="cs"/>
          <w:b w:val="0"/>
          <w:bCs w:val="0"/>
          <w:rtl/>
        </w:rPr>
        <w:t>إيه عبد الشكور فدا هذا كلام جميل جدا يتعلق بالصحيح لكن منها يتكلم عن شروح الجامع الصحيح ذكر أعلام السنن وتذييل على شرح الخطابي لأحمد بن سعيد الداودي وتذييل آخر عليه للإمام محمد التيمي الترشيح الترشيح أو التوشيح للسيوطي التلويح للمغلطاي تكلم على الكتاب باختصار التنقيح لبرهان الدين الحلبي التوشيح ذكره برقم خمسة الترشيح ولعله مختصر من التوشيح وذكر رقم ثمانية التوشيح للسيوطي تسعة التوضيح في الأوهام الواقعة في الصحيح للشيخ أحمد زغلول وشرح لم يعرف مؤلفه وشرح .. النعماني ذكر من هذه الشروح تسع وخمسين ذكر تسعة وخمسين شرح تأخذ هذه الأسماء وتتكلم عنهن..</w:t>
      </w:r>
    </w:p>
    <w:p w:rsidR="005F552C" w:rsidRDefault="005F552C" w:rsidP="005F552C">
      <w:pPr>
        <w:tabs>
          <w:tab w:val="left" w:pos="3344"/>
        </w:tabs>
        <w:spacing w:before="120" w:after="120" w:line="240" w:lineRule="atLeast"/>
      </w:pPr>
      <w:r>
        <w:rPr>
          <w:rFonts w:hint="cs"/>
          <w:rtl/>
        </w:rPr>
        <w:t>طالب: .............</w:t>
      </w:r>
    </w:p>
    <w:p w:rsidR="005F552C" w:rsidRDefault="005F552C" w:rsidP="005F552C">
      <w:pPr>
        <w:tabs>
          <w:tab w:val="clear" w:pos="5187"/>
          <w:tab w:val="clear" w:pos="7313"/>
          <w:tab w:val="left" w:pos="3344"/>
        </w:tabs>
        <w:spacing w:before="120" w:after="120" w:line="240" w:lineRule="atLeast"/>
        <w:rPr>
          <w:b w:val="0"/>
          <w:bCs w:val="0"/>
          <w:rtl/>
        </w:rPr>
      </w:pPr>
      <w:r>
        <w:rPr>
          <w:rFonts w:hint="cs"/>
          <w:b w:val="0"/>
          <w:bCs w:val="0"/>
          <w:rtl/>
        </w:rPr>
        <w:t>لا.. ما تبي شيء.. وفيه أشياء موجود منها بمكتبة الأزهر وموجود بدار الكتب وموجود.. تروح تتبعهن وتذكر مناهجهن مخطوطات كثير منها مخطوط..</w:t>
      </w:r>
    </w:p>
    <w:p w:rsidR="005F552C" w:rsidRDefault="005F552C" w:rsidP="005F552C">
      <w:pPr>
        <w:tabs>
          <w:tab w:val="left" w:pos="3344"/>
        </w:tabs>
        <w:spacing w:before="120" w:after="120" w:line="240" w:lineRule="atLeast"/>
      </w:pPr>
      <w:r>
        <w:rPr>
          <w:rFonts w:hint="cs"/>
          <w:rtl/>
        </w:rPr>
        <w:t>طالب: .............</w:t>
      </w:r>
    </w:p>
    <w:p w:rsidR="005F552C" w:rsidRDefault="005F552C" w:rsidP="005F552C">
      <w:pPr>
        <w:tabs>
          <w:tab w:val="clear" w:pos="5187"/>
          <w:tab w:val="clear" w:pos="7313"/>
          <w:tab w:val="left" w:pos="3344"/>
        </w:tabs>
        <w:spacing w:before="120" w:after="120" w:line="240" w:lineRule="atLeast"/>
        <w:rPr>
          <w:b w:val="0"/>
          <w:bCs w:val="0"/>
          <w:rtl/>
        </w:rPr>
      </w:pPr>
      <w:r>
        <w:rPr>
          <w:rFonts w:hint="cs"/>
          <w:b w:val="0"/>
          <w:bCs w:val="0"/>
          <w:rtl/>
        </w:rPr>
        <w:t>إيه بلا شك.</w:t>
      </w:r>
    </w:p>
    <w:p w:rsidR="005F552C" w:rsidRDefault="005F552C" w:rsidP="005F552C">
      <w:pPr>
        <w:tabs>
          <w:tab w:val="left" w:pos="3344"/>
        </w:tabs>
        <w:spacing w:before="120" w:after="120" w:line="240" w:lineRule="atLeast"/>
      </w:pPr>
      <w:r>
        <w:rPr>
          <w:rFonts w:hint="cs"/>
          <w:rtl/>
        </w:rPr>
        <w:t>طالب: .............</w:t>
      </w:r>
    </w:p>
    <w:p w:rsidR="005F552C" w:rsidRDefault="005F552C" w:rsidP="005F552C">
      <w:pPr>
        <w:tabs>
          <w:tab w:val="clear" w:pos="5187"/>
          <w:tab w:val="clear" w:pos="7313"/>
          <w:tab w:val="left" w:pos="3344"/>
        </w:tabs>
        <w:spacing w:before="120" w:after="120" w:line="240" w:lineRule="atLeast"/>
        <w:rPr>
          <w:b w:val="0"/>
          <w:bCs w:val="0"/>
          <w:rtl/>
        </w:rPr>
      </w:pPr>
      <w:r>
        <w:rPr>
          <w:rFonts w:hint="cs"/>
          <w:b w:val="0"/>
          <w:bCs w:val="0"/>
          <w:rtl/>
        </w:rPr>
        <w:t>لا، هي أنشط الجامعات.</w:t>
      </w:r>
    </w:p>
    <w:p w:rsidR="005F552C" w:rsidRDefault="005F552C" w:rsidP="005F552C">
      <w:pPr>
        <w:tabs>
          <w:tab w:val="left" w:pos="3344"/>
        </w:tabs>
        <w:spacing w:before="120" w:after="120" w:line="240" w:lineRule="atLeast"/>
      </w:pPr>
      <w:r>
        <w:rPr>
          <w:rFonts w:hint="cs"/>
          <w:rtl/>
        </w:rPr>
        <w:t>طالب: .............</w:t>
      </w:r>
    </w:p>
    <w:p w:rsidR="005F552C" w:rsidRDefault="005F552C" w:rsidP="005F552C">
      <w:pPr>
        <w:tabs>
          <w:tab w:val="clear" w:pos="5187"/>
          <w:tab w:val="clear" w:pos="7313"/>
          <w:tab w:val="left" w:pos="3344"/>
        </w:tabs>
        <w:spacing w:before="120" w:after="120" w:line="240" w:lineRule="atLeast"/>
        <w:rPr>
          <w:b w:val="0"/>
          <w:bCs w:val="0"/>
          <w:rtl/>
        </w:rPr>
      </w:pPr>
      <w:r>
        <w:rPr>
          <w:rFonts w:hint="cs"/>
          <w:b w:val="0"/>
          <w:bCs w:val="0"/>
          <w:rtl/>
        </w:rPr>
        <w:t>عليها أكثر من ثلاثمائة شرح البخاري أكثر من ثلاثمائة شرح ما يجي ما يجي ثلاثين نشوف كلامك على فتح الباري يقول اسمه فتح الباري شرح صحيح البخاري مؤلفه أبو الفضل شهاب الدين أحمد بن علي بن محمد بن حجر الكناني العسقلاني المصري المولود سنة ثلاث وسبعين وسبعمائة وفاته سنة اثنتين وخمسين وثمانمائة طبع الكتاب الكتاب عدة طبعات منها طبع بتصحيح محمد الحسيني بالهند دار بهوبال على ذمة ... بدون تحديد التاريخ معكم صورت لهم؟ أنت معك؟</w:t>
      </w:r>
    </w:p>
    <w:p w:rsidR="005F552C" w:rsidRDefault="005F552C" w:rsidP="005F552C">
      <w:pPr>
        <w:tabs>
          <w:tab w:val="left" w:pos="3344"/>
        </w:tabs>
        <w:spacing w:before="120" w:after="120" w:line="240" w:lineRule="atLeast"/>
      </w:pPr>
      <w:r>
        <w:rPr>
          <w:rFonts w:hint="cs"/>
          <w:rtl/>
        </w:rPr>
        <w:t>طالب: .............</w:t>
      </w:r>
    </w:p>
    <w:p w:rsidR="005F552C" w:rsidRDefault="005F552C" w:rsidP="004036CE">
      <w:pPr>
        <w:tabs>
          <w:tab w:val="clear" w:pos="5187"/>
          <w:tab w:val="clear" w:pos="7313"/>
          <w:tab w:val="left" w:pos="3344"/>
        </w:tabs>
        <w:spacing w:before="120" w:after="120" w:line="240" w:lineRule="atLeast"/>
        <w:rPr>
          <w:b w:val="0"/>
          <w:bCs w:val="0"/>
          <w:rtl/>
        </w:rPr>
      </w:pPr>
      <w:r>
        <w:rPr>
          <w:rFonts w:hint="cs"/>
          <w:b w:val="0"/>
          <w:bCs w:val="0"/>
          <w:rtl/>
        </w:rPr>
        <w:lastRenderedPageBreak/>
        <w:t xml:space="preserve">إيه لازم تجيبه تعال شف الطبعات الثلاث كلهن طبعة واحدة ترى الطبعات الهندية ذولي كلهن طبعة واحدة كلهن الأولى بتصحيح محمد الحسيني على ذمة نواف شاه .. إيه نواف شاه زوجة صديق هذا رقم ثلاثة ما لها داعي هي زوجة صديق طبع بتصحيح محمد عبد المجيد محمد.. هي هي نفسها نفسها.. لأن صديق لما ظهرت طبعة بولاق وأهديت قرأها ودوَّن عليها بعض الأخطاء سنة ألف وثلاثمائة بولاق شفها عندك ثم طبع الكتاب في ثلاثين جزءًا هذه.. واحد وثلاثة وأربعة طبعة واحدة طبعت سنة ألف وثلاثمائة وأربعة أول طبعة للكتاب هي طبعة بولاق وذكرنا لكم سابقا أن الأتراك طبعوا عمدة القاري وما طبعوا فتح الباري لأنهم أحناف والمصريين طبعوا فتح الباري ولا طبعوا عمدة القاري لأنهم شافعية </w:t>
      </w:r>
      <w:r w:rsidR="004036CE">
        <w:rPr>
          <w:rFonts w:hint="cs"/>
          <w:b w:val="0"/>
          <w:bCs w:val="0"/>
          <w:rtl/>
        </w:rPr>
        <w:t>طبع بالمطبعة الخيرية القاهرة الخشاب عن طبعة بولاق أقرب الطبعات لطبعة بولاق طبعة الخشاب ولذلك اكتفى بها الشيخ أحمد شاكر عن طبعة بولاق ترى الهندية والبولاقية فيها مقدمة الخشاب بدون مقدمة طبعوه البهية هذه أيضا بدون مقدمة طبع في مطبعة البابي الحلبي بتحقيق أحمد صقر والا ما ظنيته والله بتحقيق أحمد صقر طبعة البابي الحلبي؟! أكثر من التراب طبعة الحلبية لا لا، أحمد صقر وش سوى جاء لطبعة بولاق وطلَّع منها فوائد وصحح ما وقف عليه من أخطاء وفهرس فهرسة واسعة وصوَّر المقدمة بهذه الطريقة والأول والثاني من طبعة بولاق فقط هذا صنيع أحمد صقر صور المقدمة والأول والثاني من طبعة بولاق بعد أن قرأها وصحح ما وقف عليه من أخطاء وفهرس فهرسة مطولة وأفرد الفوائد بفهرسة يعني لو كمل الكتاب ولو كان تصوير يكون عمل جليل لكنه اقتصر على المقدمة هذا اللي أسعف عليه الوقت والأول والثاني.</w:t>
      </w:r>
    </w:p>
    <w:p w:rsidR="004036CE" w:rsidRDefault="004036CE" w:rsidP="004036CE">
      <w:pPr>
        <w:tabs>
          <w:tab w:val="left" w:pos="3344"/>
        </w:tabs>
        <w:spacing w:before="120" w:after="120" w:line="240" w:lineRule="atLeast"/>
      </w:pPr>
      <w:r>
        <w:rPr>
          <w:rFonts w:hint="cs"/>
          <w:rtl/>
        </w:rPr>
        <w:t>طالب: .............</w:t>
      </w:r>
    </w:p>
    <w:p w:rsidR="004036CE" w:rsidRDefault="004036CE" w:rsidP="004036CE">
      <w:pPr>
        <w:tabs>
          <w:tab w:val="clear" w:pos="5187"/>
          <w:tab w:val="clear" w:pos="7313"/>
          <w:tab w:val="left" w:pos="3344"/>
        </w:tabs>
        <w:spacing w:before="120" w:after="120" w:line="240" w:lineRule="atLeast"/>
        <w:rPr>
          <w:b w:val="0"/>
          <w:bCs w:val="0"/>
          <w:rtl/>
        </w:rPr>
      </w:pPr>
      <w:r>
        <w:rPr>
          <w:rFonts w:hint="cs"/>
          <w:b w:val="0"/>
          <w:bCs w:val="0"/>
          <w:rtl/>
        </w:rPr>
        <w:t>لا لا.</w:t>
      </w:r>
    </w:p>
    <w:p w:rsidR="004036CE" w:rsidRDefault="004036CE" w:rsidP="004036CE">
      <w:pPr>
        <w:tabs>
          <w:tab w:val="clear" w:pos="5187"/>
          <w:tab w:val="clear" w:pos="7313"/>
          <w:tab w:val="left" w:pos="3344"/>
        </w:tabs>
        <w:spacing w:before="120" w:after="120" w:line="240" w:lineRule="atLeast"/>
        <w:rPr>
          <w:b w:val="0"/>
          <w:bCs w:val="0"/>
          <w:rtl/>
        </w:rPr>
      </w:pPr>
      <w:r>
        <w:rPr>
          <w:rFonts w:hint="cs"/>
          <w:b w:val="0"/>
          <w:bCs w:val="0"/>
          <w:rtl/>
        </w:rPr>
        <w:t xml:space="preserve">طبع في المطبعة السلفية في القاهرة عام ألف وثلاثمائة وثمانين أخرجها محب الدين الخطيب؟ </w:t>
      </w:r>
    </w:p>
    <w:p w:rsidR="004036CE" w:rsidRDefault="004036CE" w:rsidP="004036CE">
      <w:pPr>
        <w:tabs>
          <w:tab w:val="left" w:pos="3344"/>
        </w:tabs>
        <w:spacing w:before="120" w:after="120" w:line="240" w:lineRule="atLeast"/>
      </w:pPr>
      <w:r>
        <w:rPr>
          <w:rFonts w:hint="cs"/>
          <w:rtl/>
        </w:rPr>
        <w:t>طالب: .............</w:t>
      </w:r>
    </w:p>
    <w:p w:rsidR="004036CE" w:rsidRDefault="004036CE" w:rsidP="004036CE">
      <w:pPr>
        <w:tabs>
          <w:tab w:val="clear" w:pos="5187"/>
          <w:tab w:val="clear" w:pos="7313"/>
          <w:tab w:val="left" w:pos="3344"/>
        </w:tabs>
        <w:spacing w:before="120" w:after="120" w:line="240" w:lineRule="atLeast"/>
        <w:rPr>
          <w:b w:val="0"/>
          <w:bCs w:val="0"/>
          <w:rtl/>
        </w:rPr>
      </w:pPr>
      <w:r>
        <w:rPr>
          <w:rFonts w:hint="cs"/>
          <w:b w:val="0"/>
          <w:bCs w:val="0"/>
          <w:rtl/>
        </w:rPr>
        <w:t>أنت ما عشت المشكلة في هالكتاب علشان تقول الكلام هذا لما ندر الكتاب واحتاجه طلاب العلم الشيخ ابن باز رحمة الله عليه فتح فيه مشروع يعني مثل ما يفتحون بالأراضي وغيره مساهمة مساهمة وسجل أسماء طلاب العلم وأخذ منهم كل واحد مية ريـال وسعى في تحقيق الكتاب الشيخ الكتاب كله الشيخ على فكرة وفيه نسخة في المكتبة السعودية وجابوا نسخة والله ما أدري منين وأحضروا طبعة بولاق وصاروا يقابلون بحضرة الشيخ والشيخ يقرّ الصواب ويعلِّق على ما يحتاج إلى تعليق فالشيخ مضى في عمله سنة تسع وسبعين وثمانين وأنجز المجلد الأول والثاني وحدود مائة وميتين صفحة من الثالث.</w:t>
      </w:r>
    </w:p>
    <w:p w:rsidR="004036CE" w:rsidRDefault="004036CE" w:rsidP="004036CE">
      <w:pPr>
        <w:tabs>
          <w:tab w:val="clear" w:pos="5187"/>
          <w:tab w:val="clear" w:pos="7313"/>
          <w:tab w:val="left" w:pos="3344"/>
        </w:tabs>
        <w:spacing w:before="120" w:after="120" w:line="240" w:lineRule="atLeast"/>
        <w:rPr>
          <w:b w:val="0"/>
          <w:bCs w:val="0"/>
          <w:rtl/>
        </w:rPr>
      </w:pPr>
      <w:r>
        <w:rPr>
          <w:rFonts w:hint="cs"/>
          <w:b w:val="0"/>
          <w:bCs w:val="0"/>
          <w:rtl/>
        </w:rPr>
        <w:lastRenderedPageBreak/>
        <w:t>عطنا فتح الباري شوي..</w:t>
      </w:r>
    </w:p>
    <w:p w:rsidR="004036CE" w:rsidRDefault="004036CE" w:rsidP="004036CE">
      <w:pPr>
        <w:tabs>
          <w:tab w:val="left" w:pos="3344"/>
        </w:tabs>
        <w:spacing w:before="120" w:after="120" w:line="240" w:lineRule="atLeast"/>
      </w:pPr>
      <w:r>
        <w:rPr>
          <w:rFonts w:hint="cs"/>
          <w:rtl/>
        </w:rPr>
        <w:t>طالب: .............</w:t>
      </w:r>
    </w:p>
    <w:p w:rsidR="004036CE" w:rsidRDefault="004036CE" w:rsidP="004036CE">
      <w:pPr>
        <w:tabs>
          <w:tab w:val="clear" w:pos="5187"/>
          <w:tab w:val="clear" w:pos="7313"/>
          <w:tab w:val="left" w:pos="3344"/>
        </w:tabs>
        <w:spacing w:before="120" w:after="120" w:line="240" w:lineRule="atLeast"/>
        <w:rPr>
          <w:b w:val="0"/>
          <w:bCs w:val="0"/>
          <w:rtl/>
        </w:rPr>
      </w:pPr>
      <w:r>
        <w:rPr>
          <w:rFonts w:hint="cs"/>
          <w:b w:val="0"/>
          <w:bCs w:val="0"/>
          <w:rtl/>
        </w:rPr>
        <w:t>لا لا، الثاني.. قدامك على طول الأول والثاني والثالث هاتهن..</w:t>
      </w:r>
    </w:p>
    <w:p w:rsidR="004036CE" w:rsidRDefault="004036CE" w:rsidP="004036CE">
      <w:pPr>
        <w:tabs>
          <w:tab w:val="left" w:pos="3344"/>
        </w:tabs>
        <w:spacing w:before="120" w:after="120" w:line="240" w:lineRule="atLeast"/>
      </w:pPr>
      <w:r>
        <w:rPr>
          <w:rFonts w:hint="cs"/>
          <w:rtl/>
        </w:rPr>
        <w:t>طالب: .............</w:t>
      </w:r>
    </w:p>
    <w:p w:rsidR="004036CE" w:rsidRDefault="004036CE" w:rsidP="004036CE">
      <w:pPr>
        <w:tabs>
          <w:tab w:val="clear" w:pos="5187"/>
          <w:tab w:val="clear" w:pos="7313"/>
          <w:tab w:val="left" w:pos="3344"/>
        </w:tabs>
        <w:spacing w:before="120" w:after="120" w:line="240" w:lineRule="atLeast"/>
        <w:rPr>
          <w:b w:val="0"/>
          <w:bCs w:val="0"/>
          <w:rtl/>
        </w:rPr>
      </w:pPr>
      <w:r>
        <w:rPr>
          <w:rFonts w:hint="cs"/>
          <w:b w:val="0"/>
          <w:bCs w:val="0"/>
          <w:rtl/>
        </w:rPr>
        <w:t>إيه إيه الأول والثاني والثالث..</w:t>
      </w:r>
    </w:p>
    <w:p w:rsidR="004036CE" w:rsidRDefault="004036CE" w:rsidP="00AD5C0E">
      <w:pPr>
        <w:tabs>
          <w:tab w:val="clear" w:pos="5187"/>
          <w:tab w:val="clear" w:pos="7313"/>
          <w:tab w:val="left" w:pos="3344"/>
        </w:tabs>
        <w:spacing w:before="120" w:after="120" w:line="240" w:lineRule="atLeast"/>
        <w:rPr>
          <w:b w:val="0"/>
          <w:bCs w:val="0"/>
          <w:rtl/>
        </w:rPr>
      </w:pPr>
      <w:r>
        <w:rPr>
          <w:rFonts w:hint="cs"/>
          <w:b w:val="0"/>
          <w:bCs w:val="0"/>
          <w:rtl/>
        </w:rPr>
        <w:t xml:space="preserve">يقول الحمد لله والصلاة والسلام على رسول الله مقدمة الشيخ أما بعد فإنها لما قلت النسخ المطبوعة من فتح الباري في المكاتب التجارية وعز على القارئ تحصيله رغب إليَّ جم غفير من القراء </w:t>
      </w:r>
      <w:r w:rsidR="008219BF">
        <w:rPr>
          <w:rFonts w:hint="cs"/>
          <w:b w:val="0"/>
          <w:bCs w:val="0"/>
          <w:rtl/>
        </w:rPr>
        <w:t xml:space="preserve">أن أتوسط في طبعه مرة أخرى على نفقة الراغبين في طبعه ليسهل تناوله ويعم النفع به وذلك لما لهذا الكتاب الجليل من منزلة رفيعة بين أهل العلم وما اشتمل عليه من إيضاح ما أشكل في الجامع الصحيح وتخريج ما فيه من الأحاديث والآثار المعلقة وبيان كثير من مسائل الإجماع والخلاف المتعلقة بأحاديث الكتاب للتنبيه على كثير من أوهام بعض الشراح شراح الجامع الصحيح وغيره وغير ذلك من الفوائد الكثيرة والفرائد النادرة الذي اشتمل عليه هذا الشرح العظيم وبادرت إلى تحقيق هذه الرغبة والمساهمة في إبراز هذا الكتاب العظيم الشأن إلى متناول أيدي القراء وأعلنت ذلك في بعض الصحف المحلية وساهم في ذلك جمع غفير من العلماء والقراء وغيرهم ولما كانت الطبعات السابقة غير خالية من الأخطاء رأيت من المصلحة العامة أن أجتهد في المقابلة والتصحيح لهذا الكتاب على ما أمكن من النسخ المعتمدة وأن أعلق على بعض المواضع التي تمس الحاجة إلى التعليق عليها حتى تكون إن شاء الله هذه الطبعة أكثر إتقانا وأكمل فائدة من الطبعات السابقة وأخبرت فضيلة الشيخ أخينا محب الدين الخطيب بهذا العزم وطلبت منه أن يكون طبع هذا الكتاب في مطبعتهم المطبعة السلفية فحبذ الفكرة ولبى الطلب ووعد بالاجتهاد في إبراز هذا الكتاب بالمظهر اللائق به وشجع على مقابلته وتصحيحه قبل الطبع فقبلت مشورته واجتهدت في التماس نسخة خطية للمقابلة وتصحيح عليه مع الطبعة الأميرة المطبوعة ببولاق سنة ألف وثلاثمائة لكونها أصح الطبعات السابقة وبعد السؤال والتنقيب عن النسخ الخطية أخبرني الشيخ عبد الرحمن بن محمد آل الشيخ بأن في مكتبة أبيه الشيخ محمد بن عبد الرحمن بن عبد اللطيف محمد بن الشيخ عبد اللطيف بن الشيخ عبد الرحمن بن حسن رحمهم الله قطعة كبيرة خطية من فتح الباري فاستعرتها من فضيلته فتفضل بذلك ضاعف الله ولأبيه المثوبة فألفيت القطعة المذكورة في مجلدين ضخمين أحدهما يبتدئ من أول الكتاب وينتهي إلى كتاب الزكاة والثاني يبتدئ من كتاب الأضاحي وينتهي إلى أثناء شرح باب الصراط جسر جهنم وليس بالمجلدين المذكورين تاريخ واضح لوقت الكتابة ولكن ذكر في المجلد الأول ما </w:t>
      </w:r>
      <w:r w:rsidR="008219BF">
        <w:rPr>
          <w:rFonts w:hint="cs"/>
          <w:b w:val="0"/>
          <w:bCs w:val="0"/>
          <w:rtl/>
        </w:rPr>
        <w:lastRenderedPageBreak/>
        <w:t>نصه بلغ مقابلة على حسب الطاقة في يوم الجمعة في شهر ذي الحجة سنة أربعمائة وثلاثين ومائتين وألف قاله عبد الله بن أحمد وذ</w:t>
      </w:r>
      <w:r w:rsidR="00AD5C0E">
        <w:rPr>
          <w:rFonts w:hint="cs"/>
          <w:b w:val="0"/>
          <w:bCs w:val="0"/>
          <w:rtl/>
        </w:rPr>
        <w:t>ُ</w:t>
      </w:r>
      <w:r w:rsidR="008219BF">
        <w:rPr>
          <w:rFonts w:hint="cs"/>
          <w:b w:val="0"/>
          <w:bCs w:val="0"/>
          <w:rtl/>
        </w:rPr>
        <w:t xml:space="preserve">كر في أول المجلد المذكور ما نصه وقف الإمام </w:t>
      </w:r>
      <w:r w:rsidR="00AD5C0E">
        <w:rPr>
          <w:rFonts w:hint="cs"/>
          <w:b w:val="0"/>
          <w:bCs w:val="0"/>
          <w:rtl/>
        </w:rPr>
        <w:t>فيصل بن تركي والناظر عليه الشيخ عبد الرحمن بن حسن بشهادة شيخين الشيخ علي بن حسين ومحمد بن مقرن كتبه عبد الله بن.. سنة ألف وميتين وخمسين انتهى وقد بذلت كثيرا من الوسع في مقابلة المجلد الأول من الفتح على طبعة الأميرية وبعد المقابلة على النسختين المذكورتين اتضح أن الطبعة الأميرية قليلة الأخطاء وأما النسخة الخطية فغير سليمة من الأخطاء ولكننا انتفعنا بها كثيرا في تصحيح الأخطاء الواقعة في الكتاب ولما كان أمر التصحيح عظيما ويحتاج إلى مجهود كبير استعنا في ذلك بنخبة طيبة متبرعة من طلبة العلم في المقابلة والتصحيح ومراجعة المراجع من كتب الحديث والرجال واللغة وغيرها عند الحاجة إليها وبذلت الوسع في ذلك حرصا على تمام الفائدة للقراء وإبراز هذا الكتاب على خير ما يرام وحيث اتفقت النسختان الخطية والأميرية اعتمدنا ما فيهما ما لم يتضح من المراجع المعتمدة أن هذا الذي في النسخ خلاف الصواب فإن اتضح ذلك اعتمدنا ما ظهر أنه الصواب وذلك قليل جدا ومتى اختلفت النسختان اعتمدنا ما دلت المراجع المعتمدة على أنه الصواب وحيث اشتبه الصواب في ذلك أوضحنا ما في النسخة الخطية في الهامش وأشرنا إليها بحرفين ن وخ وما اشتبه بشيء مما اتفقت عليه النسخ ولم يكن في المراجع المعتمدة مما يدل عليها أبقيناه بحاله وكتبنا في الحاشية ما نرجو أنه الصواب بلفظ كذا في النسخ ولعله كذا وقد وجدنا للشارح رحمه الله أخطاء لا يحسن السكوت عليها وكتبنا عليها تعليقا يتضمن تنبيه القارئ على الصواب وتحذير من الخطأ وبعد الفراغ من مقابلة الجزء الأول والتصحيح والتعليق عليه يسر الله نسخة خطية كاملة في بعض مكاتب جيزان وإلى حين التاريخ لم تصل وسنقابل عليها مع النسختين المذكورتين بقية الكتاب إن شاء الله تعالى وإذا يسر الله وصول الخطية فيما بعد فسنستفيد منها إن شاء الله في إخراج هذه الطبعة كما يليق بهذا الكتاب النفيس والله سبحانه المسؤول أن يجعل عملنا خالصا إلى آخر حرر في واحد وعشرين من شعبان سنة ألف وثلاثمائة وتسع وسبعين يقول في الصفحة الأولى اللي هي صفحة خمسة بعد مقدمة الشيخ وكنت يقول ابن حجر وكنت عزمت على أن أسوق حديث الباب بلفظه قبل شرحه ثم رأيت ذلك مما يطول به الكتاب جدا وش يعني؟ أنه ما ذكر المتن قد المحقق ما هو الشيخ لكنه بعلم الشيخ وإقراره ونحن قد حققنا ذلك في هذه الطبعة فسقنا حديث الباب بلفظه قبل شرحه ليكون أعون على فهم الشرح والإلمام بمراميه وأشرنا بالأقرام إلى أطراف كل حديث وهي أجزاؤه متفرقة في مواضع أخرى من صحيح البخاري هذا الذي أشار إلى الأطراف محمد فؤاد عبد الباقي على كل حال دخلوا المتن والمؤلف ما بغى تدخيله يقول ثم رأيت ذلك مما يطول به الكتاب جدا يعني الكتاب أربع مجلدات.</w:t>
      </w:r>
    </w:p>
    <w:p w:rsidR="00AD5C0E" w:rsidRPr="00AD5C0E" w:rsidRDefault="00AD5C0E" w:rsidP="00AD5C0E">
      <w:pPr>
        <w:tabs>
          <w:tab w:val="clear" w:pos="5187"/>
          <w:tab w:val="clear" w:pos="7313"/>
          <w:tab w:val="left" w:pos="3344"/>
        </w:tabs>
        <w:spacing w:before="120" w:after="120" w:line="240" w:lineRule="atLeast"/>
        <w:rPr>
          <w:rtl/>
        </w:rPr>
      </w:pPr>
      <w:r w:rsidRPr="00AD5C0E">
        <w:rPr>
          <w:rFonts w:hint="cs"/>
          <w:rtl/>
        </w:rPr>
        <w:lastRenderedPageBreak/>
        <w:t>طالب: .........</w:t>
      </w:r>
    </w:p>
    <w:p w:rsidR="00AD5C0E" w:rsidRDefault="00AD5C0E" w:rsidP="00EA0BFA">
      <w:pPr>
        <w:tabs>
          <w:tab w:val="clear" w:pos="5187"/>
          <w:tab w:val="clear" w:pos="7313"/>
          <w:tab w:val="left" w:pos="3344"/>
        </w:tabs>
        <w:spacing w:before="120" w:after="120" w:line="240" w:lineRule="atLeast"/>
        <w:rPr>
          <w:b w:val="0"/>
          <w:bCs w:val="0"/>
          <w:rtl/>
        </w:rPr>
      </w:pPr>
      <w:r>
        <w:rPr>
          <w:rFonts w:hint="cs"/>
          <w:b w:val="0"/>
          <w:bCs w:val="0"/>
          <w:rtl/>
        </w:rPr>
        <w:t xml:space="preserve">أي نعم إيه أقول ليتهم لما تصرفوا وأدخلوا الكتاب والمؤلف لم يرد ذلك أدخلوا رواية توافق رواية الشرح لكنهم أدخلوا رواية ملفقة لا توافق الشرح فليتهم إذ تصرفوا جاؤوا بشيء ماشي مع الشرح هم أدخلوا رواية تختلف عن الشرح ولذلك يجد طالب العلم اضطراب يجد في المتن شيء لا يجد له شرحًا ويجد كلاما مشروحا لا يجده في المتن وهذا من شؤم التصرف في كتب أهل العلم الشيخ طال عليه الأمر وتم تعيينه نائبا لرئيس الجامعة الإسلامية علق على الأول والثاني وترك مواضع حقيقة ما أدري كيف تركها الشيخ ما علق عليها مسألة الإيمان والعمل كونه شرط كمال أو شرط صحة ما علق عليها الشيخ الحافظ ابن حجر يقول شرط كمال وما علق عليها الشيخ والشيخ في مقابلة له في بعض المجلات قال من يقول أن الإيمان شرط كمال فهو مرجئ قالوا ما علقت على فتح الباري! قالوا له قال فتح الباري من أربعين سنة ويمشي على الناس يطوف على الإنسان ما يطوف عليه صحيح يطوف على الإنسان مسائل لأنه ما هو منقب عن كل شيء لاسيما وأن الكتاب كبير ولا يعلق عليه تعليق المتون لكن المسائل متى يحتاج إلى التعليق عليها إذا أثيرت ما يمكن تمر هذه المسألة على من يطبع الكتاب اليوم ولا يعلق عليها لأنها أثيرت قبل الإثارة تمر مسائل كثيرة لا يعلق عليها أيضا ابن حجر قال إن البخاري يعتمد في فقهه على الشافعي وأبي عبيد ويستمد المسائل الكلامية من الكرابيسي وابن كُلاّب هذا كلام ابن حجر هذا كلام خطأ هذولا المبتدعة الكرابيسي وابن كلاب البخاري يعتمد عليهم في العقائد؟! وأنا أثبتّ ما بين البخاري وبين الكرابيسي وابن كلاب من المسائل الاعتقادية من كتاب درء تعارض العقل والنقل والإشكال أن نسختنا ما هي موجودة والا لو موجودة كان نستفيد أثبت فروق بين مذهب البخاري والكرابيسي وابن كلاب يقول ويستمد غريب اللغة والقرآن من أبي عبيدة ما علق الشيخ على هذه الأمور رحمه الله مشى على هذه الطريقة تعليق بقدر الضرورة ما هو بقدر الحاجة يعني بحيث يمر صفحات كثيرة ما فيها تعليق </w:t>
      </w:r>
      <w:r w:rsidR="00EA0BFA">
        <w:rPr>
          <w:rFonts w:hint="cs"/>
          <w:b w:val="0"/>
          <w:bCs w:val="0"/>
          <w:rtl/>
        </w:rPr>
        <w:t xml:space="preserve">وله الشيخ تنبيهات نفيسة جدا رحمة الله عليه لكن الكتاب بحاجة إلى مزيد عناية وتعليقات الشيخ تتسم بالاختصار الشديد بسطر أو سطرين ليس من أهل التطويل والإسهاب رحمة الله عليه المقصود أن الشيخ أكمل المجلد الأول والثاني فلما جاء الثالث اعتذر بعد أن قابل شيء من الثالث يقول تنبيه واعتذار بسم الله والصلاة والسلام على رسول الله أما بعد فقد يسر الله وله الحمد والمنة إكمال مقابلة المجلد والأول على قطعة من نسخة خطية في مكتبة شيخنا الشيخ محمد بن عبد اللطيف رحمه الله وعلى النسخة المطبوعة في بولاق من هذا الكتاب وهي المشهورة بالأميرية كما سبق التنبيه على في ذلك بالمجلد الأول وكتبنا على المجلدين المذكورين ما تيسر من التعليقات والتنبيهات المفيدة وصححنا ما أمكن تصحيحه من الأخطاء ثم شرعنا في المجلد الثالث من هذا الكتاب مقابلة وتصحيحا وتعليقا كما </w:t>
      </w:r>
      <w:r w:rsidR="00EA0BFA">
        <w:rPr>
          <w:rFonts w:hint="cs"/>
          <w:b w:val="0"/>
          <w:bCs w:val="0"/>
          <w:rtl/>
        </w:rPr>
        <w:lastRenderedPageBreak/>
        <w:t>تقدم حتى انتهينا إلى آخر الجنائز إلى آخر الجنائز كأنه على موعد مع ابن رجب رحمه الله انتهى ابن رجب بآخر الجنائز هذا آخر الجنائز ميتين وستين من المجلد الثالث وقف على كتاب الزكاة يقول حتى انتهينا إلى آخر الجنائز فانتهت القطعة الخطية المشار إليها وهي التي المشار إليها في الطبعة الجديدة في مخطوط الرياض ثم استمر التصحيح والمقابلة على طبعة بولاق على نسخة خطية استحصلنا عليها من أخينا أحمد بن محمد الناصر في المكتبة المحفوظة أو القاصر المحفوظة في ضمد في قرى جيزان حتى انتهينا إلى كتاب الحج إلى كتاب الحج أخذ بعد كتاب الزكاة طيب والصيام بعد الحج إلى كتاب الحج ثلاثمائة وثمانية وسبعين.</w:t>
      </w:r>
    </w:p>
    <w:p w:rsidR="00EA0BFA" w:rsidRPr="00AD5C0E" w:rsidRDefault="00EA0BFA" w:rsidP="00EA0BFA">
      <w:pPr>
        <w:tabs>
          <w:tab w:val="clear" w:pos="5187"/>
          <w:tab w:val="clear" w:pos="7313"/>
          <w:tab w:val="left" w:pos="3344"/>
        </w:tabs>
        <w:spacing w:before="120" w:after="120" w:line="240" w:lineRule="atLeast"/>
        <w:rPr>
          <w:rtl/>
        </w:rPr>
      </w:pPr>
      <w:r w:rsidRPr="00AD5C0E">
        <w:rPr>
          <w:rFonts w:hint="cs"/>
          <w:rtl/>
        </w:rPr>
        <w:t>طالب: .........</w:t>
      </w:r>
    </w:p>
    <w:p w:rsidR="00EA0BFA" w:rsidRDefault="00EA0BFA" w:rsidP="004E35A6">
      <w:pPr>
        <w:tabs>
          <w:tab w:val="clear" w:pos="5187"/>
          <w:tab w:val="clear" w:pos="7313"/>
          <w:tab w:val="left" w:pos="3344"/>
        </w:tabs>
        <w:spacing w:before="120" w:after="120" w:line="240" w:lineRule="atLeast"/>
        <w:rPr>
          <w:b w:val="0"/>
          <w:bCs w:val="0"/>
          <w:rtl/>
        </w:rPr>
      </w:pPr>
      <w:r>
        <w:rPr>
          <w:rFonts w:hint="cs"/>
          <w:b w:val="0"/>
          <w:bCs w:val="0"/>
          <w:rtl/>
        </w:rPr>
        <w:t xml:space="preserve">يقول على نسخة جيزان ما هي على نسخة الرياض حتى انتهينا إلى كتاب الحج ثم رأينا بعد ذلك هذا مهم جدا ثم رأينا بعد ذلك واسم الشيخ يكتب إلى الثالث عشر ويكتب على المقدمة هذا ما هو بصحيح هذا ما يكتبه إلى المرتزِقة الشيخ ما له عناية إلا في هذه القطعة ثم رأينا بعد ذلك أن الاستمرار في التصحيح والمقابلة والتعليق على الطريقة المتقدمة يشق علينا كثيرا ويحول بيننا وبين أعمال هامة تتعلق بمصالح العامة ولاسيما بعد إسناد أمر رئاسة الجامعة الإسلامية إلينا نيابة عن شيخنا الشيخ محمد بن إبراهيم آل الشيخ وبقيامنا بالتدريس في المسجد النبوي على صاحبها أفضل الصلاة والتسليم وظهر لنا أن استمرارنا على ما تقدم من التصحيح والمقابلة والتعليق وعينا لذلك أوقاتا واسعة تليق بعظمة الكتاب وطوله تعطل علينا مصالح كثيرة وإن عينا له أوقاتا لا تكفي تأخر الكتاب وطالت مدة طبعه والقراء والمساهمون في حاجة إلى إنجاز طبعه فلذلك رأينا الإمساك والمقابلة على التصحيح والتعليق وأن يكمل طبع المجلد الثالث وما بعده من الأجزاء على طبعة بولاق لكونها أصح الطبعات وأقلها أخطاء وأوصينا القائم على طبع هذا الكتاب وهو أخونا ومحبوبنا الشيخ محب الدين الخطيب أن يجتهد في إنجاز الكتاب وتصحيح ما أمكن تصحيحه وتعليق ما تيسر له تعليقه من الفوائد والتنبيهات لأنه وفقه الله ممن له اليد الطولى في هذا الشأن وكتبه وتعليقاته المفيدة معلومة للقراء وأسأل الله أن يعينه على إكماله على ما يرام وأن يضاعف لنا وله ولكل من ساعد في تصحيح هذا الكتاب وإبرازه للقراء الأجر وأن يفع به المسلمين إنه جواد كريم وإن من أعظم ميزات هذه الطبعة ما يسر الله لها من التصحيح والتعليق والتنبيه على مواضع الأحاديث المتكررة وهذا من فؤاد عبد الباقي فالحمد لله على ذلك كله أولا وآخرا وإني لأشكر شكرا كثيرا جميع الإخوان الذين ساعدوني مقابلة وتصحيح ما مضى من هذا الكتاب وأسأل الله أن يجزيهم عن ذلك خيرا وأن يمنحهم العلم النافع والعمل الصالح والمزيد من كل خير وإني لأعتذر للقراء والمساهمين على ما حصل من الإمساك عن المقابلة والتصحيح والتعليق على بقية المجلد الثالث وما بعده بالأعذار التي أسلفت ذكرها وأرجو أن </w:t>
      </w:r>
      <w:r>
        <w:rPr>
          <w:rFonts w:hint="cs"/>
          <w:b w:val="0"/>
          <w:bCs w:val="0"/>
          <w:rtl/>
        </w:rPr>
        <w:lastRenderedPageBreak/>
        <w:t xml:space="preserve">يعذروني وأسال الله لي ولهم صلاح النية والعمل والتوفيق لكل خير إنه سميع قريب والحمد لله على كل حال وصلى الله وسلم على عبده ورسوله محمد وآله وصحبه ومن تبعهم بإحسان إلى يوم الدين </w:t>
      </w:r>
      <w:r w:rsidR="004E35A6">
        <w:rPr>
          <w:rFonts w:hint="cs"/>
          <w:b w:val="0"/>
          <w:bCs w:val="0"/>
          <w:rtl/>
        </w:rPr>
        <w:t>الآن هؤلاء الذين قرؤوا في الصحف الإعلان عن فتح الباري بتحقيق مقابلة الشيخ ابن باز وبادروا بالمساهمة في الكتاب ودفعوا الثمن مقدما وبوشر طبع الكتاب بعد هذا الاعتذار ما الذي لهم على الشيخ ومعاوني الشيخ؟ لهم الخيار مادام ما كمل الكتاب على الطريقة التي أعلن فيها إما أن يقولوا جزاه الله خير الشيخ فتح الباب ويكفينا هذا ومعذور وإلا لهم الخيار لأنهم أقدموا على العمل بتعليقات الشيخ وتصحيحات الشيخ وعلى كل حال..</w:t>
      </w:r>
    </w:p>
    <w:p w:rsidR="004E35A6" w:rsidRPr="00AD5C0E" w:rsidRDefault="004E35A6" w:rsidP="004E35A6">
      <w:pPr>
        <w:tabs>
          <w:tab w:val="clear" w:pos="5187"/>
          <w:tab w:val="clear" w:pos="7313"/>
          <w:tab w:val="left" w:pos="3344"/>
        </w:tabs>
        <w:spacing w:before="120" w:after="120" w:line="240" w:lineRule="atLeast"/>
        <w:rPr>
          <w:rtl/>
        </w:rPr>
      </w:pPr>
      <w:r w:rsidRPr="00AD5C0E">
        <w:rPr>
          <w:rFonts w:hint="cs"/>
          <w:rtl/>
        </w:rPr>
        <w:t>طالب: .........</w:t>
      </w:r>
    </w:p>
    <w:p w:rsidR="004E35A6" w:rsidRDefault="004E35A6" w:rsidP="004E35A6">
      <w:pPr>
        <w:tabs>
          <w:tab w:val="clear" w:pos="5187"/>
          <w:tab w:val="clear" w:pos="7313"/>
          <w:tab w:val="left" w:pos="3344"/>
        </w:tabs>
        <w:spacing w:before="120" w:after="120" w:line="240" w:lineRule="atLeast"/>
        <w:rPr>
          <w:b w:val="0"/>
          <w:bCs w:val="0"/>
          <w:rtl/>
        </w:rPr>
      </w:pPr>
      <w:r>
        <w:rPr>
          <w:rFonts w:hint="cs"/>
          <w:b w:val="0"/>
          <w:bCs w:val="0"/>
          <w:rtl/>
        </w:rPr>
        <w:t>وش لون؟</w:t>
      </w:r>
    </w:p>
    <w:p w:rsidR="004E35A6" w:rsidRPr="00AD5C0E" w:rsidRDefault="004E35A6" w:rsidP="004E35A6">
      <w:pPr>
        <w:tabs>
          <w:tab w:val="clear" w:pos="5187"/>
          <w:tab w:val="clear" w:pos="7313"/>
          <w:tab w:val="left" w:pos="3344"/>
        </w:tabs>
        <w:spacing w:before="120" w:after="120" w:line="240" w:lineRule="atLeast"/>
        <w:rPr>
          <w:rtl/>
        </w:rPr>
      </w:pPr>
      <w:r w:rsidRPr="00AD5C0E">
        <w:rPr>
          <w:rFonts w:hint="cs"/>
          <w:rtl/>
        </w:rPr>
        <w:t>طالب: .........</w:t>
      </w:r>
    </w:p>
    <w:p w:rsidR="004E35A6" w:rsidRDefault="004E35A6" w:rsidP="004E35A6">
      <w:pPr>
        <w:tabs>
          <w:tab w:val="clear" w:pos="5187"/>
          <w:tab w:val="clear" w:pos="7313"/>
          <w:tab w:val="left" w:pos="3344"/>
        </w:tabs>
        <w:spacing w:before="120" w:after="120" w:line="240" w:lineRule="atLeast"/>
        <w:rPr>
          <w:b w:val="0"/>
          <w:bCs w:val="0"/>
          <w:rtl/>
        </w:rPr>
      </w:pPr>
      <w:r>
        <w:rPr>
          <w:rFonts w:hint="cs"/>
          <w:b w:val="0"/>
          <w:bCs w:val="0"/>
          <w:rtl/>
        </w:rPr>
        <w:t>لا لا، خلاص يقول وأن يكمل طبع المجلد الثالث وما بعده من الأجزاء على طبعة بولاق لكونها أصح الطبعات.</w:t>
      </w:r>
    </w:p>
    <w:p w:rsidR="004E35A6" w:rsidRPr="00AD5C0E" w:rsidRDefault="004E35A6" w:rsidP="004E35A6">
      <w:pPr>
        <w:tabs>
          <w:tab w:val="clear" w:pos="5187"/>
          <w:tab w:val="clear" w:pos="7313"/>
          <w:tab w:val="left" w:pos="3344"/>
        </w:tabs>
        <w:spacing w:before="120" w:after="120" w:line="240" w:lineRule="atLeast"/>
        <w:rPr>
          <w:rtl/>
        </w:rPr>
      </w:pPr>
      <w:r w:rsidRPr="00AD5C0E">
        <w:rPr>
          <w:rFonts w:hint="cs"/>
          <w:rtl/>
        </w:rPr>
        <w:t>طالب: .........</w:t>
      </w:r>
    </w:p>
    <w:p w:rsidR="004E35A6" w:rsidRDefault="004E35A6" w:rsidP="004E35A6">
      <w:pPr>
        <w:tabs>
          <w:tab w:val="clear" w:pos="5187"/>
          <w:tab w:val="clear" w:pos="7313"/>
          <w:tab w:val="left" w:pos="3344"/>
        </w:tabs>
        <w:spacing w:before="120" w:after="120" w:line="240" w:lineRule="atLeast"/>
        <w:rPr>
          <w:b w:val="0"/>
          <w:bCs w:val="0"/>
          <w:rtl/>
        </w:rPr>
      </w:pPr>
      <w:r>
        <w:rPr>
          <w:rFonts w:hint="cs"/>
          <w:b w:val="0"/>
          <w:bCs w:val="0"/>
          <w:rtl/>
        </w:rPr>
        <w:t>والله هو المفترض يعني أحسن من لا شيء أحسن من لا شيء طبع الكتاب طبعات وزعموا أنهم قابلوه وأنهم علقوا عليه وأنهم وفقوا بين النسخ وعلقوا على المواضع الأخرى لكن كلها دعاوى ما هنا شيء يعني يمكن أن يعتمد عليه بحيث يخرج الكتاب على المرام والمطلوب.</w:t>
      </w:r>
    </w:p>
    <w:p w:rsidR="004E35A6" w:rsidRPr="00AD5C0E" w:rsidRDefault="004E35A6" w:rsidP="004E35A6">
      <w:pPr>
        <w:tabs>
          <w:tab w:val="clear" w:pos="5187"/>
          <w:tab w:val="clear" w:pos="7313"/>
          <w:tab w:val="left" w:pos="3344"/>
        </w:tabs>
        <w:spacing w:before="120" w:after="120" w:line="240" w:lineRule="atLeast"/>
        <w:rPr>
          <w:rtl/>
        </w:rPr>
      </w:pPr>
      <w:r w:rsidRPr="00AD5C0E">
        <w:rPr>
          <w:rFonts w:hint="cs"/>
          <w:rtl/>
        </w:rPr>
        <w:t>طالب: .........</w:t>
      </w:r>
    </w:p>
    <w:p w:rsidR="004E35A6" w:rsidRDefault="004E35A6" w:rsidP="004E35A6">
      <w:pPr>
        <w:tabs>
          <w:tab w:val="clear" w:pos="5187"/>
          <w:tab w:val="clear" w:pos="7313"/>
          <w:tab w:val="left" w:pos="3344"/>
        </w:tabs>
        <w:spacing w:before="120" w:after="120" w:line="240" w:lineRule="atLeast"/>
        <w:rPr>
          <w:b w:val="0"/>
          <w:bCs w:val="0"/>
          <w:rtl/>
        </w:rPr>
      </w:pPr>
      <w:r>
        <w:rPr>
          <w:rFonts w:hint="cs"/>
          <w:b w:val="0"/>
          <w:bCs w:val="0"/>
          <w:rtl/>
        </w:rPr>
        <w:t>ما طبع لا لا.</w:t>
      </w:r>
    </w:p>
    <w:p w:rsidR="004E35A6" w:rsidRPr="00AD5C0E" w:rsidRDefault="004E35A6" w:rsidP="004E35A6">
      <w:pPr>
        <w:tabs>
          <w:tab w:val="clear" w:pos="5187"/>
          <w:tab w:val="clear" w:pos="7313"/>
          <w:tab w:val="left" w:pos="3344"/>
        </w:tabs>
        <w:spacing w:before="120" w:after="120" w:line="240" w:lineRule="atLeast"/>
        <w:rPr>
          <w:rtl/>
        </w:rPr>
      </w:pPr>
      <w:r w:rsidRPr="00AD5C0E">
        <w:rPr>
          <w:rFonts w:hint="cs"/>
          <w:rtl/>
        </w:rPr>
        <w:t>طالب: .........</w:t>
      </w:r>
    </w:p>
    <w:p w:rsidR="004E35A6" w:rsidRDefault="004E35A6" w:rsidP="004E35A6">
      <w:pPr>
        <w:tabs>
          <w:tab w:val="clear" w:pos="5187"/>
          <w:tab w:val="clear" w:pos="7313"/>
          <w:tab w:val="left" w:pos="3344"/>
        </w:tabs>
        <w:spacing w:before="120" w:after="120" w:line="240" w:lineRule="atLeast"/>
        <w:rPr>
          <w:b w:val="0"/>
          <w:bCs w:val="0"/>
          <w:rtl/>
        </w:rPr>
      </w:pPr>
      <w:r>
        <w:rPr>
          <w:rFonts w:hint="cs"/>
          <w:b w:val="0"/>
          <w:bCs w:val="0"/>
          <w:rtl/>
        </w:rPr>
        <w:t>لا.</w:t>
      </w:r>
    </w:p>
    <w:p w:rsidR="004E35A6" w:rsidRPr="00AD5C0E" w:rsidRDefault="004E35A6" w:rsidP="004E35A6">
      <w:pPr>
        <w:tabs>
          <w:tab w:val="clear" w:pos="5187"/>
          <w:tab w:val="clear" w:pos="7313"/>
          <w:tab w:val="left" w:pos="3344"/>
        </w:tabs>
        <w:spacing w:before="120" w:after="120" w:line="240" w:lineRule="atLeast"/>
        <w:rPr>
          <w:rtl/>
        </w:rPr>
      </w:pPr>
      <w:r w:rsidRPr="00AD5C0E">
        <w:rPr>
          <w:rFonts w:hint="cs"/>
          <w:rtl/>
        </w:rPr>
        <w:t>طالب: .........</w:t>
      </w:r>
    </w:p>
    <w:p w:rsidR="004E35A6" w:rsidRDefault="004E35A6" w:rsidP="004E35A6">
      <w:pPr>
        <w:tabs>
          <w:tab w:val="clear" w:pos="5187"/>
          <w:tab w:val="clear" w:pos="7313"/>
          <w:tab w:val="left" w:pos="3344"/>
        </w:tabs>
        <w:spacing w:before="120" w:after="120" w:line="240" w:lineRule="atLeast"/>
        <w:rPr>
          <w:b w:val="0"/>
          <w:bCs w:val="0"/>
          <w:rtl/>
        </w:rPr>
      </w:pPr>
      <w:r>
        <w:rPr>
          <w:rFonts w:hint="cs"/>
          <w:b w:val="0"/>
          <w:bCs w:val="0"/>
          <w:rtl/>
        </w:rPr>
        <w:t>وش هو؟</w:t>
      </w:r>
    </w:p>
    <w:p w:rsidR="004E35A6" w:rsidRPr="00AD5C0E" w:rsidRDefault="004E35A6" w:rsidP="004E35A6">
      <w:pPr>
        <w:tabs>
          <w:tab w:val="clear" w:pos="5187"/>
          <w:tab w:val="clear" w:pos="7313"/>
          <w:tab w:val="left" w:pos="3344"/>
        </w:tabs>
        <w:spacing w:before="120" w:after="120" w:line="240" w:lineRule="atLeast"/>
        <w:rPr>
          <w:rtl/>
        </w:rPr>
      </w:pPr>
      <w:r w:rsidRPr="00AD5C0E">
        <w:rPr>
          <w:rFonts w:hint="cs"/>
          <w:rtl/>
        </w:rPr>
        <w:t>طالب: .........</w:t>
      </w:r>
    </w:p>
    <w:p w:rsidR="004E35A6" w:rsidRDefault="004E35A6" w:rsidP="004E35A6">
      <w:pPr>
        <w:tabs>
          <w:tab w:val="clear" w:pos="5187"/>
          <w:tab w:val="clear" w:pos="7313"/>
          <w:tab w:val="left" w:pos="3344"/>
        </w:tabs>
        <w:spacing w:before="120" w:after="120" w:line="240" w:lineRule="atLeast"/>
        <w:rPr>
          <w:b w:val="0"/>
          <w:bCs w:val="0"/>
          <w:rtl/>
        </w:rPr>
      </w:pPr>
      <w:r>
        <w:rPr>
          <w:rFonts w:hint="cs"/>
          <w:b w:val="0"/>
          <w:bCs w:val="0"/>
          <w:rtl/>
        </w:rPr>
        <w:t>أنت اقضوا وأنا بعلق أنا أنتم انتهوا وأنا بعطيكم اللي عندي.</w:t>
      </w:r>
    </w:p>
    <w:p w:rsidR="004E35A6" w:rsidRPr="00AD5C0E" w:rsidRDefault="004E35A6" w:rsidP="004E35A6">
      <w:pPr>
        <w:tabs>
          <w:tab w:val="clear" w:pos="5187"/>
          <w:tab w:val="clear" w:pos="7313"/>
          <w:tab w:val="left" w:pos="3344"/>
        </w:tabs>
        <w:spacing w:before="120" w:after="120" w:line="240" w:lineRule="atLeast"/>
        <w:rPr>
          <w:rtl/>
        </w:rPr>
      </w:pPr>
      <w:r w:rsidRPr="00AD5C0E">
        <w:rPr>
          <w:rFonts w:hint="cs"/>
          <w:rtl/>
        </w:rPr>
        <w:t>طالب: .........</w:t>
      </w:r>
    </w:p>
    <w:p w:rsidR="004E35A6" w:rsidRDefault="004E35A6" w:rsidP="004E35A6">
      <w:pPr>
        <w:tabs>
          <w:tab w:val="clear" w:pos="5187"/>
          <w:tab w:val="clear" w:pos="7313"/>
          <w:tab w:val="left" w:pos="3344"/>
        </w:tabs>
        <w:spacing w:before="120" w:after="120" w:line="240" w:lineRule="atLeast"/>
        <w:rPr>
          <w:b w:val="0"/>
          <w:bCs w:val="0"/>
          <w:rtl/>
        </w:rPr>
      </w:pPr>
      <w:r>
        <w:rPr>
          <w:rFonts w:hint="cs"/>
          <w:b w:val="0"/>
          <w:bCs w:val="0"/>
          <w:rtl/>
        </w:rPr>
        <w:lastRenderedPageBreak/>
        <w:t>أنتم إذا انتهيتوا وسمعت اللي معكم عندكم أعطيكم اللي عندي اصبر هذه الطبعة السلفية يقال لها السلفية الأولى نفدت من الأسواق أرادت المطبعة السلفية أن تطبعه ثانية وضعوا عليه اشتراك الأولى بمائة ريـال وهذه بخمسمائة ريـال الثانية يمكن سنة ألف وأربعمائة وواحد أو شيء من هذا طبعوا منه المقدمة والأول والثاني والثالث والرابع والخامس طباعة والباقي سحب مفسد ما هي طباعة وليست مسحوبة عن هذه صف جديد طبعوه فيما زعموا طبعة ثالثة والثالثة عبارة عن صورة عن الثانية ولا تسلم لا الثانية ولا الثالثة من الأخطاء الكثيرة الشيخ عبد القادر وفقه الله ظفر بنسخة في مكتبة الحرم النبوي من متن الصحيح يعني ما لهم علاقة بالشرح من متن الصحيح ومثلها كثير ظنها الشيخ الله يحفظه ظنها فتح أنا رأيت من نسخ المغرب الشيء الكثير مثلها يقال رواية أبي ذر.</w:t>
      </w:r>
    </w:p>
    <w:p w:rsidR="004E35A6" w:rsidRPr="00AD5C0E" w:rsidRDefault="004E35A6" w:rsidP="004E35A6">
      <w:pPr>
        <w:tabs>
          <w:tab w:val="clear" w:pos="5187"/>
          <w:tab w:val="clear" w:pos="7313"/>
          <w:tab w:val="left" w:pos="3344"/>
        </w:tabs>
        <w:spacing w:before="120" w:after="120" w:line="240" w:lineRule="atLeast"/>
        <w:rPr>
          <w:rtl/>
        </w:rPr>
      </w:pPr>
      <w:r w:rsidRPr="00AD5C0E">
        <w:rPr>
          <w:rFonts w:hint="cs"/>
          <w:rtl/>
        </w:rPr>
        <w:t>طالب: .........</w:t>
      </w:r>
    </w:p>
    <w:p w:rsidR="004E35A6" w:rsidRDefault="004E35A6" w:rsidP="004E35A6">
      <w:pPr>
        <w:tabs>
          <w:tab w:val="clear" w:pos="5187"/>
          <w:tab w:val="clear" w:pos="7313"/>
          <w:tab w:val="left" w:pos="3344"/>
        </w:tabs>
        <w:spacing w:before="120" w:after="120" w:line="240" w:lineRule="atLeast"/>
        <w:rPr>
          <w:b w:val="0"/>
          <w:bCs w:val="0"/>
          <w:rtl/>
        </w:rPr>
      </w:pPr>
      <w:r>
        <w:rPr>
          <w:rFonts w:hint="cs"/>
          <w:b w:val="0"/>
          <w:bCs w:val="0"/>
          <w:rtl/>
        </w:rPr>
        <w:t>ما نقدر نقول ما هي بصحيحة لا.</w:t>
      </w:r>
    </w:p>
    <w:p w:rsidR="004E35A6" w:rsidRPr="00AD5C0E" w:rsidRDefault="004E35A6" w:rsidP="004E35A6">
      <w:pPr>
        <w:tabs>
          <w:tab w:val="clear" w:pos="5187"/>
          <w:tab w:val="clear" w:pos="7313"/>
          <w:tab w:val="left" w:pos="3344"/>
        </w:tabs>
        <w:spacing w:before="120" w:after="120" w:line="240" w:lineRule="atLeast"/>
        <w:rPr>
          <w:rtl/>
        </w:rPr>
      </w:pPr>
      <w:r w:rsidRPr="00AD5C0E">
        <w:rPr>
          <w:rFonts w:hint="cs"/>
          <w:rtl/>
        </w:rPr>
        <w:t>طالب: .........</w:t>
      </w:r>
    </w:p>
    <w:p w:rsidR="004E35A6" w:rsidRDefault="004E35A6" w:rsidP="004E35A6">
      <w:pPr>
        <w:tabs>
          <w:tab w:val="clear" w:pos="5187"/>
          <w:tab w:val="clear" w:pos="7313"/>
          <w:tab w:val="left" w:pos="3344"/>
        </w:tabs>
        <w:spacing w:before="120" w:after="120" w:line="240" w:lineRule="atLeast"/>
        <w:rPr>
          <w:b w:val="0"/>
          <w:bCs w:val="0"/>
          <w:rtl/>
        </w:rPr>
      </w:pPr>
      <w:r>
        <w:rPr>
          <w:rFonts w:hint="cs"/>
          <w:b w:val="0"/>
          <w:bCs w:val="0"/>
          <w:rtl/>
        </w:rPr>
        <w:t>كلهم يزعمون أنها رواية أبي ذر وعندي منها نسخة المقصود أن ما تقدر تقول للشيخ شيء الله يحفظه الشيخ.</w:t>
      </w:r>
    </w:p>
    <w:p w:rsidR="004E35A6" w:rsidRPr="00AD5C0E" w:rsidRDefault="004E35A6" w:rsidP="004E35A6">
      <w:pPr>
        <w:tabs>
          <w:tab w:val="clear" w:pos="5187"/>
          <w:tab w:val="clear" w:pos="7313"/>
          <w:tab w:val="left" w:pos="3344"/>
        </w:tabs>
        <w:spacing w:before="120" w:after="120" w:line="240" w:lineRule="atLeast"/>
        <w:rPr>
          <w:rtl/>
        </w:rPr>
      </w:pPr>
      <w:r w:rsidRPr="00AD5C0E">
        <w:rPr>
          <w:rFonts w:hint="cs"/>
          <w:rtl/>
        </w:rPr>
        <w:t>طالب: .........</w:t>
      </w:r>
    </w:p>
    <w:p w:rsidR="004E35A6" w:rsidRDefault="004E35A6" w:rsidP="004E35A6">
      <w:pPr>
        <w:tabs>
          <w:tab w:val="clear" w:pos="5187"/>
          <w:tab w:val="clear" w:pos="7313"/>
          <w:tab w:val="left" w:pos="3344"/>
        </w:tabs>
        <w:spacing w:before="120" w:after="120" w:line="240" w:lineRule="atLeast"/>
        <w:rPr>
          <w:b w:val="0"/>
          <w:bCs w:val="0"/>
          <w:rtl/>
        </w:rPr>
      </w:pPr>
      <w:r>
        <w:rPr>
          <w:rFonts w:hint="cs"/>
          <w:b w:val="0"/>
          <w:bCs w:val="0"/>
          <w:rtl/>
        </w:rPr>
        <w:t xml:space="preserve">يأتي من نسخ المغرب نظير ما في المسجد النبوي مثلها الشيخ وجد هذه النسخة ونقصت مجلد وكمل المجلد من نسخة من مصر المقصود أن هذه النسخة اللي ما يعرف حقيقة الأمر والواقع أبو ذر يأخذ من مشايخه الثلاثة فإذا أخذ عن واحد منهم نسبت إليه الرواية لكن ليست هي الرواية المعتمدة فإذا كانت من طريق واحد منهم يقال صح أنها رواية أبي ذر لكن ما هي الرواية التي اعتمدها أهل العلم عن شيوخه الثلاثة جاؤوا إلى هذه النسخة وأدخلوها مع الطبعة الثالثة لا الأولى ولا الثانية من الطبعة السلفية اللي قلنا فيها أخطاء من تصرف العبيكان اللي نشر الكتاب وقالوا فتح الباري برواية أبي ذر والأصل أن الشيخ يعتني بالمتن ويخرج المتن عن النسخة التي وجدها وقد فعل يعني أعيدت فيما بعدت أنا أشوفها أفردت وقد فعل والحمد لله في كل خير لكن يبقى أن الطبعة الثانية والثالثة هي مأخوذة بحروفها من الثانية مع مزيد الأخطاء من الطبعة السلفية والثانية حتى أظنها تصوير اللي يسمونها طبعة الريان اشتهرت عند الناس والناس ما يعرفون حقائق الأمور ما يعرفون على كل حال تقول أنت في.. قال شيخنا الطبعة السلفية الأولى متقنة إلى حد ما والأخطاء فيها يسيرة وقد راجع الشيخ عبد العزيز بن باز مجلدين وبعض الثالث أما بقية الكتاب فقد طبع بحروفه بطبعة بولاق كما سمعتم بخلاف الطبعة الثانية والثالثة </w:t>
      </w:r>
      <w:r>
        <w:rPr>
          <w:rFonts w:hint="cs"/>
          <w:b w:val="0"/>
          <w:bCs w:val="0"/>
          <w:rtl/>
        </w:rPr>
        <w:lastRenderedPageBreak/>
        <w:t xml:space="preserve">والرابعة فيها أخطاء كثيرة وسقط أما أفضل طبعاته فهي السلطانية التي أخذت من الطبعة اليونينية وهناك طبعات أخرى فهل في فتح الباري طبعة سلطانية؟ </w:t>
      </w:r>
      <w:r w:rsidR="00C766EF">
        <w:rPr>
          <w:rFonts w:hint="cs"/>
          <w:b w:val="0"/>
          <w:bCs w:val="0"/>
          <w:rtl/>
        </w:rPr>
        <w:t>فتح الباري فيه طبعة سلطانية؟ ما فيه.</w:t>
      </w:r>
    </w:p>
    <w:p w:rsidR="00C766EF" w:rsidRPr="00AD5C0E" w:rsidRDefault="00C766EF" w:rsidP="00C766EF">
      <w:pPr>
        <w:tabs>
          <w:tab w:val="clear" w:pos="5187"/>
          <w:tab w:val="clear" w:pos="7313"/>
          <w:tab w:val="left" w:pos="3344"/>
        </w:tabs>
        <w:spacing w:before="120" w:after="120" w:line="240" w:lineRule="atLeast"/>
        <w:rPr>
          <w:rtl/>
        </w:rPr>
      </w:pPr>
      <w:r w:rsidRPr="00AD5C0E">
        <w:rPr>
          <w:rFonts w:hint="cs"/>
          <w:rtl/>
        </w:rPr>
        <w:t>طالب: .........</w:t>
      </w:r>
    </w:p>
    <w:p w:rsidR="00C766EF" w:rsidRDefault="00C766EF" w:rsidP="004E35A6">
      <w:pPr>
        <w:tabs>
          <w:tab w:val="clear" w:pos="5187"/>
          <w:tab w:val="clear" w:pos="7313"/>
          <w:tab w:val="left" w:pos="3344"/>
        </w:tabs>
        <w:spacing w:before="120" w:after="120" w:line="240" w:lineRule="atLeast"/>
        <w:rPr>
          <w:b w:val="0"/>
          <w:bCs w:val="0"/>
          <w:rtl/>
        </w:rPr>
      </w:pPr>
      <w:r>
        <w:rPr>
          <w:rFonts w:hint="cs"/>
          <w:b w:val="0"/>
          <w:bCs w:val="0"/>
          <w:rtl/>
        </w:rPr>
        <w:t>أنت أنت تتكلم عن المتن والا عن الشرح.</w:t>
      </w:r>
    </w:p>
    <w:p w:rsidR="00C766EF" w:rsidRPr="00AD5C0E" w:rsidRDefault="00C766EF" w:rsidP="00C766EF">
      <w:pPr>
        <w:tabs>
          <w:tab w:val="clear" w:pos="5187"/>
          <w:tab w:val="clear" w:pos="7313"/>
          <w:tab w:val="left" w:pos="3344"/>
        </w:tabs>
        <w:spacing w:before="120" w:after="120" w:line="240" w:lineRule="atLeast"/>
        <w:rPr>
          <w:rtl/>
        </w:rPr>
      </w:pPr>
      <w:r w:rsidRPr="00AD5C0E">
        <w:rPr>
          <w:rFonts w:hint="cs"/>
          <w:rtl/>
        </w:rPr>
        <w:t>طالب: .........</w:t>
      </w:r>
    </w:p>
    <w:p w:rsidR="00C766EF" w:rsidRDefault="00C766EF" w:rsidP="004E35A6">
      <w:pPr>
        <w:tabs>
          <w:tab w:val="clear" w:pos="5187"/>
          <w:tab w:val="clear" w:pos="7313"/>
          <w:tab w:val="left" w:pos="3344"/>
        </w:tabs>
        <w:spacing w:before="120" w:after="120" w:line="240" w:lineRule="atLeast"/>
        <w:rPr>
          <w:b w:val="0"/>
          <w:bCs w:val="0"/>
          <w:rtl/>
        </w:rPr>
      </w:pPr>
      <w:r>
        <w:rPr>
          <w:rFonts w:hint="cs"/>
          <w:b w:val="0"/>
          <w:bCs w:val="0"/>
          <w:rtl/>
        </w:rPr>
        <w:t>لا، هذا عن المتن.. خلط وش لون طبعة سلطانية أخذت عن الطبعة اليونينية؟! ما فيه طبعة يونينية!</w:t>
      </w:r>
    </w:p>
    <w:p w:rsidR="00C766EF" w:rsidRPr="00AD5C0E" w:rsidRDefault="00C766EF" w:rsidP="00C766EF">
      <w:pPr>
        <w:tabs>
          <w:tab w:val="clear" w:pos="5187"/>
          <w:tab w:val="clear" w:pos="7313"/>
          <w:tab w:val="left" w:pos="3344"/>
        </w:tabs>
        <w:spacing w:before="120" w:after="120" w:line="240" w:lineRule="atLeast"/>
        <w:rPr>
          <w:rtl/>
        </w:rPr>
      </w:pPr>
      <w:r w:rsidRPr="00AD5C0E">
        <w:rPr>
          <w:rFonts w:hint="cs"/>
          <w:rtl/>
        </w:rPr>
        <w:t>طالب: .........</w:t>
      </w:r>
    </w:p>
    <w:p w:rsidR="00C766EF" w:rsidRDefault="00C766EF" w:rsidP="004E35A6">
      <w:pPr>
        <w:tabs>
          <w:tab w:val="clear" w:pos="5187"/>
          <w:tab w:val="clear" w:pos="7313"/>
          <w:tab w:val="left" w:pos="3344"/>
        </w:tabs>
        <w:spacing w:before="120" w:after="120" w:line="240" w:lineRule="atLeast"/>
        <w:rPr>
          <w:b w:val="0"/>
          <w:bCs w:val="0"/>
          <w:rtl/>
        </w:rPr>
      </w:pPr>
      <w:r>
        <w:rPr>
          <w:rFonts w:hint="cs"/>
          <w:b w:val="0"/>
          <w:bCs w:val="0"/>
          <w:rtl/>
        </w:rPr>
        <w:t>هاته أتحداك هاته.. خذ المذكرة.. هذا وأنا حي!</w:t>
      </w:r>
    </w:p>
    <w:p w:rsidR="00C766EF" w:rsidRPr="00AD5C0E" w:rsidRDefault="00C766EF" w:rsidP="00C766EF">
      <w:pPr>
        <w:tabs>
          <w:tab w:val="clear" w:pos="5187"/>
          <w:tab w:val="clear" w:pos="7313"/>
          <w:tab w:val="left" w:pos="3344"/>
        </w:tabs>
        <w:spacing w:before="120" w:after="120" w:line="240" w:lineRule="atLeast"/>
        <w:rPr>
          <w:rtl/>
        </w:rPr>
      </w:pPr>
      <w:r w:rsidRPr="00AD5C0E">
        <w:rPr>
          <w:rFonts w:hint="cs"/>
          <w:rtl/>
        </w:rPr>
        <w:t>طالب: .........</w:t>
      </w:r>
    </w:p>
    <w:p w:rsidR="00C766EF" w:rsidRDefault="00C766EF" w:rsidP="00C766EF">
      <w:pPr>
        <w:tabs>
          <w:tab w:val="clear" w:pos="5187"/>
          <w:tab w:val="clear" w:pos="7313"/>
          <w:tab w:val="left" w:pos="3344"/>
        </w:tabs>
        <w:spacing w:before="120" w:after="120" w:line="240" w:lineRule="atLeast"/>
        <w:rPr>
          <w:b w:val="0"/>
          <w:bCs w:val="0"/>
          <w:rtl/>
        </w:rPr>
      </w:pPr>
      <w:r>
        <w:rPr>
          <w:rFonts w:hint="cs"/>
          <w:b w:val="0"/>
          <w:bCs w:val="0"/>
          <w:rtl/>
        </w:rPr>
        <w:t>إيه هو خلط بين المتن والشرح المشكلة لو درس المادة غيري بتمشي هذي هو ذهب من الشرح إلى المتن وترى يا إخوان بالنسبة للدورات وكلام عادي هكذا وحنا نتكلم عن الشرح يسأل واحد يقول وش أفضل طبعات المتن وش ما يميز فلك عذر يعني لك عذر لك عذر إلى حد ما لكن أنت في هذا المستوى يجيب أن تفرق بين هذا وهذا حتى لو مشى على غيرك ما يمشي عليك.</w:t>
      </w:r>
    </w:p>
    <w:p w:rsidR="00C766EF" w:rsidRPr="00AD5C0E" w:rsidRDefault="00C766EF" w:rsidP="00C766EF">
      <w:pPr>
        <w:tabs>
          <w:tab w:val="clear" w:pos="5187"/>
          <w:tab w:val="clear" w:pos="7313"/>
          <w:tab w:val="left" w:pos="3344"/>
        </w:tabs>
        <w:spacing w:before="120" w:after="120" w:line="240" w:lineRule="atLeast"/>
        <w:rPr>
          <w:rtl/>
        </w:rPr>
      </w:pPr>
      <w:r w:rsidRPr="00AD5C0E">
        <w:rPr>
          <w:rFonts w:hint="cs"/>
          <w:rtl/>
        </w:rPr>
        <w:t>طالب: .........</w:t>
      </w:r>
    </w:p>
    <w:p w:rsidR="00C766EF" w:rsidRDefault="00C766EF" w:rsidP="00C766EF">
      <w:pPr>
        <w:tabs>
          <w:tab w:val="clear" w:pos="5187"/>
          <w:tab w:val="clear" w:pos="7313"/>
          <w:tab w:val="left" w:pos="3344"/>
        </w:tabs>
        <w:spacing w:before="120" w:after="120" w:line="240" w:lineRule="atLeast"/>
        <w:rPr>
          <w:b w:val="0"/>
          <w:bCs w:val="0"/>
          <w:rtl/>
        </w:rPr>
      </w:pPr>
      <w:r>
        <w:rPr>
          <w:rFonts w:hint="cs"/>
          <w:b w:val="0"/>
          <w:bCs w:val="0"/>
          <w:rtl/>
        </w:rPr>
        <w:t>ما لقيت؟</w:t>
      </w:r>
    </w:p>
    <w:p w:rsidR="00C766EF" w:rsidRPr="00AD5C0E" w:rsidRDefault="00C766EF" w:rsidP="00C766EF">
      <w:pPr>
        <w:tabs>
          <w:tab w:val="clear" w:pos="5187"/>
          <w:tab w:val="clear" w:pos="7313"/>
          <w:tab w:val="left" w:pos="3344"/>
        </w:tabs>
        <w:spacing w:before="120" w:after="120" w:line="240" w:lineRule="atLeast"/>
        <w:rPr>
          <w:rtl/>
        </w:rPr>
      </w:pPr>
      <w:r w:rsidRPr="00AD5C0E">
        <w:rPr>
          <w:rFonts w:hint="cs"/>
          <w:rtl/>
        </w:rPr>
        <w:t>طالب: .........</w:t>
      </w:r>
    </w:p>
    <w:p w:rsidR="00C766EF" w:rsidRDefault="00C766EF" w:rsidP="00C766EF">
      <w:pPr>
        <w:tabs>
          <w:tab w:val="clear" w:pos="5187"/>
          <w:tab w:val="clear" w:pos="7313"/>
          <w:tab w:val="left" w:pos="3344"/>
        </w:tabs>
        <w:spacing w:before="120" w:after="120" w:line="240" w:lineRule="atLeast"/>
        <w:rPr>
          <w:b w:val="0"/>
          <w:bCs w:val="0"/>
          <w:rtl/>
        </w:rPr>
      </w:pPr>
      <w:r>
        <w:rPr>
          <w:rFonts w:hint="cs"/>
          <w:b w:val="0"/>
          <w:bCs w:val="0"/>
          <w:rtl/>
        </w:rPr>
        <w:t xml:space="preserve">صفحة كم؟ </w:t>
      </w:r>
    </w:p>
    <w:p w:rsidR="00C766EF" w:rsidRPr="00AD5C0E" w:rsidRDefault="00C766EF" w:rsidP="00C766EF">
      <w:pPr>
        <w:tabs>
          <w:tab w:val="clear" w:pos="5187"/>
          <w:tab w:val="clear" w:pos="7313"/>
          <w:tab w:val="left" w:pos="3344"/>
        </w:tabs>
        <w:spacing w:before="120" w:after="120" w:line="240" w:lineRule="atLeast"/>
        <w:rPr>
          <w:rtl/>
        </w:rPr>
      </w:pPr>
      <w:r w:rsidRPr="00AD5C0E">
        <w:rPr>
          <w:rFonts w:hint="cs"/>
          <w:rtl/>
        </w:rPr>
        <w:t>طالب: .........</w:t>
      </w:r>
    </w:p>
    <w:p w:rsidR="00C766EF" w:rsidRDefault="00C766EF" w:rsidP="00C766EF">
      <w:pPr>
        <w:tabs>
          <w:tab w:val="clear" w:pos="5187"/>
          <w:tab w:val="clear" w:pos="7313"/>
          <w:tab w:val="left" w:pos="3344"/>
        </w:tabs>
        <w:spacing w:before="120" w:after="120" w:line="240" w:lineRule="atLeast"/>
        <w:rPr>
          <w:b w:val="0"/>
          <w:bCs w:val="0"/>
          <w:rtl/>
        </w:rPr>
      </w:pPr>
      <w:r>
        <w:rPr>
          <w:rFonts w:hint="cs"/>
          <w:b w:val="0"/>
          <w:bCs w:val="0"/>
          <w:rtl/>
        </w:rPr>
        <w:t>صفحة إحدى عشر؟</w:t>
      </w:r>
    </w:p>
    <w:p w:rsidR="00C766EF" w:rsidRPr="00AD5C0E" w:rsidRDefault="00C766EF" w:rsidP="00C766EF">
      <w:pPr>
        <w:tabs>
          <w:tab w:val="clear" w:pos="5187"/>
          <w:tab w:val="clear" w:pos="7313"/>
          <w:tab w:val="left" w:pos="3344"/>
        </w:tabs>
        <w:spacing w:before="120" w:after="120" w:line="240" w:lineRule="atLeast"/>
        <w:rPr>
          <w:rtl/>
        </w:rPr>
      </w:pPr>
      <w:r w:rsidRPr="00AD5C0E">
        <w:rPr>
          <w:rFonts w:hint="cs"/>
          <w:rtl/>
        </w:rPr>
        <w:t>طالب: .........</w:t>
      </w:r>
    </w:p>
    <w:p w:rsidR="00C766EF" w:rsidRDefault="00C766EF" w:rsidP="00C766EF">
      <w:pPr>
        <w:tabs>
          <w:tab w:val="clear" w:pos="5187"/>
          <w:tab w:val="clear" w:pos="7313"/>
          <w:tab w:val="left" w:pos="3344"/>
        </w:tabs>
        <w:spacing w:before="120" w:after="120" w:line="240" w:lineRule="atLeast"/>
        <w:rPr>
          <w:b w:val="0"/>
          <w:bCs w:val="0"/>
          <w:rtl/>
        </w:rPr>
      </w:pPr>
      <w:r>
        <w:rPr>
          <w:rFonts w:hint="cs"/>
          <w:b w:val="0"/>
          <w:bCs w:val="0"/>
          <w:rtl/>
        </w:rPr>
        <w:t>الآن المذكرة المطبعة فيها أخطاء؟ أنا ما قرأتها.</w:t>
      </w:r>
    </w:p>
    <w:p w:rsidR="00C766EF" w:rsidRPr="00AD5C0E" w:rsidRDefault="00C766EF" w:rsidP="00C766EF">
      <w:pPr>
        <w:tabs>
          <w:tab w:val="clear" w:pos="5187"/>
          <w:tab w:val="clear" w:pos="7313"/>
          <w:tab w:val="left" w:pos="3344"/>
        </w:tabs>
        <w:spacing w:before="120" w:after="120" w:line="240" w:lineRule="atLeast"/>
        <w:rPr>
          <w:rtl/>
        </w:rPr>
      </w:pPr>
      <w:r w:rsidRPr="00AD5C0E">
        <w:rPr>
          <w:rFonts w:hint="cs"/>
          <w:rtl/>
        </w:rPr>
        <w:t>طالب: .........</w:t>
      </w:r>
    </w:p>
    <w:p w:rsidR="00C766EF" w:rsidRDefault="00C766EF" w:rsidP="00C766EF">
      <w:pPr>
        <w:tabs>
          <w:tab w:val="clear" w:pos="5187"/>
          <w:tab w:val="clear" w:pos="7313"/>
          <w:tab w:val="left" w:pos="3344"/>
        </w:tabs>
        <w:spacing w:before="120" w:after="120" w:line="240" w:lineRule="atLeast"/>
        <w:rPr>
          <w:b w:val="0"/>
          <w:bCs w:val="0"/>
          <w:rtl/>
        </w:rPr>
      </w:pPr>
      <w:r>
        <w:rPr>
          <w:rFonts w:hint="cs"/>
          <w:b w:val="0"/>
          <w:bCs w:val="0"/>
          <w:rtl/>
        </w:rPr>
        <w:t>إيه متداولة لكن هل فيها أخطاء يعني تحتاج إلى..</w:t>
      </w:r>
    </w:p>
    <w:p w:rsidR="00C766EF" w:rsidRPr="00AD5C0E" w:rsidRDefault="00C766EF" w:rsidP="00C766EF">
      <w:pPr>
        <w:tabs>
          <w:tab w:val="clear" w:pos="5187"/>
          <w:tab w:val="clear" w:pos="7313"/>
          <w:tab w:val="left" w:pos="3344"/>
        </w:tabs>
        <w:spacing w:before="120" w:after="120" w:line="240" w:lineRule="atLeast"/>
        <w:rPr>
          <w:rtl/>
        </w:rPr>
      </w:pPr>
      <w:r w:rsidRPr="00AD5C0E">
        <w:rPr>
          <w:rFonts w:hint="cs"/>
          <w:rtl/>
        </w:rPr>
        <w:lastRenderedPageBreak/>
        <w:t>طالب: .........</w:t>
      </w:r>
    </w:p>
    <w:p w:rsidR="00C766EF" w:rsidRDefault="00C766EF" w:rsidP="00C766EF">
      <w:pPr>
        <w:tabs>
          <w:tab w:val="clear" w:pos="5187"/>
          <w:tab w:val="clear" w:pos="7313"/>
          <w:tab w:val="left" w:pos="3344"/>
        </w:tabs>
        <w:spacing w:before="120" w:after="120" w:line="240" w:lineRule="atLeast"/>
        <w:rPr>
          <w:b w:val="0"/>
          <w:bCs w:val="0"/>
          <w:rtl/>
        </w:rPr>
      </w:pPr>
      <w:r>
        <w:rPr>
          <w:rFonts w:hint="cs"/>
          <w:b w:val="0"/>
          <w:bCs w:val="0"/>
          <w:rtl/>
        </w:rPr>
        <w:t>ما فيه صفحات عندي أنا وين الأرقام؟</w:t>
      </w:r>
    </w:p>
    <w:p w:rsidR="00C766EF" w:rsidRPr="00AD5C0E" w:rsidRDefault="00C766EF" w:rsidP="00C766EF">
      <w:pPr>
        <w:tabs>
          <w:tab w:val="clear" w:pos="5187"/>
          <w:tab w:val="clear" w:pos="7313"/>
          <w:tab w:val="left" w:pos="3344"/>
        </w:tabs>
        <w:spacing w:before="120" w:after="120" w:line="240" w:lineRule="atLeast"/>
        <w:rPr>
          <w:rtl/>
        </w:rPr>
      </w:pPr>
      <w:r w:rsidRPr="00AD5C0E">
        <w:rPr>
          <w:rFonts w:hint="cs"/>
          <w:rtl/>
        </w:rPr>
        <w:t>طالب: .........</w:t>
      </w:r>
    </w:p>
    <w:p w:rsidR="00C766EF" w:rsidRDefault="00C766EF" w:rsidP="00C766EF">
      <w:pPr>
        <w:tabs>
          <w:tab w:val="clear" w:pos="5187"/>
          <w:tab w:val="clear" w:pos="7313"/>
          <w:tab w:val="left" w:pos="3344"/>
        </w:tabs>
        <w:spacing w:before="120" w:after="120" w:line="240" w:lineRule="atLeast"/>
        <w:rPr>
          <w:b w:val="0"/>
          <w:bCs w:val="0"/>
          <w:rtl/>
        </w:rPr>
      </w:pPr>
      <w:r>
        <w:rPr>
          <w:rFonts w:hint="cs"/>
          <w:b w:val="0"/>
          <w:bCs w:val="0"/>
          <w:rtl/>
        </w:rPr>
        <w:t>إيه نفس الشيء بدون أرقام هنا.</w:t>
      </w:r>
    </w:p>
    <w:p w:rsidR="00C766EF" w:rsidRPr="00AD5C0E" w:rsidRDefault="00C766EF" w:rsidP="00C766EF">
      <w:pPr>
        <w:tabs>
          <w:tab w:val="clear" w:pos="5187"/>
          <w:tab w:val="clear" w:pos="7313"/>
          <w:tab w:val="left" w:pos="3344"/>
        </w:tabs>
        <w:spacing w:before="120" w:after="120" w:line="240" w:lineRule="atLeast"/>
        <w:rPr>
          <w:rtl/>
        </w:rPr>
      </w:pPr>
      <w:r w:rsidRPr="00AD5C0E">
        <w:rPr>
          <w:rFonts w:hint="cs"/>
          <w:rtl/>
        </w:rPr>
        <w:t>طالب: .........</w:t>
      </w:r>
    </w:p>
    <w:p w:rsidR="00C766EF" w:rsidRDefault="00C766EF" w:rsidP="00C766EF">
      <w:pPr>
        <w:tabs>
          <w:tab w:val="clear" w:pos="5187"/>
          <w:tab w:val="clear" w:pos="7313"/>
          <w:tab w:val="left" w:pos="3344"/>
        </w:tabs>
        <w:spacing w:before="120" w:after="120" w:line="240" w:lineRule="atLeast"/>
        <w:rPr>
          <w:b w:val="0"/>
          <w:bCs w:val="0"/>
          <w:rtl/>
        </w:rPr>
      </w:pPr>
      <w:r>
        <w:rPr>
          <w:rFonts w:hint="cs"/>
          <w:b w:val="0"/>
          <w:bCs w:val="0"/>
          <w:rtl/>
        </w:rPr>
        <w:t>يقول الطبعة المعتمدة لفتح الباري شفت يسأل عن الطبعة أفضل الطبعات بالنسبة لفتح الباري هذه إن تيسرت طبعة بولاق فهي أجود الطبعات على الإطلاق لأن الذين طبعوها المطبعة السلفية نعم الشيخ راجع مجلدين وشيء من الثالث لكن بقية الكتاب طبع بحروفه من طبعة بولاق وهي التي أخذت منها الطبعة السلفية إن لم تتيسر فالطبعة السلفية الأولى وليست الثانية ولا الثالثة الطبعة الثانية فيها أسقاط كثيرة وأوهام والثالثة فرع عنها مصورة عنها وإن سموها طبعة ثالثة لكن الطبعة السلفية الأولى متقنة إلى حد ما هذا كلامك اللي هنا شف الآن من الأمثلة اللي لاحظتها أنا على الشيخ الأولى الأولى الثانية لا شيء فيها أسقاط وأسطر أحيانا لا لا، السلفية الأولى مناقشة مع طلاب الظاهر وهي تكاد أن تكون صورة لطبعة بولاق لكن فيها بعض الأخطاء اليسيرة هنا حتى في بعض التعليقات أشياء في تصويب بعض الكلمات مثل هذا مثل هنا يقول عندك الحين؟ فينبغي الاضطراب فينبغي الاضطراب في هذه الطبعة السلفية الأولى فينبغي الاضطراب.</w:t>
      </w:r>
    </w:p>
    <w:p w:rsidR="00C766EF" w:rsidRPr="00AD5C0E" w:rsidRDefault="00C766EF" w:rsidP="00C766EF">
      <w:pPr>
        <w:tabs>
          <w:tab w:val="clear" w:pos="5187"/>
          <w:tab w:val="clear" w:pos="7313"/>
          <w:tab w:val="left" w:pos="3344"/>
        </w:tabs>
        <w:spacing w:before="120" w:after="120" w:line="240" w:lineRule="atLeast"/>
        <w:rPr>
          <w:rtl/>
        </w:rPr>
      </w:pPr>
      <w:r w:rsidRPr="00AD5C0E">
        <w:rPr>
          <w:rFonts w:hint="cs"/>
          <w:rtl/>
        </w:rPr>
        <w:t>طالب: .........</w:t>
      </w:r>
    </w:p>
    <w:p w:rsidR="00C766EF" w:rsidRDefault="00C766EF" w:rsidP="00C766EF">
      <w:pPr>
        <w:tabs>
          <w:tab w:val="clear" w:pos="5187"/>
          <w:tab w:val="clear" w:pos="7313"/>
          <w:tab w:val="left" w:pos="3344"/>
        </w:tabs>
        <w:spacing w:before="120" w:after="120" w:line="240" w:lineRule="atLeast"/>
        <w:rPr>
          <w:b w:val="0"/>
          <w:bCs w:val="0"/>
          <w:rtl/>
        </w:rPr>
      </w:pPr>
      <w:r>
        <w:rPr>
          <w:rFonts w:hint="cs"/>
          <w:b w:val="0"/>
          <w:bCs w:val="0"/>
          <w:rtl/>
        </w:rPr>
        <w:t xml:space="preserve">فينبغي الاضطراب علق الشيخ رحمه الله فينبغي ألا اضطراب زين لأن الحافظ نفى الاضطراب عن الحديث لكن لا هذه لا هذا ولا ذاك هذا كلامي أنا فينتفي الاضطراب ما هي فينبغي ابن حجر اللي طبعوه قالوا فينبغي الاضطراب وابن حجر ينفي الاضطراب عن المتن فقال الشيخ فينبغي ألا اضطراب ونقول صواب العبارة فينتفي الاضطراب صواب العبارة فينتفي الاضطراب يعني بعد كلام وتقرير الحافظ ابن حجر نفى فيه الاضطراب وعلى كل البشر هذا ما أودع فيهم من يعرى من الخطأ والنسيان.. إيه الله المستعان! </w:t>
      </w:r>
    </w:p>
    <w:p w:rsidR="00C766EF" w:rsidRPr="00AD5C0E" w:rsidRDefault="00C766EF" w:rsidP="00C766EF">
      <w:pPr>
        <w:tabs>
          <w:tab w:val="clear" w:pos="5187"/>
          <w:tab w:val="clear" w:pos="7313"/>
          <w:tab w:val="left" w:pos="3344"/>
        </w:tabs>
        <w:spacing w:before="120" w:after="120" w:line="240" w:lineRule="atLeast"/>
        <w:rPr>
          <w:rtl/>
        </w:rPr>
      </w:pPr>
      <w:r w:rsidRPr="00AD5C0E">
        <w:rPr>
          <w:rFonts w:hint="cs"/>
          <w:rtl/>
        </w:rPr>
        <w:t>طالب: .........</w:t>
      </w:r>
    </w:p>
    <w:p w:rsidR="00C766EF" w:rsidRDefault="00C766EF" w:rsidP="00C766EF">
      <w:pPr>
        <w:tabs>
          <w:tab w:val="clear" w:pos="5187"/>
          <w:tab w:val="clear" w:pos="7313"/>
          <w:tab w:val="left" w:pos="3344"/>
        </w:tabs>
        <w:spacing w:before="120" w:after="120" w:line="240" w:lineRule="atLeast"/>
        <w:rPr>
          <w:b w:val="0"/>
          <w:bCs w:val="0"/>
          <w:rtl/>
        </w:rPr>
      </w:pPr>
      <w:r>
        <w:rPr>
          <w:rFonts w:hint="cs"/>
          <w:b w:val="0"/>
          <w:bCs w:val="0"/>
          <w:rtl/>
        </w:rPr>
        <w:t>إيه ذكرنا هذا.</w:t>
      </w:r>
    </w:p>
    <w:p w:rsidR="00C766EF" w:rsidRPr="00AD5C0E" w:rsidRDefault="00C766EF" w:rsidP="00C766EF">
      <w:pPr>
        <w:tabs>
          <w:tab w:val="clear" w:pos="5187"/>
          <w:tab w:val="clear" w:pos="7313"/>
          <w:tab w:val="left" w:pos="3344"/>
        </w:tabs>
        <w:spacing w:before="120" w:after="120" w:line="240" w:lineRule="atLeast"/>
        <w:rPr>
          <w:rtl/>
        </w:rPr>
      </w:pPr>
      <w:r w:rsidRPr="00AD5C0E">
        <w:rPr>
          <w:rFonts w:hint="cs"/>
          <w:rtl/>
        </w:rPr>
        <w:t>طالب: .........</w:t>
      </w:r>
    </w:p>
    <w:p w:rsidR="00C766EF" w:rsidRDefault="00720A01" w:rsidP="00C766EF">
      <w:pPr>
        <w:tabs>
          <w:tab w:val="clear" w:pos="5187"/>
          <w:tab w:val="clear" w:pos="7313"/>
          <w:tab w:val="left" w:pos="3344"/>
        </w:tabs>
        <w:spacing w:before="120" w:after="120" w:line="240" w:lineRule="atLeast"/>
        <w:rPr>
          <w:b w:val="0"/>
          <w:bCs w:val="0"/>
          <w:rtl/>
        </w:rPr>
      </w:pPr>
      <w:r>
        <w:rPr>
          <w:rFonts w:hint="cs"/>
          <w:b w:val="0"/>
          <w:bCs w:val="0"/>
          <w:rtl/>
        </w:rPr>
        <w:t>القريمي.</w:t>
      </w:r>
    </w:p>
    <w:p w:rsidR="00720A01" w:rsidRPr="00AD5C0E" w:rsidRDefault="00720A01" w:rsidP="00720A01">
      <w:pPr>
        <w:tabs>
          <w:tab w:val="clear" w:pos="5187"/>
          <w:tab w:val="clear" w:pos="7313"/>
          <w:tab w:val="left" w:pos="3344"/>
        </w:tabs>
        <w:spacing w:before="120" w:after="120" w:line="240" w:lineRule="atLeast"/>
        <w:rPr>
          <w:rtl/>
        </w:rPr>
      </w:pPr>
      <w:r w:rsidRPr="00AD5C0E">
        <w:rPr>
          <w:rFonts w:hint="cs"/>
          <w:rtl/>
        </w:rPr>
        <w:lastRenderedPageBreak/>
        <w:t>طالب: .........</w:t>
      </w:r>
    </w:p>
    <w:p w:rsidR="00720A01" w:rsidRDefault="00720A01" w:rsidP="00C766EF">
      <w:pPr>
        <w:tabs>
          <w:tab w:val="clear" w:pos="5187"/>
          <w:tab w:val="clear" w:pos="7313"/>
          <w:tab w:val="left" w:pos="3344"/>
        </w:tabs>
        <w:spacing w:before="120" w:after="120" w:line="240" w:lineRule="atLeast"/>
        <w:rPr>
          <w:b w:val="0"/>
          <w:bCs w:val="0"/>
          <w:rtl/>
        </w:rPr>
      </w:pPr>
      <w:r>
        <w:rPr>
          <w:rFonts w:hint="cs"/>
          <w:b w:val="0"/>
          <w:bCs w:val="0"/>
          <w:rtl/>
        </w:rPr>
        <w:t>لا، اللي يفرغون كثر خيرهم..</w:t>
      </w:r>
    </w:p>
    <w:p w:rsidR="00720A01" w:rsidRPr="00AD5C0E" w:rsidRDefault="00720A01" w:rsidP="00720A01">
      <w:pPr>
        <w:tabs>
          <w:tab w:val="clear" w:pos="5187"/>
          <w:tab w:val="clear" w:pos="7313"/>
          <w:tab w:val="left" w:pos="3344"/>
        </w:tabs>
        <w:spacing w:before="120" w:after="120" w:line="240" w:lineRule="atLeast"/>
        <w:rPr>
          <w:rtl/>
        </w:rPr>
      </w:pPr>
      <w:r w:rsidRPr="00AD5C0E">
        <w:rPr>
          <w:rFonts w:hint="cs"/>
          <w:rtl/>
        </w:rPr>
        <w:t>طالب: .........</w:t>
      </w:r>
    </w:p>
    <w:p w:rsidR="00720A01" w:rsidRDefault="00720A01" w:rsidP="00C766EF">
      <w:pPr>
        <w:tabs>
          <w:tab w:val="clear" w:pos="5187"/>
          <w:tab w:val="clear" w:pos="7313"/>
          <w:tab w:val="left" w:pos="3344"/>
        </w:tabs>
        <w:spacing w:before="120" w:after="120" w:line="240" w:lineRule="atLeast"/>
        <w:rPr>
          <w:b w:val="0"/>
          <w:bCs w:val="0"/>
          <w:rtl/>
        </w:rPr>
      </w:pPr>
      <w:r>
        <w:rPr>
          <w:rFonts w:hint="cs"/>
          <w:b w:val="0"/>
          <w:bCs w:val="0"/>
          <w:rtl/>
        </w:rPr>
        <w:t>إيه هين..</w:t>
      </w:r>
    </w:p>
    <w:p w:rsidR="00720A01" w:rsidRPr="00793C22" w:rsidRDefault="00720A01" w:rsidP="0068756A">
      <w:pPr>
        <w:tabs>
          <w:tab w:val="clear" w:pos="5187"/>
          <w:tab w:val="clear" w:pos="7313"/>
          <w:tab w:val="left" w:pos="3344"/>
        </w:tabs>
        <w:spacing w:before="120" w:after="120" w:line="240" w:lineRule="atLeast"/>
        <w:rPr>
          <w:b w:val="0"/>
          <w:bCs w:val="0"/>
          <w:color w:val="0000FF"/>
          <w:rtl/>
        </w:rPr>
      </w:pPr>
      <w:r>
        <w:rPr>
          <w:rFonts w:hint="cs"/>
          <w:b w:val="0"/>
          <w:bCs w:val="0"/>
          <w:rtl/>
        </w:rPr>
        <w:t>تفضل يا أبو عبد الله.</w:t>
      </w:r>
      <w:bookmarkStart w:id="0" w:name="_GoBack"/>
      <w:bookmarkEnd w:id="0"/>
    </w:p>
    <w:sectPr w:rsidR="00720A01" w:rsidRPr="00793C22"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C1F6F" w:rsidRDefault="006C1F6F" w:rsidP="00235F65">
      <w:r>
        <w:separator/>
      </w:r>
    </w:p>
  </w:endnote>
  <w:endnote w:type="continuationSeparator" w:id="0">
    <w:p w:rsidR="006C1F6F" w:rsidRDefault="006C1F6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6B4EC397-D3F9-433E-B5F4-0ABE6A9A31A1}"/>
    <w:embedBold r:id="rId2" w:fontKey="{C945908C-C897-4649-BDA7-986471FA7767}"/>
    <w:embedBoldItalic r:id="rId3" w:fontKey="{6348B595-3ADF-4066-B7DD-883FE1A6ED0E}"/>
  </w:font>
  <w:font w:name="Courier New">
    <w:panose1 w:val="02070309020205020404"/>
    <w:charset w:val="00"/>
    <w:family w:val="modern"/>
    <w:pitch w:val="fixed"/>
    <w:sig w:usb0="E0002EFF" w:usb1="C0007843" w:usb2="00000009" w:usb3="00000000" w:csb0="000001FF" w:csb1="00000000"/>
    <w:embedRegular r:id="rId4" w:fontKey="{BF51C344-33EE-49EF-9F15-152DE73A948C}"/>
  </w:font>
  <w:font w:name="Wingdings">
    <w:panose1 w:val="05000000000000000000"/>
    <w:charset w:val="02"/>
    <w:family w:val="auto"/>
    <w:pitch w:val="variable"/>
    <w:sig w:usb0="00000000" w:usb1="10000000" w:usb2="00000000" w:usb3="00000000" w:csb0="80000000" w:csb1="00000000"/>
    <w:embedRegular r:id="rId5" w:fontKey="{11FEBC5D-5208-47F4-888A-64681B1BD5D1}"/>
  </w:font>
  <w:font w:name="Symbol">
    <w:panose1 w:val="05050102010706020507"/>
    <w:charset w:val="02"/>
    <w:family w:val="roman"/>
    <w:pitch w:val="variable"/>
    <w:sig w:usb0="00000000" w:usb1="10000000" w:usb2="00000000" w:usb3="00000000" w:csb0="80000000" w:csb1="00000000"/>
    <w:embedRegular r:id="rId6" w:fontKey="{D279397C-D909-4D3C-AC40-8EAFE3AEEC8B}"/>
  </w:font>
  <w:font w:name="AL-Mateen">
    <w:panose1 w:val="00000000000000000000"/>
    <w:charset w:val="B2"/>
    <w:family w:val="auto"/>
    <w:pitch w:val="variable"/>
    <w:sig w:usb0="00002001" w:usb1="00000000" w:usb2="00000000" w:usb3="00000000" w:csb0="00000040" w:csb1="00000000"/>
    <w:embedRegular r:id="rId7" w:fontKey="{079EB4FE-FEE4-4681-911F-CAB0C790EDBA}"/>
    <w:embedBold r:id="rId8" w:fontKey="{B67A1B02-BC05-4EC3-8B8D-28C6BA99759E}"/>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C8DD6E1-5CF9-40CC-9806-33784F51C957}"/>
    <w:embedBold r:id="rId10" w:fontKey="{9A35AE37-DC04-4D04-AE27-738722944858}"/>
  </w:font>
  <w:font w:name="DecoType Naskh Variants">
    <w:charset w:val="B2"/>
    <w:family w:val="auto"/>
    <w:pitch w:val="variable"/>
    <w:sig w:usb0="00002001" w:usb1="80000000" w:usb2="00000008" w:usb3="00000000" w:csb0="00000040" w:csb1="00000000"/>
    <w:embedRegular r:id="rId11" w:fontKey="{45188BD2-2AA7-4B0C-81CE-BAE0BE56733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6D50C9BA-4642-4736-96AA-6DF42AA90355}"/>
    <w:embedBold r:id="rId13" w:fontKey="{4EDD6240-D107-4C95-B49D-B63FB0A77EE7}"/>
    <w:embedBoldItalic r:id="rId14" w:fontKey="{A0D0DA32-F09E-4D4C-80B9-8463CC380E6D}"/>
  </w:font>
  <w:font w:name="Cambria">
    <w:panose1 w:val="02040503050406030204"/>
    <w:charset w:val="00"/>
    <w:family w:val="roman"/>
    <w:pitch w:val="variable"/>
    <w:sig w:usb0="E00002FF" w:usb1="400004FF" w:usb2="00000000" w:usb3="00000000" w:csb0="0000019F" w:csb1="00000000"/>
    <w:embedRegular r:id="rId15" w:fontKey="{C10FCC82-0193-45AF-B9B9-BB09B24ABE5F}"/>
    <w:embedBold r:id="rId16" w:fontKey="{E27ACF73-8E9B-4BD5-9DBD-60750AB8C6AC}"/>
    <w:embedBoldItalic r:id="rId17" w:fontKey="{E6567E23-B250-43E1-95D8-A964E5173D26}"/>
  </w:font>
  <w:font w:name="Calibri">
    <w:panose1 w:val="020F0502020204030204"/>
    <w:charset w:val="00"/>
    <w:family w:val="swiss"/>
    <w:pitch w:val="variable"/>
    <w:sig w:usb0="E00002FF" w:usb1="4000ACFF" w:usb2="00000001" w:usb3="00000000" w:csb0="0000019F" w:csb1="00000000"/>
    <w:embedRegular r:id="rId18" w:fontKey="{9A33F624-B566-41E8-84B3-FBD7CE396D68}"/>
    <w:embedBold r:id="rId19" w:fontKey="{1BD975FF-D99A-4D6E-9292-F2FBC5351FFE}"/>
    <w:embedBoldItalic r:id="rId20" w:fontKey="{8AE27A4E-0FDD-430B-8CBB-4F97CCFCA4E9}"/>
  </w:font>
  <w:font w:name="Arial">
    <w:panose1 w:val="020B0604020202020204"/>
    <w:charset w:val="00"/>
    <w:family w:val="swiss"/>
    <w:pitch w:val="variable"/>
    <w:sig w:usb0="E0002EFF" w:usb1="C0007843" w:usb2="00000009" w:usb3="00000000" w:csb0="000001FF" w:csb1="00000000"/>
    <w:embedRegular r:id="rId21" w:fontKey="{18DBD928-168B-41D7-8648-5743294AD280}"/>
    <w:embedBold r:id="rId22" w:fontKey="{8D869531-FAE0-497C-A80B-A1EC44A161A0}"/>
    <w:embedBoldItalic r:id="rId23" w:fontKey="{6BD50338-60F7-4A7A-A7A6-DEBCC0330277}"/>
  </w:font>
  <w:font w:name="ATraditional Arabic">
    <w:charset w:val="B2"/>
    <w:family w:val="auto"/>
    <w:pitch w:val="variable"/>
    <w:sig w:usb0="00002003" w:usb1="80000000" w:usb2="00000008" w:usb3="00000000" w:csb0="00000041" w:csb1="00000000"/>
    <w:embedRegular r:id="rId24" w:fontKey="{26C77433-D08E-4258-8DD1-4D0BDAEB1648}"/>
  </w:font>
  <w:font w:name="Tahoma">
    <w:panose1 w:val="020B0604030504040204"/>
    <w:charset w:val="00"/>
    <w:family w:val="swiss"/>
    <w:pitch w:val="variable"/>
    <w:sig w:usb0="E1002EFF" w:usb1="C000605B" w:usb2="00000029" w:usb3="00000000" w:csb0="000101FF" w:csb1="00000000"/>
    <w:embedRegular r:id="rId25" w:fontKey="{26C4ED9E-561A-44E0-90DE-6C96B79B5C6E}"/>
    <w:embedBold r:id="rId26" w:fontKey="{C36D7BC1-DAF7-4A59-9AB1-E6888360FCBA}"/>
  </w:font>
  <w:font w:name="OthmaniQ">
    <w:charset w:val="B2"/>
    <w:family w:val="auto"/>
    <w:pitch w:val="variable"/>
    <w:sig w:usb0="00002001" w:usb1="00000000" w:usb2="00000000" w:usb3="00000000" w:csb0="00000040" w:csb1="00000000"/>
    <w:embedRegular r:id="rId27" w:fontKey="{A37534B8-BB6D-4E30-9F7D-57D1F618CC47}"/>
  </w:font>
  <w:font w:name="Lotus Linotype">
    <w:altName w:val="Times New Roman"/>
    <w:charset w:val="00"/>
    <w:family w:val="auto"/>
    <w:pitch w:val="variable"/>
    <w:sig w:usb0="00000000" w:usb1="80000000" w:usb2="00000008" w:usb3="00000000" w:csb0="00000043" w:csb1="00000000"/>
    <w:embedRegular r:id="rId28" w:fontKey="{97ECCF59-9DC5-4EBF-99A2-21968C95FF7E}"/>
  </w:font>
  <w:font w:name="AGA Arabesque">
    <w:panose1 w:val="05000000000000000000"/>
    <w:charset w:val="02"/>
    <w:family w:val="auto"/>
    <w:pitch w:val="variable"/>
    <w:sig w:usb0="00000000" w:usb1="10000000" w:usb2="00000000" w:usb3="00000000" w:csb0="80000000" w:csb1="00000000"/>
    <w:embedRegular r:id="rId29" w:fontKey="{877A71F4-7DAC-4EF4-8E38-582B1FEEA0D7}"/>
  </w:font>
  <w:font w:name="PT Bold Heading">
    <w:altName w:val="Segoe UI Semilight"/>
    <w:charset w:val="B2"/>
    <w:family w:val="auto"/>
    <w:pitch w:val="variable"/>
    <w:sig w:usb0="00002000" w:usb1="80000000" w:usb2="00000008" w:usb3="00000000" w:csb0="00000040" w:csb1="00000000"/>
    <w:embedRegular r:id="rId30" w:fontKey="{E0AF62D8-E80E-4777-A7AD-1C2148462B5E}"/>
  </w:font>
  <w:font w:name="Andalus">
    <w:panose1 w:val="02020603050405020304"/>
    <w:charset w:val="00"/>
    <w:family w:val="roman"/>
    <w:pitch w:val="variable"/>
    <w:sig w:usb0="00002003" w:usb1="80000000" w:usb2="00000008" w:usb3="00000000" w:csb0="00000041" w:csb1="00000000"/>
    <w:embedRegular r:id="rId31" w:fontKey="{4DF5107F-7998-44BF-9301-1C14A821FEF4}"/>
    <w:embedBold r:id="rId32" w:fontKey="{8AB41EAA-278E-44CA-B316-36E97834D8E3}"/>
  </w:font>
  <w:font w:name="AL-Mohanad Bold">
    <w:panose1 w:val="00000000000000000000"/>
    <w:charset w:val="B2"/>
    <w:family w:val="auto"/>
    <w:pitch w:val="variable"/>
    <w:sig w:usb0="00002001" w:usb1="00000000" w:usb2="00000000" w:usb3="00000000" w:csb0="00000040" w:csb1="00000000"/>
    <w:embedRegular r:id="rId33" w:fontKey="{9F29777A-6E19-454C-9CC6-D5CE60273BF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02EA" w:rsidRDefault="00CD02EA" w:rsidP="00235F65">
    <w:pPr>
      <w:pStyle w:val="Footer"/>
      <w:rPr>
        <w:noProof w:val="0"/>
        <w:rtl/>
      </w:rPr>
    </w:pPr>
  </w:p>
  <w:p w:rsidR="00CD02EA" w:rsidRDefault="00CD02EA" w:rsidP="00235F65">
    <w:pPr>
      <w:pStyle w:val="Footer"/>
      <w:rPr>
        <w:noProof w:val="0"/>
        <w:rtl/>
      </w:rPr>
    </w:pPr>
  </w:p>
  <w:p w:rsidR="00CD02EA" w:rsidRDefault="00CD02E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C1F6F" w:rsidRDefault="006C1F6F" w:rsidP="00235F65">
      <w:r>
        <w:separator/>
      </w:r>
    </w:p>
  </w:footnote>
  <w:footnote w:type="continuationSeparator" w:id="0">
    <w:p w:rsidR="006C1F6F" w:rsidRDefault="006C1F6F"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02EA" w:rsidRPr="00711431" w:rsidRDefault="006C1F6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CD02EA" w:rsidRPr="00AC4C04" w:rsidRDefault="00CD02E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793C22">
                  <w:rPr>
                    <w:rStyle w:val="PageNumber"/>
                    <w:rFonts w:cs="Simplified Arabic"/>
                    <w:sz w:val="26"/>
                    <w:szCs w:val="26"/>
                    <w:rtl/>
                  </w:rPr>
                  <w:t>10</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CD02EA" w:rsidRPr="00711431" w:rsidRDefault="00CD02E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D02EA" w:rsidRPr="00AC4C04" w:rsidRDefault="00CD02EA"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793C22">
                  <w:rPr>
                    <w:rFonts w:cs="Simplified Arabic"/>
                    <w:sz w:val="28"/>
                    <w:rtl/>
                  </w:rPr>
                  <w:t>10</w:t>
                </w:r>
                <w:r w:rsidRPr="00AC4C04">
                  <w:rPr>
                    <w:rFonts w:cs="Simplified Arabic"/>
                    <w:sz w:val="28"/>
                    <w:rtl/>
                  </w:rPr>
                  <w:fldChar w:fldCharType="end"/>
                </w:r>
              </w:p>
            </w:txbxContent>
          </v:textbox>
          <w10:wrap type="square"/>
        </v:shape>
      </w:pict>
    </w:r>
  </w:p>
  <w:p w:rsidR="00CD02EA" w:rsidRPr="00711431" w:rsidRDefault="006C1F6F"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CD02EA" w:rsidRPr="00711431" w:rsidRDefault="00CD02EA" w:rsidP="005F552C">
                <w:pPr>
                  <w:jc w:val="center"/>
                  <w:rPr>
                    <w:rFonts w:cs="AL-Mohanad Bold"/>
                    <w:b w:val="0"/>
                    <w:bCs w:val="0"/>
                    <w:noProof w:val="0"/>
                    <w:szCs w:val="22"/>
                    <w:rtl/>
                  </w:rPr>
                </w:pPr>
                <w:r>
                  <w:rPr>
                    <w:rFonts w:cs="AL-Mohanad Bold" w:hint="cs"/>
                    <w:b w:val="0"/>
                    <w:bCs w:val="0"/>
                    <w:noProof w:val="0"/>
                    <w:szCs w:val="22"/>
                    <w:rtl/>
                  </w:rPr>
                  <w:t>مناهج شراح الحديث (</w:t>
                </w:r>
                <w:r w:rsidR="005F552C">
                  <w:rPr>
                    <w:rFonts w:cs="AL-Mohanad Bold" w:hint="cs"/>
                    <w:b w:val="0"/>
                    <w:bCs w:val="0"/>
                    <w:noProof w:val="0"/>
                    <w:szCs w:val="22"/>
                    <w:rtl/>
                  </w:rPr>
                  <w:t>06</w:t>
                </w:r>
                <w:r>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02EA" w:rsidRPr="00711431" w:rsidRDefault="006C1F6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CD02EA" w:rsidRPr="00AC4C04" w:rsidRDefault="00CD02EA"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793C22">
                  <w:rPr>
                    <w:rStyle w:val="PageNumber"/>
                    <w:rFonts w:cs="Simplified Arabic"/>
                    <w:rtl/>
                  </w:rPr>
                  <w:t>11</w:t>
                </w:r>
                <w:r w:rsidRPr="00AC4C04">
                  <w:rPr>
                    <w:rStyle w:val="PageNumber"/>
                    <w:rFonts w:cs="Simplified Arabic"/>
                    <w:rtl/>
                  </w:rPr>
                  <w:fldChar w:fldCharType="end"/>
                </w:r>
              </w:p>
            </w:txbxContent>
          </v:textbox>
          <w10:wrap anchorx="page"/>
        </v:shape>
      </w:pict>
    </w:r>
  </w:p>
  <w:p w:rsidR="00CD02EA" w:rsidRPr="00711431" w:rsidRDefault="006C1F6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CD02EA" w:rsidRPr="00711431" w:rsidRDefault="00CD02E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D02EA" w:rsidRPr="00AC4C04" w:rsidRDefault="00CD02EA"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793C22">
                  <w:rPr>
                    <w:rStyle w:val="PageNumber"/>
                    <w:rFonts w:cs="Simplified Arabic"/>
                    <w:sz w:val="28"/>
                    <w:rtl/>
                  </w:rPr>
                  <w:t>11</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CD02EA" w:rsidRPr="00711431" w:rsidRDefault="00CD02E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CD02EA" w:rsidRPr="00AC4C04" w:rsidRDefault="00CD02EA"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793C22">
                  <w:rPr>
                    <w:rStyle w:val="PageNumber"/>
                    <w:rFonts w:cs="Simplified Arabic"/>
                    <w:sz w:val="26"/>
                    <w:szCs w:val="26"/>
                    <w:rtl/>
                  </w:rPr>
                  <w:t>11</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4EF"/>
    <w:rsid w:val="00023619"/>
    <w:rsid w:val="0002375B"/>
    <w:rsid w:val="00023804"/>
    <w:rsid w:val="00023821"/>
    <w:rsid w:val="00023B96"/>
    <w:rsid w:val="00024318"/>
    <w:rsid w:val="000248DA"/>
    <w:rsid w:val="000250EF"/>
    <w:rsid w:val="000253E3"/>
    <w:rsid w:val="00025872"/>
    <w:rsid w:val="00025C9E"/>
    <w:rsid w:val="00025CA6"/>
    <w:rsid w:val="00025E19"/>
    <w:rsid w:val="0002629C"/>
    <w:rsid w:val="000263AB"/>
    <w:rsid w:val="00026BBD"/>
    <w:rsid w:val="000270A6"/>
    <w:rsid w:val="000272FB"/>
    <w:rsid w:val="000276B9"/>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16"/>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6F5"/>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089A"/>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958"/>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BA5"/>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1AB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8D3"/>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07"/>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2"/>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5"/>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2F84"/>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26B"/>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2BB"/>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9BE"/>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3EAD"/>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09B"/>
    <w:rsid w:val="00313458"/>
    <w:rsid w:val="00313A97"/>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39D"/>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7D6"/>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C1C"/>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45"/>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6CE"/>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11F"/>
    <w:rsid w:val="004512F1"/>
    <w:rsid w:val="00451473"/>
    <w:rsid w:val="00451610"/>
    <w:rsid w:val="0045163D"/>
    <w:rsid w:val="00451C37"/>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63"/>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A78"/>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5A6"/>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0DF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46"/>
    <w:rsid w:val="0056775C"/>
    <w:rsid w:val="00567F14"/>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56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0C49"/>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D20"/>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52C"/>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19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6E8E"/>
    <w:rsid w:val="00676EFB"/>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56A"/>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4F8"/>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1F6F"/>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0E4"/>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8F7"/>
    <w:rsid w:val="00715A72"/>
    <w:rsid w:val="00716130"/>
    <w:rsid w:val="0071628E"/>
    <w:rsid w:val="007164BE"/>
    <w:rsid w:val="00716C43"/>
    <w:rsid w:val="00716F0E"/>
    <w:rsid w:val="00717717"/>
    <w:rsid w:val="00717A66"/>
    <w:rsid w:val="00717DAD"/>
    <w:rsid w:val="00720252"/>
    <w:rsid w:val="00720600"/>
    <w:rsid w:val="00720683"/>
    <w:rsid w:val="00720A01"/>
    <w:rsid w:val="00720DCF"/>
    <w:rsid w:val="00721059"/>
    <w:rsid w:val="00721174"/>
    <w:rsid w:val="0072123C"/>
    <w:rsid w:val="00721402"/>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CA4"/>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3C22"/>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11E"/>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530"/>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9BF"/>
    <w:rsid w:val="00821C13"/>
    <w:rsid w:val="00821C26"/>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1FA"/>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4F4"/>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13"/>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2C2E"/>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6B8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CC2"/>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1F3F"/>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BC"/>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C96"/>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DC7"/>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518"/>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0E"/>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0FF"/>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2FEC"/>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51"/>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1CF5"/>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74D"/>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BB7"/>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842"/>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5C"/>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6EF"/>
    <w:rsid w:val="00C76B4A"/>
    <w:rsid w:val="00C770C8"/>
    <w:rsid w:val="00C771E2"/>
    <w:rsid w:val="00C803B0"/>
    <w:rsid w:val="00C805FD"/>
    <w:rsid w:val="00C80833"/>
    <w:rsid w:val="00C80C67"/>
    <w:rsid w:val="00C81066"/>
    <w:rsid w:val="00C81426"/>
    <w:rsid w:val="00C81867"/>
    <w:rsid w:val="00C81EA8"/>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2EA"/>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7ED"/>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1C8"/>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5F8A"/>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0D0"/>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1F73"/>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810"/>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28F"/>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41"/>
    <w:rsid w:val="00DB41BA"/>
    <w:rsid w:val="00DB45F8"/>
    <w:rsid w:val="00DB4878"/>
    <w:rsid w:val="00DB4A0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CB5"/>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CF4"/>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BFA"/>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0F"/>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ED3"/>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E5B"/>
    <w:rsid w:val="00EE6455"/>
    <w:rsid w:val="00EE6552"/>
    <w:rsid w:val="00EE709B"/>
    <w:rsid w:val="00EE7365"/>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0F"/>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6F6"/>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212"/>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57368"/>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0F2A"/>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D9628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9628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9628F"/>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71392A"/>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3559511">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1759086">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03987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2542480">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136082">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0710740">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2308934">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390676">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2879536">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0080639">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2237215">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25168859">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4439682">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4414866">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096658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0066528">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2536425">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4790633">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2402991">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263997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3614505">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1589471">
      <w:bodyDiv w:val="1"/>
      <w:marLeft w:val="0"/>
      <w:marRight w:val="0"/>
      <w:marTop w:val="0"/>
      <w:marBottom w:val="0"/>
      <w:divBdr>
        <w:top w:val="none" w:sz="0" w:space="0" w:color="auto"/>
        <w:left w:val="none" w:sz="0" w:space="0" w:color="auto"/>
        <w:bottom w:val="none" w:sz="0" w:space="0" w:color="auto"/>
        <w:right w:val="none" w:sz="0" w:space="0" w:color="auto"/>
      </w:divBdr>
    </w:div>
    <w:div w:id="1684740228">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57493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626516">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218572">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0713789">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1E7F61-3CE7-46B5-8994-DD71166B08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31236</TotalTime>
  <Pages>1</Pages>
  <Words>2783</Words>
  <Characters>15868</Characters>
  <Application>Microsoft Office Word</Application>
  <DocSecurity>0</DocSecurity>
  <Lines>132</Lines>
  <Paragraphs>37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18614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775</cp:revision>
  <cp:lastPrinted>2015-09-05T08:27:00Z</cp:lastPrinted>
  <dcterms:created xsi:type="dcterms:W3CDTF">2012-09-10T20:05:00Z</dcterms:created>
  <dcterms:modified xsi:type="dcterms:W3CDTF">2015-09-05T08:27:00Z</dcterms:modified>
</cp:coreProperties>
</file>