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28758" w14:textId="77777777" w:rsidR="00DB2D1D" w:rsidRPr="00B554BF" w:rsidRDefault="00DB2D1D" w:rsidP="00DB2D1D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B554BF">
        <w:rPr>
          <w:rFonts w:ascii="Traditional Arabic" w:hAnsi="Traditional Arabic"/>
          <w:b/>
          <w:bCs/>
          <w:sz w:val="28"/>
          <w:szCs w:val="28"/>
          <w:rtl/>
        </w:rPr>
        <w:t>[</w:t>
      </w:r>
      <w:r w:rsidRPr="00BC6035">
        <w:rPr>
          <w:rFonts w:ascii="Traditional Arabic" w:hAnsi="Traditional Arabic" w:hint="cs"/>
          <w:b/>
          <w:bCs/>
          <w:sz w:val="28"/>
          <w:szCs w:val="28"/>
          <w:rtl/>
        </w:rPr>
        <w:t>المذهب</w:t>
      </w:r>
      <w:r w:rsidRPr="00BC6035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b/>
          <w:bCs/>
          <w:sz w:val="28"/>
          <w:szCs w:val="28"/>
          <w:rtl/>
        </w:rPr>
        <w:t>العقدي</w:t>
      </w:r>
      <w:r w:rsidRPr="00BC6035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b/>
          <w:bCs/>
          <w:sz w:val="28"/>
          <w:szCs w:val="28"/>
          <w:rtl/>
        </w:rPr>
        <w:t>في</w:t>
      </w:r>
      <w:r w:rsidRPr="00BC6035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b/>
          <w:bCs/>
          <w:sz w:val="28"/>
          <w:szCs w:val="28"/>
          <w:rtl/>
        </w:rPr>
        <w:t>تفسير</w:t>
      </w:r>
      <w:r w:rsidRPr="00BC6035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b/>
          <w:bCs/>
          <w:sz w:val="28"/>
          <w:szCs w:val="28"/>
          <w:rtl/>
        </w:rPr>
        <w:t>الجلالين</w:t>
      </w:r>
      <w:r w:rsidRPr="00B554BF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645F2D62" w14:textId="77777777" w:rsidR="00DB2D1D" w:rsidRPr="00BC6035" w:rsidRDefault="00DB2D1D" w:rsidP="00DB2D1D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BC6035">
        <w:rPr>
          <w:rFonts w:ascii="Traditional Arabic" w:hAnsi="Traditional Arabic" w:hint="cs"/>
          <w:sz w:val="28"/>
          <w:szCs w:val="28"/>
          <w:rtl/>
        </w:rPr>
        <w:t>المذهب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العقدي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بالنسبة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للجلالين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فقد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سلكا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مسلك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التأويل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لكثير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من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الصفات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التي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يؤولها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الأشاعرة،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من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الأمثلة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على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ذلك</w:t>
      </w:r>
      <w:r w:rsidRPr="00BC6035">
        <w:rPr>
          <w:rFonts w:ascii="Traditional Arabic" w:hAnsi="Traditional Arabic"/>
          <w:sz w:val="28"/>
          <w:szCs w:val="28"/>
          <w:rtl/>
        </w:rPr>
        <w:t xml:space="preserve">: 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إِلاَّ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أَن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يَأْتِيَهُمُ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اللّهُ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>}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77391">
        <w:rPr>
          <w:rFonts w:ascii="Traditional Arabic" w:hAnsi="Traditional Arabic"/>
          <w:sz w:val="20"/>
          <w:szCs w:val="20"/>
          <w:rtl/>
        </w:rPr>
        <w:t xml:space="preserve">[(210) </w:t>
      </w:r>
      <w:r w:rsidRPr="00B77391">
        <w:rPr>
          <w:rFonts w:ascii="Traditional Arabic" w:hAnsi="Traditional Arabic" w:hint="cs"/>
          <w:sz w:val="20"/>
          <w:szCs w:val="20"/>
          <w:rtl/>
        </w:rPr>
        <w:t>سورة</w:t>
      </w:r>
      <w:r w:rsidRPr="00B77391">
        <w:rPr>
          <w:rFonts w:ascii="Traditional Arabic" w:hAnsi="Traditional Arabic"/>
          <w:sz w:val="20"/>
          <w:szCs w:val="20"/>
          <w:rtl/>
        </w:rPr>
        <w:t xml:space="preserve"> </w:t>
      </w:r>
      <w:r w:rsidRPr="00B77391">
        <w:rPr>
          <w:rFonts w:ascii="Traditional Arabic" w:hAnsi="Traditional Arabic" w:hint="cs"/>
          <w:sz w:val="20"/>
          <w:szCs w:val="20"/>
          <w:rtl/>
        </w:rPr>
        <w:t>البقرة</w:t>
      </w:r>
      <w:r w:rsidRPr="00B77391">
        <w:rPr>
          <w:rFonts w:ascii="Traditional Arabic" w:hAnsi="Traditional Arabic"/>
          <w:sz w:val="20"/>
          <w:szCs w:val="20"/>
          <w:rtl/>
        </w:rPr>
        <w:t>]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أي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أمره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كُلُّ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شَيْءٍ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هَالِكٌ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إِلَّا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وَجْهَهُ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>}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77391">
        <w:rPr>
          <w:rFonts w:ascii="Traditional Arabic" w:hAnsi="Traditional Arabic"/>
          <w:sz w:val="20"/>
          <w:szCs w:val="20"/>
          <w:rtl/>
        </w:rPr>
        <w:t xml:space="preserve">[(88) </w:t>
      </w:r>
      <w:r w:rsidRPr="00B77391">
        <w:rPr>
          <w:rFonts w:ascii="Traditional Arabic" w:hAnsi="Traditional Arabic" w:hint="cs"/>
          <w:sz w:val="20"/>
          <w:szCs w:val="20"/>
          <w:rtl/>
        </w:rPr>
        <w:t>سورة</w:t>
      </w:r>
      <w:r w:rsidRPr="00B77391">
        <w:rPr>
          <w:rFonts w:ascii="Traditional Arabic" w:hAnsi="Traditional Arabic"/>
          <w:sz w:val="20"/>
          <w:szCs w:val="20"/>
          <w:rtl/>
        </w:rPr>
        <w:t xml:space="preserve"> </w:t>
      </w:r>
      <w:r w:rsidRPr="00B77391">
        <w:rPr>
          <w:rFonts w:ascii="Traditional Arabic" w:hAnsi="Traditional Arabic" w:hint="cs"/>
          <w:sz w:val="20"/>
          <w:szCs w:val="20"/>
          <w:rtl/>
        </w:rPr>
        <w:t>القصص</w:t>
      </w:r>
      <w:r w:rsidRPr="00B77391">
        <w:rPr>
          <w:rFonts w:ascii="Traditional Arabic" w:hAnsi="Traditional Arabic"/>
          <w:sz w:val="20"/>
          <w:szCs w:val="20"/>
          <w:rtl/>
        </w:rPr>
        <w:t>]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أي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إلا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إياه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وَالسَّماوَاتُ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مَطْوِيَّاتٌ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بِيَمِينِهِ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>}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77391">
        <w:rPr>
          <w:rFonts w:ascii="Traditional Arabic" w:hAnsi="Traditional Arabic"/>
          <w:sz w:val="20"/>
          <w:szCs w:val="20"/>
          <w:rtl/>
        </w:rPr>
        <w:t xml:space="preserve">[(67) </w:t>
      </w:r>
      <w:r w:rsidRPr="00B77391">
        <w:rPr>
          <w:rFonts w:ascii="Traditional Arabic" w:hAnsi="Traditional Arabic" w:hint="cs"/>
          <w:sz w:val="20"/>
          <w:szCs w:val="20"/>
          <w:rtl/>
        </w:rPr>
        <w:t>سورة</w:t>
      </w:r>
      <w:r w:rsidRPr="00B77391">
        <w:rPr>
          <w:rFonts w:ascii="Traditional Arabic" w:hAnsi="Traditional Arabic"/>
          <w:sz w:val="20"/>
          <w:szCs w:val="20"/>
          <w:rtl/>
        </w:rPr>
        <w:t xml:space="preserve"> </w:t>
      </w:r>
      <w:r w:rsidRPr="00B77391">
        <w:rPr>
          <w:rFonts w:ascii="Traditional Arabic" w:hAnsi="Traditional Arabic" w:hint="cs"/>
          <w:sz w:val="20"/>
          <w:szCs w:val="20"/>
          <w:rtl/>
        </w:rPr>
        <w:t>الزمر</w:t>
      </w:r>
      <w:r w:rsidRPr="00B77391">
        <w:rPr>
          <w:rFonts w:ascii="Traditional Arabic" w:hAnsi="Traditional Arabic"/>
          <w:sz w:val="20"/>
          <w:szCs w:val="20"/>
          <w:rtl/>
        </w:rPr>
        <w:t>]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بقدرته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وَجَاء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رَبُّكَ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>}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77391">
        <w:rPr>
          <w:rFonts w:ascii="Traditional Arabic" w:hAnsi="Traditional Arabic"/>
          <w:sz w:val="20"/>
          <w:szCs w:val="20"/>
          <w:rtl/>
        </w:rPr>
        <w:t xml:space="preserve">[(22) </w:t>
      </w:r>
      <w:r w:rsidRPr="00B77391">
        <w:rPr>
          <w:rFonts w:ascii="Traditional Arabic" w:hAnsi="Traditional Arabic" w:hint="cs"/>
          <w:sz w:val="20"/>
          <w:szCs w:val="20"/>
          <w:rtl/>
        </w:rPr>
        <w:t>سورة</w:t>
      </w:r>
      <w:r w:rsidRPr="00B77391">
        <w:rPr>
          <w:rFonts w:ascii="Traditional Arabic" w:hAnsi="Traditional Arabic"/>
          <w:sz w:val="20"/>
          <w:szCs w:val="20"/>
          <w:rtl/>
        </w:rPr>
        <w:t xml:space="preserve"> </w:t>
      </w:r>
      <w:r w:rsidRPr="00B77391">
        <w:rPr>
          <w:rFonts w:ascii="Traditional Arabic" w:hAnsi="Traditional Arabic" w:hint="cs"/>
          <w:sz w:val="20"/>
          <w:szCs w:val="20"/>
          <w:rtl/>
        </w:rPr>
        <w:t>الفجر</w:t>
      </w:r>
      <w:r w:rsidRPr="00B77391">
        <w:rPr>
          <w:rFonts w:ascii="Traditional Arabic" w:hAnsi="Traditional Arabic"/>
          <w:sz w:val="20"/>
          <w:szCs w:val="20"/>
          <w:rtl/>
        </w:rPr>
        <w:t>]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أي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أمره،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ومثل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هذا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كثير،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أما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آيات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الاستواء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على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العرش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ف</w:t>
      </w:r>
      <w:r w:rsidRPr="00BC6035">
        <w:rPr>
          <w:rFonts w:ascii="Traditional Arabic" w:hAnsi="Traditional Arabic" w:hint="cs"/>
          <w:sz w:val="28"/>
          <w:szCs w:val="28"/>
          <w:rtl/>
        </w:rPr>
        <w:t>معروف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مذهب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الأشاعرة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في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الاستواء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BC6035">
        <w:rPr>
          <w:rFonts w:ascii="Traditional Arabic" w:hAnsi="Traditional Arabic" w:hint="cs"/>
          <w:sz w:val="28"/>
          <w:szCs w:val="28"/>
          <w:rtl/>
        </w:rPr>
        <w:t>أنهم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يقولون</w:t>
      </w:r>
      <w:r w:rsidRPr="00BC6035">
        <w:rPr>
          <w:rFonts w:ascii="Traditional Arabic" w:hAnsi="Traditional Arabic"/>
          <w:sz w:val="28"/>
          <w:szCs w:val="28"/>
          <w:rtl/>
        </w:rPr>
        <w:t xml:space="preserve">: </w:t>
      </w:r>
      <w:r w:rsidRPr="00BC6035">
        <w:rPr>
          <w:rFonts w:ascii="Traditional Arabic" w:hAnsi="Traditional Arabic" w:hint="cs"/>
          <w:sz w:val="28"/>
          <w:szCs w:val="28"/>
          <w:rtl/>
        </w:rPr>
        <w:t>استولى،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آيات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الاستواء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السبع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في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القرآن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جاءت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هكذا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ثُمَّ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اسْتَوَى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عَلَى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الْعَرْشِ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>}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77391">
        <w:rPr>
          <w:rFonts w:ascii="Traditional Arabic" w:hAnsi="Traditional Arabic"/>
          <w:sz w:val="20"/>
          <w:szCs w:val="20"/>
          <w:rtl/>
        </w:rPr>
        <w:t xml:space="preserve">[(54) </w:t>
      </w:r>
      <w:r w:rsidRPr="00B77391">
        <w:rPr>
          <w:rFonts w:ascii="Traditional Arabic" w:hAnsi="Traditional Arabic" w:hint="cs"/>
          <w:sz w:val="20"/>
          <w:szCs w:val="20"/>
          <w:rtl/>
        </w:rPr>
        <w:t>سورة</w:t>
      </w:r>
      <w:r w:rsidRPr="00B77391">
        <w:rPr>
          <w:rFonts w:ascii="Traditional Arabic" w:hAnsi="Traditional Arabic"/>
          <w:sz w:val="20"/>
          <w:szCs w:val="20"/>
          <w:rtl/>
        </w:rPr>
        <w:t xml:space="preserve"> </w:t>
      </w:r>
      <w:r w:rsidRPr="00B77391">
        <w:rPr>
          <w:rFonts w:ascii="Traditional Arabic" w:hAnsi="Traditional Arabic" w:hint="cs"/>
          <w:sz w:val="20"/>
          <w:szCs w:val="20"/>
          <w:rtl/>
        </w:rPr>
        <w:t>الأعراف</w:t>
      </w:r>
      <w:r w:rsidRPr="00B77391">
        <w:rPr>
          <w:rFonts w:ascii="Traditional Arabic" w:hAnsi="Traditional Arabic"/>
          <w:sz w:val="20"/>
          <w:szCs w:val="20"/>
          <w:rtl/>
        </w:rPr>
        <w:t>]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قال</w:t>
      </w:r>
      <w:r w:rsidRPr="00BC6035">
        <w:rPr>
          <w:rFonts w:ascii="Traditional Arabic" w:hAnsi="Traditional Arabic"/>
          <w:sz w:val="28"/>
          <w:szCs w:val="28"/>
          <w:rtl/>
        </w:rPr>
        <w:t>: "</w:t>
      </w:r>
      <w:r w:rsidRPr="00BC6035">
        <w:rPr>
          <w:rFonts w:ascii="Traditional Arabic" w:hAnsi="Traditional Arabic" w:hint="cs"/>
          <w:sz w:val="28"/>
          <w:szCs w:val="28"/>
          <w:rtl/>
        </w:rPr>
        <w:t>هو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في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اللغة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سرير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الملْك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أو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الملِك،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استواءً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يليق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به</w:t>
      </w:r>
      <w:r w:rsidRPr="00BC6035">
        <w:rPr>
          <w:rFonts w:ascii="Traditional Arabic" w:hAnsi="Traditional Arabic"/>
          <w:sz w:val="28"/>
          <w:szCs w:val="28"/>
          <w:rtl/>
        </w:rPr>
        <w:t xml:space="preserve">" </w:t>
      </w:r>
      <w:r w:rsidRPr="00BC6035">
        <w:rPr>
          <w:rFonts w:ascii="Traditional Arabic" w:hAnsi="Traditional Arabic" w:hint="cs"/>
          <w:sz w:val="28"/>
          <w:szCs w:val="28"/>
          <w:rtl/>
        </w:rPr>
        <w:t>في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الموضع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الثاني</w:t>
      </w:r>
      <w:r w:rsidRPr="00BC6035">
        <w:rPr>
          <w:rFonts w:ascii="Traditional Arabic" w:hAnsi="Traditional Arabic"/>
          <w:sz w:val="28"/>
          <w:szCs w:val="28"/>
          <w:rtl/>
        </w:rPr>
        <w:t xml:space="preserve">: 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ثُمَّ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اسْتَوَى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عَلَى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الْعَرْشِ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>}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77391">
        <w:rPr>
          <w:rFonts w:ascii="Traditional Arabic" w:hAnsi="Traditional Arabic"/>
          <w:sz w:val="20"/>
          <w:szCs w:val="20"/>
          <w:rtl/>
        </w:rPr>
        <w:t xml:space="preserve">[(3) </w:t>
      </w:r>
      <w:r w:rsidRPr="00B77391">
        <w:rPr>
          <w:rFonts w:ascii="Traditional Arabic" w:hAnsi="Traditional Arabic" w:hint="cs"/>
          <w:sz w:val="20"/>
          <w:szCs w:val="20"/>
          <w:rtl/>
        </w:rPr>
        <w:t>سورة</w:t>
      </w:r>
      <w:r w:rsidRPr="00B77391">
        <w:rPr>
          <w:rFonts w:ascii="Traditional Arabic" w:hAnsi="Traditional Arabic"/>
          <w:sz w:val="20"/>
          <w:szCs w:val="20"/>
          <w:rtl/>
        </w:rPr>
        <w:t xml:space="preserve"> </w:t>
      </w:r>
      <w:r w:rsidRPr="00B77391">
        <w:rPr>
          <w:rFonts w:ascii="Traditional Arabic" w:hAnsi="Traditional Arabic" w:hint="cs"/>
          <w:sz w:val="20"/>
          <w:szCs w:val="20"/>
          <w:rtl/>
        </w:rPr>
        <w:t>يونس</w:t>
      </w:r>
      <w:r w:rsidRPr="00B77391">
        <w:rPr>
          <w:rFonts w:ascii="Traditional Arabic" w:hAnsi="Traditional Arabic"/>
          <w:sz w:val="20"/>
          <w:szCs w:val="20"/>
          <w:rtl/>
        </w:rPr>
        <w:t>]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"</w:t>
      </w:r>
      <w:r w:rsidRPr="00BC6035">
        <w:rPr>
          <w:rFonts w:ascii="Traditional Arabic" w:hAnsi="Traditional Arabic" w:hint="cs"/>
          <w:sz w:val="28"/>
          <w:szCs w:val="28"/>
          <w:rtl/>
        </w:rPr>
        <w:t>استواءً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يليق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به</w:t>
      </w:r>
      <w:r w:rsidRPr="00BC6035">
        <w:rPr>
          <w:rFonts w:ascii="Traditional Arabic" w:hAnsi="Traditional Arabic"/>
          <w:sz w:val="28"/>
          <w:szCs w:val="28"/>
          <w:rtl/>
        </w:rPr>
        <w:t xml:space="preserve">" </w:t>
      </w:r>
      <w:r w:rsidRPr="00BC6035">
        <w:rPr>
          <w:rFonts w:ascii="Traditional Arabic" w:hAnsi="Traditional Arabic" w:hint="cs"/>
          <w:sz w:val="28"/>
          <w:szCs w:val="28"/>
          <w:rtl/>
        </w:rPr>
        <w:t>في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الثالث</w:t>
      </w:r>
      <w:r w:rsidRPr="00BC6035">
        <w:rPr>
          <w:rFonts w:ascii="Traditional Arabic" w:hAnsi="Traditional Arabic"/>
          <w:sz w:val="28"/>
          <w:szCs w:val="28"/>
          <w:rtl/>
        </w:rPr>
        <w:t xml:space="preserve">: 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الرَّحْمَنُ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عَلَى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الْعَرْشِ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اسْتَوَى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>}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77391">
        <w:rPr>
          <w:rFonts w:ascii="Traditional Arabic" w:hAnsi="Traditional Arabic"/>
          <w:sz w:val="20"/>
          <w:szCs w:val="20"/>
          <w:rtl/>
        </w:rPr>
        <w:t xml:space="preserve">[(5) </w:t>
      </w:r>
      <w:r w:rsidRPr="00B77391">
        <w:rPr>
          <w:rFonts w:ascii="Traditional Arabic" w:hAnsi="Traditional Arabic" w:hint="cs"/>
          <w:sz w:val="20"/>
          <w:szCs w:val="20"/>
          <w:rtl/>
        </w:rPr>
        <w:t>سورة</w:t>
      </w:r>
      <w:r w:rsidRPr="00B77391">
        <w:rPr>
          <w:rFonts w:ascii="Traditional Arabic" w:hAnsi="Traditional Arabic"/>
          <w:sz w:val="20"/>
          <w:szCs w:val="20"/>
          <w:rtl/>
        </w:rPr>
        <w:t xml:space="preserve"> </w:t>
      </w:r>
      <w:r w:rsidRPr="00B77391">
        <w:rPr>
          <w:rFonts w:ascii="Traditional Arabic" w:hAnsi="Traditional Arabic" w:hint="cs"/>
          <w:sz w:val="20"/>
          <w:szCs w:val="20"/>
          <w:rtl/>
        </w:rPr>
        <w:t>طـه</w:t>
      </w:r>
      <w:r w:rsidRPr="00B77391">
        <w:rPr>
          <w:rFonts w:ascii="Traditional Arabic" w:hAnsi="Traditional Arabic"/>
          <w:sz w:val="20"/>
          <w:szCs w:val="20"/>
          <w:rtl/>
        </w:rPr>
        <w:t>]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"</w:t>
      </w:r>
      <w:r w:rsidRPr="00BC6035">
        <w:rPr>
          <w:rFonts w:ascii="Traditional Arabic" w:hAnsi="Traditional Arabic" w:hint="cs"/>
          <w:sz w:val="28"/>
          <w:szCs w:val="28"/>
          <w:rtl/>
        </w:rPr>
        <w:t>استواءً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يليق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به</w:t>
      </w:r>
      <w:r w:rsidRPr="00BC6035">
        <w:rPr>
          <w:rFonts w:ascii="Traditional Arabic" w:hAnsi="Traditional Arabic"/>
          <w:sz w:val="28"/>
          <w:szCs w:val="28"/>
          <w:rtl/>
        </w:rPr>
        <w:t xml:space="preserve">" 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ثُمَّ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اسْتَوَى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عَلَى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الْعَرْشِ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الرَّحْمَنُ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>}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77391">
        <w:rPr>
          <w:rFonts w:ascii="Traditional Arabic" w:hAnsi="Traditional Arabic"/>
          <w:sz w:val="20"/>
          <w:szCs w:val="20"/>
          <w:rtl/>
        </w:rPr>
        <w:t xml:space="preserve">[(59) </w:t>
      </w:r>
      <w:r w:rsidRPr="00B77391">
        <w:rPr>
          <w:rFonts w:ascii="Traditional Arabic" w:hAnsi="Traditional Arabic" w:hint="cs"/>
          <w:sz w:val="20"/>
          <w:szCs w:val="20"/>
          <w:rtl/>
        </w:rPr>
        <w:t>سورة</w:t>
      </w:r>
      <w:r w:rsidRPr="00B77391">
        <w:rPr>
          <w:rFonts w:ascii="Traditional Arabic" w:hAnsi="Traditional Arabic"/>
          <w:sz w:val="20"/>
          <w:szCs w:val="20"/>
          <w:rtl/>
        </w:rPr>
        <w:t xml:space="preserve"> </w:t>
      </w:r>
      <w:r w:rsidRPr="00B77391">
        <w:rPr>
          <w:rFonts w:ascii="Traditional Arabic" w:hAnsi="Traditional Arabic" w:hint="cs"/>
          <w:sz w:val="20"/>
          <w:szCs w:val="20"/>
          <w:rtl/>
        </w:rPr>
        <w:t>الفرقان</w:t>
      </w:r>
      <w:r w:rsidRPr="00B77391">
        <w:rPr>
          <w:rFonts w:ascii="Traditional Arabic" w:hAnsi="Traditional Arabic"/>
          <w:sz w:val="20"/>
          <w:szCs w:val="20"/>
          <w:rtl/>
        </w:rPr>
        <w:t>]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"</w:t>
      </w:r>
      <w:r w:rsidRPr="00BC6035">
        <w:rPr>
          <w:rFonts w:ascii="Traditional Arabic" w:hAnsi="Traditional Arabic" w:hint="cs"/>
          <w:sz w:val="28"/>
          <w:szCs w:val="28"/>
          <w:rtl/>
        </w:rPr>
        <w:t>استواءً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يليق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به</w:t>
      </w:r>
      <w:r w:rsidRPr="00BC6035">
        <w:rPr>
          <w:rFonts w:ascii="Traditional Arabic" w:hAnsi="Traditional Arabic"/>
          <w:sz w:val="28"/>
          <w:szCs w:val="28"/>
          <w:rtl/>
        </w:rPr>
        <w:t xml:space="preserve">" 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ثُمَّ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اسْتَوَى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عَلَى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891071">
        <w:rPr>
          <w:rFonts w:ascii="Traditional Arabic" w:hAnsi="Traditional Arabic" w:hint="cs"/>
          <w:color w:val="FF0000"/>
          <w:sz w:val="28"/>
          <w:szCs w:val="28"/>
          <w:rtl/>
        </w:rPr>
        <w:t>الْعَرْشِ</w:t>
      </w:r>
      <w:r w:rsidRPr="00891071">
        <w:rPr>
          <w:rFonts w:ascii="Traditional Arabic" w:hAnsi="Traditional Arabic"/>
          <w:color w:val="FF0000"/>
          <w:sz w:val="28"/>
          <w:szCs w:val="28"/>
          <w:rtl/>
        </w:rPr>
        <w:t>}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77391">
        <w:rPr>
          <w:rFonts w:ascii="Traditional Arabic" w:hAnsi="Traditional Arabic"/>
          <w:sz w:val="20"/>
          <w:szCs w:val="20"/>
          <w:rtl/>
        </w:rPr>
        <w:t xml:space="preserve">[(4) </w:t>
      </w:r>
      <w:r w:rsidRPr="00B77391">
        <w:rPr>
          <w:rFonts w:ascii="Traditional Arabic" w:hAnsi="Traditional Arabic" w:hint="cs"/>
          <w:sz w:val="20"/>
          <w:szCs w:val="20"/>
          <w:rtl/>
        </w:rPr>
        <w:t>سورة</w:t>
      </w:r>
      <w:r w:rsidRPr="00B77391">
        <w:rPr>
          <w:rFonts w:ascii="Traditional Arabic" w:hAnsi="Traditional Arabic"/>
          <w:sz w:val="20"/>
          <w:szCs w:val="20"/>
          <w:rtl/>
        </w:rPr>
        <w:t xml:space="preserve"> </w:t>
      </w:r>
      <w:r w:rsidRPr="00B77391">
        <w:rPr>
          <w:rFonts w:ascii="Traditional Arabic" w:hAnsi="Traditional Arabic" w:hint="cs"/>
          <w:sz w:val="20"/>
          <w:szCs w:val="20"/>
          <w:rtl/>
        </w:rPr>
        <w:t>السجدة</w:t>
      </w:r>
      <w:r w:rsidRPr="00B77391">
        <w:rPr>
          <w:rFonts w:ascii="Traditional Arabic" w:hAnsi="Traditional Arabic"/>
          <w:sz w:val="20"/>
          <w:szCs w:val="20"/>
          <w:rtl/>
        </w:rPr>
        <w:t>]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"</w:t>
      </w:r>
      <w:r w:rsidRPr="00BC6035">
        <w:rPr>
          <w:rFonts w:ascii="Traditional Arabic" w:hAnsi="Traditional Arabic" w:hint="cs"/>
          <w:sz w:val="28"/>
          <w:szCs w:val="28"/>
          <w:rtl/>
        </w:rPr>
        <w:t>استواءً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يليق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به</w:t>
      </w:r>
      <w:r w:rsidRPr="00BC6035">
        <w:rPr>
          <w:rFonts w:ascii="Traditional Arabic" w:hAnsi="Traditional Arabic"/>
          <w:sz w:val="28"/>
          <w:szCs w:val="28"/>
          <w:rtl/>
        </w:rPr>
        <w:t>"..</w:t>
      </w:r>
      <w:r>
        <w:rPr>
          <w:rFonts w:ascii="Traditional Arabic" w:hAnsi="Traditional Arabic" w:hint="cs"/>
          <w:sz w:val="28"/>
          <w:szCs w:val="28"/>
          <w:rtl/>
        </w:rPr>
        <w:t>. إ</w:t>
      </w:r>
      <w:r w:rsidRPr="00BC6035">
        <w:rPr>
          <w:rFonts w:ascii="Traditional Arabic" w:hAnsi="Traditional Arabic" w:hint="cs"/>
          <w:sz w:val="28"/>
          <w:szCs w:val="28"/>
          <w:rtl/>
        </w:rPr>
        <w:t>لخ،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كلها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قالوا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فيها</w:t>
      </w:r>
      <w:r w:rsidRPr="00BC6035">
        <w:rPr>
          <w:rFonts w:ascii="Traditional Arabic" w:hAnsi="Traditional Arabic"/>
          <w:sz w:val="28"/>
          <w:szCs w:val="28"/>
          <w:rtl/>
        </w:rPr>
        <w:t xml:space="preserve">: </w:t>
      </w:r>
      <w:r w:rsidRPr="00BC6035">
        <w:rPr>
          <w:rFonts w:ascii="Traditional Arabic" w:hAnsi="Traditional Arabic" w:hint="cs"/>
          <w:sz w:val="28"/>
          <w:szCs w:val="28"/>
          <w:rtl/>
        </w:rPr>
        <w:t>يليق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به</w:t>
      </w:r>
      <w:r w:rsidRPr="00BC6035">
        <w:rPr>
          <w:rFonts w:ascii="Traditional Arabic" w:hAnsi="Traditional Arabic"/>
          <w:sz w:val="28"/>
          <w:szCs w:val="28"/>
          <w:rtl/>
        </w:rPr>
        <w:t xml:space="preserve">. </w:t>
      </w:r>
    </w:p>
    <w:p w14:paraId="4B1D360D" w14:textId="325CF074" w:rsidR="00DB33AD" w:rsidRDefault="00DB2D1D" w:rsidP="00283E9C">
      <w:pPr>
        <w:jc w:val="both"/>
      </w:pPr>
      <w:r w:rsidRPr="00BC6035">
        <w:rPr>
          <w:rFonts w:ascii="Traditional Arabic" w:hAnsi="Traditional Arabic" w:hint="cs"/>
          <w:sz w:val="28"/>
          <w:szCs w:val="28"/>
          <w:rtl/>
        </w:rPr>
        <w:t>الآن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الأشاعرة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وغيرهم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من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المبتدعة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هل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هم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على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وتيرة</w:t>
      </w:r>
      <w:r>
        <w:rPr>
          <w:rFonts w:ascii="Traditional Arabic" w:hAnsi="Traditional Arabic" w:hint="cs"/>
          <w:sz w:val="28"/>
          <w:szCs w:val="28"/>
          <w:rtl/>
        </w:rPr>
        <w:t xml:space="preserve"> واحدة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في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الإثبات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والنفي؟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أو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أنهم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يختلفون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ف</w:t>
      </w:r>
      <w:r w:rsidRPr="00BC6035">
        <w:rPr>
          <w:rFonts w:ascii="Traditional Arabic" w:hAnsi="Traditional Arabic" w:hint="cs"/>
          <w:sz w:val="28"/>
          <w:szCs w:val="28"/>
          <w:rtl/>
        </w:rPr>
        <w:t>بعضهم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يثبت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أكثر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من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غيره،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وبعضهم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ينفي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أكثر</w:t>
      </w:r>
      <w:r>
        <w:rPr>
          <w:rFonts w:ascii="Traditional Arabic" w:hAnsi="Traditional Arabic" w:hint="cs"/>
          <w:sz w:val="28"/>
          <w:szCs w:val="28"/>
          <w:rtl/>
        </w:rPr>
        <w:t>؟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حتى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ممن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ينتسب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إلى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السنة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قد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يؤول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شي</w:t>
      </w:r>
      <w:r>
        <w:rPr>
          <w:rFonts w:ascii="Traditional Arabic" w:hAnsi="Traditional Arabic" w:hint="cs"/>
          <w:sz w:val="28"/>
          <w:szCs w:val="28"/>
          <w:rtl/>
        </w:rPr>
        <w:t>ئًا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يسير</w:t>
      </w:r>
      <w:r>
        <w:rPr>
          <w:rFonts w:ascii="Traditional Arabic" w:hAnsi="Traditional Arabic" w:hint="cs"/>
          <w:sz w:val="28"/>
          <w:szCs w:val="28"/>
          <w:rtl/>
        </w:rPr>
        <w:t>ًا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من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الصفات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مما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يحتمل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التأويل،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من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ينتسب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إلى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السنة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قد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ينكر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ما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أثبته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غيره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إما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لعدم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ثبوت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الدليل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عنده،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وإما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لقوة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المعارض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عنده،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المقصود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أن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جميع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الطوائف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فيهم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المغر</w:t>
      </w:r>
      <w:r>
        <w:rPr>
          <w:rFonts w:ascii="Traditional Arabic" w:hAnsi="Traditional Arabic" w:hint="cs"/>
          <w:sz w:val="28"/>
          <w:szCs w:val="28"/>
          <w:rtl/>
        </w:rPr>
        <w:t>ِ</w:t>
      </w:r>
      <w:r w:rsidRPr="00BC6035">
        <w:rPr>
          <w:rFonts w:ascii="Traditional Arabic" w:hAnsi="Traditional Arabic" w:hint="cs"/>
          <w:sz w:val="28"/>
          <w:szCs w:val="28"/>
          <w:rtl/>
        </w:rPr>
        <w:t>ق،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وفيهم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المعتدل،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فمثل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هذا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القول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يعد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اعتدال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بالنسبة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لمذهب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الأشاعرة،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ف</w:t>
      </w:r>
      <w:r w:rsidRPr="00BC6035">
        <w:rPr>
          <w:rFonts w:ascii="Traditional Arabic" w:hAnsi="Traditional Arabic" w:hint="cs"/>
          <w:sz w:val="28"/>
          <w:szCs w:val="28"/>
          <w:rtl/>
        </w:rPr>
        <w:t>الأشاعرة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BC6035">
        <w:rPr>
          <w:rFonts w:ascii="Traditional Arabic" w:hAnsi="Traditional Arabic" w:hint="cs"/>
          <w:sz w:val="28"/>
          <w:szCs w:val="28"/>
          <w:rtl/>
        </w:rPr>
        <w:t>كما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تعلمون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منهم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من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يثبت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سبع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صفات،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ومنهم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من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يثبت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عشرين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صفة،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وينفي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ما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عداها،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المقصود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أن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الجلالين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مشي</w:t>
      </w:r>
      <w:r>
        <w:rPr>
          <w:rFonts w:ascii="Traditional Arabic" w:hAnsi="Traditional Arabic" w:hint="cs"/>
          <w:sz w:val="28"/>
          <w:szCs w:val="28"/>
          <w:rtl/>
        </w:rPr>
        <w:t>ا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على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مذهب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التأويل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في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الغالب،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أما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في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مسألة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الاستواء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فقالا</w:t>
      </w:r>
      <w:r w:rsidRPr="00BC6035">
        <w:rPr>
          <w:rFonts w:ascii="Traditional Arabic" w:hAnsi="Traditional Arabic"/>
          <w:sz w:val="28"/>
          <w:szCs w:val="28"/>
          <w:rtl/>
        </w:rPr>
        <w:t>: "</w:t>
      </w:r>
      <w:r w:rsidRPr="00BC6035">
        <w:rPr>
          <w:rFonts w:ascii="Traditional Arabic" w:hAnsi="Traditional Arabic" w:hint="cs"/>
          <w:sz w:val="28"/>
          <w:szCs w:val="28"/>
          <w:rtl/>
        </w:rPr>
        <w:t>استواءً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يليق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به</w:t>
      </w:r>
      <w:r w:rsidRPr="00BC6035">
        <w:rPr>
          <w:rFonts w:ascii="Traditional Arabic" w:hAnsi="Traditional Arabic"/>
          <w:sz w:val="28"/>
          <w:szCs w:val="28"/>
          <w:rtl/>
        </w:rPr>
        <w:t xml:space="preserve">" </w:t>
      </w:r>
      <w:r w:rsidRPr="00BC6035">
        <w:rPr>
          <w:rFonts w:ascii="Traditional Arabic" w:hAnsi="Traditional Arabic" w:hint="cs"/>
          <w:sz w:val="28"/>
          <w:szCs w:val="28"/>
          <w:rtl/>
        </w:rPr>
        <w:t>ما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دام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قالوا</w:t>
      </w:r>
      <w:r w:rsidRPr="00BC6035">
        <w:rPr>
          <w:rFonts w:ascii="Traditional Arabic" w:hAnsi="Traditional Arabic"/>
          <w:sz w:val="28"/>
          <w:szCs w:val="28"/>
          <w:rtl/>
        </w:rPr>
        <w:t>: "</w:t>
      </w:r>
      <w:r w:rsidRPr="00BC6035">
        <w:rPr>
          <w:rFonts w:ascii="Traditional Arabic" w:hAnsi="Traditional Arabic" w:hint="cs"/>
          <w:sz w:val="28"/>
          <w:szCs w:val="28"/>
          <w:rtl/>
        </w:rPr>
        <w:t>استواءً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يليق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به</w:t>
      </w:r>
      <w:r w:rsidRPr="00BC6035">
        <w:rPr>
          <w:rFonts w:ascii="Traditional Arabic" w:hAnsi="Traditional Arabic"/>
          <w:sz w:val="28"/>
          <w:szCs w:val="28"/>
          <w:rtl/>
        </w:rPr>
        <w:t xml:space="preserve">" </w:t>
      </w:r>
      <w:r w:rsidRPr="00BC6035">
        <w:rPr>
          <w:rFonts w:ascii="Traditional Arabic" w:hAnsi="Traditional Arabic" w:hint="cs"/>
          <w:sz w:val="28"/>
          <w:szCs w:val="28"/>
          <w:rtl/>
        </w:rPr>
        <w:t>أهل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السنة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يقولون</w:t>
      </w:r>
      <w:r w:rsidRPr="00BC6035">
        <w:rPr>
          <w:rFonts w:ascii="Traditional Arabic" w:hAnsi="Traditional Arabic"/>
          <w:sz w:val="28"/>
          <w:szCs w:val="28"/>
          <w:rtl/>
        </w:rPr>
        <w:t xml:space="preserve"> </w:t>
      </w:r>
      <w:r w:rsidRPr="00BC6035">
        <w:rPr>
          <w:rFonts w:ascii="Traditional Arabic" w:hAnsi="Traditional Arabic" w:hint="cs"/>
          <w:sz w:val="28"/>
          <w:szCs w:val="28"/>
          <w:rtl/>
        </w:rPr>
        <w:t>بذلك</w:t>
      </w:r>
      <w:r w:rsidRPr="00BC6035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B3"/>
    <w:rsid w:val="00283E9C"/>
    <w:rsid w:val="00530D34"/>
    <w:rsid w:val="006E515B"/>
    <w:rsid w:val="00891071"/>
    <w:rsid w:val="0095429D"/>
    <w:rsid w:val="00AF79B3"/>
    <w:rsid w:val="00DB2D1D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6AEF1-268B-454D-A5C5-5EDB7E92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D1D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2021-07-22T04:14:00Z</dcterms:created>
  <dcterms:modified xsi:type="dcterms:W3CDTF">2021-07-22T18:41:00Z</dcterms:modified>
</cp:coreProperties>
</file>