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89B9" w14:textId="77777777" w:rsidR="00E856F1" w:rsidRPr="00ED7F6A" w:rsidRDefault="00E856F1" w:rsidP="00E856F1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ED7F6A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عناية العلماء</w:t>
      </w:r>
      <w:r w:rsidRPr="00ED7F6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b/>
          <w:bCs/>
          <w:sz w:val="28"/>
          <w:szCs w:val="28"/>
          <w:rtl/>
        </w:rPr>
        <w:t>بتفسير</w:t>
      </w:r>
      <w:r w:rsidRPr="00ED7F6A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b/>
          <w:bCs/>
          <w:sz w:val="28"/>
          <w:szCs w:val="28"/>
          <w:rtl/>
        </w:rPr>
        <w:t>البيضاوي]</w:t>
      </w:r>
    </w:p>
    <w:p w14:paraId="60F986D7" w14:textId="01BD64F0" w:rsidR="00DB33AD" w:rsidRDefault="00E856F1" w:rsidP="00761718">
      <w:pPr>
        <w:jc w:val="both"/>
      </w:pPr>
      <w:r w:rsidRPr="00ED7F6A">
        <w:rPr>
          <w:rFonts w:ascii="Traditional Arabic" w:hAnsi="Traditional Arabic" w:hint="cs"/>
          <w:sz w:val="28"/>
          <w:szCs w:val="28"/>
          <w:rtl/>
        </w:rPr>
        <w:t>كتب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على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تفسير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البيضاوي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يزيد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على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مائة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ED7F6A">
        <w:rPr>
          <w:rFonts w:ascii="Traditional Arabic" w:hAnsi="Traditional Arabic" w:hint="cs"/>
          <w:sz w:val="28"/>
          <w:szCs w:val="28"/>
          <w:rtl/>
        </w:rPr>
        <w:t>تفسير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متوسط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فوائد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ونكات،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ذكرت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على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سبيل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الاختصار،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يعني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صالح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للتدريس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المساجد،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لكن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معروف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أنه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على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طريقة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الأشاعرة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العقيدة،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وهو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معتنىً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به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الأقطار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الإسلامية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كلها،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وله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حواش</w:t>
      </w:r>
      <w:r>
        <w:rPr>
          <w:rFonts w:ascii="Traditional Arabic" w:hAnsi="Traditional Arabic" w:hint="cs"/>
          <w:sz w:val="28"/>
          <w:szCs w:val="28"/>
          <w:rtl/>
        </w:rPr>
        <w:t>ٍ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مطولة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وكبيرة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ومختصرة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وتامة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وناقصة،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المقصود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أكثر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مائة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وما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لم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يذكر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كتب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التراجم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الشيء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الكثير،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وت</w:t>
      </w:r>
      <w:r w:rsidRPr="00ED7F6A">
        <w:rPr>
          <w:rFonts w:ascii="Traditional Arabic" w:hAnsi="Traditional Arabic" w:hint="cs"/>
          <w:sz w:val="28"/>
          <w:szCs w:val="28"/>
          <w:rtl/>
        </w:rPr>
        <w:t>أتي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ن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ED7F6A">
        <w:rPr>
          <w:rFonts w:ascii="Traditional Arabic" w:hAnsi="Traditional Arabic" w:hint="cs"/>
          <w:sz w:val="28"/>
          <w:szCs w:val="28"/>
          <w:rtl/>
        </w:rPr>
        <w:t>س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ED7F6A">
        <w:rPr>
          <w:rFonts w:ascii="Traditional Arabic" w:hAnsi="Traditional Arabic" w:hint="cs"/>
          <w:sz w:val="28"/>
          <w:szCs w:val="28"/>
          <w:rtl/>
        </w:rPr>
        <w:t>خ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من تركيا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تفسير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البيضاوي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حواشي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قلمية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بالقلم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شيء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يعد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ولا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يحصى،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يعني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كل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نسخة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تأتي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تركيا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الحواشي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ED7F6A">
        <w:rPr>
          <w:rFonts w:ascii="Traditional Arabic" w:hAnsi="Traditional Arabic" w:hint="cs"/>
          <w:sz w:val="28"/>
          <w:szCs w:val="28"/>
          <w:rtl/>
        </w:rPr>
        <w:t>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القونوي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ED7F6A">
        <w:rPr>
          <w:rFonts w:ascii="Traditional Arabic" w:hAnsi="Traditional Arabic" w:hint="cs"/>
          <w:sz w:val="28"/>
          <w:szCs w:val="28"/>
          <w:rtl/>
        </w:rPr>
        <w:t>قلمية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يعني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هي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بمطبوعة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مطولة،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وحاشية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زاد</w:t>
      </w:r>
      <w:r>
        <w:rPr>
          <w:rFonts w:ascii="Traditional Arabic" w:hAnsi="Traditional Arabic" w:hint="cs"/>
          <w:sz w:val="28"/>
          <w:szCs w:val="28"/>
          <w:rtl/>
        </w:rPr>
        <w:t>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حاشية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الشهاب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ED7F6A">
        <w:rPr>
          <w:rFonts w:ascii="Traditional Arabic" w:hAnsi="Traditional Arabic" w:hint="cs"/>
          <w:sz w:val="28"/>
          <w:szCs w:val="28"/>
          <w:rtl/>
        </w:rPr>
        <w:t>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كتب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عليها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الشيء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الكثير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النسخ،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وكذلك </w:t>
      </w:r>
      <w:r w:rsidRPr="00ED7F6A">
        <w:rPr>
          <w:rFonts w:ascii="Traditional Arabic" w:hAnsi="Traditional Arabic" w:hint="cs"/>
          <w:sz w:val="28"/>
          <w:szCs w:val="28"/>
          <w:rtl/>
        </w:rPr>
        <w:t>النسخ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الفردية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التي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تأتي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العلماء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تلك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الأقطار،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المقصود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أن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عناية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الأمة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بتفسير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البيضاوي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نظير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لها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لأي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تفسيرٍ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من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التفاسير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المختصرة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التي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تقاربه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وتساويه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في</w:t>
      </w:r>
      <w:r w:rsidRPr="00ED7F6A">
        <w:rPr>
          <w:rFonts w:ascii="Traditional Arabic" w:hAnsi="Traditional Arabic"/>
          <w:sz w:val="28"/>
          <w:szCs w:val="28"/>
          <w:rtl/>
        </w:rPr>
        <w:t xml:space="preserve"> </w:t>
      </w:r>
      <w:r w:rsidRPr="00ED7F6A">
        <w:rPr>
          <w:rFonts w:ascii="Traditional Arabic" w:hAnsi="Traditional Arabic" w:hint="cs"/>
          <w:sz w:val="28"/>
          <w:szCs w:val="28"/>
          <w:rtl/>
        </w:rPr>
        <w:t>حجمه</w:t>
      </w:r>
      <w:r w:rsidRPr="00ED7F6A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A3"/>
    <w:rsid w:val="00530D34"/>
    <w:rsid w:val="006E515B"/>
    <w:rsid w:val="00761718"/>
    <w:rsid w:val="0095429D"/>
    <w:rsid w:val="00B601A3"/>
    <w:rsid w:val="00DB33AD"/>
    <w:rsid w:val="00E7309B"/>
    <w:rsid w:val="00E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F38D-A239-4BB2-AEBC-A998BC6A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F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2021-07-22T04:13:00Z</dcterms:created>
  <dcterms:modified xsi:type="dcterms:W3CDTF">2021-07-22T15:03:00Z</dcterms:modified>
</cp:coreProperties>
</file>