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218939" w14:textId="77777777" w:rsidR="007529B7" w:rsidRPr="00385C85" w:rsidRDefault="007529B7" w:rsidP="007529B7">
      <w:pPr>
        <w:spacing w:line="240" w:lineRule="atLeast"/>
        <w:jc w:val="center"/>
        <w:rPr>
          <w:rFonts w:ascii="Traditional Arabic" w:hAnsi="Traditional Arabic"/>
          <w:b/>
          <w:bCs/>
          <w:sz w:val="28"/>
          <w:szCs w:val="28"/>
          <w:rtl/>
        </w:rPr>
      </w:pPr>
      <w:r w:rsidRPr="00385C85">
        <w:rPr>
          <w:rFonts w:ascii="Traditional Arabic" w:hAnsi="Traditional Arabic" w:hint="cs"/>
          <w:b/>
          <w:bCs/>
          <w:sz w:val="28"/>
          <w:szCs w:val="28"/>
          <w:rtl/>
        </w:rPr>
        <w:t>[</w:t>
      </w:r>
      <w:r>
        <w:rPr>
          <w:rFonts w:ascii="Traditional Arabic" w:hAnsi="Traditional Arabic" w:hint="cs"/>
          <w:b/>
          <w:bCs/>
          <w:sz w:val="28"/>
          <w:szCs w:val="28"/>
          <w:rtl/>
        </w:rPr>
        <w:t>لعب القمار والميسر</w:t>
      </w:r>
      <w:r w:rsidRPr="00385C85">
        <w:rPr>
          <w:rFonts w:ascii="Traditional Arabic" w:hAnsi="Traditional Arabic" w:hint="cs"/>
          <w:b/>
          <w:bCs/>
          <w:sz w:val="28"/>
          <w:szCs w:val="28"/>
          <w:rtl/>
        </w:rPr>
        <w:t>]</w:t>
      </w:r>
    </w:p>
    <w:p w14:paraId="5B99FB2A" w14:textId="77777777" w:rsidR="007529B7" w:rsidRPr="0066511F" w:rsidRDefault="007529B7" w:rsidP="007529B7">
      <w:pPr>
        <w:spacing w:line="240" w:lineRule="atLeast"/>
        <w:jc w:val="both"/>
        <w:rPr>
          <w:rFonts w:ascii="Traditional Arabic" w:hAnsi="Traditional Arabic"/>
          <w:sz w:val="28"/>
          <w:szCs w:val="28"/>
          <w:rtl/>
        </w:rPr>
      </w:pPr>
      <w:r w:rsidRPr="0066511F">
        <w:rPr>
          <w:rFonts w:ascii="Traditional Arabic" w:hAnsi="Traditional Arabic"/>
          <w:sz w:val="28"/>
          <w:szCs w:val="28"/>
          <w:rtl/>
        </w:rPr>
        <w:t>ل</w:t>
      </w:r>
      <w:r w:rsidRPr="0066511F">
        <w:rPr>
          <w:rFonts w:ascii="Traditional Arabic" w:hAnsi="Traditional Arabic" w:hint="cs"/>
          <w:sz w:val="28"/>
          <w:szCs w:val="28"/>
          <w:rtl/>
        </w:rPr>
        <w:t>َ</w:t>
      </w:r>
      <w:r w:rsidRPr="0066511F">
        <w:rPr>
          <w:rFonts w:ascii="Traditional Arabic" w:hAnsi="Traditional Arabic"/>
          <w:sz w:val="28"/>
          <w:szCs w:val="28"/>
          <w:rtl/>
        </w:rPr>
        <w:t>ع</w:t>
      </w:r>
      <w:r w:rsidRPr="0066511F">
        <w:rPr>
          <w:rFonts w:ascii="Traditional Arabic" w:hAnsi="Traditional Arabic" w:hint="cs"/>
          <w:sz w:val="28"/>
          <w:szCs w:val="28"/>
          <w:rtl/>
        </w:rPr>
        <w:t>ِ</w:t>
      </w:r>
      <w:r w:rsidRPr="0066511F">
        <w:rPr>
          <w:rFonts w:ascii="Traditional Arabic" w:hAnsi="Traditional Arabic"/>
          <w:sz w:val="28"/>
          <w:szCs w:val="28"/>
          <w:rtl/>
        </w:rPr>
        <w:t>ب</w:t>
      </w:r>
      <w:r w:rsidRPr="0066511F">
        <w:rPr>
          <w:rFonts w:ascii="Traditional Arabic" w:hAnsi="Traditional Arabic" w:hint="cs"/>
          <w:sz w:val="28"/>
          <w:szCs w:val="28"/>
          <w:rtl/>
        </w:rPr>
        <w:t>ُ</w:t>
      </w:r>
      <w:r w:rsidRPr="0066511F">
        <w:rPr>
          <w:rFonts w:ascii="Traditional Arabic" w:hAnsi="Traditional Arabic"/>
          <w:sz w:val="28"/>
          <w:szCs w:val="28"/>
          <w:rtl/>
        </w:rPr>
        <w:t xml:space="preserve"> الق</w:t>
      </w:r>
      <w:r w:rsidRPr="0066511F">
        <w:rPr>
          <w:rFonts w:ascii="Traditional Arabic" w:hAnsi="Traditional Arabic" w:hint="cs"/>
          <w:sz w:val="28"/>
          <w:szCs w:val="28"/>
          <w:rtl/>
        </w:rPr>
        <w:t>ِ</w:t>
      </w:r>
      <w:r w:rsidRPr="0066511F">
        <w:rPr>
          <w:rFonts w:ascii="Traditional Arabic" w:hAnsi="Traditional Arabic"/>
          <w:sz w:val="28"/>
          <w:szCs w:val="28"/>
          <w:rtl/>
        </w:rPr>
        <w:t>مار</w:t>
      </w:r>
      <w:r w:rsidRPr="0066511F">
        <w:rPr>
          <w:rFonts w:ascii="Traditional Arabic" w:hAnsi="Traditional Arabic" w:hint="cs"/>
          <w:sz w:val="28"/>
          <w:szCs w:val="28"/>
          <w:rtl/>
        </w:rPr>
        <w:t>ِ،</w:t>
      </w:r>
      <w:r w:rsidRPr="0066511F">
        <w:rPr>
          <w:rFonts w:ascii="Traditional Arabic" w:hAnsi="Traditional Arabic"/>
          <w:sz w:val="28"/>
          <w:szCs w:val="28"/>
          <w:rtl/>
        </w:rPr>
        <w:t xml:space="preserve"> وهو</w:t>
      </w:r>
      <w:r w:rsidRPr="0066511F">
        <w:rPr>
          <w:rFonts w:ascii="Traditional Arabic" w:hAnsi="Traditional Arabic" w:hint="cs"/>
          <w:sz w:val="28"/>
          <w:szCs w:val="28"/>
          <w:rtl/>
        </w:rPr>
        <w:t>:</w:t>
      </w:r>
      <w:r w:rsidRPr="0066511F">
        <w:rPr>
          <w:rFonts w:ascii="Traditional Arabic" w:hAnsi="Traditional Arabic"/>
          <w:sz w:val="28"/>
          <w:szCs w:val="28"/>
          <w:rtl/>
        </w:rPr>
        <w:t xml:space="preserve"> الم</w:t>
      </w:r>
      <w:r w:rsidRPr="0066511F">
        <w:rPr>
          <w:rFonts w:ascii="Traditional Arabic" w:hAnsi="Traditional Arabic" w:hint="cs"/>
          <w:sz w:val="28"/>
          <w:szCs w:val="28"/>
          <w:rtl/>
        </w:rPr>
        <w:t>َ</w:t>
      </w:r>
      <w:r w:rsidRPr="0066511F">
        <w:rPr>
          <w:rFonts w:ascii="Traditional Arabic" w:hAnsi="Traditional Arabic"/>
          <w:sz w:val="28"/>
          <w:szCs w:val="28"/>
          <w:rtl/>
        </w:rPr>
        <w:t>ي</w:t>
      </w:r>
      <w:r w:rsidRPr="0066511F">
        <w:rPr>
          <w:rFonts w:ascii="Traditional Arabic" w:hAnsi="Traditional Arabic" w:hint="cs"/>
          <w:sz w:val="28"/>
          <w:szCs w:val="28"/>
          <w:rtl/>
        </w:rPr>
        <w:t>ْ</w:t>
      </w:r>
      <w:r w:rsidRPr="0066511F">
        <w:rPr>
          <w:rFonts w:ascii="Traditional Arabic" w:hAnsi="Traditional Arabic"/>
          <w:sz w:val="28"/>
          <w:szCs w:val="28"/>
          <w:rtl/>
        </w:rPr>
        <w:t>س</w:t>
      </w:r>
      <w:r w:rsidRPr="0066511F">
        <w:rPr>
          <w:rFonts w:ascii="Traditional Arabic" w:hAnsi="Traditional Arabic" w:hint="cs"/>
          <w:sz w:val="28"/>
          <w:szCs w:val="28"/>
          <w:rtl/>
        </w:rPr>
        <w:t>ِ</w:t>
      </w:r>
      <w:r w:rsidRPr="0066511F">
        <w:rPr>
          <w:rFonts w:ascii="Traditional Arabic" w:hAnsi="Traditional Arabic"/>
          <w:sz w:val="28"/>
          <w:szCs w:val="28"/>
          <w:rtl/>
        </w:rPr>
        <w:t>ر</w:t>
      </w:r>
      <w:r w:rsidRPr="0066511F">
        <w:rPr>
          <w:rFonts w:ascii="Traditional Arabic" w:hAnsi="Traditional Arabic" w:hint="cs"/>
          <w:sz w:val="28"/>
          <w:szCs w:val="28"/>
          <w:rtl/>
        </w:rPr>
        <w:t>ُ،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66511F">
        <w:rPr>
          <w:rFonts w:ascii="Traditional Arabic" w:hAnsi="Traditional Arabic" w:hint="cs"/>
          <w:sz w:val="28"/>
          <w:szCs w:val="28"/>
          <w:rtl/>
        </w:rPr>
        <w:t xml:space="preserve">وهو: ما يكون مِن طرفَيْنِ في نوعٍ ما مِنَ السباق؛ </w:t>
      </w:r>
      <w:r w:rsidRPr="0066511F">
        <w:rPr>
          <w:rFonts w:ascii="Traditional Arabic" w:hAnsi="Traditional Arabic"/>
          <w:sz w:val="28"/>
          <w:szCs w:val="28"/>
          <w:rtl/>
        </w:rPr>
        <w:t>وذلك بأن يقول</w:t>
      </w:r>
      <w:r w:rsidRPr="0066511F">
        <w:rPr>
          <w:rFonts w:ascii="Traditional Arabic" w:hAnsi="Traditional Arabic" w:hint="cs"/>
          <w:sz w:val="28"/>
          <w:szCs w:val="28"/>
          <w:rtl/>
        </w:rPr>
        <w:t>َ</w:t>
      </w:r>
      <w:r w:rsidRPr="0066511F">
        <w:rPr>
          <w:rFonts w:ascii="Traditional Arabic" w:hAnsi="Traditional Arabic"/>
          <w:sz w:val="28"/>
          <w:szCs w:val="28"/>
          <w:rtl/>
        </w:rPr>
        <w:t xml:space="preserve"> أحد</w:t>
      </w:r>
      <w:r w:rsidRPr="0066511F">
        <w:rPr>
          <w:rFonts w:ascii="Traditional Arabic" w:hAnsi="Traditional Arabic" w:hint="cs"/>
          <w:sz w:val="28"/>
          <w:szCs w:val="28"/>
          <w:rtl/>
        </w:rPr>
        <w:t>ُ</w:t>
      </w:r>
      <w:r w:rsidRPr="0066511F">
        <w:rPr>
          <w:rFonts w:ascii="Traditional Arabic" w:hAnsi="Traditional Arabic"/>
          <w:sz w:val="28"/>
          <w:szCs w:val="28"/>
          <w:rtl/>
        </w:rPr>
        <w:t xml:space="preserve"> المتسابق</w:t>
      </w:r>
      <w:r w:rsidRPr="0066511F">
        <w:rPr>
          <w:rFonts w:ascii="Traditional Arabic" w:hAnsi="Traditional Arabic" w:hint="cs"/>
          <w:sz w:val="28"/>
          <w:szCs w:val="28"/>
          <w:rtl/>
        </w:rPr>
        <w:t>َ</w:t>
      </w:r>
      <w:r w:rsidRPr="0066511F">
        <w:rPr>
          <w:rFonts w:ascii="Traditional Arabic" w:hAnsi="Traditional Arabic"/>
          <w:sz w:val="28"/>
          <w:szCs w:val="28"/>
          <w:rtl/>
        </w:rPr>
        <w:t>ي</w:t>
      </w:r>
      <w:r w:rsidRPr="0066511F">
        <w:rPr>
          <w:rFonts w:ascii="Traditional Arabic" w:hAnsi="Traditional Arabic" w:hint="cs"/>
          <w:sz w:val="28"/>
          <w:szCs w:val="28"/>
          <w:rtl/>
        </w:rPr>
        <w:t>ْ</w:t>
      </w:r>
      <w:r w:rsidRPr="0066511F">
        <w:rPr>
          <w:rFonts w:ascii="Traditional Arabic" w:hAnsi="Traditional Arabic"/>
          <w:sz w:val="28"/>
          <w:szCs w:val="28"/>
          <w:rtl/>
        </w:rPr>
        <w:t>ن</w:t>
      </w:r>
      <w:r w:rsidRPr="0066511F">
        <w:rPr>
          <w:rFonts w:ascii="Traditional Arabic" w:hAnsi="Traditional Arabic" w:hint="cs"/>
          <w:sz w:val="28"/>
          <w:szCs w:val="28"/>
          <w:rtl/>
        </w:rPr>
        <w:t>ِ</w:t>
      </w:r>
      <w:r w:rsidRPr="0066511F">
        <w:rPr>
          <w:rFonts w:ascii="Traditional Arabic" w:hAnsi="Traditional Arabic"/>
          <w:sz w:val="28"/>
          <w:szCs w:val="28"/>
          <w:rtl/>
        </w:rPr>
        <w:t xml:space="preserve"> لصاحب</w:t>
      </w:r>
      <w:r w:rsidRPr="0066511F">
        <w:rPr>
          <w:rFonts w:ascii="Traditional Arabic" w:hAnsi="Traditional Arabic" w:hint="cs"/>
          <w:sz w:val="28"/>
          <w:szCs w:val="28"/>
          <w:rtl/>
        </w:rPr>
        <w:t>ِ</w:t>
      </w:r>
      <w:r w:rsidRPr="0066511F">
        <w:rPr>
          <w:rFonts w:ascii="Traditional Arabic" w:hAnsi="Traditional Arabic"/>
          <w:sz w:val="28"/>
          <w:szCs w:val="28"/>
          <w:rtl/>
        </w:rPr>
        <w:t xml:space="preserve">ه: </w:t>
      </w:r>
      <w:r w:rsidRPr="0078219B">
        <w:rPr>
          <w:rFonts w:ascii="Traditional Arabic" w:hAnsi="Traditional Arabic" w:hint="cs"/>
          <w:color w:val="0000FF"/>
          <w:sz w:val="28"/>
          <w:szCs w:val="28"/>
          <w:rtl/>
        </w:rPr>
        <w:t>«</w:t>
      </w:r>
      <w:r w:rsidRPr="0078219B">
        <w:rPr>
          <w:rFonts w:ascii="Traditional Arabic" w:hAnsi="Traditional Arabic"/>
          <w:color w:val="0000FF"/>
          <w:sz w:val="28"/>
          <w:szCs w:val="28"/>
          <w:rtl/>
        </w:rPr>
        <w:t>إن</w:t>
      </w:r>
      <w:r w:rsidRPr="0078219B">
        <w:rPr>
          <w:rFonts w:ascii="Traditional Arabic" w:hAnsi="Traditional Arabic" w:hint="cs"/>
          <w:color w:val="0000FF"/>
          <w:sz w:val="28"/>
          <w:szCs w:val="28"/>
          <w:rtl/>
        </w:rPr>
        <w:t>ْ</w:t>
      </w:r>
      <w:r w:rsidRPr="0078219B">
        <w:rPr>
          <w:rFonts w:ascii="Traditional Arabic" w:hAnsi="Traditional Arabic"/>
          <w:color w:val="0000FF"/>
          <w:sz w:val="28"/>
          <w:szCs w:val="28"/>
          <w:rtl/>
        </w:rPr>
        <w:t xml:space="preserve"> سبق</w:t>
      </w:r>
      <w:r w:rsidRPr="0078219B">
        <w:rPr>
          <w:rFonts w:ascii="Traditional Arabic" w:hAnsi="Traditional Arabic" w:hint="cs"/>
          <w:color w:val="0000FF"/>
          <w:sz w:val="28"/>
          <w:szCs w:val="28"/>
          <w:rtl/>
        </w:rPr>
        <w:t>ْ</w:t>
      </w:r>
      <w:r w:rsidRPr="0078219B">
        <w:rPr>
          <w:rFonts w:ascii="Traditional Arabic" w:hAnsi="Traditional Arabic"/>
          <w:color w:val="0000FF"/>
          <w:sz w:val="28"/>
          <w:szCs w:val="28"/>
          <w:rtl/>
        </w:rPr>
        <w:t>ت</w:t>
      </w:r>
      <w:r w:rsidRPr="0078219B">
        <w:rPr>
          <w:rFonts w:ascii="Traditional Arabic" w:hAnsi="Traditional Arabic" w:hint="cs"/>
          <w:color w:val="0000FF"/>
          <w:sz w:val="28"/>
          <w:szCs w:val="28"/>
          <w:rtl/>
        </w:rPr>
        <w:t>ُ</w:t>
      </w:r>
      <w:r w:rsidRPr="0078219B">
        <w:rPr>
          <w:rFonts w:ascii="Traditional Arabic" w:hAnsi="Traditional Arabic"/>
          <w:color w:val="0000FF"/>
          <w:sz w:val="28"/>
          <w:szCs w:val="28"/>
          <w:rtl/>
        </w:rPr>
        <w:t>ك</w:t>
      </w:r>
      <w:r w:rsidRPr="0078219B">
        <w:rPr>
          <w:rFonts w:ascii="Traditional Arabic" w:hAnsi="Traditional Arabic" w:hint="cs"/>
          <w:color w:val="0000FF"/>
          <w:sz w:val="28"/>
          <w:szCs w:val="28"/>
          <w:rtl/>
        </w:rPr>
        <w:t>،</w:t>
      </w:r>
      <w:r w:rsidRPr="0078219B">
        <w:rPr>
          <w:rFonts w:ascii="Traditional Arabic" w:hAnsi="Traditional Arabic"/>
          <w:color w:val="0000FF"/>
          <w:sz w:val="28"/>
          <w:szCs w:val="28"/>
          <w:rtl/>
        </w:rPr>
        <w:t xml:space="preserve"> فلي كذا، وإن سبقتني</w:t>
      </w:r>
      <w:r w:rsidRPr="0078219B">
        <w:rPr>
          <w:rFonts w:ascii="Traditional Arabic" w:hAnsi="Traditional Arabic" w:hint="cs"/>
          <w:color w:val="0000FF"/>
          <w:sz w:val="28"/>
          <w:szCs w:val="28"/>
          <w:rtl/>
        </w:rPr>
        <w:t>،</w:t>
      </w:r>
      <w:r w:rsidRPr="0078219B">
        <w:rPr>
          <w:rFonts w:ascii="Traditional Arabic" w:hAnsi="Traditional Arabic"/>
          <w:color w:val="0000FF"/>
          <w:sz w:val="28"/>
          <w:szCs w:val="28"/>
          <w:rtl/>
        </w:rPr>
        <w:t xml:space="preserve"> فلك كذا</w:t>
      </w:r>
      <w:r w:rsidRPr="0078219B">
        <w:rPr>
          <w:rFonts w:ascii="Traditional Arabic" w:hAnsi="Traditional Arabic" w:hint="cs"/>
          <w:color w:val="0000FF"/>
          <w:sz w:val="28"/>
          <w:szCs w:val="28"/>
          <w:rtl/>
        </w:rPr>
        <w:t>»</w:t>
      </w:r>
      <w:r w:rsidRPr="0066511F">
        <w:rPr>
          <w:rFonts w:ascii="Traditional Arabic" w:hAnsi="Traditional Arabic" w:hint="cs"/>
          <w:sz w:val="28"/>
          <w:szCs w:val="28"/>
          <w:rtl/>
        </w:rPr>
        <w:t>، فما يُوقِع المتسابقَيْنِ في ا</w:t>
      </w:r>
      <w:r w:rsidRPr="0066511F">
        <w:rPr>
          <w:rFonts w:ascii="Traditional Arabic" w:hAnsi="Traditional Arabic"/>
          <w:sz w:val="28"/>
          <w:szCs w:val="28"/>
          <w:rtl/>
        </w:rPr>
        <w:t>لغ</w:t>
      </w:r>
      <w:r w:rsidRPr="0066511F">
        <w:rPr>
          <w:rFonts w:ascii="Traditional Arabic" w:hAnsi="Traditional Arabic" w:hint="cs"/>
          <w:sz w:val="28"/>
          <w:szCs w:val="28"/>
          <w:rtl/>
        </w:rPr>
        <w:t>ُ</w:t>
      </w:r>
      <w:r w:rsidRPr="0066511F">
        <w:rPr>
          <w:rFonts w:ascii="Traditional Arabic" w:hAnsi="Traditional Arabic"/>
          <w:sz w:val="28"/>
          <w:szCs w:val="28"/>
          <w:rtl/>
        </w:rPr>
        <w:t>ن</w:t>
      </w:r>
      <w:r w:rsidRPr="0066511F">
        <w:rPr>
          <w:rFonts w:ascii="Traditional Arabic" w:hAnsi="Traditional Arabic" w:hint="cs"/>
          <w:sz w:val="28"/>
          <w:szCs w:val="28"/>
          <w:rtl/>
        </w:rPr>
        <w:t>ْ</w:t>
      </w:r>
      <w:r w:rsidRPr="0066511F">
        <w:rPr>
          <w:rFonts w:ascii="Traditional Arabic" w:hAnsi="Traditional Arabic"/>
          <w:sz w:val="28"/>
          <w:szCs w:val="28"/>
          <w:rtl/>
        </w:rPr>
        <w:t>م</w:t>
      </w:r>
      <w:r w:rsidRPr="0066511F">
        <w:rPr>
          <w:rFonts w:ascii="Traditional Arabic" w:hAnsi="Traditional Arabic" w:hint="cs"/>
          <w:sz w:val="28"/>
          <w:szCs w:val="28"/>
          <w:rtl/>
        </w:rPr>
        <w:t>ِ</w:t>
      </w:r>
      <w:r w:rsidRPr="0066511F">
        <w:rPr>
          <w:rFonts w:ascii="Traditional Arabic" w:hAnsi="Traditional Arabic"/>
          <w:sz w:val="28"/>
          <w:szCs w:val="28"/>
          <w:rtl/>
        </w:rPr>
        <w:t xml:space="preserve"> والغ</w:t>
      </w:r>
      <w:r w:rsidRPr="0066511F">
        <w:rPr>
          <w:rFonts w:ascii="Traditional Arabic" w:hAnsi="Traditional Arabic" w:hint="cs"/>
          <w:sz w:val="28"/>
          <w:szCs w:val="28"/>
          <w:rtl/>
        </w:rPr>
        <w:t>ُ</w:t>
      </w:r>
      <w:r w:rsidRPr="0066511F">
        <w:rPr>
          <w:rFonts w:ascii="Traditional Arabic" w:hAnsi="Traditional Arabic"/>
          <w:sz w:val="28"/>
          <w:szCs w:val="28"/>
          <w:rtl/>
        </w:rPr>
        <w:t>ر</w:t>
      </w:r>
      <w:r w:rsidRPr="0066511F">
        <w:rPr>
          <w:rFonts w:ascii="Traditional Arabic" w:hAnsi="Traditional Arabic" w:hint="cs"/>
          <w:sz w:val="28"/>
          <w:szCs w:val="28"/>
          <w:rtl/>
        </w:rPr>
        <w:t>ْ</w:t>
      </w:r>
      <w:r w:rsidRPr="0066511F">
        <w:rPr>
          <w:rFonts w:ascii="Traditional Arabic" w:hAnsi="Traditional Arabic"/>
          <w:sz w:val="28"/>
          <w:szCs w:val="28"/>
          <w:rtl/>
        </w:rPr>
        <w:t>م</w:t>
      </w:r>
      <w:r w:rsidRPr="0066511F">
        <w:rPr>
          <w:rFonts w:ascii="Traditional Arabic" w:hAnsi="Traditional Arabic" w:hint="cs"/>
          <w:sz w:val="28"/>
          <w:szCs w:val="28"/>
          <w:rtl/>
        </w:rPr>
        <w:t>ِ، فهو محرَّم، وأمَّا لو كان مِن طرفٍ واحدٍ، سواءٌ منهما، أو من طرفٍ ثالثٍ ليس من المتسابقَيْنِ، فهو السَّبقُ.</w:t>
      </w:r>
    </w:p>
    <w:p w14:paraId="090B5BD4" w14:textId="3D456196" w:rsidR="00DB33AD" w:rsidRDefault="007529B7" w:rsidP="007529B7">
      <w:r w:rsidRPr="0066511F">
        <w:rPr>
          <w:rFonts w:ascii="Traditional Arabic" w:hAnsi="Traditional Arabic" w:hint="cs"/>
          <w:sz w:val="28"/>
          <w:szCs w:val="28"/>
          <w:rtl/>
        </w:rPr>
        <w:t>و</w:t>
      </w:r>
      <w:r w:rsidRPr="0066511F">
        <w:rPr>
          <w:rFonts w:ascii="Traditional Arabic" w:hAnsi="Traditional Arabic"/>
          <w:sz w:val="28"/>
          <w:szCs w:val="28"/>
          <w:rtl/>
        </w:rPr>
        <w:t>الأصل</w:t>
      </w:r>
      <w:r w:rsidRPr="0066511F">
        <w:rPr>
          <w:rFonts w:ascii="Traditional Arabic" w:hAnsi="Traditional Arabic" w:hint="cs"/>
          <w:sz w:val="28"/>
          <w:szCs w:val="28"/>
          <w:rtl/>
        </w:rPr>
        <w:t>:</w:t>
      </w:r>
      <w:r w:rsidRPr="0066511F">
        <w:rPr>
          <w:rFonts w:ascii="Traditional Arabic" w:hAnsi="Traditional Arabic"/>
          <w:sz w:val="28"/>
          <w:szCs w:val="28"/>
          <w:rtl/>
        </w:rPr>
        <w:t xml:space="preserve"> أن الس</w:t>
      </w:r>
      <w:r w:rsidRPr="0066511F">
        <w:rPr>
          <w:rFonts w:ascii="Traditional Arabic" w:hAnsi="Traditional Arabic" w:hint="cs"/>
          <w:sz w:val="28"/>
          <w:szCs w:val="28"/>
          <w:rtl/>
        </w:rPr>
        <w:t>َّ</w:t>
      </w:r>
      <w:r w:rsidRPr="0066511F">
        <w:rPr>
          <w:rFonts w:ascii="Traditional Arabic" w:hAnsi="Traditional Arabic"/>
          <w:sz w:val="28"/>
          <w:szCs w:val="28"/>
          <w:rtl/>
        </w:rPr>
        <w:t>ب</w:t>
      </w:r>
      <w:r w:rsidRPr="0066511F">
        <w:rPr>
          <w:rFonts w:ascii="Traditional Arabic" w:hAnsi="Traditional Arabic" w:hint="cs"/>
          <w:sz w:val="28"/>
          <w:szCs w:val="28"/>
          <w:rtl/>
        </w:rPr>
        <w:t>َ</w:t>
      </w:r>
      <w:r w:rsidRPr="0066511F">
        <w:rPr>
          <w:rFonts w:ascii="Traditional Arabic" w:hAnsi="Traditional Arabic"/>
          <w:sz w:val="28"/>
          <w:szCs w:val="28"/>
          <w:rtl/>
        </w:rPr>
        <w:t>ق</w:t>
      </w:r>
      <w:r w:rsidRPr="0066511F">
        <w:rPr>
          <w:rFonts w:ascii="Traditional Arabic" w:hAnsi="Traditional Arabic" w:hint="cs"/>
          <w:sz w:val="28"/>
          <w:szCs w:val="28"/>
          <w:rtl/>
        </w:rPr>
        <w:t>َ</w:t>
      </w:r>
      <w:r w:rsidRPr="0066511F">
        <w:rPr>
          <w:rFonts w:ascii="Traditional Arabic" w:hAnsi="Traditional Arabic"/>
          <w:sz w:val="28"/>
          <w:szCs w:val="28"/>
          <w:rtl/>
        </w:rPr>
        <w:t xml:space="preserve"> لا يجوز إلا في الجهاد</w:t>
      </w:r>
      <w:r w:rsidRPr="0066511F">
        <w:rPr>
          <w:rFonts w:ascii="Traditional Arabic" w:hAnsi="Traditional Arabic" w:hint="cs"/>
          <w:sz w:val="28"/>
          <w:szCs w:val="28"/>
          <w:rtl/>
        </w:rPr>
        <w:t xml:space="preserve"> وما يُعِينُ عليه؛</w:t>
      </w:r>
      <w:r w:rsidRPr="0066511F">
        <w:rPr>
          <w:rFonts w:ascii="Traditional Arabic" w:hAnsi="Traditional Arabic"/>
          <w:sz w:val="28"/>
          <w:szCs w:val="28"/>
          <w:rtl/>
        </w:rPr>
        <w:t xml:space="preserve"> ولذا جاء في الحديث: </w:t>
      </w:r>
      <w:r w:rsidRPr="0078219B">
        <w:rPr>
          <w:rFonts w:ascii="Traditional Arabic" w:hAnsi="Traditional Arabic" w:hint="cs"/>
          <w:color w:val="0000FF"/>
          <w:sz w:val="28"/>
          <w:szCs w:val="28"/>
          <w:rtl/>
        </w:rPr>
        <w:t>«</w:t>
      </w:r>
      <w:r w:rsidRPr="0078219B">
        <w:rPr>
          <w:rFonts w:ascii="Traditional Arabic" w:hAnsi="Traditional Arabic"/>
          <w:color w:val="0000FF"/>
          <w:sz w:val="28"/>
          <w:szCs w:val="28"/>
          <w:rtl/>
        </w:rPr>
        <w:t>لا س</w:t>
      </w:r>
      <w:r w:rsidRPr="0078219B">
        <w:rPr>
          <w:rFonts w:ascii="Traditional Arabic" w:hAnsi="Traditional Arabic" w:hint="cs"/>
          <w:color w:val="0000FF"/>
          <w:sz w:val="28"/>
          <w:szCs w:val="28"/>
          <w:rtl/>
        </w:rPr>
        <w:t>َ</w:t>
      </w:r>
      <w:r w:rsidRPr="0078219B">
        <w:rPr>
          <w:rFonts w:ascii="Traditional Arabic" w:hAnsi="Traditional Arabic"/>
          <w:color w:val="0000FF"/>
          <w:sz w:val="28"/>
          <w:szCs w:val="28"/>
          <w:rtl/>
        </w:rPr>
        <w:t>ب</w:t>
      </w:r>
      <w:r w:rsidRPr="0078219B">
        <w:rPr>
          <w:rFonts w:ascii="Traditional Arabic" w:hAnsi="Traditional Arabic" w:hint="cs"/>
          <w:color w:val="0000FF"/>
          <w:sz w:val="28"/>
          <w:szCs w:val="28"/>
          <w:rtl/>
        </w:rPr>
        <w:t>َ</w:t>
      </w:r>
      <w:r w:rsidRPr="0078219B">
        <w:rPr>
          <w:rFonts w:ascii="Traditional Arabic" w:hAnsi="Traditional Arabic"/>
          <w:color w:val="0000FF"/>
          <w:sz w:val="28"/>
          <w:szCs w:val="28"/>
          <w:rtl/>
        </w:rPr>
        <w:t>ق</w:t>
      </w:r>
      <w:r w:rsidRPr="0078219B">
        <w:rPr>
          <w:rFonts w:ascii="Traditional Arabic" w:hAnsi="Traditional Arabic" w:hint="cs"/>
          <w:color w:val="0000FF"/>
          <w:sz w:val="28"/>
          <w:szCs w:val="28"/>
          <w:rtl/>
        </w:rPr>
        <w:t>َ</w:t>
      </w:r>
      <w:r w:rsidRPr="0078219B">
        <w:rPr>
          <w:rFonts w:ascii="Traditional Arabic" w:hAnsi="Traditional Arabic"/>
          <w:color w:val="0000FF"/>
          <w:sz w:val="28"/>
          <w:szCs w:val="28"/>
          <w:rtl/>
        </w:rPr>
        <w:t xml:space="preserve"> إلا في خ</w:t>
      </w:r>
      <w:r w:rsidRPr="0078219B">
        <w:rPr>
          <w:rFonts w:ascii="Traditional Arabic" w:hAnsi="Traditional Arabic" w:hint="cs"/>
          <w:color w:val="0000FF"/>
          <w:sz w:val="28"/>
          <w:szCs w:val="28"/>
          <w:rtl/>
        </w:rPr>
        <w:t>ُ</w:t>
      </w:r>
      <w:r w:rsidRPr="0078219B">
        <w:rPr>
          <w:rFonts w:ascii="Traditional Arabic" w:hAnsi="Traditional Arabic"/>
          <w:color w:val="0000FF"/>
          <w:sz w:val="28"/>
          <w:szCs w:val="28"/>
          <w:rtl/>
        </w:rPr>
        <w:t>ف</w:t>
      </w:r>
      <w:r w:rsidRPr="0078219B">
        <w:rPr>
          <w:rFonts w:ascii="Traditional Arabic" w:hAnsi="Traditional Arabic" w:hint="cs"/>
          <w:color w:val="0000FF"/>
          <w:sz w:val="28"/>
          <w:szCs w:val="28"/>
          <w:rtl/>
        </w:rPr>
        <w:t>ّ</w:t>
      </w:r>
      <w:r w:rsidRPr="0078219B">
        <w:rPr>
          <w:rFonts w:ascii="Traditional Arabic" w:hAnsi="Traditional Arabic"/>
          <w:color w:val="0000FF"/>
          <w:sz w:val="28"/>
          <w:szCs w:val="28"/>
          <w:rtl/>
        </w:rPr>
        <w:t>ٍ</w:t>
      </w:r>
      <w:r w:rsidRPr="0078219B">
        <w:rPr>
          <w:rFonts w:ascii="Traditional Arabic" w:hAnsi="Traditional Arabic" w:hint="cs"/>
          <w:color w:val="0000FF"/>
          <w:sz w:val="28"/>
          <w:szCs w:val="28"/>
          <w:rtl/>
        </w:rPr>
        <w:t xml:space="preserve">، </w:t>
      </w:r>
      <w:r w:rsidRPr="0078219B">
        <w:rPr>
          <w:rFonts w:ascii="Traditional Arabic" w:hAnsi="Traditional Arabic"/>
          <w:color w:val="0000FF"/>
          <w:sz w:val="28"/>
          <w:szCs w:val="28"/>
          <w:rtl/>
        </w:rPr>
        <w:t>أو ن</w:t>
      </w:r>
      <w:r w:rsidRPr="0078219B">
        <w:rPr>
          <w:rFonts w:ascii="Traditional Arabic" w:hAnsi="Traditional Arabic" w:hint="cs"/>
          <w:color w:val="0000FF"/>
          <w:sz w:val="28"/>
          <w:szCs w:val="28"/>
          <w:rtl/>
        </w:rPr>
        <w:t>َ</w:t>
      </w:r>
      <w:r w:rsidRPr="0078219B">
        <w:rPr>
          <w:rFonts w:ascii="Traditional Arabic" w:hAnsi="Traditional Arabic"/>
          <w:color w:val="0000FF"/>
          <w:sz w:val="28"/>
          <w:szCs w:val="28"/>
          <w:rtl/>
        </w:rPr>
        <w:t>ص</w:t>
      </w:r>
      <w:r w:rsidRPr="0078219B">
        <w:rPr>
          <w:rFonts w:ascii="Traditional Arabic" w:hAnsi="Traditional Arabic" w:hint="cs"/>
          <w:color w:val="0000FF"/>
          <w:sz w:val="28"/>
          <w:szCs w:val="28"/>
          <w:rtl/>
        </w:rPr>
        <w:t>ْ</w:t>
      </w:r>
      <w:r w:rsidRPr="0078219B">
        <w:rPr>
          <w:rFonts w:ascii="Traditional Arabic" w:hAnsi="Traditional Arabic"/>
          <w:color w:val="0000FF"/>
          <w:sz w:val="28"/>
          <w:szCs w:val="28"/>
          <w:rtl/>
        </w:rPr>
        <w:t>لٍ</w:t>
      </w:r>
      <w:r w:rsidRPr="0078219B">
        <w:rPr>
          <w:rFonts w:ascii="Traditional Arabic" w:hAnsi="Traditional Arabic" w:hint="cs"/>
          <w:color w:val="0000FF"/>
          <w:sz w:val="28"/>
          <w:szCs w:val="28"/>
          <w:rtl/>
        </w:rPr>
        <w:t>،</w:t>
      </w:r>
      <w:r w:rsidRPr="0078219B">
        <w:rPr>
          <w:rFonts w:ascii="Traditional Arabic" w:hAnsi="Traditional Arabic"/>
          <w:color w:val="0000FF"/>
          <w:sz w:val="28"/>
          <w:szCs w:val="28"/>
          <w:rtl/>
        </w:rPr>
        <w:t xml:space="preserve"> أو ح</w:t>
      </w:r>
      <w:r w:rsidRPr="0078219B">
        <w:rPr>
          <w:rFonts w:ascii="Traditional Arabic" w:hAnsi="Traditional Arabic" w:hint="cs"/>
          <w:color w:val="0000FF"/>
          <w:sz w:val="28"/>
          <w:szCs w:val="28"/>
          <w:rtl/>
        </w:rPr>
        <w:t>َ</w:t>
      </w:r>
      <w:r w:rsidRPr="0078219B">
        <w:rPr>
          <w:rFonts w:ascii="Traditional Arabic" w:hAnsi="Traditional Arabic"/>
          <w:color w:val="0000FF"/>
          <w:sz w:val="28"/>
          <w:szCs w:val="28"/>
          <w:rtl/>
        </w:rPr>
        <w:t>اف</w:t>
      </w:r>
      <w:r w:rsidRPr="0078219B">
        <w:rPr>
          <w:rFonts w:ascii="Traditional Arabic" w:hAnsi="Traditional Arabic" w:hint="cs"/>
          <w:color w:val="0000FF"/>
          <w:sz w:val="28"/>
          <w:szCs w:val="28"/>
          <w:rtl/>
        </w:rPr>
        <w:t>ِ</w:t>
      </w:r>
      <w:r w:rsidRPr="0078219B">
        <w:rPr>
          <w:rFonts w:ascii="Traditional Arabic" w:hAnsi="Traditional Arabic"/>
          <w:color w:val="0000FF"/>
          <w:sz w:val="28"/>
          <w:szCs w:val="28"/>
          <w:rtl/>
        </w:rPr>
        <w:t>ر</w:t>
      </w:r>
      <w:r w:rsidRPr="0078219B">
        <w:rPr>
          <w:rFonts w:ascii="Traditional Arabic" w:hAnsi="Traditional Arabic" w:hint="cs"/>
          <w:color w:val="0000FF"/>
          <w:sz w:val="28"/>
          <w:szCs w:val="28"/>
          <w:rtl/>
        </w:rPr>
        <w:t>ٍ»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66511F">
        <w:rPr>
          <w:rFonts w:ascii="Traditional Arabic" w:hAnsi="Traditional Arabic" w:hint="cs"/>
          <w:sz w:val="20"/>
          <w:szCs w:val="20"/>
          <w:rtl/>
        </w:rPr>
        <w:t>[أبو داود (2574)، والنسائي (3589)، وابن ماجه (2878)، وأحمد (7482)]</w:t>
      </w:r>
      <w:r w:rsidRPr="0066511F">
        <w:rPr>
          <w:rFonts w:ascii="Traditional Arabic" w:hAnsi="Traditional Arabic" w:hint="cs"/>
          <w:sz w:val="28"/>
          <w:szCs w:val="28"/>
          <w:rtl/>
        </w:rPr>
        <w:t xml:space="preserve">، </w:t>
      </w:r>
      <w:r w:rsidRPr="0066511F">
        <w:rPr>
          <w:rFonts w:ascii="Traditional Arabic" w:hAnsi="Traditional Arabic"/>
          <w:sz w:val="28"/>
          <w:szCs w:val="28"/>
          <w:rtl/>
        </w:rPr>
        <w:t xml:space="preserve">وما عدا ذلك </w:t>
      </w:r>
      <w:r w:rsidRPr="0066511F">
        <w:rPr>
          <w:rFonts w:ascii="Traditional Arabic" w:hAnsi="Traditional Arabic" w:hint="cs"/>
          <w:sz w:val="28"/>
          <w:szCs w:val="28"/>
          <w:rtl/>
        </w:rPr>
        <w:t>ف</w:t>
      </w:r>
      <w:r w:rsidRPr="0066511F">
        <w:rPr>
          <w:rFonts w:ascii="Traditional Arabic" w:hAnsi="Traditional Arabic"/>
          <w:sz w:val="28"/>
          <w:szCs w:val="28"/>
          <w:rtl/>
        </w:rPr>
        <w:t>لا يجوز، و</w:t>
      </w:r>
      <w:r w:rsidRPr="0066511F">
        <w:rPr>
          <w:rFonts w:ascii="Traditional Arabic" w:hAnsi="Traditional Arabic" w:hint="cs"/>
          <w:sz w:val="28"/>
          <w:szCs w:val="28"/>
          <w:rtl/>
        </w:rPr>
        <w:t>جوَّز</w:t>
      </w:r>
      <w:r w:rsidRPr="0066511F">
        <w:rPr>
          <w:rFonts w:ascii="Traditional Arabic" w:hAnsi="Traditional Arabic"/>
          <w:sz w:val="28"/>
          <w:szCs w:val="28"/>
          <w:rtl/>
        </w:rPr>
        <w:t xml:space="preserve"> بعض</w:t>
      </w:r>
      <w:r w:rsidRPr="0066511F">
        <w:rPr>
          <w:rFonts w:ascii="Traditional Arabic" w:hAnsi="Traditional Arabic" w:hint="cs"/>
          <w:sz w:val="28"/>
          <w:szCs w:val="28"/>
          <w:rtl/>
        </w:rPr>
        <w:t>ُ</w:t>
      </w:r>
      <w:r w:rsidRPr="0066511F">
        <w:rPr>
          <w:rFonts w:ascii="Traditional Arabic" w:hAnsi="Traditional Arabic"/>
          <w:sz w:val="28"/>
          <w:szCs w:val="28"/>
          <w:rtl/>
        </w:rPr>
        <w:t xml:space="preserve"> العلماء </w:t>
      </w:r>
      <w:r w:rsidRPr="0066511F">
        <w:rPr>
          <w:rFonts w:ascii="Traditional Arabic" w:hAnsi="Traditional Arabic" w:hint="cs"/>
          <w:sz w:val="28"/>
          <w:szCs w:val="28"/>
          <w:rtl/>
        </w:rPr>
        <w:t>- </w:t>
      </w:r>
      <w:r w:rsidRPr="0066511F">
        <w:rPr>
          <w:rFonts w:ascii="Traditional Arabic" w:hAnsi="Traditional Arabic"/>
          <w:sz w:val="28"/>
          <w:szCs w:val="28"/>
          <w:rtl/>
        </w:rPr>
        <w:t xml:space="preserve">ومنهم شيخ الإسلام </w:t>
      </w:r>
      <w:r w:rsidRPr="0066511F">
        <w:rPr>
          <w:rFonts w:ascii="Traditional Arabic" w:hAnsi="Traditional Arabic" w:hint="cs"/>
          <w:sz w:val="28"/>
          <w:szCs w:val="28"/>
          <w:rtl/>
        </w:rPr>
        <w:t>ا</w:t>
      </w:r>
      <w:r w:rsidRPr="0066511F">
        <w:rPr>
          <w:rFonts w:ascii="Traditional Arabic" w:hAnsi="Traditional Arabic"/>
          <w:sz w:val="28"/>
          <w:szCs w:val="28"/>
          <w:rtl/>
        </w:rPr>
        <w:t>بن تيمية</w:t>
      </w:r>
      <w:r w:rsidRPr="0066511F">
        <w:rPr>
          <w:rFonts w:ascii="Traditional Arabic" w:hAnsi="Traditional Arabic" w:hint="cs"/>
          <w:sz w:val="28"/>
          <w:szCs w:val="28"/>
          <w:rtl/>
        </w:rPr>
        <w:t>،</w:t>
      </w:r>
      <w:r w:rsidRPr="0066511F">
        <w:rPr>
          <w:rFonts w:ascii="Traditional Arabic" w:hAnsi="Traditional Arabic"/>
          <w:sz w:val="28"/>
          <w:szCs w:val="28"/>
          <w:rtl/>
        </w:rPr>
        <w:t xml:space="preserve"> وابن القيم</w:t>
      </w:r>
      <w:r w:rsidRPr="0066511F">
        <w:rPr>
          <w:rFonts w:ascii="Traditional Arabic" w:hAnsi="Traditional Arabic" w:hint="eastAsia"/>
          <w:sz w:val="28"/>
          <w:szCs w:val="28"/>
          <w:rtl/>
        </w:rPr>
        <w:t> </w:t>
      </w:r>
      <w:r w:rsidRPr="0066511F">
        <w:rPr>
          <w:rFonts w:ascii="Traditional Arabic" w:hAnsi="Traditional Arabic" w:hint="cs"/>
          <w:sz w:val="28"/>
          <w:szCs w:val="28"/>
          <w:rtl/>
        </w:rPr>
        <w:t>-</w:t>
      </w:r>
      <w:r w:rsidRPr="0066511F">
        <w:rPr>
          <w:rFonts w:ascii="Traditional Arabic" w:hAnsi="Traditional Arabic"/>
          <w:sz w:val="28"/>
          <w:szCs w:val="28"/>
          <w:rtl/>
        </w:rPr>
        <w:t xml:space="preserve"> أخ</w:t>
      </w:r>
      <w:r w:rsidRPr="0066511F">
        <w:rPr>
          <w:rFonts w:ascii="Traditional Arabic" w:hAnsi="Traditional Arabic" w:hint="cs"/>
          <w:sz w:val="28"/>
          <w:szCs w:val="28"/>
          <w:rtl/>
        </w:rPr>
        <w:t>ْ</w:t>
      </w:r>
      <w:r w:rsidRPr="0066511F">
        <w:rPr>
          <w:rFonts w:ascii="Traditional Arabic" w:hAnsi="Traditional Arabic"/>
          <w:sz w:val="28"/>
          <w:szCs w:val="28"/>
          <w:rtl/>
        </w:rPr>
        <w:t>ذ</w:t>
      </w:r>
      <w:r w:rsidRPr="0066511F">
        <w:rPr>
          <w:rFonts w:ascii="Traditional Arabic" w:hAnsi="Traditional Arabic" w:hint="cs"/>
          <w:sz w:val="28"/>
          <w:szCs w:val="28"/>
          <w:rtl/>
        </w:rPr>
        <w:t>َ</w:t>
      </w:r>
      <w:r w:rsidRPr="0066511F">
        <w:rPr>
          <w:rFonts w:ascii="Traditional Arabic" w:hAnsi="Traditional Arabic"/>
          <w:sz w:val="28"/>
          <w:szCs w:val="28"/>
          <w:rtl/>
        </w:rPr>
        <w:t xml:space="preserve"> الس</w:t>
      </w:r>
      <w:r w:rsidRPr="0066511F">
        <w:rPr>
          <w:rFonts w:ascii="Traditional Arabic" w:hAnsi="Traditional Arabic" w:hint="cs"/>
          <w:sz w:val="28"/>
          <w:szCs w:val="28"/>
          <w:rtl/>
        </w:rPr>
        <w:t>َّ</w:t>
      </w:r>
      <w:r w:rsidRPr="0066511F">
        <w:rPr>
          <w:rFonts w:ascii="Traditional Arabic" w:hAnsi="Traditional Arabic"/>
          <w:sz w:val="28"/>
          <w:szCs w:val="28"/>
          <w:rtl/>
        </w:rPr>
        <w:t>ب</w:t>
      </w:r>
      <w:r w:rsidRPr="0066511F">
        <w:rPr>
          <w:rFonts w:ascii="Traditional Arabic" w:hAnsi="Traditional Arabic" w:hint="cs"/>
          <w:sz w:val="28"/>
          <w:szCs w:val="28"/>
          <w:rtl/>
        </w:rPr>
        <w:t>َ</w:t>
      </w:r>
      <w:r w:rsidRPr="0066511F">
        <w:rPr>
          <w:rFonts w:ascii="Traditional Arabic" w:hAnsi="Traditional Arabic"/>
          <w:sz w:val="28"/>
          <w:szCs w:val="28"/>
          <w:rtl/>
        </w:rPr>
        <w:t>ق</w:t>
      </w:r>
      <w:r w:rsidRPr="0066511F">
        <w:rPr>
          <w:rFonts w:ascii="Traditional Arabic" w:hAnsi="Traditional Arabic" w:hint="cs"/>
          <w:sz w:val="28"/>
          <w:szCs w:val="28"/>
          <w:rtl/>
        </w:rPr>
        <w:t>ِ</w:t>
      </w:r>
      <w:r w:rsidRPr="0066511F">
        <w:rPr>
          <w:rFonts w:ascii="Traditional Arabic" w:hAnsi="Traditional Arabic"/>
          <w:sz w:val="28"/>
          <w:szCs w:val="28"/>
          <w:rtl/>
        </w:rPr>
        <w:t xml:space="preserve"> على مسائل</w:t>
      </w:r>
      <w:r w:rsidRPr="0066511F">
        <w:rPr>
          <w:rFonts w:ascii="Traditional Arabic" w:hAnsi="Traditional Arabic" w:hint="cs"/>
          <w:sz w:val="28"/>
          <w:szCs w:val="28"/>
          <w:rtl/>
        </w:rPr>
        <w:t>ِ</w:t>
      </w:r>
      <w:r w:rsidRPr="0066511F">
        <w:rPr>
          <w:rFonts w:ascii="Traditional Arabic" w:hAnsi="Traditional Arabic"/>
          <w:sz w:val="28"/>
          <w:szCs w:val="28"/>
          <w:rtl/>
        </w:rPr>
        <w:t xml:space="preserve"> العلم؛ لأن</w:t>
      </w:r>
      <w:r w:rsidRPr="0066511F">
        <w:rPr>
          <w:rFonts w:ascii="Traditional Arabic" w:hAnsi="Traditional Arabic" w:hint="cs"/>
          <w:sz w:val="28"/>
          <w:szCs w:val="28"/>
          <w:rtl/>
        </w:rPr>
        <w:t>َّ</w:t>
      </w:r>
      <w:r w:rsidRPr="0066511F">
        <w:rPr>
          <w:rFonts w:ascii="Traditional Arabic" w:hAnsi="Traditional Arabic"/>
          <w:sz w:val="28"/>
          <w:szCs w:val="28"/>
          <w:rtl/>
        </w:rPr>
        <w:t xml:space="preserve"> العلم</w:t>
      </w:r>
      <w:r w:rsidRPr="0066511F">
        <w:rPr>
          <w:rFonts w:ascii="Traditional Arabic" w:hAnsi="Traditional Arabic" w:hint="cs"/>
          <w:sz w:val="28"/>
          <w:szCs w:val="28"/>
          <w:rtl/>
        </w:rPr>
        <w:t>َ</w:t>
      </w:r>
      <w:r w:rsidRPr="0066511F">
        <w:rPr>
          <w:rFonts w:ascii="Traditional Arabic" w:hAnsi="Traditional Arabic"/>
          <w:sz w:val="28"/>
          <w:szCs w:val="28"/>
          <w:rtl/>
        </w:rPr>
        <w:t xml:space="preserve"> باب</w:t>
      </w:r>
      <w:r w:rsidRPr="0066511F">
        <w:rPr>
          <w:rFonts w:ascii="Traditional Arabic" w:hAnsi="Traditional Arabic" w:hint="cs"/>
          <w:sz w:val="28"/>
          <w:szCs w:val="28"/>
          <w:rtl/>
        </w:rPr>
        <w:t>ٌ</w:t>
      </w:r>
      <w:r w:rsidRPr="0066511F">
        <w:rPr>
          <w:rFonts w:ascii="Traditional Arabic" w:hAnsi="Traditional Arabic"/>
          <w:sz w:val="28"/>
          <w:szCs w:val="28"/>
          <w:rtl/>
        </w:rPr>
        <w:t xml:space="preserve"> من أبواب</w:t>
      </w:r>
      <w:r w:rsidRPr="0066511F">
        <w:rPr>
          <w:rFonts w:ascii="Traditional Arabic" w:hAnsi="Traditional Arabic" w:hint="cs"/>
          <w:sz w:val="28"/>
          <w:szCs w:val="28"/>
          <w:rtl/>
        </w:rPr>
        <w:t>ِ</w:t>
      </w:r>
      <w:r w:rsidRPr="0066511F">
        <w:rPr>
          <w:rFonts w:ascii="Traditional Arabic" w:hAnsi="Traditional Arabic"/>
          <w:sz w:val="28"/>
          <w:szCs w:val="28"/>
          <w:rtl/>
        </w:rPr>
        <w:t xml:space="preserve"> الجهاد</w:t>
      </w:r>
      <w:r w:rsidRPr="0066511F">
        <w:rPr>
          <w:rFonts w:ascii="Traditional Arabic" w:hAnsi="Traditional Arabic" w:hint="cs"/>
          <w:sz w:val="28"/>
          <w:szCs w:val="28"/>
          <w:rtl/>
        </w:rPr>
        <w:t>ِ</w:t>
      </w:r>
      <w:r w:rsidRPr="0066511F">
        <w:rPr>
          <w:rFonts w:ascii="Traditional Arabic" w:hAnsi="Traditional Arabic"/>
          <w:sz w:val="28"/>
          <w:szCs w:val="28"/>
          <w:rtl/>
        </w:rPr>
        <w:t>، وما عدا ذلك</w:t>
      </w:r>
      <w:r w:rsidRPr="0066511F">
        <w:rPr>
          <w:rFonts w:ascii="Traditional Arabic" w:hAnsi="Traditional Arabic" w:hint="cs"/>
          <w:sz w:val="28"/>
          <w:szCs w:val="28"/>
          <w:rtl/>
        </w:rPr>
        <w:t>،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66511F">
        <w:rPr>
          <w:rFonts w:ascii="Traditional Arabic" w:hAnsi="Traditional Arabic" w:hint="cs"/>
          <w:sz w:val="28"/>
          <w:szCs w:val="28"/>
          <w:rtl/>
        </w:rPr>
        <w:t>ف</w:t>
      </w:r>
      <w:r w:rsidRPr="0066511F">
        <w:rPr>
          <w:rFonts w:ascii="Traditional Arabic" w:hAnsi="Traditional Arabic"/>
          <w:sz w:val="28"/>
          <w:szCs w:val="28"/>
          <w:rtl/>
        </w:rPr>
        <w:t>يبقى على المنع.</w:t>
      </w:r>
    </w:p>
    <w:sectPr w:rsidR="00DB33AD" w:rsidSect="00E730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3D9"/>
    <w:rsid w:val="00530D34"/>
    <w:rsid w:val="006E515B"/>
    <w:rsid w:val="007529B7"/>
    <w:rsid w:val="0078219B"/>
    <w:rsid w:val="0095429D"/>
    <w:rsid w:val="00CE73D9"/>
    <w:rsid w:val="00DB33AD"/>
    <w:rsid w:val="00E7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A30469-FAA0-4E2E-8E0E-E8FBAFB46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9B7"/>
    <w:pPr>
      <w:bidi/>
    </w:pPr>
    <w:rPr>
      <w:rFonts w:cs="Traditional Arabic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EU-HOME</dc:creator>
  <cp:keywords/>
  <dc:description/>
  <cp:lastModifiedBy>EU-HOME</cp:lastModifiedBy>
  <cp:revision>3</cp:revision>
  <dcterms:created xsi:type="dcterms:W3CDTF">2021-07-21T16:01:00Z</dcterms:created>
  <dcterms:modified xsi:type="dcterms:W3CDTF">2021-07-22T15:06:00Z</dcterms:modified>
</cp:coreProperties>
</file>